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9A530" w14:textId="77777777" w:rsidR="00286F24" w:rsidRPr="00FF732D" w:rsidRDefault="00286F24" w:rsidP="00A41667">
      <w:pPr>
        <w:spacing w:line="276" w:lineRule="auto"/>
        <w:ind w:left="419" w:right="270"/>
        <w:jc w:val="center"/>
        <w:rPr>
          <w:rFonts w:ascii="Arial" w:hAnsi="Arial" w:cs="Arial"/>
          <w:b/>
          <w:iCs/>
          <w:color w:val="000000" w:themeColor="text1"/>
          <w:sz w:val="24"/>
          <w:szCs w:val="24"/>
        </w:rPr>
      </w:pPr>
    </w:p>
    <w:p w14:paraId="6D92F66E" w14:textId="77777777" w:rsidR="0070749D" w:rsidRPr="00FF732D" w:rsidRDefault="00F77651" w:rsidP="00F77651">
      <w:pPr>
        <w:spacing w:before="92" w:line="360" w:lineRule="auto"/>
        <w:ind w:left="419" w:right="975"/>
        <w:jc w:val="center"/>
        <w:rPr>
          <w:rFonts w:ascii="Arial" w:hAnsi="Arial" w:cs="Arial"/>
          <w:b/>
          <w:sz w:val="24"/>
          <w:szCs w:val="24"/>
        </w:rPr>
      </w:pPr>
      <w:r w:rsidRPr="00FF732D">
        <w:rPr>
          <w:rFonts w:ascii="Arial" w:hAnsi="Arial" w:cs="Arial"/>
          <w:b/>
          <w:sz w:val="24"/>
          <w:szCs w:val="24"/>
        </w:rPr>
        <w:t>Natio</w:t>
      </w:r>
      <w:r w:rsidR="00FF772C" w:rsidRPr="00FF732D">
        <w:rPr>
          <w:rFonts w:ascii="Arial" w:hAnsi="Arial" w:cs="Arial"/>
          <w:b/>
          <w:sz w:val="24"/>
          <w:szCs w:val="24"/>
        </w:rPr>
        <w:t xml:space="preserve">nal Competency Standards </w:t>
      </w:r>
      <w:r w:rsidRPr="00FF732D">
        <w:rPr>
          <w:rFonts w:ascii="Arial" w:hAnsi="Arial" w:cs="Arial"/>
          <w:b/>
          <w:sz w:val="24"/>
          <w:szCs w:val="24"/>
        </w:rPr>
        <w:t xml:space="preserve"> </w:t>
      </w:r>
    </w:p>
    <w:p w14:paraId="56B71705" w14:textId="0508F418" w:rsidR="00543CF8" w:rsidRPr="00FF732D" w:rsidRDefault="0030772A" w:rsidP="00543CF8">
      <w:pPr>
        <w:spacing w:before="92" w:line="360" w:lineRule="auto"/>
        <w:ind w:left="419" w:right="975"/>
        <w:jc w:val="center"/>
        <w:rPr>
          <w:rFonts w:ascii="Arial" w:hAnsi="Arial" w:cs="Arial"/>
          <w:b/>
          <w:sz w:val="24"/>
          <w:szCs w:val="24"/>
        </w:rPr>
      </w:pPr>
      <w:r w:rsidRPr="00FF732D">
        <w:rPr>
          <w:rFonts w:ascii="Arial" w:hAnsi="Arial" w:cs="Arial"/>
          <w:b/>
          <w:sz w:val="24"/>
          <w:szCs w:val="24"/>
        </w:rPr>
        <w:t>“</w:t>
      </w:r>
      <w:r w:rsidR="00543CF8" w:rsidRPr="00FF732D">
        <w:rPr>
          <w:rFonts w:ascii="Arial" w:hAnsi="Arial" w:cs="Arial"/>
          <w:b/>
          <w:sz w:val="24"/>
          <w:szCs w:val="24"/>
        </w:rPr>
        <w:t>D.A.E IN MECHANICAL TECHNOLOGY WITH SPECIALIZATION IN DIES AND MOLDS</w:t>
      </w:r>
      <w:r w:rsidRPr="00FF732D">
        <w:rPr>
          <w:rFonts w:ascii="Arial" w:hAnsi="Arial" w:cs="Arial"/>
          <w:b/>
          <w:sz w:val="24"/>
          <w:szCs w:val="24"/>
        </w:rPr>
        <w:t>”</w:t>
      </w:r>
    </w:p>
    <w:p w14:paraId="3A04CB8E" w14:textId="30D7C409" w:rsidR="00F77651" w:rsidRPr="00FF732D" w:rsidRDefault="00543CF8" w:rsidP="00543CF8">
      <w:pPr>
        <w:spacing w:before="92" w:line="360" w:lineRule="auto"/>
        <w:ind w:left="419" w:right="975"/>
        <w:jc w:val="center"/>
        <w:rPr>
          <w:rFonts w:ascii="Arial" w:hAnsi="Arial" w:cs="Arial"/>
          <w:b/>
          <w:sz w:val="24"/>
          <w:szCs w:val="24"/>
        </w:rPr>
      </w:pPr>
      <w:r w:rsidRPr="00FF732D">
        <w:rPr>
          <w:rFonts w:ascii="Arial" w:hAnsi="Arial" w:cs="Arial"/>
          <w:b/>
          <w:sz w:val="24"/>
          <w:szCs w:val="24"/>
        </w:rPr>
        <w:t>(3-Year)</w:t>
      </w:r>
      <w:r w:rsidR="00FF772C" w:rsidRPr="00FF732D">
        <w:rPr>
          <w:rFonts w:ascii="Arial" w:hAnsi="Arial" w:cs="Arial"/>
          <w:b/>
          <w:sz w:val="24"/>
          <w:szCs w:val="24"/>
        </w:rPr>
        <w:t xml:space="preserve"> Level-</w:t>
      </w:r>
      <w:r w:rsidRPr="00FF732D">
        <w:rPr>
          <w:rFonts w:ascii="Arial" w:hAnsi="Arial" w:cs="Arial"/>
          <w:b/>
          <w:sz w:val="24"/>
          <w:szCs w:val="24"/>
        </w:rPr>
        <w:t>5</w:t>
      </w:r>
    </w:p>
    <w:p w14:paraId="6A6DEF72" w14:textId="6F14A17D" w:rsidR="0070724F" w:rsidRPr="00FF732D" w:rsidRDefault="0070724F" w:rsidP="0070749D">
      <w:pPr>
        <w:spacing w:before="92" w:line="360" w:lineRule="auto"/>
        <w:ind w:left="419" w:right="975"/>
        <w:jc w:val="center"/>
        <w:rPr>
          <w:rFonts w:ascii="Arial" w:hAnsi="Arial" w:cs="Arial"/>
          <w:bCs/>
          <w:sz w:val="24"/>
          <w:szCs w:val="24"/>
        </w:rPr>
      </w:pPr>
    </w:p>
    <w:p w14:paraId="6501C825" w14:textId="7B9AD986" w:rsidR="00295B62" w:rsidRPr="00FF732D" w:rsidRDefault="00543CF8" w:rsidP="00295B62">
      <w:pPr>
        <w:spacing w:line="276" w:lineRule="auto"/>
        <w:ind w:right="270"/>
        <w:jc w:val="center"/>
        <w:rPr>
          <w:rFonts w:ascii="Arial" w:hAnsi="Arial" w:cs="Arial"/>
          <w:b/>
          <w:iCs/>
          <w:color w:val="000000" w:themeColor="text1"/>
          <w:sz w:val="24"/>
          <w:szCs w:val="24"/>
          <w:u w:val="single"/>
        </w:rPr>
      </w:pPr>
      <w:r w:rsidRPr="00FF732D">
        <w:rPr>
          <w:rFonts w:ascii="Arial" w:hAnsi="Arial" w:cs="Arial"/>
          <w:noProof/>
          <w:sz w:val="24"/>
          <w:szCs w:val="24"/>
        </w:rPr>
        <w:drawing>
          <wp:inline distT="0" distB="0" distL="0" distR="0" wp14:anchorId="6B8F5114" wp14:editId="3116F2E4">
            <wp:extent cx="4762500" cy="3305175"/>
            <wp:effectExtent l="0" t="0" r="0" b="9525"/>
            <wp:docPr id="3" name="Picture 3" descr="plastic-dies-500x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stic-dies-500x5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305175"/>
                    </a:xfrm>
                    <a:prstGeom prst="rect">
                      <a:avLst/>
                    </a:prstGeom>
                    <a:noFill/>
                    <a:ln>
                      <a:noFill/>
                    </a:ln>
                  </pic:spPr>
                </pic:pic>
              </a:graphicData>
            </a:graphic>
          </wp:inline>
        </w:drawing>
      </w:r>
    </w:p>
    <w:p w14:paraId="1068312D" w14:textId="3184B427" w:rsidR="00560833" w:rsidRPr="00FF732D" w:rsidRDefault="00560833" w:rsidP="00C2509C">
      <w:pPr>
        <w:spacing w:line="276" w:lineRule="auto"/>
        <w:ind w:right="270"/>
        <w:rPr>
          <w:rFonts w:ascii="Arial" w:hAnsi="Arial" w:cs="Arial"/>
          <w:color w:val="000000" w:themeColor="text1"/>
          <w:sz w:val="24"/>
          <w:szCs w:val="24"/>
        </w:rPr>
      </w:pPr>
    </w:p>
    <w:p w14:paraId="3D094DF7" w14:textId="77777777" w:rsidR="0070724F" w:rsidRPr="00FF732D" w:rsidRDefault="0070724F" w:rsidP="00672780">
      <w:pPr>
        <w:spacing w:line="360" w:lineRule="auto"/>
        <w:ind w:right="270"/>
        <w:jc w:val="center"/>
        <w:rPr>
          <w:rFonts w:ascii="Arial" w:hAnsi="Arial" w:cs="Arial"/>
          <w:b/>
          <w:iCs/>
          <w:sz w:val="24"/>
          <w:szCs w:val="24"/>
        </w:rPr>
      </w:pPr>
    </w:p>
    <w:p w14:paraId="25E2D3FA" w14:textId="77777777" w:rsidR="0070724F" w:rsidRPr="00FF732D" w:rsidRDefault="0070724F" w:rsidP="00672780">
      <w:pPr>
        <w:spacing w:line="360" w:lineRule="auto"/>
        <w:ind w:right="270"/>
        <w:jc w:val="center"/>
        <w:rPr>
          <w:rFonts w:ascii="Arial" w:hAnsi="Arial" w:cs="Arial"/>
          <w:b/>
          <w:iCs/>
          <w:sz w:val="24"/>
          <w:szCs w:val="24"/>
        </w:rPr>
      </w:pPr>
    </w:p>
    <w:p w14:paraId="09EAE4DB" w14:textId="77777777" w:rsidR="0070724F" w:rsidRPr="00FF732D" w:rsidRDefault="0070724F" w:rsidP="00672780">
      <w:pPr>
        <w:spacing w:line="360" w:lineRule="auto"/>
        <w:ind w:right="270"/>
        <w:jc w:val="center"/>
        <w:rPr>
          <w:rFonts w:ascii="Arial" w:hAnsi="Arial" w:cs="Arial"/>
          <w:b/>
          <w:iCs/>
          <w:sz w:val="24"/>
          <w:szCs w:val="24"/>
        </w:rPr>
      </w:pPr>
    </w:p>
    <w:p w14:paraId="5692183A" w14:textId="77777777" w:rsidR="00863795" w:rsidRPr="00FF732D" w:rsidRDefault="00863795" w:rsidP="00C2509C">
      <w:pPr>
        <w:spacing w:line="276" w:lineRule="auto"/>
        <w:ind w:right="270"/>
        <w:jc w:val="center"/>
        <w:rPr>
          <w:rFonts w:ascii="Arial" w:hAnsi="Arial" w:cs="Arial"/>
          <w:b/>
          <w:i/>
          <w:iCs/>
          <w:color w:val="000000" w:themeColor="text1"/>
          <w:sz w:val="24"/>
          <w:szCs w:val="24"/>
        </w:rPr>
      </w:pPr>
    </w:p>
    <w:p w14:paraId="3DB850FF" w14:textId="18DCEB3B" w:rsidR="00863795" w:rsidRPr="00FF732D" w:rsidRDefault="00863795" w:rsidP="00C2509C">
      <w:pPr>
        <w:spacing w:line="276" w:lineRule="auto"/>
        <w:ind w:right="270"/>
        <w:jc w:val="center"/>
        <w:rPr>
          <w:rFonts w:ascii="Arial" w:hAnsi="Arial" w:cs="Arial"/>
          <w:b/>
          <w:i/>
          <w:iCs/>
          <w:color w:val="000000" w:themeColor="text1"/>
          <w:sz w:val="24"/>
          <w:szCs w:val="24"/>
        </w:rPr>
      </w:pPr>
    </w:p>
    <w:p w14:paraId="6E38FC6A" w14:textId="77777777" w:rsidR="0017548C" w:rsidRPr="00FF732D" w:rsidRDefault="0017548C" w:rsidP="00C2509C">
      <w:pPr>
        <w:spacing w:line="276" w:lineRule="auto"/>
        <w:ind w:right="270"/>
        <w:jc w:val="center"/>
        <w:rPr>
          <w:rFonts w:ascii="Arial" w:hAnsi="Arial" w:cs="Arial"/>
          <w:b/>
          <w:i/>
          <w:iCs/>
          <w:color w:val="000000" w:themeColor="text1"/>
          <w:sz w:val="24"/>
          <w:szCs w:val="24"/>
        </w:rPr>
      </w:pPr>
    </w:p>
    <w:p w14:paraId="63081E00" w14:textId="77777777" w:rsidR="00863795" w:rsidRPr="00FF732D" w:rsidRDefault="00863795" w:rsidP="00863795">
      <w:pPr>
        <w:spacing w:line="276" w:lineRule="auto"/>
        <w:ind w:right="270"/>
        <w:rPr>
          <w:rFonts w:ascii="Arial" w:hAnsi="Arial" w:cs="Arial"/>
          <w:b/>
          <w:i/>
          <w:iCs/>
          <w:color w:val="000000" w:themeColor="text1"/>
          <w:sz w:val="24"/>
          <w:szCs w:val="24"/>
        </w:rPr>
      </w:pPr>
    </w:p>
    <w:p w14:paraId="19FCF8F5" w14:textId="77777777" w:rsidR="00286F24" w:rsidRPr="00FF732D" w:rsidRDefault="00560833" w:rsidP="0070724F">
      <w:pPr>
        <w:spacing w:line="276" w:lineRule="auto"/>
        <w:ind w:right="270" w:firstLine="720"/>
        <w:rPr>
          <w:rFonts w:ascii="Arial" w:hAnsi="Arial" w:cs="Arial"/>
          <w:b/>
          <w:color w:val="000000" w:themeColor="text1"/>
          <w:sz w:val="24"/>
          <w:szCs w:val="24"/>
        </w:rPr>
      </w:pPr>
      <w:r w:rsidRPr="00FF732D">
        <w:rPr>
          <w:rFonts w:ascii="Arial" w:hAnsi="Arial" w:cs="Arial"/>
          <w:b/>
          <w:color w:val="000000" w:themeColor="text1"/>
          <w:sz w:val="24"/>
          <w:szCs w:val="24"/>
        </w:rPr>
        <w:t>National Vocational and Technical Training Commission (NAVTTC)</w:t>
      </w:r>
      <w:r w:rsidR="00336EAF" w:rsidRPr="00FF732D">
        <w:rPr>
          <w:rFonts w:ascii="Arial" w:hAnsi="Arial" w:cs="Arial"/>
          <w:b/>
          <w:color w:val="000000" w:themeColor="text1"/>
          <w:sz w:val="24"/>
          <w:szCs w:val="24"/>
        </w:rPr>
        <w:t xml:space="preserve"> </w:t>
      </w:r>
    </w:p>
    <w:p w14:paraId="18E78328" w14:textId="7103842C" w:rsidR="0030772A" w:rsidRPr="00FF732D" w:rsidRDefault="00560833" w:rsidP="00C2509C">
      <w:pPr>
        <w:spacing w:line="276" w:lineRule="auto"/>
        <w:ind w:right="270"/>
        <w:jc w:val="center"/>
        <w:rPr>
          <w:rFonts w:ascii="Arial" w:hAnsi="Arial" w:cs="Arial"/>
          <w:b/>
          <w:color w:val="000000" w:themeColor="text1"/>
          <w:sz w:val="24"/>
          <w:szCs w:val="24"/>
        </w:rPr>
      </w:pPr>
      <w:r w:rsidRPr="00FF732D">
        <w:rPr>
          <w:rFonts w:ascii="Arial" w:hAnsi="Arial" w:cs="Arial"/>
          <w:b/>
          <w:color w:val="000000" w:themeColor="text1"/>
          <w:sz w:val="24"/>
          <w:szCs w:val="24"/>
        </w:rPr>
        <w:t>Government of Pakistan</w:t>
      </w:r>
    </w:p>
    <w:p w14:paraId="65E4BBBB" w14:textId="77777777" w:rsidR="00A87864" w:rsidRDefault="00A87864">
      <w:pPr>
        <w:rPr>
          <w:rFonts w:ascii="Arial" w:hAnsi="Arial" w:cs="Arial"/>
          <w:b/>
          <w:color w:val="000000" w:themeColor="text1"/>
          <w:sz w:val="24"/>
          <w:szCs w:val="24"/>
        </w:rPr>
      </w:pPr>
      <w:r>
        <w:rPr>
          <w:rFonts w:ascii="Arial" w:hAnsi="Arial" w:cs="Arial"/>
          <w:b/>
          <w:color w:val="000000" w:themeColor="text1"/>
          <w:sz w:val="24"/>
          <w:szCs w:val="24"/>
        </w:rPr>
        <w:br w:type="page"/>
      </w:r>
    </w:p>
    <w:p w14:paraId="1302D525" w14:textId="77777777" w:rsidR="00A87864" w:rsidRPr="00C65883" w:rsidRDefault="00A87864" w:rsidP="00C65883">
      <w:pPr>
        <w:spacing w:line="276" w:lineRule="auto"/>
        <w:jc w:val="center"/>
        <w:rPr>
          <w:rFonts w:asciiTheme="minorBidi" w:eastAsia="Arial" w:hAnsiTheme="minorBidi" w:cstheme="minorBidi"/>
          <w:b/>
          <w:sz w:val="24"/>
          <w:szCs w:val="24"/>
        </w:rPr>
      </w:pPr>
      <w:r w:rsidRPr="00C65883">
        <w:rPr>
          <w:rFonts w:asciiTheme="minorBidi" w:eastAsia="Arial" w:hAnsiTheme="minorBidi" w:cstheme="minorBidi"/>
          <w:b/>
          <w:sz w:val="24"/>
          <w:szCs w:val="24"/>
        </w:rPr>
        <w:lastRenderedPageBreak/>
        <w:t>FOREWORD</w:t>
      </w:r>
    </w:p>
    <w:p w14:paraId="6EB7A89B" w14:textId="77777777" w:rsidR="00A87864" w:rsidRPr="00C65883" w:rsidRDefault="00A87864" w:rsidP="00C65883">
      <w:pPr>
        <w:spacing w:line="276" w:lineRule="auto"/>
        <w:rPr>
          <w:rFonts w:asciiTheme="minorBidi" w:eastAsia="Arial" w:hAnsiTheme="minorBidi" w:cstheme="minorBidi"/>
          <w:sz w:val="24"/>
          <w:szCs w:val="24"/>
        </w:rPr>
      </w:pPr>
      <w:bookmarkStart w:id="0" w:name="_gjdgxs" w:colFirst="0" w:colLast="0"/>
      <w:bookmarkEnd w:id="0"/>
    </w:p>
    <w:p w14:paraId="16CC3D0B" w14:textId="69A01058" w:rsidR="00A87864" w:rsidRPr="00C65883" w:rsidRDefault="00A87864" w:rsidP="00C65883">
      <w:pPr>
        <w:spacing w:line="276" w:lineRule="auto"/>
        <w:jc w:val="both"/>
        <w:rPr>
          <w:rFonts w:asciiTheme="minorBidi" w:eastAsia="Arial" w:hAnsiTheme="minorBidi" w:cstheme="minorBidi"/>
          <w:b/>
          <w:i/>
          <w:sz w:val="24"/>
          <w:szCs w:val="24"/>
        </w:rPr>
      </w:pPr>
      <w:r w:rsidRPr="00C65883">
        <w:rPr>
          <w:rFonts w:asciiTheme="minorBidi" w:eastAsia="Arial" w:hAnsiTheme="minorBidi" w:cstheme="minorBidi"/>
          <w:sz w:val="24"/>
          <w:szCs w:val="24"/>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C65883">
        <w:rPr>
          <w:rFonts w:asciiTheme="minorBidi" w:eastAsia="Arial" w:hAnsiTheme="minorBidi" w:cstheme="minorBidi"/>
          <w:b/>
          <w:iCs/>
          <w:sz w:val="24"/>
          <w:szCs w:val="24"/>
        </w:rPr>
        <w:t>Level 5</w:t>
      </w:r>
      <w:r w:rsidR="004E1B62" w:rsidRPr="00C65883">
        <w:rPr>
          <w:rFonts w:asciiTheme="minorBidi" w:eastAsia="Arial" w:hAnsiTheme="minorBidi" w:cstheme="minorBidi"/>
          <w:b/>
          <w:iCs/>
          <w:sz w:val="24"/>
          <w:szCs w:val="24"/>
        </w:rPr>
        <w:t>,</w:t>
      </w:r>
      <w:r w:rsidRPr="00C65883">
        <w:rPr>
          <w:rFonts w:asciiTheme="minorBidi" w:eastAsia="Arial" w:hAnsiTheme="minorBidi" w:cstheme="minorBidi"/>
          <w:b/>
          <w:iCs/>
          <w:sz w:val="24"/>
          <w:szCs w:val="24"/>
        </w:rPr>
        <w:t xml:space="preserve"> </w:t>
      </w:r>
      <w:r w:rsidR="004E1B62" w:rsidRPr="00C65883">
        <w:rPr>
          <w:rFonts w:asciiTheme="minorBidi" w:eastAsia="Arial" w:hAnsiTheme="minorBidi" w:cstheme="minorBidi"/>
          <w:b/>
          <w:iCs/>
          <w:sz w:val="24"/>
          <w:szCs w:val="24"/>
        </w:rPr>
        <w:t xml:space="preserve">D.A.E </w:t>
      </w:r>
      <w:proofErr w:type="gramStart"/>
      <w:r w:rsidR="004E1B62" w:rsidRPr="00C65883">
        <w:rPr>
          <w:rFonts w:asciiTheme="minorBidi" w:eastAsia="Arial" w:hAnsiTheme="minorBidi" w:cstheme="minorBidi"/>
          <w:b/>
          <w:iCs/>
          <w:sz w:val="24"/>
          <w:szCs w:val="24"/>
        </w:rPr>
        <w:t>In</w:t>
      </w:r>
      <w:proofErr w:type="gramEnd"/>
      <w:r w:rsidR="004E1B62" w:rsidRPr="00C65883">
        <w:rPr>
          <w:rFonts w:asciiTheme="minorBidi" w:eastAsia="Arial" w:hAnsiTheme="minorBidi" w:cstheme="minorBidi"/>
          <w:b/>
          <w:iCs/>
          <w:sz w:val="24"/>
          <w:szCs w:val="24"/>
        </w:rPr>
        <w:t xml:space="preserve"> Mechanical Technology With Specialization In Dies And Molds</w:t>
      </w:r>
      <w:r w:rsidRPr="00C65883">
        <w:rPr>
          <w:rFonts w:asciiTheme="minorBidi" w:eastAsia="Arial" w:hAnsiTheme="minorBidi" w:cstheme="minorBidi"/>
          <w:sz w:val="24"/>
          <w:szCs w:val="24"/>
        </w:rPr>
        <w:t xml:space="preserve">. This work would not have been possible without the technical support of the experts. </w:t>
      </w:r>
    </w:p>
    <w:p w14:paraId="344E96DA" w14:textId="77777777" w:rsidR="00A87864" w:rsidRPr="00C65883" w:rsidRDefault="00A87864" w:rsidP="00C65883">
      <w:pPr>
        <w:spacing w:line="276" w:lineRule="auto"/>
        <w:jc w:val="both"/>
        <w:rPr>
          <w:rFonts w:asciiTheme="minorBidi" w:eastAsia="Arial" w:hAnsiTheme="minorBidi" w:cstheme="minorBidi"/>
          <w:sz w:val="24"/>
          <w:szCs w:val="24"/>
        </w:rPr>
      </w:pPr>
      <w:r w:rsidRPr="00C65883">
        <w:rPr>
          <w:rFonts w:asciiTheme="minorBidi" w:eastAsia="Arial" w:hAnsiTheme="minorBidi" w:cstheme="minorBidi"/>
          <w:sz w:val="24"/>
          <w:szCs w:val="24"/>
        </w:rPr>
        <w:tab/>
      </w:r>
    </w:p>
    <w:p w14:paraId="45FE0A74" w14:textId="77777777" w:rsidR="00A87864" w:rsidRPr="00C65883" w:rsidRDefault="00A87864" w:rsidP="00C65883">
      <w:pPr>
        <w:spacing w:line="276" w:lineRule="auto"/>
        <w:jc w:val="both"/>
        <w:rPr>
          <w:rFonts w:asciiTheme="minorBidi" w:eastAsia="Arial" w:hAnsiTheme="minorBidi" w:cstheme="minorBidi"/>
          <w:sz w:val="24"/>
          <w:szCs w:val="24"/>
        </w:rPr>
      </w:pPr>
      <w:r w:rsidRPr="00C65883">
        <w:rPr>
          <w:rFonts w:asciiTheme="minorBidi" w:eastAsia="Arial" w:hAnsiTheme="minorBidi" w:cstheme="minorBidi"/>
          <w:sz w:val="24"/>
          <w:szCs w:val="24"/>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3DE3D523" w14:textId="77777777" w:rsidR="00A87864" w:rsidRPr="00C65883" w:rsidRDefault="00A87864" w:rsidP="00C65883">
      <w:pPr>
        <w:spacing w:line="276" w:lineRule="auto"/>
        <w:jc w:val="both"/>
        <w:rPr>
          <w:rFonts w:asciiTheme="minorBidi" w:eastAsia="Arial" w:hAnsiTheme="minorBidi" w:cstheme="minorBidi"/>
          <w:sz w:val="24"/>
          <w:szCs w:val="24"/>
        </w:rPr>
      </w:pPr>
    </w:p>
    <w:p w14:paraId="6874871D" w14:textId="77777777" w:rsidR="00A87864" w:rsidRPr="00C65883" w:rsidRDefault="00A87864" w:rsidP="00C65883">
      <w:pPr>
        <w:spacing w:line="276" w:lineRule="auto"/>
        <w:jc w:val="both"/>
        <w:rPr>
          <w:rFonts w:asciiTheme="minorBidi" w:eastAsia="Arial" w:hAnsiTheme="minorBidi" w:cstheme="minorBidi"/>
          <w:sz w:val="24"/>
          <w:szCs w:val="24"/>
        </w:rPr>
      </w:pPr>
      <w:r w:rsidRPr="00C65883">
        <w:rPr>
          <w:rFonts w:asciiTheme="minorBidi" w:eastAsia="Arial" w:hAnsiTheme="minorBidi" w:cstheme="minorBidi"/>
          <w:sz w:val="24"/>
          <w:szCs w:val="24"/>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597056D9" w14:textId="77777777" w:rsidR="00A87864" w:rsidRPr="00C65883" w:rsidRDefault="00A87864" w:rsidP="00C65883">
      <w:pPr>
        <w:spacing w:line="276" w:lineRule="auto"/>
        <w:rPr>
          <w:rFonts w:asciiTheme="minorBidi" w:eastAsia="Arial" w:hAnsiTheme="minorBidi" w:cstheme="minorBidi"/>
          <w:sz w:val="24"/>
          <w:szCs w:val="24"/>
        </w:rPr>
      </w:pPr>
    </w:p>
    <w:p w14:paraId="45C0B193" w14:textId="77777777" w:rsidR="00A87864" w:rsidRPr="00C65883" w:rsidRDefault="00A87864" w:rsidP="00C65883">
      <w:pPr>
        <w:spacing w:line="276" w:lineRule="auto"/>
        <w:jc w:val="right"/>
        <w:rPr>
          <w:rFonts w:asciiTheme="minorBidi" w:eastAsia="Arial" w:hAnsiTheme="minorBidi" w:cstheme="minorBidi"/>
          <w:b/>
          <w:sz w:val="24"/>
          <w:szCs w:val="24"/>
          <w:lang w:val="pt-BR"/>
        </w:rPr>
      </w:pPr>
      <w:r w:rsidRPr="00C65883">
        <w:rPr>
          <w:rFonts w:asciiTheme="minorBidi" w:eastAsia="Arial" w:hAnsiTheme="minorBidi" w:cstheme="minorBidi"/>
          <w:b/>
          <w:sz w:val="24"/>
          <w:szCs w:val="24"/>
          <w:lang w:val="pt-BR"/>
        </w:rPr>
        <w:t xml:space="preserve">Executive Director (NAVTTC)        </w:t>
      </w:r>
    </w:p>
    <w:p w14:paraId="4555BF11" w14:textId="19C9984F" w:rsidR="0030772A" w:rsidRPr="00FF732D" w:rsidRDefault="0030772A" w:rsidP="00BF56AF">
      <w:pPr>
        <w:rPr>
          <w:rFonts w:ascii="Arial" w:hAnsi="Arial" w:cs="Arial"/>
          <w:b/>
          <w:sz w:val="24"/>
          <w:szCs w:val="24"/>
          <w:lang w:val="pt-BR"/>
        </w:rPr>
      </w:pPr>
      <w:r w:rsidRPr="00FF732D">
        <w:rPr>
          <w:rFonts w:ascii="Arial" w:hAnsi="Arial" w:cs="Arial"/>
          <w:b/>
          <w:color w:val="000000" w:themeColor="text1"/>
          <w:sz w:val="24"/>
          <w:szCs w:val="24"/>
        </w:rPr>
        <w:br w:type="page"/>
      </w:r>
    </w:p>
    <w:sdt>
      <w:sdtPr>
        <w:rPr>
          <w:rFonts w:asciiTheme="minorBidi" w:hAnsiTheme="minorBidi" w:cstheme="minorBidi"/>
          <w:b/>
          <w:bCs/>
          <w:sz w:val="24"/>
          <w:szCs w:val="24"/>
        </w:rPr>
        <w:id w:val="1502774903"/>
        <w:docPartObj>
          <w:docPartGallery w:val="Table of Contents"/>
          <w:docPartUnique/>
        </w:docPartObj>
      </w:sdtPr>
      <w:sdtEndPr>
        <w:rPr>
          <w:rFonts w:ascii="Arial" w:eastAsia="Arial" w:hAnsi="Arial" w:cs="Arial"/>
          <w:bCs w:val="0"/>
          <w:color w:val="000000" w:themeColor="text1"/>
          <w:u w:val="single"/>
        </w:rPr>
      </w:sdtEndPr>
      <w:sdtContent>
        <w:p w14:paraId="2B4E9A40" w14:textId="77777777" w:rsidR="00C65883" w:rsidRPr="006837E9" w:rsidRDefault="00C65883" w:rsidP="00C65883">
          <w:pPr>
            <w:jc w:val="center"/>
            <w:rPr>
              <w:rFonts w:asciiTheme="minorBidi" w:hAnsiTheme="minorBidi" w:cstheme="minorBidi"/>
              <w:b/>
              <w:sz w:val="24"/>
              <w:szCs w:val="24"/>
            </w:rPr>
          </w:pPr>
          <w:r w:rsidRPr="006837E9">
            <w:rPr>
              <w:rFonts w:asciiTheme="minorBidi" w:hAnsiTheme="minorBidi" w:cstheme="minorBidi"/>
              <w:b/>
              <w:sz w:val="24"/>
              <w:szCs w:val="24"/>
            </w:rPr>
            <w:t>Table of Contents</w:t>
          </w:r>
        </w:p>
        <w:p w14:paraId="63283CC7" w14:textId="16381019" w:rsidR="00C65883" w:rsidRPr="006837E9" w:rsidRDefault="00231F76">
          <w:pPr>
            <w:pStyle w:val="TOC1"/>
            <w:rPr>
              <w:rFonts w:asciiTheme="minorBidi" w:eastAsiaTheme="minorEastAsia" w:hAnsiTheme="minorBidi" w:cstheme="minorBidi"/>
              <w:b w:val="0"/>
              <w:bCs w:val="0"/>
              <w:sz w:val="24"/>
              <w:szCs w:val="24"/>
              <w:lang w:val="en-US"/>
            </w:rPr>
          </w:pPr>
          <w:r w:rsidRPr="006837E9">
            <w:rPr>
              <w:rFonts w:asciiTheme="minorBidi" w:hAnsiTheme="minorBidi" w:cstheme="minorBidi"/>
              <w:sz w:val="24"/>
              <w:szCs w:val="24"/>
            </w:rPr>
            <w:fldChar w:fldCharType="begin"/>
          </w:r>
          <w:r w:rsidRPr="006837E9">
            <w:rPr>
              <w:rFonts w:asciiTheme="minorBidi" w:hAnsiTheme="minorBidi" w:cstheme="minorBidi"/>
              <w:sz w:val="24"/>
              <w:szCs w:val="24"/>
            </w:rPr>
            <w:instrText xml:space="preserve"> TOC \o "1-3" \h \z \u </w:instrText>
          </w:r>
          <w:r w:rsidRPr="006837E9">
            <w:rPr>
              <w:rFonts w:asciiTheme="minorBidi" w:hAnsiTheme="minorBidi" w:cstheme="minorBidi"/>
              <w:sz w:val="24"/>
              <w:szCs w:val="24"/>
            </w:rPr>
            <w:fldChar w:fldCharType="separate"/>
          </w:r>
          <w:hyperlink w:anchor="_Toc177578119" w:history="1">
            <w:r w:rsidR="00C65883" w:rsidRPr="006837E9">
              <w:rPr>
                <w:rStyle w:val="Hyperlink"/>
                <w:rFonts w:asciiTheme="minorBidi" w:hAnsiTheme="minorBidi" w:cstheme="minorBidi"/>
                <w:sz w:val="24"/>
                <w:szCs w:val="24"/>
              </w:rPr>
              <w:t>1.1.Introduction</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_Toc177578119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7</w:t>
            </w:r>
            <w:r w:rsidR="00C65883" w:rsidRPr="006837E9">
              <w:rPr>
                <w:rFonts w:asciiTheme="minorBidi" w:hAnsiTheme="minorBidi" w:cstheme="minorBidi"/>
                <w:webHidden/>
                <w:sz w:val="24"/>
                <w:szCs w:val="24"/>
              </w:rPr>
              <w:fldChar w:fldCharType="end"/>
            </w:r>
          </w:hyperlink>
        </w:p>
        <w:p w14:paraId="19B08AA4" w14:textId="427B9AC6" w:rsidR="00C65883" w:rsidRPr="006837E9" w:rsidRDefault="00F861AD">
          <w:pPr>
            <w:pStyle w:val="TOC1"/>
            <w:rPr>
              <w:rFonts w:asciiTheme="minorBidi" w:eastAsiaTheme="minorEastAsia" w:hAnsiTheme="minorBidi" w:cstheme="minorBidi"/>
              <w:b w:val="0"/>
              <w:bCs w:val="0"/>
              <w:sz w:val="24"/>
              <w:szCs w:val="24"/>
              <w:lang w:val="en-US"/>
            </w:rPr>
          </w:pPr>
          <w:hyperlink w:anchor="_Toc177578120" w:history="1">
            <w:r w:rsidR="00C65883" w:rsidRPr="006837E9">
              <w:rPr>
                <w:rStyle w:val="Hyperlink"/>
                <w:rFonts w:asciiTheme="minorBidi" w:hAnsiTheme="minorBidi" w:cstheme="minorBidi"/>
                <w:sz w:val="24"/>
                <w:szCs w:val="24"/>
              </w:rPr>
              <w:t>1.2.Date of development:</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_Toc177578120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7</w:t>
            </w:r>
            <w:r w:rsidR="00C65883" w:rsidRPr="006837E9">
              <w:rPr>
                <w:rFonts w:asciiTheme="minorBidi" w:hAnsiTheme="minorBidi" w:cstheme="minorBidi"/>
                <w:webHidden/>
                <w:sz w:val="24"/>
                <w:szCs w:val="24"/>
              </w:rPr>
              <w:fldChar w:fldCharType="end"/>
            </w:r>
          </w:hyperlink>
        </w:p>
        <w:p w14:paraId="24C38215" w14:textId="1AED87CE" w:rsidR="00C65883" w:rsidRPr="006837E9" w:rsidRDefault="00F861AD">
          <w:pPr>
            <w:pStyle w:val="TOC1"/>
            <w:rPr>
              <w:rFonts w:asciiTheme="minorBidi" w:eastAsiaTheme="minorEastAsia" w:hAnsiTheme="minorBidi" w:cstheme="minorBidi"/>
              <w:b w:val="0"/>
              <w:bCs w:val="0"/>
              <w:sz w:val="24"/>
              <w:szCs w:val="24"/>
              <w:lang w:val="en-US"/>
            </w:rPr>
          </w:pPr>
          <w:hyperlink w:anchor="_Toc177578121" w:history="1">
            <w:r w:rsidR="00C65883" w:rsidRPr="006837E9">
              <w:rPr>
                <w:rStyle w:val="Hyperlink"/>
                <w:rFonts w:asciiTheme="minorBidi" w:hAnsiTheme="minorBidi" w:cstheme="minorBidi"/>
                <w:sz w:val="24"/>
                <w:szCs w:val="24"/>
              </w:rPr>
              <w:t>1.3.Date of review &amp; validation:</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_Toc177578121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7</w:t>
            </w:r>
            <w:r w:rsidR="00C65883" w:rsidRPr="006837E9">
              <w:rPr>
                <w:rFonts w:asciiTheme="minorBidi" w:hAnsiTheme="minorBidi" w:cstheme="minorBidi"/>
                <w:webHidden/>
                <w:sz w:val="24"/>
                <w:szCs w:val="24"/>
              </w:rPr>
              <w:fldChar w:fldCharType="end"/>
            </w:r>
          </w:hyperlink>
        </w:p>
        <w:p w14:paraId="7B62248F" w14:textId="257FB691" w:rsidR="00C65883" w:rsidRPr="006837E9" w:rsidRDefault="00F861AD">
          <w:pPr>
            <w:pStyle w:val="TOC1"/>
            <w:rPr>
              <w:rFonts w:asciiTheme="minorBidi" w:eastAsiaTheme="minorEastAsia" w:hAnsiTheme="minorBidi" w:cstheme="minorBidi"/>
              <w:b w:val="0"/>
              <w:bCs w:val="0"/>
              <w:sz w:val="24"/>
              <w:szCs w:val="24"/>
              <w:lang w:val="en-US"/>
            </w:rPr>
          </w:pPr>
          <w:hyperlink w:anchor="_Toc177578122" w:history="1">
            <w:r w:rsidR="00C65883" w:rsidRPr="006837E9">
              <w:rPr>
                <w:rStyle w:val="Hyperlink"/>
                <w:rFonts w:asciiTheme="minorBidi" w:hAnsiTheme="minorBidi" w:cstheme="minorBidi"/>
                <w:sz w:val="24"/>
                <w:szCs w:val="24"/>
              </w:rPr>
              <w:t>1.4.Entry requirement:</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_Toc177578122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7</w:t>
            </w:r>
            <w:r w:rsidR="00C65883" w:rsidRPr="006837E9">
              <w:rPr>
                <w:rFonts w:asciiTheme="minorBidi" w:hAnsiTheme="minorBidi" w:cstheme="minorBidi"/>
                <w:webHidden/>
                <w:sz w:val="24"/>
                <w:szCs w:val="24"/>
              </w:rPr>
              <w:fldChar w:fldCharType="end"/>
            </w:r>
          </w:hyperlink>
        </w:p>
        <w:p w14:paraId="7F218658" w14:textId="2F8B8C27" w:rsidR="00C65883" w:rsidRPr="006837E9" w:rsidRDefault="00F861AD">
          <w:pPr>
            <w:pStyle w:val="TOC1"/>
            <w:rPr>
              <w:rFonts w:asciiTheme="minorBidi" w:eastAsiaTheme="minorEastAsia" w:hAnsiTheme="minorBidi" w:cstheme="minorBidi"/>
              <w:b w:val="0"/>
              <w:bCs w:val="0"/>
              <w:sz w:val="24"/>
              <w:szCs w:val="24"/>
              <w:lang w:val="en-US"/>
            </w:rPr>
          </w:pPr>
          <w:hyperlink w:anchor="_Toc177578123" w:history="1">
            <w:r w:rsidR="00C65883" w:rsidRPr="006837E9">
              <w:rPr>
                <w:rStyle w:val="Hyperlink"/>
                <w:rFonts w:asciiTheme="minorBidi" w:hAnsiTheme="minorBidi" w:cstheme="minorBidi"/>
                <w:sz w:val="24"/>
                <w:szCs w:val="24"/>
              </w:rPr>
              <w:t>2.Summary of competencies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_Toc177578123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7</w:t>
            </w:r>
            <w:r w:rsidR="00C65883" w:rsidRPr="006837E9">
              <w:rPr>
                <w:rFonts w:asciiTheme="minorBidi" w:hAnsiTheme="minorBidi" w:cstheme="minorBidi"/>
                <w:webHidden/>
                <w:sz w:val="24"/>
                <w:szCs w:val="24"/>
              </w:rPr>
              <w:fldChar w:fldCharType="end"/>
            </w:r>
          </w:hyperlink>
        </w:p>
        <w:p w14:paraId="442BDCAC" w14:textId="178C85D8" w:rsidR="00C65883" w:rsidRPr="006837E9" w:rsidRDefault="00F861AD">
          <w:pPr>
            <w:pStyle w:val="TOC1"/>
            <w:rPr>
              <w:rFonts w:asciiTheme="minorBidi" w:eastAsiaTheme="minorEastAsia" w:hAnsiTheme="minorBidi" w:cstheme="minorBidi"/>
              <w:b w:val="0"/>
              <w:bCs w:val="0"/>
              <w:sz w:val="24"/>
              <w:szCs w:val="24"/>
              <w:lang w:val="en-US"/>
            </w:rPr>
          </w:pPr>
          <w:hyperlink w:anchor="_Toc177578124" w:history="1">
            <w:r w:rsidR="00C65883" w:rsidRPr="006837E9">
              <w:rPr>
                <w:rStyle w:val="Hyperlink"/>
                <w:rFonts w:asciiTheme="minorBidi" w:hAnsiTheme="minorBidi" w:cstheme="minorBidi"/>
                <w:sz w:val="24"/>
                <w:szCs w:val="24"/>
              </w:rPr>
              <w:t>2.1.1</w:t>
            </w:r>
            <w:r w:rsidR="00C65883" w:rsidRPr="006837E9">
              <w:rPr>
                <w:rStyle w:val="Hyperlink"/>
                <w:rFonts w:asciiTheme="minorBidi" w:hAnsiTheme="minorBidi" w:cstheme="minorBidi"/>
                <w:sz w:val="24"/>
                <w:szCs w:val="24"/>
                <w:vertAlign w:val="superscript"/>
              </w:rPr>
              <w:t>st</w:t>
            </w:r>
            <w:r w:rsidR="00C65883" w:rsidRPr="006837E9">
              <w:rPr>
                <w:rStyle w:val="Hyperlink"/>
                <w:rFonts w:asciiTheme="minorBidi" w:hAnsiTheme="minorBidi" w:cstheme="minorBidi"/>
                <w:sz w:val="24"/>
                <w:szCs w:val="24"/>
              </w:rPr>
              <w:t xml:space="preserve"> Year D.A.E IN MECHANICAL TECHNOLOGY WITH SPECIALIZATION IN DIES AND MOLDS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_Toc177578124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8</w:t>
            </w:r>
            <w:r w:rsidR="00C65883" w:rsidRPr="006837E9">
              <w:rPr>
                <w:rFonts w:asciiTheme="minorBidi" w:hAnsiTheme="minorBidi" w:cstheme="minorBidi"/>
                <w:webHidden/>
                <w:sz w:val="24"/>
                <w:szCs w:val="24"/>
              </w:rPr>
              <w:fldChar w:fldCharType="end"/>
            </w:r>
          </w:hyperlink>
        </w:p>
        <w:p w14:paraId="61BD9251" w14:textId="2674ED29"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25" w:history="1">
            <w:r w:rsidR="00C65883" w:rsidRPr="006837E9">
              <w:rPr>
                <w:rStyle w:val="Hyperlink"/>
                <w:rFonts w:asciiTheme="minorBidi" w:hAnsiTheme="minorBidi" w:cstheme="minorBidi"/>
                <w:noProof/>
                <w:sz w:val="24"/>
                <w:szCs w:val="24"/>
              </w:rPr>
              <w:t>DMT 113.  Draft Technical Drawings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_Toc177578125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9</w:t>
            </w:r>
            <w:r w:rsidR="00C65883" w:rsidRPr="006837E9">
              <w:rPr>
                <w:rFonts w:asciiTheme="minorBidi" w:hAnsiTheme="minorBidi" w:cstheme="minorBidi"/>
                <w:noProof/>
                <w:webHidden/>
                <w:sz w:val="24"/>
                <w:szCs w:val="24"/>
              </w:rPr>
              <w:fldChar w:fldCharType="end"/>
            </w:r>
          </w:hyperlink>
        </w:p>
        <w:p w14:paraId="40A3137A" w14:textId="5B2FC443"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26" w:history="1">
            <w:r w:rsidR="00C65883" w:rsidRPr="006837E9">
              <w:rPr>
                <w:rStyle w:val="Hyperlink"/>
                <w:rFonts w:asciiTheme="minorBidi" w:hAnsiTheme="minorBidi" w:cstheme="minorBidi"/>
                <w:noProof/>
                <w:sz w:val="24"/>
                <w:szCs w:val="24"/>
              </w:rPr>
              <w:t>DMT 131   Analyze Dies and Molds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_Toc177578126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14</w:t>
            </w:r>
            <w:r w:rsidR="00C65883" w:rsidRPr="006837E9">
              <w:rPr>
                <w:rFonts w:asciiTheme="minorBidi" w:hAnsiTheme="minorBidi" w:cstheme="minorBidi"/>
                <w:noProof/>
                <w:webHidden/>
                <w:sz w:val="24"/>
                <w:szCs w:val="24"/>
              </w:rPr>
              <w:fldChar w:fldCharType="end"/>
            </w:r>
          </w:hyperlink>
        </w:p>
        <w:p w14:paraId="4B2F184B" w14:textId="14360671"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27" w:history="1">
            <w:r w:rsidR="00C65883" w:rsidRPr="006837E9">
              <w:rPr>
                <w:rStyle w:val="Hyperlink"/>
                <w:rFonts w:asciiTheme="minorBidi" w:hAnsiTheme="minorBidi" w:cstheme="minorBidi"/>
                <w:noProof/>
                <w:sz w:val="24"/>
                <w:szCs w:val="24"/>
              </w:rPr>
              <w:t>DMT 142.Implement Applied Electricity &amp; Electronics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_Toc177578127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19</w:t>
            </w:r>
            <w:r w:rsidR="00C65883" w:rsidRPr="006837E9">
              <w:rPr>
                <w:rFonts w:asciiTheme="minorBidi" w:hAnsiTheme="minorBidi" w:cstheme="minorBidi"/>
                <w:noProof/>
                <w:webHidden/>
                <w:sz w:val="24"/>
                <w:szCs w:val="24"/>
              </w:rPr>
              <w:fldChar w:fldCharType="end"/>
            </w:r>
          </w:hyperlink>
        </w:p>
        <w:p w14:paraId="68C3E171" w14:textId="7CC86FFC"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28" w:history="1">
            <w:r w:rsidR="00C65883" w:rsidRPr="006837E9">
              <w:rPr>
                <w:rStyle w:val="Hyperlink"/>
                <w:rFonts w:asciiTheme="minorBidi" w:hAnsiTheme="minorBidi" w:cstheme="minorBidi"/>
                <w:noProof/>
                <w:sz w:val="24"/>
                <w:szCs w:val="24"/>
              </w:rPr>
              <w:t>WT 156 Rev. Apply Workshop Technology Practices-I</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_Toc177578128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24</w:t>
            </w:r>
            <w:r w:rsidR="00C65883" w:rsidRPr="006837E9">
              <w:rPr>
                <w:rFonts w:asciiTheme="minorBidi" w:hAnsiTheme="minorBidi" w:cstheme="minorBidi"/>
                <w:noProof/>
                <w:webHidden/>
                <w:sz w:val="24"/>
                <w:szCs w:val="24"/>
              </w:rPr>
              <w:fldChar w:fldCharType="end"/>
            </w:r>
          </w:hyperlink>
        </w:p>
        <w:p w14:paraId="3DAC90FB" w14:textId="04F76280" w:rsidR="00C65883" w:rsidRPr="006837E9" w:rsidRDefault="00F861AD">
          <w:pPr>
            <w:pStyle w:val="TOC1"/>
            <w:rPr>
              <w:rFonts w:asciiTheme="minorBidi" w:eastAsiaTheme="minorEastAsia" w:hAnsiTheme="minorBidi" w:cstheme="minorBidi"/>
              <w:b w:val="0"/>
              <w:bCs w:val="0"/>
              <w:sz w:val="24"/>
              <w:szCs w:val="24"/>
              <w:lang w:val="en-US"/>
            </w:rPr>
          </w:pPr>
          <w:hyperlink w:anchor="_Toc177578129" w:history="1">
            <w:r w:rsidR="00C65883" w:rsidRPr="006837E9">
              <w:rPr>
                <w:rStyle w:val="Hyperlink"/>
                <w:rFonts w:asciiTheme="minorBidi" w:hAnsiTheme="minorBidi" w:cstheme="minorBidi"/>
                <w:sz w:val="24"/>
                <w:szCs w:val="24"/>
              </w:rPr>
              <w:t>2.2.2</w:t>
            </w:r>
            <w:r w:rsidR="00C65883" w:rsidRPr="006837E9">
              <w:rPr>
                <w:rStyle w:val="Hyperlink"/>
                <w:rFonts w:asciiTheme="minorBidi" w:hAnsiTheme="minorBidi" w:cstheme="minorBidi"/>
                <w:sz w:val="24"/>
                <w:szCs w:val="24"/>
                <w:vertAlign w:val="superscript"/>
              </w:rPr>
              <w:t>nd</w:t>
            </w:r>
            <w:r w:rsidR="00C65883" w:rsidRPr="006837E9">
              <w:rPr>
                <w:rStyle w:val="Hyperlink"/>
                <w:rFonts w:asciiTheme="minorBidi" w:hAnsiTheme="minorBidi" w:cstheme="minorBidi"/>
                <w:sz w:val="24"/>
                <w:szCs w:val="24"/>
              </w:rPr>
              <w:t xml:space="preserve"> Year D.A.E IN MECHANICAL TECHNOLOGY WITH SPECIALIZATION IN DIES AND MOLDS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_Toc177578129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32</w:t>
            </w:r>
            <w:r w:rsidR="00C65883" w:rsidRPr="006837E9">
              <w:rPr>
                <w:rFonts w:asciiTheme="minorBidi" w:hAnsiTheme="minorBidi" w:cstheme="minorBidi"/>
                <w:webHidden/>
                <w:sz w:val="24"/>
                <w:szCs w:val="24"/>
              </w:rPr>
              <w:fldChar w:fldCharType="end"/>
            </w:r>
          </w:hyperlink>
        </w:p>
        <w:p w14:paraId="2042BA5D" w14:textId="48D5456D"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0" w:history="1">
            <w:r w:rsidR="00C65883" w:rsidRPr="006837E9">
              <w:rPr>
                <w:rStyle w:val="Hyperlink"/>
                <w:rFonts w:asciiTheme="minorBidi" w:hAnsiTheme="minorBidi" w:cstheme="minorBidi"/>
                <w:noProof/>
                <w:sz w:val="24"/>
                <w:szCs w:val="24"/>
              </w:rPr>
              <w:t>MGM 201 Adopt Communication &amp; Reporting Procedures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_Toc177578130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33</w:t>
            </w:r>
            <w:r w:rsidR="00C65883" w:rsidRPr="006837E9">
              <w:rPr>
                <w:rFonts w:asciiTheme="minorBidi" w:hAnsiTheme="minorBidi" w:cstheme="minorBidi"/>
                <w:noProof/>
                <w:webHidden/>
                <w:sz w:val="24"/>
                <w:szCs w:val="24"/>
              </w:rPr>
              <w:fldChar w:fldCharType="end"/>
            </w:r>
          </w:hyperlink>
        </w:p>
        <w:p w14:paraId="3AF438B5" w14:textId="43300A57"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1" w:history="1">
            <w:r w:rsidR="00C65883" w:rsidRPr="006837E9">
              <w:rPr>
                <w:rStyle w:val="Hyperlink"/>
                <w:rFonts w:asciiTheme="minorBidi" w:hAnsiTheme="minorBidi" w:cstheme="minorBidi"/>
                <w:noProof/>
                <w:sz w:val="24"/>
                <w:szCs w:val="24"/>
              </w:rPr>
              <w:t>PHY 212. Interpret Applied Mechanics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_Toc177578131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36</w:t>
            </w:r>
            <w:r w:rsidR="00C65883" w:rsidRPr="006837E9">
              <w:rPr>
                <w:rFonts w:asciiTheme="minorBidi" w:hAnsiTheme="minorBidi" w:cstheme="minorBidi"/>
                <w:noProof/>
                <w:webHidden/>
                <w:sz w:val="24"/>
                <w:szCs w:val="24"/>
              </w:rPr>
              <w:fldChar w:fldCharType="end"/>
            </w:r>
          </w:hyperlink>
        </w:p>
        <w:p w14:paraId="46305710" w14:textId="432AC90E"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2" w:history="1">
            <w:r w:rsidR="00C65883" w:rsidRPr="006837E9">
              <w:rPr>
                <w:rStyle w:val="Hyperlink"/>
                <w:rFonts w:asciiTheme="minorBidi" w:hAnsiTheme="minorBidi" w:cstheme="minorBidi"/>
                <w:noProof/>
                <w:sz w:val="24"/>
                <w:szCs w:val="24"/>
              </w:rPr>
              <w:t>MECH 272.  Apply Metrology</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_Toc177578132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43</w:t>
            </w:r>
            <w:r w:rsidR="00C65883" w:rsidRPr="006837E9">
              <w:rPr>
                <w:rFonts w:asciiTheme="minorBidi" w:hAnsiTheme="minorBidi" w:cstheme="minorBidi"/>
                <w:noProof/>
                <w:webHidden/>
                <w:sz w:val="24"/>
                <w:szCs w:val="24"/>
              </w:rPr>
              <w:fldChar w:fldCharType="end"/>
            </w:r>
          </w:hyperlink>
        </w:p>
        <w:p w14:paraId="4788DC73" w14:textId="6CECD935"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3" w:history="1">
            <w:r w:rsidR="00C65883" w:rsidRPr="006837E9">
              <w:rPr>
                <w:rStyle w:val="Hyperlink"/>
                <w:rFonts w:asciiTheme="minorBidi" w:hAnsiTheme="minorBidi" w:cstheme="minorBidi"/>
                <w:noProof/>
                <w:sz w:val="24"/>
                <w:szCs w:val="24"/>
              </w:rPr>
              <w:t>DMT 232.    Develop Die Design-I</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_Toc177578133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52</w:t>
            </w:r>
            <w:r w:rsidR="00C65883" w:rsidRPr="006837E9">
              <w:rPr>
                <w:rFonts w:asciiTheme="minorBidi" w:hAnsiTheme="minorBidi" w:cstheme="minorBidi"/>
                <w:noProof/>
                <w:webHidden/>
                <w:sz w:val="24"/>
                <w:szCs w:val="24"/>
              </w:rPr>
              <w:fldChar w:fldCharType="end"/>
            </w:r>
          </w:hyperlink>
        </w:p>
        <w:p w14:paraId="687E073C" w14:textId="22858543"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4" w:history="1">
            <w:r w:rsidR="00C65883" w:rsidRPr="006837E9">
              <w:rPr>
                <w:rStyle w:val="Hyperlink"/>
                <w:rFonts w:asciiTheme="minorBidi" w:hAnsiTheme="minorBidi" w:cstheme="minorBidi"/>
                <w:noProof/>
                <w:sz w:val="24"/>
                <w:szCs w:val="24"/>
              </w:rPr>
              <w:t>DMT 243.  Apply Material Science, Heat Treatment &amp; Testing</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_Toc177578134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56</w:t>
            </w:r>
            <w:r w:rsidR="00C65883" w:rsidRPr="006837E9">
              <w:rPr>
                <w:rFonts w:asciiTheme="minorBidi" w:hAnsiTheme="minorBidi" w:cstheme="minorBidi"/>
                <w:noProof/>
                <w:webHidden/>
                <w:sz w:val="24"/>
                <w:szCs w:val="24"/>
              </w:rPr>
              <w:fldChar w:fldCharType="end"/>
            </w:r>
          </w:hyperlink>
        </w:p>
        <w:p w14:paraId="45E8725F" w14:textId="57E86EC5"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5" w:history="1">
            <w:r w:rsidR="00C65883" w:rsidRPr="006837E9">
              <w:rPr>
                <w:rStyle w:val="Hyperlink"/>
                <w:rFonts w:asciiTheme="minorBidi" w:hAnsiTheme="minorBidi" w:cstheme="minorBidi"/>
                <w:noProof/>
                <w:sz w:val="24"/>
                <w:szCs w:val="24"/>
              </w:rPr>
              <w:t>DMT 252.  Develop Mold Design-I</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_Toc177578135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62</w:t>
            </w:r>
            <w:r w:rsidR="00C65883" w:rsidRPr="006837E9">
              <w:rPr>
                <w:rFonts w:asciiTheme="minorBidi" w:hAnsiTheme="minorBidi" w:cstheme="minorBidi"/>
                <w:noProof/>
                <w:webHidden/>
                <w:sz w:val="24"/>
                <w:szCs w:val="24"/>
              </w:rPr>
              <w:fldChar w:fldCharType="end"/>
            </w:r>
          </w:hyperlink>
        </w:p>
        <w:p w14:paraId="01787DBB" w14:textId="42E47CF0"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6" w:history="1">
            <w:r w:rsidR="00C65883" w:rsidRPr="006837E9">
              <w:rPr>
                <w:rStyle w:val="Hyperlink"/>
                <w:rFonts w:asciiTheme="minorBidi" w:hAnsiTheme="minorBidi" w:cstheme="minorBidi"/>
                <w:noProof/>
                <w:sz w:val="24"/>
                <w:szCs w:val="24"/>
              </w:rPr>
              <w:t>WT  227.  Apply Workshop Technology Practices - II</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_Toc177578136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66</w:t>
            </w:r>
            <w:r w:rsidR="00C65883" w:rsidRPr="006837E9">
              <w:rPr>
                <w:rFonts w:asciiTheme="minorBidi" w:hAnsiTheme="minorBidi" w:cstheme="minorBidi"/>
                <w:noProof/>
                <w:webHidden/>
                <w:sz w:val="24"/>
                <w:szCs w:val="24"/>
              </w:rPr>
              <w:fldChar w:fldCharType="end"/>
            </w:r>
          </w:hyperlink>
        </w:p>
        <w:p w14:paraId="067C32E6" w14:textId="218A705D" w:rsidR="00C65883" w:rsidRPr="006837E9" w:rsidRDefault="00F861AD">
          <w:pPr>
            <w:pStyle w:val="TOC1"/>
            <w:rPr>
              <w:rFonts w:asciiTheme="minorBidi" w:eastAsiaTheme="minorEastAsia" w:hAnsiTheme="minorBidi" w:cstheme="minorBidi"/>
              <w:b w:val="0"/>
              <w:bCs w:val="0"/>
              <w:sz w:val="24"/>
              <w:szCs w:val="24"/>
              <w:lang w:val="en-US"/>
            </w:rPr>
          </w:pPr>
          <w:hyperlink w:anchor="_Toc177578137" w:history="1">
            <w:r w:rsidR="00C65883" w:rsidRPr="006837E9">
              <w:rPr>
                <w:rStyle w:val="Hyperlink"/>
                <w:rFonts w:asciiTheme="minorBidi" w:hAnsiTheme="minorBidi" w:cstheme="minorBidi"/>
                <w:sz w:val="24"/>
                <w:szCs w:val="24"/>
              </w:rPr>
              <w:t>2.3.3</w:t>
            </w:r>
            <w:r w:rsidR="00C65883" w:rsidRPr="006837E9">
              <w:rPr>
                <w:rStyle w:val="Hyperlink"/>
                <w:rFonts w:asciiTheme="minorBidi" w:hAnsiTheme="minorBidi" w:cstheme="minorBidi"/>
                <w:sz w:val="24"/>
                <w:szCs w:val="24"/>
                <w:vertAlign w:val="superscript"/>
              </w:rPr>
              <w:t>rd</w:t>
            </w:r>
            <w:r w:rsidR="00C65883" w:rsidRPr="006837E9">
              <w:rPr>
                <w:rStyle w:val="Hyperlink"/>
                <w:rFonts w:asciiTheme="minorBidi" w:hAnsiTheme="minorBidi" w:cstheme="minorBidi"/>
                <w:sz w:val="24"/>
                <w:szCs w:val="24"/>
              </w:rPr>
              <w:t xml:space="preserve"> Year D.A.E IN MECHANICAL TECHNOLOGY WITH SPECIALIZATION IN DIES AND MOLDS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_Toc177578137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75</w:t>
            </w:r>
            <w:r w:rsidR="00C65883" w:rsidRPr="006837E9">
              <w:rPr>
                <w:rFonts w:asciiTheme="minorBidi" w:hAnsiTheme="minorBidi" w:cstheme="minorBidi"/>
                <w:webHidden/>
                <w:sz w:val="24"/>
                <w:szCs w:val="24"/>
              </w:rPr>
              <w:fldChar w:fldCharType="end"/>
            </w:r>
          </w:hyperlink>
        </w:p>
        <w:p w14:paraId="65B94B5D" w14:textId="2F7B89AF"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8" w:history="1">
            <w:r w:rsidR="00C65883" w:rsidRPr="006837E9">
              <w:rPr>
                <w:rStyle w:val="Hyperlink"/>
                <w:rFonts w:asciiTheme="minorBidi" w:hAnsiTheme="minorBidi" w:cstheme="minorBidi"/>
                <w:noProof/>
                <w:sz w:val="24"/>
                <w:szCs w:val="24"/>
              </w:rPr>
              <w:t>MECH 321.  Apply Industrial Planning &amp; Production Methods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_Toc177578138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76</w:t>
            </w:r>
            <w:r w:rsidR="00C65883" w:rsidRPr="006837E9">
              <w:rPr>
                <w:rFonts w:asciiTheme="minorBidi" w:hAnsiTheme="minorBidi" w:cstheme="minorBidi"/>
                <w:noProof/>
                <w:webHidden/>
                <w:sz w:val="24"/>
                <w:szCs w:val="24"/>
              </w:rPr>
              <w:fldChar w:fldCharType="end"/>
            </w:r>
          </w:hyperlink>
        </w:p>
        <w:p w14:paraId="108D21C3" w14:textId="44AE95D2"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39" w:history="1">
            <w:r w:rsidR="00C65883" w:rsidRPr="006837E9">
              <w:rPr>
                <w:rStyle w:val="Hyperlink"/>
                <w:rFonts w:asciiTheme="minorBidi" w:hAnsiTheme="minorBidi" w:cstheme="minorBidi"/>
                <w:noProof/>
                <w:sz w:val="24"/>
                <w:szCs w:val="24"/>
              </w:rPr>
              <w:t>MECH 333.  Apply Machine Design Analysis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_Toc177578139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81</w:t>
            </w:r>
            <w:r w:rsidR="00C65883" w:rsidRPr="006837E9">
              <w:rPr>
                <w:rFonts w:asciiTheme="minorBidi" w:hAnsiTheme="minorBidi" w:cstheme="minorBidi"/>
                <w:noProof/>
                <w:webHidden/>
                <w:sz w:val="24"/>
                <w:szCs w:val="24"/>
              </w:rPr>
              <w:fldChar w:fldCharType="end"/>
            </w:r>
          </w:hyperlink>
        </w:p>
        <w:p w14:paraId="1154EA71" w14:textId="448D35AB"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40" w:history="1">
            <w:r w:rsidR="00C65883" w:rsidRPr="006837E9">
              <w:rPr>
                <w:rStyle w:val="Hyperlink"/>
                <w:rFonts w:asciiTheme="minorBidi" w:hAnsiTheme="minorBidi" w:cstheme="minorBidi"/>
                <w:noProof/>
                <w:sz w:val="24"/>
                <w:szCs w:val="24"/>
              </w:rPr>
              <w:t>DMT 313. Develop Dies Design-II</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_Toc177578140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87</w:t>
            </w:r>
            <w:r w:rsidR="00C65883" w:rsidRPr="006837E9">
              <w:rPr>
                <w:rFonts w:asciiTheme="minorBidi" w:hAnsiTheme="minorBidi" w:cstheme="minorBidi"/>
                <w:noProof/>
                <w:webHidden/>
                <w:sz w:val="24"/>
                <w:szCs w:val="24"/>
              </w:rPr>
              <w:fldChar w:fldCharType="end"/>
            </w:r>
          </w:hyperlink>
        </w:p>
        <w:p w14:paraId="01B2B829" w14:textId="68BE255A"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41" w:history="1">
            <w:r w:rsidR="00C65883" w:rsidRPr="006837E9">
              <w:rPr>
                <w:rStyle w:val="Hyperlink"/>
                <w:rFonts w:asciiTheme="minorBidi" w:hAnsiTheme="minorBidi" w:cstheme="minorBidi"/>
                <w:noProof/>
                <w:sz w:val="24"/>
                <w:szCs w:val="24"/>
              </w:rPr>
              <w:t>DMT 334. Operate CNC Machines and CAD/CAM Software</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_Toc177578141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91</w:t>
            </w:r>
            <w:r w:rsidR="00C65883" w:rsidRPr="006837E9">
              <w:rPr>
                <w:rFonts w:asciiTheme="minorBidi" w:hAnsiTheme="minorBidi" w:cstheme="minorBidi"/>
                <w:noProof/>
                <w:webHidden/>
                <w:sz w:val="24"/>
                <w:szCs w:val="24"/>
              </w:rPr>
              <w:fldChar w:fldCharType="end"/>
            </w:r>
          </w:hyperlink>
        </w:p>
        <w:p w14:paraId="404FBED5" w14:textId="40969F4F"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42" w:history="1">
            <w:r w:rsidR="00C65883" w:rsidRPr="006837E9">
              <w:rPr>
                <w:rStyle w:val="Hyperlink"/>
                <w:rFonts w:asciiTheme="minorBidi" w:hAnsiTheme="minorBidi" w:cstheme="minorBidi"/>
                <w:noProof/>
                <w:sz w:val="24"/>
                <w:szCs w:val="24"/>
              </w:rPr>
              <w:t>DMT 343. Develop Mold Design-II</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_Toc177578142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100</w:t>
            </w:r>
            <w:r w:rsidR="00C65883" w:rsidRPr="006837E9">
              <w:rPr>
                <w:rFonts w:asciiTheme="minorBidi" w:hAnsiTheme="minorBidi" w:cstheme="minorBidi"/>
                <w:noProof/>
                <w:webHidden/>
                <w:sz w:val="24"/>
                <w:szCs w:val="24"/>
              </w:rPr>
              <w:fldChar w:fldCharType="end"/>
            </w:r>
          </w:hyperlink>
        </w:p>
        <w:p w14:paraId="4E58C53A" w14:textId="03D6316F"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43" w:history="1">
            <w:r w:rsidR="00C65883" w:rsidRPr="006837E9">
              <w:rPr>
                <w:rStyle w:val="Hyperlink"/>
                <w:rFonts w:asciiTheme="minorBidi" w:hAnsiTheme="minorBidi" w:cstheme="minorBidi"/>
                <w:noProof/>
                <w:sz w:val="24"/>
                <w:szCs w:val="24"/>
              </w:rPr>
              <w:t>DMT 353.  Develop Jigs and Fixture Design</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_Toc177578143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104</w:t>
            </w:r>
            <w:r w:rsidR="00C65883" w:rsidRPr="006837E9">
              <w:rPr>
                <w:rFonts w:asciiTheme="minorBidi" w:hAnsiTheme="minorBidi" w:cstheme="minorBidi"/>
                <w:noProof/>
                <w:webHidden/>
                <w:sz w:val="24"/>
                <w:szCs w:val="24"/>
              </w:rPr>
              <w:fldChar w:fldCharType="end"/>
            </w:r>
          </w:hyperlink>
        </w:p>
        <w:p w14:paraId="3E93165D" w14:textId="440C80D4"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44" w:history="1">
            <w:r w:rsidR="00C65883" w:rsidRPr="006837E9">
              <w:rPr>
                <w:rStyle w:val="Hyperlink"/>
                <w:rFonts w:asciiTheme="minorBidi" w:hAnsiTheme="minorBidi" w:cstheme="minorBidi"/>
                <w:noProof/>
                <w:sz w:val="24"/>
                <w:szCs w:val="24"/>
              </w:rPr>
              <w:t>DMT 361. Analyze Compression /Rubber Molds</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_Toc177578144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108</w:t>
            </w:r>
            <w:r w:rsidR="00C65883" w:rsidRPr="006837E9">
              <w:rPr>
                <w:rFonts w:asciiTheme="minorBidi" w:hAnsiTheme="minorBidi" w:cstheme="minorBidi"/>
                <w:noProof/>
                <w:webHidden/>
                <w:sz w:val="24"/>
                <w:szCs w:val="24"/>
              </w:rPr>
              <w:fldChar w:fldCharType="end"/>
            </w:r>
          </w:hyperlink>
        </w:p>
        <w:p w14:paraId="2BCDD4E3" w14:textId="081642E9"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45" w:history="1">
            <w:r w:rsidR="00C65883" w:rsidRPr="006837E9">
              <w:rPr>
                <w:rStyle w:val="Hyperlink"/>
                <w:rFonts w:asciiTheme="minorBidi" w:hAnsiTheme="minorBidi" w:cstheme="minorBidi"/>
                <w:noProof/>
                <w:sz w:val="24"/>
                <w:szCs w:val="24"/>
              </w:rPr>
              <w:t>DMT 362. Perform Die &amp; Mold Maintenance</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_Toc177578145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111</w:t>
            </w:r>
            <w:r w:rsidR="00C65883" w:rsidRPr="006837E9">
              <w:rPr>
                <w:rFonts w:asciiTheme="minorBidi" w:hAnsiTheme="minorBidi" w:cstheme="minorBidi"/>
                <w:noProof/>
                <w:webHidden/>
                <w:sz w:val="24"/>
                <w:szCs w:val="24"/>
              </w:rPr>
              <w:fldChar w:fldCharType="end"/>
            </w:r>
          </w:hyperlink>
        </w:p>
        <w:p w14:paraId="126CDFE9" w14:textId="77794289" w:rsidR="00C65883" w:rsidRPr="006837E9" w:rsidRDefault="00F861AD">
          <w:pPr>
            <w:pStyle w:val="TOC3"/>
            <w:tabs>
              <w:tab w:val="right" w:leader="dot" w:pos="9440"/>
            </w:tabs>
            <w:rPr>
              <w:rFonts w:asciiTheme="minorBidi" w:eastAsiaTheme="minorEastAsia" w:hAnsiTheme="minorBidi" w:cstheme="minorBidi"/>
              <w:noProof/>
              <w:sz w:val="24"/>
              <w:szCs w:val="24"/>
            </w:rPr>
          </w:pPr>
          <w:hyperlink w:anchor="_Toc177578146" w:history="1">
            <w:r w:rsidR="00C65883" w:rsidRPr="006837E9">
              <w:rPr>
                <w:rStyle w:val="Hyperlink"/>
                <w:rFonts w:asciiTheme="minorBidi" w:hAnsiTheme="minorBidi" w:cstheme="minorBidi"/>
                <w:noProof/>
                <w:sz w:val="24"/>
                <w:szCs w:val="24"/>
              </w:rPr>
              <w:t>DMT 382  Perform Manufacturing of Die / Mold (Project)</w:t>
            </w:r>
            <w:r w:rsidR="00C65883" w:rsidRPr="006837E9">
              <w:rPr>
                <w:rFonts w:asciiTheme="minorBidi" w:hAnsiTheme="minorBidi" w:cstheme="minorBidi"/>
                <w:noProof/>
                <w:webHidden/>
                <w:sz w:val="24"/>
                <w:szCs w:val="24"/>
              </w:rPr>
              <w:tab/>
            </w:r>
            <w:r w:rsidR="00C65883" w:rsidRPr="006837E9">
              <w:rPr>
                <w:rFonts w:asciiTheme="minorBidi" w:hAnsiTheme="minorBidi" w:cstheme="minorBidi"/>
                <w:noProof/>
                <w:webHidden/>
                <w:sz w:val="24"/>
                <w:szCs w:val="24"/>
              </w:rPr>
              <w:fldChar w:fldCharType="begin"/>
            </w:r>
            <w:r w:rsidR="00C65883" w:rsidRPr="006837E9">
              <w:rPr>
                <w:rFonts w:asciiTheme="minorBidi" w:hAnsiTheme="minorBidi" w:cstheme="minorBidi"/>
                <w:noProof/>
                <w:webHidden/>
                <w:sz w:val="24"/>
                <w:szCs w:val="24"/>
              </w:rPr>
              <w:instrText xml:space="preserve"> PAGEREF _Toc177578146 \h </w:instrText>
            </w:r>
            <w:r w:rsidR="00C65883" w:rsidRPr="006837E9">
              <w:rPr>
                <w:rFonts w:asciiTheme="minorBidi" w:hAnsiTheme="minorBidi" w:cstheme="minorBidi"/>
                <w:noProof/>
                <w:webHidden/>
                <w:sz w:val="24"/>
                <w:szCs w:val="24"/>
              </w:rPr>
            </w:r>
            <w:r w:rsidR="00C65883" w:rsidRPr="006837E9">
              <w:rPr>
                <w:rFonts w:asciiTheme="minorBidi" w:hAnsiTheme="minorBidi" w:cstheme="minorBidi"/>
                <w:noProof/>
                <w:webHidden/>
                <w:sz w:val="24"/>
                <w:szCs w:val="24"/>
              </w:rPr>
              <w:fldChar w:fldCharType="separate"/>
            </w:r>
            <w:r w:rsidR="00C65883" w:rsidRPr="006837E9">
              <w:rPr>
                <w:rFonts w:asciiTheme="minorBidi" w:hAnsiTheme="minorBidi" w:cstheme="minorBidi"/>
                <w:noProof/>
                <w:webHidden/>
                <w:sz w:val="24"/>
                <w:szCs w:val="24"/>
              </w:rPr>
              <w:t>118</w:t>
            </w:r>
            <w:r w:rsidR="00C65883" w:rsidRPr="006837E9">
              <w:rPr>
                <w:rFonts w:asciiTheme="minorBidi" w:hAnsiTheme="minorBidi" w:cstheme="minorBidi"/>
                <w:noProof/>
                <w:webHidden/>
                <w:sz w:val="24"/>
                <w:szCs w:val="24"/>
              </w:rPr>
              <w:fldChar w:fldCharType="end"/>
            </w:r>
          </w:hyperlink>
        </w:p>
        <w:p w14:paraId="75D6A025" w14:textId="57056B89" w:rsidR="00C65883" w:rsidRPr="006837E9" w:rsidRDefault="00F861AD">
          <w:pPr>
            <w:pStyle w:val="TOC1"/>
            <w:rPr>
              <w:rFonts w:asciiTheme="minorBidi" w:eastAsiaTheme="minorEastAsia" w:hAnsiTheme="minorBidi" w:cstheme="minorBidi"/>
              <w:b w:val="0"/>
              <w:bCs w:val="0"/>
              <w:sz w:val="24"/>
              <w:szCs w:val="24"/>
              <w:lang w:val="en-US"/>
            </w:rPr>
          </w:pPr>
          <w:hyperlink w:anchor="_Toc177578147" w:history="1">
            <w:r w:rsidR="00C65883" w:rsidRPr="006837E9">
              <w:rPr>
                <w:rStyle w:val="Hyperlink"/>
                <w:rFonts w:asciiTheme="minorBidi" w:hAnsiTheme="minorBidi" w:cstheme="minorBidi"/>
                <w:sz w:val="24"/>
                <w:szCs w:val="24"/>
              </w:rPr>
              <w:t>2.4.List of Tools and Equipment Required for the qualification:</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_Toc177578147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126</w:t>
            </w:r>
            <w:r w:rsidR="00C65883" w:rsidRPr="006837E9">
              <w:rPr>
                <w:rFonts w:asciiTheme="minorBidi" w:hAnsiTheme="minorBidi" w:cstheme="minorBidi"/>
                <w:webHidden/>
                <w:sz w:val="24"/>
                <w:szCs w:val="24"/>
              </w:rPr>
              <w:fldChar w:fldCharType="end"/>
            </w:r>
          </w:hyperlink>
        </w:p>
        <w:p w14:paraId="45CA959D" w14:textId="05FB591D" w:rsidR="00C65883" w:rsidRPr="006837E9" w:rsidRDefault="00F861AD">
          <w:pPr>
            <w:pStyle w:val="TOC1"/>
            <w:rPr>
              <w:rFonts w:asciiTheme="minorBidi" w:eastAsiaTheme="minorEastAsia" w:hAnsiTheme="minorBidi" w:cstheme="minorBidi"/>
              <w:b w:val="0"/>
              <w:bCs w:val="0"/>
              <w:sz w:val="24"/>
              <w:szCs w:val="24"/>
              <w:lang w:val="en-US"/>
            </w:rPr>
          </w:pPr>
          <w:hyperlink w:anchor="_Toc177578148" w:history="1">
            <w:r w:rsidR="00C65883" w:rsidRPr="006837E9">
              <w:rPr>
                <w:rStyle w:val="Hyperlink"/>
                <w:rFonts w:asciiTheme="minorBidi" w:hAnsiTheme="minorBidi" w:cstheme="minorBidi"/>
                <w:sz w:val="24"/>
                <w:szCs w:val="24"/>
              </w:rPr>
              <w:t>2.5.1</w:t>
            </w:r>
            <w:r w:rsidR="00C65883" w:rsidRPr="006837E9">
              <w:rPr>
                <w:rStyle w:val="Hyperlink"/>
                <w:rFonts w:asciiTheme="minorBidi" w:hAnsiTheme="minorBidi" w:cstheme="minorBidi"/>
                <w:sz w:val="24"/>
                <w:szCs w:val="24"/>
                <w:vertAlign w:val="superscript"/>
              </w:rPr>
              <w:t>st</w:t>
            </w:r>
            <w:r w:rsidR="00C65883" w:rsidRPr="006837E9">
              <w:rPr>
                <w:rStyle w:val="Hyperlink"/>
                <w:rFonts w:asciiTheme="minorBidi" w:hAnsiTheme="minorBidi" w:cstheme="minorBidi"/>
                <w:sz w:val="24"/>
                <w:szCs w:val="24"/>
              </w:rPr>
              <w:t xml:space="preserve">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_Toc177578148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126</w:t>
            </w:r>
            <w:r w:rsidR="00C65883" w:rsidRPr="006837E9">
              <w:rPr>
                <w:rFonts w:asciiTheme="minorBidi" w:hAnsiTheme="minorBidi" w:cstheme="minorBidi"/>
                <w:webHidden/>
                <w:sz w:val="24"/>
                <w:szCs w:val="24"/>
              </w:rPr>
              <w:fldChar w:fldCharType="end"/>
            </w:r>
          </w:hyperlink>
        </w:p>
        <w:p w14:paraId="07DA90B7" w14:textId="1696680F" w:rsidR="00C65883" w:rsidRPr="006837E9" w:rsidRDefault="00F861AD">
          <w:pPr>
            <w:pStyle w:val="TOC1"/>
            <w:rPr>
              <w:rFonts w:asciiTheme="minorBidi" w:eastAsiaTheme="minorEastAsia" w:hAnsiTheme="minorBidi" w:cstheme="minorBidi"/>
              <w:b w:val="0"/>
              <w:bCs w:val="0"/>
              <w:sz w:val="24"/>
              <w:szCs w:val="24"/>
              <w:lang w:val="en-US"/>
            </w:rPr>
          </w:pPr>
          <w:hyperlink w:anchor="_Toc177578149" w:history="1">
            <w:r w:rsidR="00C65883" w:rsidRPr="006837E9">
              <w:rPr>
                <w:rStyle w:val="Hyperlink"/>
                <w:rFonts w:asciiTheme="minorBidi" w:hAnsiTheme="minorBidi" w:cstheme="minorBidi"/>
                <w:sz w:val="24"/>
                <w:szCs w:val="24"/>
              </w:rPr>
              <w:t>2.6.2nd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_Toc177578149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130</w:t>
            </w:r>
            <w:r w:rsidR="00C65883" w:rsidRPr="006837E9">
              <w:rPr>
                <w:rFonts w:asciiTheme="minorBidi" w:hAnsiTheme="minorBidi" w:cstheme="minorBidi"/>
                <w:webHidden/>
                <w:sz w:val="24"/>
                <w:szCs w:val="24"/>
              </w:rPr>
              <w:fldChar w:fldCharType="end"/>
            </w:r>
          </w:hyperlink>
        </w:p>
        <w:p w14:paraId="66EE6670" w14:textId="2322B59B" w:rsidR="00C65883" w:rsidRPr="006837E9" w:rsidRDefault="00F861AD">
          <w:pPr>
            <w:pStyle w:val="TOC1"/>
            <w:rPr>
              <w:rFonts w:asciiTheme="minorBidi" w:eastAsiaTheme="minorEastAsia" w:hAnsiTheme="minorBidi" w:cstheme="minorBidi"/>
              <w:b w:val="0"/>
              <w:bCs w:val="0"/>
              <w:sz w:val="24"/>
              <w:szCs w:val="24"/>
              <w:lang w:val="en-US"/>
            </w:rPr>
          </w:pPr>
          <w:hyperlink w:anchor="_Toc177578150" w:history="1">
            <w:r w:rsidR="00C65883" w:rsidRPr="006837E9">
              <w:rPr>
                <w:rStyle w:val="Hyperlink"/>
                <w:rFonts w:asciiTheme="minorBidi" w:hAnsiTheme="minorBidi" w:cstheme="minorBidi"/>
                <w:sz w:val="24"/>
                <w:szCs w:val="24"/>
              </w:rPr>
              <w:t>2.7.3rd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_Toc177578150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136</w:t>
            </w:r>
            <w:r w:rsidR="00C65883" w:rsidRPr="006837E9">
              <w:rPr>
                <w:rFonts w:asciiTheme="minorBidi" w:hAnsiTheme="minorBidi" w:cstheme="minorBidi"/>
                <w:webHidden/>
                <w:sz w:val="24"/>
                <w:szCs w:val="24"/>
              </w:rPr>
              <w:fldChar w:fldCharType="end"/>
            </w:r>
          </w:hyperlink>
        </w:p>
        <w:p w14:paraId="62DCCC19" w14:textId="059DD0F5" w:rsidR="00C65883" w:rsidRPr="006837E9" w:rsidRDefault="00F861AD">
          <w:pPr>
            <w:pStyle w:val="TOC1"/>
            <w:rPr>
              <w:rFonts w:asciiTheme="minorBidi" w:eastAsiaTheme="minorEastAsia" w:hAnsiTheme="minorBidi" w:cstheme="minorBidi"/>
              <w:b w:val="0"/>
              <w:bCs w:val="0"/>
              <w:sz w:val="24"/>
              <w:szCs w:val="24"/>
              <w:lang w:val="en-US"/>
            </w:rPr>
          </w:pPr>
          <w:hyperlink w:anchor="_Toc177578151" w:history="1">
            <w:r w:rsidR="00C65883" w:rsidRPr="006837E9">
              <w:rPr>
                <w:rStyle w:val="Hyperlink"/>
                <w:rFonts w:asciiTheme="minorBidi" w:hAnsiTheme="minorBidi" w:cstheme="minorBidi"/>
                <w:sz w:val="24"/>
                <w:szCs w:val="24"/>
              </w:rPr>
              <w:t>2.8.List of Labs: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_Toc177578151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138</w:t>
            </w:r>
            <w:r w:rsidR="00C65883" w:rsidRPr="006837E9">
              <w:rPr>
                <w:rFonts w:asciiTheme="minorBidi" w:hAnsiTheme="minorBidi" w:cstheme="minorBidi"/>
                <w:webHidden/>
                <w:sz w:val="24"/>
                <w:szCs w:val="24"/>
              </w:rPr>
              <w:fldChar w:fldCharType="end"/>
            </w:r>
          </w:hyperlink>
        </w:p>
        <w:p w14:paraId="4B8ECD1F" w14:textId="1265EBB9" w:rsidR="00C65883" w:rsidRPr="006837E9" w:rsidRDefault="00F861AD">
          <w:pPr>
            <w:pStyle w:val="TOC1"/>
            <w:rPr>
              <w:rFonts w:asciiTheme="minorBidi" w:eastAsiaTheme="minorEastAsia" w:hAnsiTheme="minorBidi" w:cstheme="minorBidi"/>
              <w:b w:val="0"/>
              <w:bCs w:val="0"/>
              <w:sz w:val="24"/>
              <w:szCs w:val="24"/>
              <w:lang w:val="en-US"/>
            </w:rPr>
          </w:pPr>
          <w:hyperlink w:anchor="_Toc177578152" w:history="1">
            <w:r w:rsidR="00C65883" w:rsidRPr="006837E9">
              <w:rPr>
                <w:rStyle w:val="Hyperlink"/>
                <w:rFonts w:asciiTheme="minorBidi" w:hAnsiTheme="minorBidi" w:cstheme="minorBidi"/>
                <w:sz w:val="24"/>
                <w:szCs w:val="24"/>
              </w:rPr>
              <w:t>1.List of Labs With Tools &amp; Equipment For 1</w:t>
            </w:r>
            <w:r w:rsidR="00C65883" w:rsidRPr="006837E9">
              <w:rPr>
                <w:rStyle w:val="Hyperlink"/>
                <w:rFonts w:asciiTheme="minorBidi" w:hAnsiTheme="minorBidi" w:cstheme="minorBidi"/>
                <w:sz w:val="24"/>
                <w:szCs w:val="24"/>
                <w:vertAlign w:val="superscript"/>
              </w:rPr>
              <w:t>st</w:t>
            </w:r>
            <w:r w:rsidR="00C65883" w:rsidRPr="006837E9">
              <w:rPr>
                <w:rStyle w:val="Hyperlink"/>
                <w:rFonts w:asciiTheme="minorBidi" w:hAnsiTheme="minorBidi" w:cstheme="minorBidi"/>
                <w:sz w:val="24"/>
                <w:szCs w:val="24"/>
              </w:rPr>
              <w:t xml:space="preserve">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_Toc177578152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138</w:t>
            </w:r>
            <w:r w:rsidR="00C65883" w:rsidRPr="006837E9">
              <w:rPr>
                <w:rFonts w:asciiTheme="minorBidi" w:hAnsiTheme="minorBidi" w:cstheme="minorBidi"/>
                <w:webHidden/>
                <w:sz w:val="24"/>
                <w:szCs w:val="24"/>
              </w:rPr>
              <w:fldChar w:fldCharType="end"/>
            </w:r>
          </w:hyperlink>
        </w:p>
        <w:p w14:paraId="406009A2" w14:textId="6B10CBD5" w:rsidR="00C65883" w:rsidRPr="006837E9" w:rsidRDefault="00F861AD">
          <w:pPr>
            <w:pStyle w:val="TOC1"/>
            <w:rPr>
              <w:rFonts w:asciiTheme="minorBidi" w:eastAsiaTheme="minorEastAsia" w:hAnsiTheme="minorBidi" w:cstheme="minorBidi"/>
              <w:b w:val="0"/>
              <w:bCs w:val="0"/>
              <w:sz w:val="24"/>
              <w:szCs w:val="24"/>
              <w:lang w:val="en-US"/>
            </w:rPr>
          </w:pPr>
          <w:hyperlink w:anchor="_Toc177578153" w:history="1">
            <w:r w:rsidR="00C65883" w:rsidRPr="006837E9">
              <w:rPr>
                <w:rStyle w:val="Hyperlink"/>
                <w:rFonts w:asciiTheme="minorBidi" w:hAnsiTheme="minorBidi" w:cstheme="minorBidi"/>
                <w:sz w:val="24"/>
                <w:szCs w:val="24"/>
              </w:rPr>
              <w:t>1.1.TECHNICAL DRAWING &amp; CAD</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_Toc177578153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138</w:t>
            </w:r>
            <w:r w:rsidR="00C65883" w:rsidRPr="006837E9">
              <w:rPr>
                <w:rFonts w:asciiTheme="minorBidi" w:hAnsiTheme="minorBidi" w:cstheme="minorBidi"/>
                <w:webHidden/>
                <w:sz w:val="24"/>
                <w:szCs w:val="24"/>
              </w:rPr>
              <w:fldChar w:fldCharType="end"/>
            </w:r>
          </w:hyperlink>
        </w:p>
        <w:p w14:paraId="3F5E70DB" w14:textId="7E6889FC" w:rsidR="00C65883" w:rsidRPr="006837E9" w:rsidRDefault="00F861AD">
          <w:pPr>
            <w:pStyle w:val="TOC1"/>
            <w:rPr>
              <w:rFonts w:asciiTheme="minorBidi" w:eastAsiaTheme="minorEastAsia" w:hAnsiTheme="minorBidi" w:cstheme="minorBidi"/>
              <w:b w:val="0"/>
              <w:bCs w:val="0"/>
              <w:sz w:val="24"/>
              <w:szCs w:val="24"/>
              <w:lang w:val="en-US"/>
            </w:rPr>
          </w:pPr>
          <w:hyperlink w:anchor="_Toc177578154" w:history="1">
            <w:r w:rsidR="00C65883" w:rsidRPr="006837E9">
              <w:rPr>
                <w:rStyle w:val="Hyperlink"/>
                <w:rFonts w:asciiTheme="minorBidi" w:hAnsiTheme="minorBidi" w:cstheme="minorBidi"/>
                <w:sz w:val="24"/>
                <w:szCs w:val="24"/>
              </w:rPr>
              <w:t>1.2.APPLIED ELECTRICITY &amp; ELECTRONICS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_Toc177578154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138</w:t>
            </w:r>
            <w:r w:rsidR="00C65883" w:rsidRPr="006837E9">
              <w:rPr>
                <w:rFonts w:asciiTheme="minorBidi" w:hAnsiTheme="minorBidi" w:cstheme="minorBidi"/>
                <w:webHidden/>
                <w:sz w:val="24"/>
                <w:szCs w:val="24"/>
              </w:rPr>
              <w:fldChar w:fldCharType="end"/>
            </w:r>
          </w:hyperlink>
        </w:p>
        <w:p w14:paraId="251C55B4" w14:textId="0B828010" w:rsidR="00C65883" w:rsidRPr="006837E9" w:rsidRDefault="00F861AD">
          <w:pPr>
            <w:pStyle w:val="TOC1"/>
            <w:rPr>
              <w:rFonts w:asciiTheme="minorBidi" w:eastAsiaTheme="minorEastAsia" w:hAnsiTheme="minorBidi" w:cstheme="minorBidi"/>
              <w:b w:val="0"/>
              <w:bCs w:val="0"/>
              <w:sz w:val="24"/>
              <w:szCs w:val="24"/>
              <w:lang w:val="en-US"/>
            </w:rPr>
          </w:pPr>
          <w:hyperlink w:anchor="_Toc177578155" w:history="1">
            <w:r w:rsidR="00C65883" w:rsidRPr="006837E9">
              <w:rPr>
                <w:rStyle w:val="Hyperlink"/>
                <w:rFonts w:asciiTheme="minorBidi" w:hAnsiTheme="minorBidi" w:cstheme="minorBidi"/>
                <w:sz w:val="24"/>
                <w:szCs w:val="24"/>
              </w:rPr>
              <w:t>1.3.WORKSHOP TECHNOLOGY-I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_Toc177578155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140</w:t>
            </w:r>
            <w:r w:rsidR="00C65883" w:rsidRPr="006837E9">
              <w:rPr>
                <w:rFonts w:asciiTheme="minorBidi" w:hAnsiTheme="minorBidi" w:cstheme="minorBidi"/>
                <w:webHidden/>
                <w:sz w:val="24"/>
                <w:szCs w:val="24"/>
              </w:rPr>
              <w:fldChar w:fldCharType="end"/>
            </w:r>
          </w:hyperlink>
        </w:p>
        <w:p w14:paraId="4B10B38E" w14:textId="28778E80" w:rsidR="00C65883" w:rsidRPr="006837E9" w:rsidRDefault="00F861AD">
          <w:pPr>
            <w:pStyle w:val="TOC1"/>
            <w:rPr>
              <w:rFonts w:asciiTheme="minorBidi" w:eastAsiaTheme="minorEastAsia" w:hAnsiTheme="minorBidi" w:cstheme="minorBidi"/>
              <w:b w:val="0"/>
              <w:bCs w:val="0"/>
              <w:sz w:val="24"/>
              <w:szCs w:val="24"/>
              <w:lang w:val="en-US"/>
            </w:rPr>
          </w:pPr>
          <w:hyperlink w:anchor="_Toc177578156" w:history="1">
            <w:r w:rsidR="00C65883" w:rsidRPr="006837E9">
              <w:rPr>
                <w:rStyle w:val="Hyperlink"/>
                <w:rFonts w:asciiTheme="minorBidi" w:hAnsiTheme="minorBidi" w:cstheme="minorBidi"/>
                <w:sz w:val="24"/>
                <w:szCs w:val="24"/>
              </w:rPr>
              <w:t>2.List of Labs With Tools &amp; Equipment For 2</w:t>
            </w:r>
            <w:r w:rsidR="00C65883" w:rsidRPr="006837E9">
              <w:rPr>
                <w:rStyle w:val="Hyperlink"/>
                <w:rFonts w:asciiTheme="minorBidi" w:hAnsiTheme="minorBidi" w:cstheme="minorBidi"/>
                <w:sz w:val="24"/>
                <w:szCs w:val="24"/>
                <w:vertAlign w:val="superscript"/>
              </w:rPr>
              <w:t>nd</w:t>
            </w:r>
            <w:r w:rsidR="00C65883" w:rsidRPr="006837E9">
              <w:rPr>
                <w:rStyle w:val="Hyperlink"/>
                <w:rFonts w:asciiTheme="minorBidi" w:hAnsiTheme="minorBidi" w:cstheme="minorBidi"/>
                <w:sz w:val="24"/>
                <w:szCs w:val="24"/>
              </w:rPr>
              <w:t xml:space="preserve">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_Toc177578156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142</w:t>
            </w:r>
            <w:r w:rsidR="00C65883" w:rsidRPr="006837E9">
              <w:rPr>
                <w:rFonts w:asciiTheme="minorBidi" w:hAnsiTheme="minorBidi" w:cstheme="minorBidi"/>
                <w:webHidden/>
                <w:sz w:val="24"/>
                <w:szCs w:val="24"/>
              </w:rPr>
              <w:fldChar w:fldCharType="end"/>
            </w:r>
          </w:hyperlink>
        </w:p>
        <w:p w14:paraId="5AC52E45" w14:textId="0DA2902E" w:rsidR="00C65883" w:rsidRPr="006837E9" w:rsidRDefault="00F861AD">
          <w:pPr>
            <w:pStyle w:val="TOC1"/>
            <w:rPr>
              <w:rFonts w:asciiTheme="minorBidi" w:eastAsiaTheme="minorEastAsia" w:hAnsiTheme="minorBidi" w:cstheme="minorBidi"/>
              <w:b w:val="0"/>
              <w:bCs w:val="0"/>
              <w:sz w:val="24"/>
              <w:szCs w:val="24"/>
              <w:lang w:val="en-US"/>
            </w:rPr>
          </w:pPr>
          <w:hyperlink w:anchor="_Toc177578157" w:history="1">
            <w:r w:rsidR="00C65883" w:rsidRPr="006837E9">
              <w:rPr>
                <w:rStyle w:val="Hyperlink"/>
                <w:rFonts w:asciiTheme="minorBidi" w:hAnsiTheme="minorBidi" w:cstheme="minorBidi"/>
                <w:sz w:val="24"/>
                <w:szCs w:val="24"/>
              </w:rPr>
              <w:t>2.1APPLIED MECHANICS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_Toc177578157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142</w:t>
            </w:r>
            <w:r w:rsidR="00C65883" w:rsidRPr="006837E9">
              <w:rPr>
                <w:rFonts w:asciiTheme="minorBidi" w:hAnsiTheme="minorBidi" w:cstheme="minorBidi"/>
                <w:webHidden/>
                <w:sz w:val="24"/>
                <w:szCs w:val="24"/>
              </w:rPr>
              <w:fldChar w:fldCharType="end"/>
            </w:r>
          </w:hyperlink>
        </w:p>
        <w:p w14:paraId="598CE52E" w14:textId="2BD30A3B" w:rsidR="00C65883" w:rsidRPr="006837E9" w:rsidRDefault="00F861AD">
          <w:pPr>
            <w:pStyle w:val="TOC1"/>
            <w:rPr>
              <w:rFonts w:asciiTheme="minorBidi" w:eastAsiaTheme="minorEastAsia" w:hAnsiTheme="minorBidi" w:cstheme="minorBidi"/>
              <w:b w:val="0"/>
              <w:bCs w:val="0"/>
              <w:sz w:val="24"/>
              <w:szCs w:val="24"/>
              <w:lang w:val="en-US"/>
            </w:rPr>
          </w:pPr>
          <w:hyperlink w:anchor="_Toc177578158" w:history="1">
            <w:r w:rsidR="00C65883" w:rsidRPr="006837E9">
              <w:rPr>
                <w:rStyle w:val="Hyperlink"/>
                <w:rFonts w:asciiTheme="minorBidi" w:hAnsiTheme="minorBidi" w:cstheme="minorBidi"/>
                <w:sz w:val="24"/>
                <w:szCs w:val="24"/>
              </w:rPr>
              <w:t>2.2METROLOGY</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_Toc177578158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145</w:t>
            </w:r>
            <w:r w:rsidR="00C65883" w:rsidRPr="006837E9">
              <w:rPr>
                <w:rFonts w:asciiTheme="minorBidi" w:hAnsiTheme="minorBidi" w:cstheme="minorBidi"/>
                <w:webHidden/>
                <w:sz w:val="24"/>
                <w:szCs w:val="24"/>
              </w:rPr>
              <w:fldChar w:fldCharType="end"/>
            </w:r>
          </w:hyperlink>
        </w:p>
        <w:p w14:paraId="0D4106EE" w14:textId="5A3C518C" w:rsidR="00C65883" w:rsidRPr="006837E9" w:rsidRDefault="00F861AD">
          <w:pPr>
            <w:pStyle w:val="TOC1"/>
            <w:rPr>
              <w:rFonts w:asciiTheme="minorBidi" w:eastAsiaTheme="minorEastAsia" w:hAnsiTheme="minorBidi" w:cstheme="minorBidi"/>
              <w:b w:val="0"/>
              <w:bCs w:val="0"/>
              <w:sz w:val="24"/>
              <w:szCs w:val="24"/>
              <w:lang w:val="en-US"/>
            </w:rPr>
          </w:pPr>
          <w:hyperlink w:anchor="_Toc177578159" w:history="1">
            <w:r w:rsidR="00C65883" w:rsidRPr="006837E9">
              <w:rPr>
                <w:rStyle w:val="Hyperlink"/>
                <w:rFonts w:asciiTheme="minorBidi" w:hAnsiTheme="minorBidi" w:cstheme="minorBidi"/>
                <w:sz w:val="24"/>
                <w:szCs w:val="24"/>
              </w:rPr>
              <w:t>2.3DIE DESIGN – 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_Toc177578159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147</w:t>
            </w:r>
            <w:r w:rsidR="00C65883" w:rsidRPr="006837E9">
              <w:rPr>
                <w:rFonts w:asciiTheme="minorBidi" w:hAnsiTheme="minorBidi" w:cstheme="minorBidi"/>
                <w:webHidden/>
                <w:sz w:val="24"/>
                <w:szCs w:val="24"/>
              </w:rPr>
              <w:fldChar w:fldCharType="end"/>
            </w:r>
          </w:hyperlink>
        </w:p>
        <w:p w14:paraId="12B39D8C" w14:textId="57115913" w:rsidR="00C65883" w:rsidRPr="006837E9" w:rsidRDefault="00F861AD">
          <w:pPr>
            <w:pStyle w:val="TOC1"/>
            <w:rPr>
              <w:rFonts w:asciiTheme="minorBidi" w:eastAsiaTheme="minorEastAsia" w:hAnsiTheme="minorBidi" w:cstheme="minorBidi"/>
              <w:b w:val="0"/>
              <w:bCs w:val="0"/>
              <w:sz w:val="24"/>
              <w:szCs w:val="24"/>
              <w:lang w:val="en-US"/>
            </w:rPr>
          </w:pPr>
          <w:hyperlink w:anchor="_Toc177578160" w:history="1">
            <w:r w:rsidR="00C65883" w:rsidRPr="006837E9">
              <w:rPr>
                <w:rStyle w:val="Hyperlink"/>
                <w:rFonts w:asciiTheme="minorBidi" w:hAnsiTheme="minorBidi" w:cstheme="minorBidi"/>
                <w:sz w:val="24"/>
                <w:szCs w:val="24"/>
              </w:rPr>
              <w:t>2.4MATERIAL SCIENCE, HEAT TREATMENT &amp; TESTING</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_Toc177578160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147</w:t>
            </w:r>
            <w:r w:rsidR="00C65883" w:rsidRPr="006837E9">
              <w:rPr>
                <w:rFonts w:asciiTheme="minorBidi" w:hAnsiTheme="minorBidi" w:cstheme="minorBidi"/>
                <w:webHidden/>
                <w:sz w:val="24"/>
                <w:szCs w:val="24"/>
              </w:rPr>
              <w:fldChar w:fldCharType="end"/>
            </w:r>
          </w:hyperlink>
        </w:p>
        <w:p w14:paraId="0FAFC979" w14:textId="4F931959" w:rsidR="00C65883" w:rsidRPr="006837E9" w:rsidRDefault="00F861AD">
          <w:pPr>
            <w:pStyle w:val="TOC1"/>
            <w:rPr>
              <w:rFonts w:asciiTheme="minorBidi" w:eastAsiaTheme="minorEastAsia" w:hAnsiTheme="minorBidi" w:cstheme="minorBidi"/>
              <w:b w:val="0"/>
              <w:bCs w:val="0"/>
              <w:sz w:val="24"/>
              <w:szCs w:val="24"/>
              <w:lang w:val="en-US"/>
            </w:rPr>
          </w:pPr>
          <w:hyperlink w:anchor="_Toc177578161" w:history="1">
            <w:r w:rsidR="00C65883" w:rsidRPr="006837E9">
              <w:rPr>
                <w:rStyle w:val="Hyperlink"/>
                <w:rFonts w:asciiTheme="minorBidi" w:hAnsiTheme="minorBidi" w:cstheme="minorBidi"/>
                <w:sz w:val="24"/>
                <w:szCs w:val="24"/>
              </w:rPr>
              <w:t>2.5MOLD DESIGN – 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_Toc177578161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148</w:t>
            </w:r>
            <w:r w:rsidR="00C65883" w:rsidRPr="006837E9">
              <w:rPr>
                <w:rFonts w:asciiTheme="minorBidi" w:hAnsiTheme="minorBidi" w:cstheme="minorBidi"/>
                <w:webHidden/>
                <w:sz w:val="24"/>
                <w:szCs w:val="24"/>
              </w:rPr>
              <w:fldChar w:fldCharType="end"/>
            </w:r>
          </w:hyperlink>
        </w:p>
        <w:p w14:paraId="65D0D09D" w14:textId="5940574D" w:rsidR="00C65883" w:rsidRPr="006837E9" w:rsidRDefault="00F861AD">
          <w:pPr>
            <w:pStyle w:val="TOC1"/>
            <w:rPr>
              <w:rFonts w:asciiTheme="minorBidi" w:eastAsiaTheme="minorEastAsia" w:hAnsiTheme="minorBidi" w:cstheme="minorBidi"/>
              <w:b w:val="0"/>
              <w:bCs w:val="0"/>
              <w:sz w:val="24"/>
              <w:szCs w:val="24"/>
              <w:lang w:val="en-US"/>
            </w:rPr>
          </w:pPr>
          <w:hyperlink w:anchor="_Toc177578162" w:history="1">
            <w:r w:rsidR="00C65883" w:rsidRPr="006837E9">
              <w:rPr>
                <w:rStyle w:val="Hyperlink"/>
                <w:rFonts w:asciiTheme="minorBidi" w:hAnsiTheme="minorBidi" w:cstheme="minorBidi"/>
                <w:sz w:val="24"/>
                <w:szCs w:val="24"/>
              </w:rPr>
              <w:t>2.6WORKSHOP TECHNOLOGY-II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_Toc177578162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148</w:t>
            </w:r>
            <w:r w:rsidR="00C65883" w:rsidRPr="006837E9">
              <w:rPr>
                <w:rFonts w:asciiTheme="minorBidi" w:hAnsiTheme="minorBidi" w:cstheme="minorBidi"/>
                <w:webHidden/>
                <w:sz w:val="24"/>
                <w:szCs w:val="24"/>
              </w:rPr>
              <w:fldChar w:fldCharType="end"/>
            </w:r>
          </w:hyperlink>
        </w:p>
        <w:p w14:paraId="16E016F1" w14:textId="14621B5D" w:rsidR="00C65883" w:rsidRPr="006837E9" w:rsidRDefault="00F861AD">
          <w:pPr>
            <w:pStyle w:val="TOC1"/>
            <w:rPr>
              <w:rFonts w:asciiTheme="minorBidi" w:eastAsiaTheme="minorEastAsia" w:hAnsiTheme="minorBidi" w:cstheme="minorBidi"/>
              <w:b w:val="0"/>
              <w:bCs w:val="0"/>
              <w:sz w:val="24"/>
              <w:szCs w:val="24"/>
              <w:lang w:val="en-US"/>
            </w:rPr>
          </w:pPr>
          <w:hyperlink w:anchor="_Toc177578163" w:history="1">
            <w:r w:rsidR="00C65883" w:rsidRPr="006837E9">
              <w:rPr>
                <w:rStyle w:val="Hyperlink"/>
                <w:rFonts w:asciiTheme="minorBidi" w:hAnsiTheme="minorBidi" w:cstheme="minorBidi"/>
                <w:sz w:val="24"/>
                <w:szCs w:val="24"/>
              </w:rPr>
              <w:t>3.List of Labs With Tools &amp; Equipment For 3</w:t>
            </w:r>
            <w:r w:rsidR="00C65883" w:rsidRPr="006837E9">
              <w:rPr>
                <w:rStyle w:val="Hyperlink"/>
                <w:rFonts w:asciiTheme="minorBidi" w:hAnsiTheme="minorBidi" w:cstheme="minorBidi"/>
                <w:sz w:val="24"/>
                <w:szCs w:val="24"/>
                <w:vertAlign w:val="superscript"/>
              </w:rPr>
              <w:t>rd</w:t>
            </w:r>
            <w:r w:rsidR="00C65883" w:rsidRPr="006837E9">
              <w:rPr>
                <w:rStyle w:val="Hyperlink"/>
                <w:rFonts w:asciiTheme="minorBidi" w:hAnsiTheme="minorBidi" w:cstheme="minorBidi"/>
                <w:sz w:val="24"/>
                <w:szCs w:val="24"/>
              </w:rPr>
              <w:t xml:space="preserve">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_Toc177578163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151</w:t>
            </w:r>
            <w:r w:rsidR="00C65883" w:rsidRPr="006837E9">
              <w:rPr>
                <w:rFonts w:asciiTheme="minorBidi" w:hAnsiTheme="minorBidi" w:cstheme="minorBidi"/>
                <w:webHidden/>
                <w:sz w:val="24"/>
                <w:szCs w:val="24"/>
              </w:rPr>
              <w:fldChar w:fldCharType="end"/>
            </w:r>
          </w:hyperlink>
        </w:p>
        <w:p w14:paraId="2DDCD15A" w14:textId="12C071F7" w:rsidR="00C65883" w:rsidRPr="006837E9" w:rsidRDefault="00F861AD">
          <w:pPr>
            <w:pStyle w:val="TOC1"/>
            <w:rPr>
              <w:rFonts w:asciiTheme="minorBidi" w:eastAsiaTheme="minorEastAsia" w:hAnsiTheme="minorBidi" w:cstheme="minorBidi"/>
              <w:b w:val="0"/>
              <w:bCs w:val="0"/>
              <w:sz w:val="24"/>
              <w:szCs w:val="24"/>
              <w:lang w:val="en-US"/>
            </w:rPr>
          </w:pPr>
          <w:hyperlink w:anchor="_Toc177578164" w:history="1">
            <w:r w:rsidR="00C65883" w:rsidRPr="006837E9">
              <w:rPr>
                <w:rStyle w:val="Hyperlink"/>
                <w:rFonts w:asciiTheme="minorBidi" w:hAnsiTheme="minorBidi" w:cstheme="minorBidi"/>
                <w:sz w:val="24"/>
                <w:szCs w:val="24"/>
              </w:rPr>
              <w:t>1.1Machine Design &amp; Analysis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_Toc177578164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151</w:t>
            </w:r>
            <w:r w:rsidR="00C65883" w:rsidRPr="006837E9">
              <w:rPr>
                <w:rFonts w:asciiTheme="minorBidi" w:hAnsiTheme="minorBidi" w:cstheme="minorBidi"/>
                <w:webHidden/>
                <w:sz w:val="24"/>
                <w:szCs w:val="24"/>
              </w:rPr>
              <w:fldChar w:fldCharType="end"/>
            </w:r>
          </w:hyperlink>
        </w:p>
        <w:p w14:paraId="0B582D36" w14:textId="7BE0C687" w:rsidR="00C65883" w:rsidRPr="006837E9" w:rsidRDefault="00F861AD">
          <w:pPr>
            <w:pStyle w:val="TOC1"/>
            <w:rPr>
              <w:rFonts w:asciiTheme="minorBidi" w:eastAsiaTheme="minorEastAsia" w:hAnsiTheme="minorBidi" w:cstheme="minorBidi"/>
              <w:b w:val="0"/>
              <w:bCs w:val="0"/>
              <w:sz w:val="24"/>
              <w:szCs w:val="24"/>
              <w:lang w:val="en-US"/>
            </w:rPr>
          </w:pPr>
          <w:hyperlink w:anchor="_Toc177578165" w:history="1">
            <w:r w:rsidR="00C65883" w:rsidRPr="006837E9">
              <w:rPr>
                <w:rStyle w:val="Hyperlink"/>
                <w:rFonts w:asciiTheme="minorBidi" w:hAnsiTheme="minorBidi" w:cstheme="minorBidi"/>
                <w:sz w:val="24"/>
                <w:szCs w:val="24"/>
              </w:rPr>
              <w:t>1.2DIE DESIGN – II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_Toc177578165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151</w:t>
            </w:r>
            <w:r w:rsidR="00C65883" w:rsidRPr="006837E9">
              <w:rPr>
                <w:rFonts w:asciiTheme="minorBidi" w:hAnsiTheme="minorBidi" w:cstheme="minorBidi"/>
                <w:webHidden/>
                <w:sz w:val="24"/>
                <w:szCs w:val="24"/>
              </w:rPr>
              <w:fldChar w:fldCharType="end"/>
            </w:r>
          </w:hyperlink>
        </w:p>
        <w:p w14:paraId="50CB16FB" w14:textId="792D12EA" w:rsidR="00C65883" w:rsidRPr="006837E9" w:rsidRDefault="00F861AD">
          <w:pPr>
            <w:pStyle w:val="TOC1"/>
            <w:rPr>
              <w:rFonts w:asciiTheme="minorBidi" w:eastAsiaTheme="minorEastAsia" w:hAnsiTheme="minorBidi" w:cstheme="minorBidi"/>
              <w:b w:val="0"/>
              <w:bCs w:val="0"/>
              <w:sz w:val="24"/>
              <w:szCs w:val="24"/>
              <w:lang w:val="en-US"/>
            </w:rPr>
          </w:pPr>
          <w:hyperlink w:anchor="_Toc177578166" w:history="1">
            <w:r w:rsidR="00C65883" w:rsidRPr="006837E9">
              <w:rPr>
                <w:rStyle w:val="Hyperlink"/>
                <w:rFonts w:asciiTheme="minorBidi" w:hAnsiTheme="minorBidi" w:cstheme="minorBidi"/>
                <w:sz w:val="24"/>
                <w:szCs w:val="24"/>
              </w:rPr>
              <w:t>1.3CNC MACHINES &amp; CAD/CAM</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_Toc177578166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152</w:t>
            </w:r>
            <w:r w:rsidR="00C65883" w:rsidRPr="006837E9">
              <w:rPr>
                <w:rFonts w:asciiTheme="minorBidi" w:hAnsiTheme="minorBidi" w:cstheme="minorBidi"/>
                <w:webHidden/>
                <w:sz w:val="24"/>
                <w:szCs w:val="24"/>
              </w:rPr>
              <w:fldChar w:fldCharType="end"/>
            </w:r>
          </w:hyperlink>
        </w:p>
        <w:p w14:paraId="1A3D7506" w14:textId="513B8E2C" w:rsidR="00C65883" w:rsidRPr="006837E9" w:rsidRDefault="00F861AD">
          <w:pPr>
            <w:pStyle w:val="TOC1"/>
            <w:rPr>
              <w:rFonts w:asciiTheme="minorBidi" w:eastAsiaTheme="minorEastAsia" w:hAnsiTheme="minorBidi" w:cstheme="minorBidi"/>
              <w:b w:val="0"/>
              <w:bCs w:val="0"/>
              <w:sz w:val="24"/>
              <w:szCs w:val="24"/>
              <w:lang w:val="en-US"/>
            </w:rPr>
          </w:pPr>
          <w:hyperlink w:anchor="_Toc177578167" w:history="1">
            <w:r w:rsidR="00C65883" w:rsidRPr="006837E9">
              <w:rPr>
                <w:rStyle w:val="Hyperlink"/>
                <w:rFonts w:asciiTheme="minorBidi" w:hAnsiTheme="minorBidi" w:cstheme="minorBidi"/>
                <w:sz w:val="24"/>
                <w:szCs w:val="24"/>
              </w:rPr>
              <w:t>1.4MOLD DESIGN – II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_Toc177578167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152</w:t>
            </w:r>
            <w:r w:rsidR="00C65883" w:rsidRPr="006837E9">
              <w:rPr>
                <w:rFonts w:asciiTheme="minorBidi" w:hAnsiTheme="minorBidi" w:cstheme="minorBidi"/>
                <w:webHidden/>
                <w:sz w:val="24"/>
                <w:szCs w:val="24"/>
              </w:rPr>
              <w:fldChar w:fldCharType="end"/>
            </w:r>
          </w:hyperlink>
        </w:p>
        <w:p w14:paraId="42BF38DA" w14:textId="74CA0EDD" w:rsidR="00C65883" w:rsidRPr="006837E9" w:rsidRDefault="00F861AD">
          <w:pPr>
            <w:pStyle w:val="TOC1"/>
            <w:rPr>
              <w:rFonts w:asciiTheme="minorBidi" w:eastAsiaTheme="minorEastAsia" w:hAnsiTheme="minorBidi" w:cstheme="minorBidi"/>
              <w:b w:val="0"/>
              <w:bCs w:val="0"/>
              <w:sz w:val="24"/>
              <w:szCs w:val="24"/>
              <w:lang w:val="en-US"/>
            </w:rPr>
          </w:pPr>
          <w:hyperlink w:anchor="_Toc177578168" w:history="1">
            <w:r w:rsidR="00C65883" w:rsidRPr="006837E9">
              <w:rPr>
                <w:rStyle w:val="Hyperlink"/>
                <w:rFonts w:asciiTheme="minorBidi" w:hAnsiTheme="minorBidi" w:cstheme="minorBidi"/>
                <w:sz w:val="24"/>
                <w:szCs w:val="24"/>
              </w:rPr>
              <w:t>1.5JIGS &amp; FIXTURE DESIGN</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_Toc177578168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153</w:t>
            </w:r>
            <w:r w:rsidR="00C65883" w:rsidRPr="006837E9">
              <w:rPr>
                <w:rFonts w:asciiTheme="minorBidi" w:hAnsiTheme="minorBidi" w:cstheme="minorBidi"/>
                <w:webHidden/>
                <w:sz w:val="24"/>
                <w:szCs w:val="24"/>
              </w:rPr>
              <w:fldChar w:fldCharType="end"/>
            </w:r>
          </w:hyperlink>
        </w:p>
        <w:p w14:paraId="3CF4DC96" w14:textId="06A92F2C" w:rsidR="00C65883" w:rsidRPr="006837E9" w:rsidRDefault="00F861AD">
          <w:pPr>
            <w:pStyle w:val="TOC1"/>
            <w:rPr>
              <w:rFonts w:asciiTheme="minorBidi" w:eastAsiaTheme="minorEastAsia" w:hAnsiTheme="minorBidi" w:cstheme="minorBidi"/>
              <w:b w:val="0"/>
              <w:bCs w:val="0"/>
              <w:sz w:val="24"/>
              <w:szCs w:val="24"/>
              <w:lang w:val="en-US"/>
            </w:rPr>
          </w:pPr>
          <w:hyperlink w:anchor="_Toc177578169" w:history="1">
            <w:r w:rsidR="00C65883" w:rsidRPr="006837E9">
              <w:rPr>
                <w:rStyle w:val="Hyperlink"/>
                <w:rFonts w:asciiTheme="minorBidi" w:hAnsiTheme="minorBidi" w:cstheme="minorBidi"/>
                <w:sz w:val="24"/>
                <w:szCs w:val="24"/>
              </w:rPr>
              <w:t>1.6DIE &amp; MOLD MAINTENANCE</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_Toc177578169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153</w:t>
            </w:r>
            <w:r w:rsidR="00C65883" w:rsidRPr="006837E9">
              <w:rPr>
                <w:rFonts w:asciiTheme="minorBidi" w:hAnsiTheme="minorBidi" w:cstheme="minorBidi"/>
                <w:webHidden/>
                <w:sz w:val="24"/>
                <w:szCs w:val="24"/>
              </w:rPr>
              <w:fldChar w:fldCharType="end"/>
            </w:r>
          </w:hyperlink>
        </w:p>
        <w:p w14:paraId="18BF34B8" w14:textId="23835A44" w:rsidR="00C65883" w:rsidRPr="006837E9" w:rsidRDefault="00F861AD">
          <w:pPr>
            <w:pStyle w:val="TOC1"/>
            <w:rPr>
              <w:rFonts w:asciiTheme="minorBidi" w:eastAsiaTheme="minorEastAsia" w:hAnsiTheme="minorBidi" w:cstheme="minorBidi"/>
              <w:b w:val="0"/>
              <w:bCs w:val="0"/>
              <w:sz w:val="24"/>
              <w:szCs w:val="24"/>
              <w:lang w:val="en-US"/>
            </w:rPr>
          </w:pPr>
          <w:hyperlink w:anchor="_Toc177578170" w:history="1">
            <w:r w:rsidR="00C65883" w:rsidRPr="006837E9">
              <w:rPr>
                <w:rStyle w:val="Hyperlink"/>
                <w:rFonts w:asciiTheme="minorBidi" w:hAnsiTheme="minorBidi" w:cstheme="minorBidi"/>
                <w:sz w:val="24"/>
                <w:szCs w:val="24"/>
              </w:rPr>
              <w:t>2.9.List of Consumables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_Toc177578170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156</w:t>
            </w:r>
            <w:r w:rsidR="00C65883" w:rsidRPr="006837E9">
              <w:rPr>
                <w:rFonts w:asciiTheme="minorBidi" w:hAnsiTheme="minorBidi" w:cstheme="minorBidi"/>
                <w:webHidden/>
                <w:sz w:val="24"/>
                <w:szCs w:val="24"/>
              </w:rPr>
              <w:fldChar w:fldCharType="end"/>
            </w:r>
          </w:hyperlink>
        </w:p>
        <w:p w14:paraId="7A564298" w14:textId="012AADC9" w:rsidR="00C65883" w:rsidRPr="006837E9" w:rsidRDefault="00F861AD">
          <w:pPr>
            <w:pStyle w:val="TOC1"/>
            <w:rPr>
              <w:rFonts w:asciiTheme="minorBidi" w:eastAsiaTheme="minorEastAsia" w:hAnsiTheme="minorBidi" w:cstheme="minorBidi"/>
              <w:b w:val="0"/>
              <w:bCs w:val="0"/>
              <w:sz w:val="24"/>
              <w:szCs w:val="24"/>
              <w:lang w:val="en-US"/>
            </w:rPr>
          </w:pPr>
          <w:hyperlink w:anchor="_Toc177578171" w:history="1">
            <w:r w:rsidR="00C65883" w:rsidRPr="006837E9">
              <w:rPr>
                <w:rStyle w:val="Hyperlink"/>
                <w:rFonts w:asciiTheme="minorBidi" w:hAnsiTheme="minorBidi" w:cstheme="minorBidi"/>
                <w:sz w:val="24"/>
                <w:szCs w:val="24"/>
              </w:rPr>
              <w:t>1.List of Consumables For 1</w:t>
            </w:r>
            <w:r w:rsidR="00C65883" w:rsidRPr="006837E9">
              <w:rPr>
                <w:rStyle w:val="Hyperlink"/>
                <w:rFonts w:asciiTheme="minorBidi" w:hAnsiTheme="minorBidi" w:cstheme="minorBidi"/>
                <w:sz w:val="24"/>
                <w:szCs w:val="24"/>
                <w:vertAlign w:val="superscript"/>
              </w:rPr>
              <w:t>st</w:t>
            </w:r>
            <w:r w:rsidR="00C65883" w:rsidRPr="006837E9">
              <w:rPr>
                <w:rStyle w:val="Hyperlink"/>
                <w:rFonts w:asciiTheme="minorBidi" w:hAnsiTheme="minorBidi" w:cstheme="minorBidi"/>
                <w:sz w:val="24"/>
                <w:szCs w:val="24"/>
              </w:rPr>
              <w:t xml:space="preserve">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_Toc177578171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156</w:t>
            </w:r>
            <w:r w:rsidR="00C65883" w:rsidRPr="006837E9">
              <w:rPr>
                <w:rFonts w:asciiTheme="minorBidi" w:hAnsiTheme="minorBidi" w:cstheme="minorBidi"/>
                <w:webHidden/>
                <w:sz w:val="24"/>
                <w:szCs w:val="24"/>
              </w:rPr>
              <w:fldChar w:fldCharType="end"/>
            </w:r>
          </w:hyperlink>
        </w:p>
        <w:p w14:paraId="5A45B38F" w14:textId="5D59ABA5" w:rsidR="00C65883" w:rsidRPr="006837E9" w:rsidRDefault="00F861AD">
          <w:pPr>
            <w:pStyle w:val="TOC1"/>
            <w:rPr>
              <w:rFonts w:asciiTheme="minorBidi" w:eastAsiaTheme="minorEastAsia" w:hAnsiTheme="minorBidi" w:cstheme="minorBidi"/>
              <w:b w:val="0"/>
              <w:bCs w:val="0"/>
              <w:sz w:val="24"/>
              <w:szCs w:val="24"/>
              <w:lang w:val="en-US"/>
            </w:rPr>
          </w:pPr>
          <w:hyperlink w:anchor="_Toc177578172" w:history="1">
            <w:r w:rsidR="00C65883" w:rsidRPr="006837E9">
              <w:rPr>
                <w:rStyle w:val="Hyperlink"/>
                <w:rFonts w:asciiTheme="minorBidi" w:hAnsiTheme="minorBidi" w:cstheme="minorBidi"/>
                <w:sz w:val="24"/>
                <w:szCs w:val="24"/>
              </w:rPr>
              <w:t>1.1Construct Technical Drawing</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_Toc177578172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156</w:t>
            </w:r>
            <w:r w:rsidR="00C65883" w:rsidRPr="006837E9">
              <w:rPr>
                <w:rFonts w:asciiTheme="minorBidi" w:hAnsiTheme="minorBidi" w:cstheme="minorBidi"/>
                <w:webHidden/>
                <w:sz w:val="24"/>
                <w:szCs w:val="24"/>
              </w:rPr>
              <w:fldChar w:fldCharType="end"/>
            </w:r>
          </w:hyperlink>
        </w:p>
        <w:p w14:paraId="3F0655FB" w14:textId="541AB88D" w:rsidR="00C65883" w:rsidRPr="006837E9" w:rsidRDefault="00F861AD">
          <w:pPr>
            <w:pStyle w:val="TOC1"/>
            <w:rPr>
              <w:rFonts w:asciiTheme="minorBidi" w:eastAsiaTheme="minorEastAsia" w:hAnsiTheme="minorBidi" w:cstheme="minorBidi"/>
              <w:b w:val="0"/>
              <w:bCs w:val="0"/>
              <w:sz w:val="24"/>
              <w:szCs w:val="24"/>
              <w:lang w:val="en-US"/>
            </w:rPr>
          </w:pPr>
          <w:hyperlink w:anchor="_Toc177578173" w:history="1">
            <w:r w:rsidR="00C65883" w:rsidRPr="006837E9">
              <w:rPr>
                <w:rStyle w:val="Hyperlink"/>
                <w:rFonts w:asciiTheme="minorBidi" w:hAnsiTheme="minorBidi" w:cstheme="minorBidi"/>
                <w:sz w:val="24"/>
                <w:szCs w:val="24"/>
              </w:rPr>
              <w:t>1.2Interpret Dies &amp; Molds &amp; Safety Practices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_Toc177578173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156</w:t>
            </w:r>
            <w:r w:rsidR="00C65883" w:rsidRPr="006837E9">
              <w:rPr>
                <w:rFonts w:asciiTheme="minorBidi" w:hAnsiTheme="minorBidi" w:cstheme="minorBidi"/>
                <w:webHidden/>
                <w:sz w:val="24"/>
                <w:szCs w:val="24"/>
              </w:rPr>
              <w:fldChar w:fldCharType="end"/>
            </w:r>
          </w:hyperlink>
        </w:p>
        <w:p w14:paraId="711D60A3" w14:textId="2026D5D6" w:rsidR="00C65883" w:rsidRPr="006837E9" w:rsidRDefault="00F861AD">
          <w:pPr>
            <w:pStyle w:val="TOC1"/>
            <w:rPr>
              <w:rFonts w:asciiTheme="minorBidi" w:eastAsiaTheme="minorEastAsia" w:hAnsiTheme="minorBidi" w:cstheme="minorBidi"/>
              <w:b w:val="0"/>
              <w:bCs w:val="0"/>
              <w:sz w:val="24"/>
              <w:szCs w:val="24"/>
              <w:lang w:val="en-US"/>
            </w:rPr>
          </w:pPr>
          <w:hyperlink w:anchor="_Toc177578174" w:history="1">
            <w:r w:rsidR="00C65883" w:rsidRPr="006837E9">
              <w:rPr>
                <w:rStyle w:val="Hyperlink"/>
                <w:rFonts w:asciiTheme="minorBidi" w:hAnsiTheme="minorBidi" w:cstheme="minorBidi"/>
                <w:sz w:val="24"/>
                <w:szCs w:val="24"/>
              </w:rPr>
              <w:t>1.3Interpret Applied Electricity &amp; Electronics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_Toc177578174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157</w:t>
            </w:r>
            <w:r w:rsidR="00C65883" w:rsidRPr="006837E9">
              <w:rPr>
                <w:rFonts w:asciiTheme="minorBidi" w:hAnsiTheme="minorBidi" w:cstheme="minorBidi"/>
                <w:webHidden/>
                <w:sz w:val="24"/>
                <w:szCs w:val="24"/>
              </w:rPr>
              <w:fldChar w:fldCharType="end"/>
            </w:r>
          </w:hyperlink>
        </w:p>
        <w:p w14:paraId="0F1140FB" w14:textId="0CE639B4" w:rsidR="00C65883" w:rsidRPr="006837E9" w:rsidRDefault="00F861AD">
          <w:pPr>
            <w:pStyle w:val="TOC1"/>
            <w:rPr>
              <w:rFonts w:asciiTheme="minorBidi" w:eastAsiaTheme="minorEastAsia" w:hAnsiTheme="minorBidi" w:cstheme="minorBidi"/>
              <w:b w:val="0"/>
              <w:bCs w:val="0"/>
              <w:sz w:val="24"/>
              <w:szCs w:val="24"/>
              <w:lang w:val="en-US"/>
            </w:rPr>
          </w:pPr>
          <w:hyperlink w:anchor="_Toc177578175" w:history="1">
            <w:r w:rsidR="00C65883" w:rsidRPr="006837E9">
              <w:rPr>
                <w:rStyle w:val="Hyperlink"/>
                <w:rFonts w:asciiTheme="minorBidi" w:hAnsiTheme="minorBidi" w:cstheme="minorBidi"/>
                <w:sz w:val="24"/>
                <w:szCs w:val="24"/>
              </w:rPr>
              <w:t>1.4Apply Workshop Technology Practices 1</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_Toc177578175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158</w:t>
            </w:r>
            <w:r w:rsidR="00C65883" w:rsidRPr="006837E9">
              <w:rPr>
                <w:rFonts w:asciiTheme="minorBidi" w:hAnsiTheme="minorBidi" w:cstheme="minorBidi"/>
                <w:webHidden/>
                <w:sz w:val="24"/>
                <w:szCs w:val="24"/>
              </w:rPr>
              <w:fldChar w:fldCharType="end"/>
            </w:r>
          </w:hyperlink>
        </w:p>
        <w:p w14:paraId="23F6A917" w14:textId="77406263" w:rsidR="00C65883" w:rsidRPr="006837E9" w:rsidRDefault="00F861AD">
          <w:pPr>
            <w:pStyle w:val="TOC1"/>
            <w:rPr>
              <w:rFonts w:asciiTheme="minorBidi" w:eastAsiaTheme="minorEastAsia" w:hAnsiTheme="minorBidi" w:cstheme="minorBidi"/>
              <w:b w:val="0"/>
              <w:bCs w:val="0"/>
              <w:sz w:val="24"/>
              <w:szCs w:val="24"/>
              <w:lang w:val="en-US"/>
            </w:rPr>
          </w:pPr>
          <w:hyperlink w:anchor="_Toc177578176" w:history="1">
            <w:r w:rsidR="00C65883" w:rsidRPr="006837E9">
              <w:rPr>
                <w:rStyle w:val="Hyperlink"/>
                <w:rFonts w:asciiTheme="minorBidi" w:hAnsiTheme="minorBidi" w:cstheme="minorBidi"/>
                <w:sz w:val="24"/>
                <w:szCs w:val="24"/>
              </w:rPr>
              <w:t>2.List of Consumables For 2</w:t>
            </w:r>
            <w:r w:rsidR="00C65883" w:rsidRPr="006837E9">
              <w:rPr>
                <w:rStyle w:val="Hyperlink"/>
                <w:rFonts w:asciiTheme="minorBidi" w:hAnsiTheme="minorBidi" w:cstheme="minorBidi"/>
                <w:sz w:val="24"/>
                <w:szCs w:val="24"/>
                <w:vertAlign w:val="superscript"/>
              </w:rPr>
              <w:t>nd</w:t>
            </w:r>
            <w:r w:rsidR="00C65883" w:rsidRPr="006837E9">
              <w:rPr>
                <w:rStyle w:val="Hyperlink"/>
                <w:rFonts w:asciiTheme="minorBidi" w:hAnsiTheme="minorBidi" w:cstheme="minorBidi"/>
                <w:sz w:val="24"/>
                <w:szCs w:val="24"/>
              </w:rPr>
              <w:t xml:space="preserve">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_Toc177578176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160</w:t>
            </w:r>
            <w:r w:rsidR="00C65883" w:rsidRPr="006837E9">
              <w:rPr>
                <w:rFonts w:asciiTheme="minorBidi" w:hAnsiTheme="minorBidi" w:cstheme="minorBidi"/>
                <w:webHidden/>
                <w:sz w:val="24"/>
                <w:szCs w:val="24"/>
              </w:rPr>
              <w:fldChar w:fldCharType="end"/>
            </w:r>
          </w:hyperlink>
        </w:p>
        <w:p w14:paraId="48C18AE8" w14:textId="7C0B7269" w:rsidR="00C65883" w:rsidRPr="006837E9" w:rsidRDefault="00F861AD">
          <w:pPr>
            <w:pStyle w:val="TOC1"/>
            <w:rPr>
              <w:rFonts w:asciiTheme="minorBidi" w:eastAsiaTheme="minorEastAsia" w:hAnsiTheme="minorBidi" w:cstheme="minorBidi"/>
              <w:b w:val="0"/>
              <w:bCs w:val="0"/>
              <w:sz w:val="24"/>
              <w:szCs w:val="24"/>
              <w:lang w:val="en-US"/>
            </w:rPr>
          </w:pPr>
          <w:hyperlink w:anchor="_Toc177578177" w:history="1">
            <w:r w:rsidR="00C65883" w:rsidRPr="006837E9">
              <w:rPr>
                <w:rStyle w:val="Hyperlink"/>
                <w:rFonts w:asciiTheme="minorBidi" w:hAnsiTheme="minorBidi" w:cstheme="minorBidi"/>
                <w:sz w:val="24"/>
                <w:szCs w:val="24"/>
              </w:rPr>
              <w:t>2.1Adopt Communication &amp; Reporting Procedures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_Toc177578177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160</w:t>
            </w:r>
            <w:r w:rsidR="00C65883" w:rsidRPr="006837E9">
              <w:rPr>
                <w:rFonts w:asciiTheme="minorBidi" w:hAnsiTheme="minorBidi" w:cstheme="minorBidi"/>
                <w:webHidden/>
                <w:sz w:val="24"/>
                <w:szCs w:val="24"/>
              </w:rPr>
              <w:fldChar w:fldCharType="end"/>
            </w:r>
          </w:hyperlink>
        </w:p>
        <w:p w14:paraId="43FABEEC" w14:textId="5E312F7D" w:rsidR="00C65883" w:rsidRPr="006837E9" w:rsidRDefault="00F861AD">
          <w:pPr>
            <w:pStyle w:val="TOC1"/>
            <w:rPr>
              <w:rFonts w:asciiTheme="minorBidi" w:eastAsiaTheme="minorEastAsia" w:hAnsiTheme="minorBidi" w:cstheme="minorBidi"/>
              <w:b w:val="0"/>
              <w:bCs w:val="0"/>
              <w:sz w:val="24"/>
              <w:szCs w:val="24"/>
              <w:lang w:val="en-US"/>
            </w:rPr>
          </w:pPr>
          <w:hyperlink w:anchor="_Toc177578178" w:history="1">
            <w:r w:rsidR="00C65883" w:rsidRPr="006837E9">
              <w:rPr>
                <w:rStyle w:val="Hyperlink"/>
                <w:rFonts w:asciiTheme="minorBidi" w:hAnsiTheme="minorBidi" w:cstheme="minorBidi"/>
                <w:sz w:val="24"/>
                <w:szCs w:val="24"/>
              </w:rPr>
              <w:t>2.2Interpret Applied Mechanics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_Toc177578178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160</w:t>
            </w:r>
            <w:r w:rsidR="00C65883" w:rsidRPr="006837E9">
              <w:rPr>
                <w:rFonts w:asciiTheme="minorBidi" w:hAnsiTheme="minorBidi" w:cstheme="minorBidi"/>
                <w:webHidden/>
                <w:sz w:val="24"/>
                <w:szCs w:val="24"/>
              </w:rPr>
              <w:fldChar w:fldCharType="end"/>
            </w:r>
          </w:hyperlink>
        </w:p>
        <w:p w14:paraId="057B3902" w14:textId="1FF7A64E" w:rsidR="00C65883" w:rsidRPr="006837E9" w:rsidRDefault="00F861AD">
          <w:pPr>
            <w:pStyle w:val="TOC1"/>
            <w:rPr>
              <w:rFonts w:asciiTheme="minorBidi" w:eastAsiaTheme="minorEastAsia" w:hAnsiTheme="minorBidi" w:cstheme="minorBidi"/>
              <w:b w:val="0"/>
              <w:bCs w:val="0"/>
              <w:sz w:val="24"/>
              <w:szCs w:val="24"/>
              <w:lang w:val="en-US"/>
            </w:rPr>
          </w:pPr>
          <w:hyperlink w:anchor="_Toc177578179" w:history="1">
            <w:r w:rsidR="00C65883" w:rsidRPr="006837E9">
              <w:rPr>
                <w:rStyle w:val="Hyperlink"/>
                <w:rFonts w:asciiTheme="minorBidi" w:hAnsiTheme="minorBidi" w:cstheme="minorBidi"/>
                <w:sz w:val="24"/>
                <w:szCs w:val="24"/>
              </w:rPr>
              <w:t>2.3Apply Metrology</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_Toc177578179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160</w:t>
            </w:r>
            <w:r w:rsidR="00C65883" w:rsidRPr="006837E9">
              <w:rPr>
                <w:rFonts w:asciiTheme="minorBidi" w:hAnsiTheme="minorBidi" w:cstheme="minorBidi"/>
                <w:webHidden/>
                <w:sz w:val="24"/>
                <w:szCs w:val="24"/>
              </w:rPr>
              <w:fldChar w:fldCharType="end"/>
            </w:r>
          </w:hyperlink>
        </w:p>
        <w:p w14:paraId="6346A9F6" w14:textId="7AB3B448" w:rsidR="00C65883" w:rsidRPr="006837E9" w:rsidRDefault="00F861AD">
          <w:pPr>
            <w:pStyle w:val="TOC1"/>
            <w:rPr>
              <w:rFonts w:asciiTheme="minorBidi" w:eastAsiaTheme="minorEastAsia" w:hAnsiTheme="minorBidi" w:cstheme="minorBidi"/>
              <w:b w:val="0"/>
              <w:bCs w:val="0"/>
              <w:sz w:val="24"/>
              <w:szCs w:val="24"/>
              <w:lang w:val="en-US"/>
            </w:rPr>
          </w:pPr>
          <w:hyperlink w:anchor="_Toc177578180" w:history="1">
            <w:r w:rsidR="00C65883" w:rsidRPr="006837E9">
              <w:rPr>
                <w:rStyle w:val="Hyperlink"/>
                <w:rFonts w:asciiTheme="minorBidi" w:hAnsiTheme="minorBidi" w:cstheme="minorBidi"/>
                <w:sz w:val="24"/>
                <w:szCs w:val="24"/>
              </w:rPr>
              <w:t>2.4Interpret Material Science, Heat Treatment &amp; Testing</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_Toc177578180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161</w:t>
            </w:r>
            <w:r w:rsidR="00C65883" w:rsidRPr="006837E9">
              <w:rPr>
                <w:rFonts w:asciiTheme="minorBidi" w:hAnsiTheme="minorBidi" w:cstheme="minorBidi"/>
                <w:webHidden/>
                <w:sz w:val="24"/>
                <w:szCs w:val="24"/>
              </w:rPr>
              <w:fldChar w:fldCharType="end"/>
            </w:r>
          </w:hyperlink>
        </w:p>
        <w:p w14:paraId="28F330F7" w14:textId="5B1825F7" w:rsidR="00C65883" w:rsidRPr="006837E9" w:rsidRDefault="00F861AD">
          <w:pPr>
            <w:pStyle w:val="TOC1"/>
            <w:rPr>
              <w:rFonts w:asciiTheme="minorBidi" w:eastAsiaTheme="minorEastAsia" w:hAnsiTheme="minorBidi" w:cstheme="minorBidi"/>
              <w:b w:val="0"/>
              <w:bCs w:val="0"/>
              <w:sz w:val="24"/>
              <w:szCs w:val="24"/>
              <w:lang w:val="en-US"/>
            </w:rPr>
          </w:pPr>
          <w:hyperlink w:anchor="_Toc177578181" w:history="1">
            <w:r w:rsidR="00C65883" w:rsidRPr="006837E9">
              <w:rPr>
                <w:rStyle w:val="Hyperlink"/>
                <w:rFonts w:asciiTheme="minorBidi" w:hAnsiTheme="minorBidi" w:cstheme="minorBidi"/>
                <w:sz w:val="24"/>
                <w:szCs w:val="24"/>
              </w:rPr>
              <w:t>2.5Interpret Mold Design-I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_Toc177578181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162</w:t>
            </w:r>
            <w:r w:rsidR="00C65883" w:rsidRPr="006837E9">
              <w:rPr>
                <w:rFonts w:asciiTheme="minorBidi" w:hAnsiTheme="minorBidi" w:cstheme="minorBidi"/>
                <w:webHidden/>
                <w:sz w:val="24"/>
                <w:szCs w:val="24"/>
              </w:rPr>
              <w:fldChar w:fldCharType="end"/>
            </w:r>
          </w:hyperlink>
        </w:p>
        <w:p w14:paraId="14AA2B1B" w14:textId="48755FA7" w:rsidR="00C65883" w:rsidRPr="006837E9" w:rsidRDefault="00F861AD">
          <w:pPr>
            <w:pStyle w:val="TOC1"/>
            <w:rPr>
              <w:rFonts w:asciiTheme="minorBidi" w:eastAsiaTheme="minorEastAsia" w:hAnsiTheme="minorBidi" w:cstheme="minorBidi"/>
              <w:b w:val="0"/>
              <w:bCs w:val="0"/>
              <w:sz w:val="24"/>
              <w:szCs w:val="24"/>
              <w:lang w:val="en-US"/>
            </w:rPr>
          </w:pPr>
          <w:hyperlink w:anchor="_Toc177578182" w:history="1">
            <w:r w:rsidR="00C65883" w:rsidRPr="006837E9">
              <w:rPr>
                <w:rStyle w:val="Hyperlink"/>
                <w:rFonts w:asciiTheme="minorBidi" w:hAnsiTheme="minorBidi" w:cstheme="minorBidi"/>
                <w:sz w:val="24"/>
                <w:szCs w:val="24"/>
              </w:rPr>
              <w:t>2.6Apply Workshop Technology Practices-II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_Toc177578182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162</w:t>
            </w:r>
            <w:r w:rsidR="00C65883" w:rsidRPr="006837E9">
              <w:rPr>
                <w:rFonts w:asciiTheme="minorBidi" w:hAnsiTheme="minorBidi" w:cstheme="minorBidi"/>
                <w:webHidden/>
                <w:sz w:val="24"/>
                <w:szCs w:val="24"/>
              </w:rPr>
              <w:fldChar w:fldCharType="end"/>
            </w:r>
          </w:hyperlink>
        </w:p>
        <w:p w14:paraId="5F446733" w14:textId="59E36B39" w:rsidR="00C65883" w:rsidRPr="006837E9" w:rsidRDefault="00F861AD">
          <w:pPr>
            <w:pStyle w:val="TOC1"/>
            <w:rPr>
              <w:rFonts w:asciiTheme="minorBidi" w:eastAsiaTheme="minorEastAsia" w:hAnsiTheme="minorBidi" w:cstheme="minorBidi"/>
              <w:b w:val="0"/>
              <w:bCs w:val="0"/>
              <w:sz w:val="24"/>
              <w:szCs w:val="24"/>
              <w:lang w:val="en-US"/>
            </w:rPr>
          </w:pPr>
          <w:hyperlink w:anchor="_Toc177578183" w:history="1">
            <w:r w:rsidR="00C65883" w:rsidRPr="006837E9">
              <w:rPr>
                <w:rStyle w:val="Hyperlink"/>
                <w:rFonts w:asciiTheme="minorBidi" w:hAnsiTheme="minorBidi" w:cstheme="minorBidi"/>
                <w:sz w:val="24"/>
                <w:szCs w:val="24"/>
              </w:rPr>
              <w:t>3.List of Consumables For 3</w:t>
            </w:r>
            <w:r w:rsidR="00C65883" w:rsidRPr="006837E9">
              <w:rPr>
                <w:rStyle w:val="Hyperlink"/>
                <w:rFonts w:asciiTheme="minorBidi" w:hAnsiTheme="minorBidi" w:cstheme="minorBidi"/>
                <w:sz w:val="24"/>
                <w:szCs w:val="24"/>
                <w:vertAlign w:val="superscript"/>
              </w:rPr>
              <w:t>rd</w:t>
            </w:r>
            <w:r w:rsidR="00C65883" w:rsidRPr="006837E9">
              <w:rPr>
                <w:rStyle w:val="Hyperlink"/>
                <w:rFonts w:asciiTheme="minorBidi" w:hAnsiTheme="minorBidi" w:cstheme="minorBidi"/>
                <w:sz w:val="24"/>
                <w:szCs w:val="24"/>
              </w:rPr>
              <w:t xml:space="preserve"> Year</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_Toc177578183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166</w:t>
            </w:r>
            <w:r w:rsidR="00C65883" w:rsidRPr="006837E9">
              <w:rPr>
                <w:rFonts w:asciiTheme="minorBidi" w:hAnsiTheme="minorBidi" w:cstheme="minorBidi"/>
                <w:webHidden/>
                <w:sz w:val="24"/>
                <w:szCs w:val="24"/>
              </w:rPr>
              <w:fldChar w:fldCharType="end"/>
            </w:r>
          </w:hyperlink>
        </w:p>
        <w:p w14:paraId="5E37F8CD" w14:textId="04955695" w:rsidR="00C65883" w:rsidRPr="006837E9" w:rsidRDefault="00F861AD">
          <w:pPr>
            <w:pStyle w:val="TOC1"/>
            <w:rPr>
              <w:rFonts w:asciiTheme="minorBidi" w:eastAsiaTheme="minorEastAsia" w:hAnsiTheme="minorBidi" w:cstheme="minorBidi"/>
              <w:b w:val="0"/>
              <w:bCs w:val="0"/>
              <w:sz w:val="24"/>
              <w:szCs w:val="24"/>
              <w:lang w:val="en-US"/>
            </w:rPr>
          </w:pPr>
          <w:hyperlink w:anchor="_Toc177578184" w:history="1">
            <w:r w:rsidR="00C65883" w:rsidRPr="006837E9">
              <w:rPr>
                <w:rStyle w:val="Hyperlink"/>
                <w:rFonts w:asciiTheme="minorBidi" w:hAnsiTheme="minorBidi" w:cstheme="minorBidi"/>
                <w:sz w:val="24"/>
                <w:szCs w:val="24"/>
              </w:rPr>
              <w:t>3.1Interpret Industrial Planning &amp; Production Methods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_Toc177578184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166</w:t>
            </w:r>
            <w:r w:rsidR="00C65883" w:rsidRPr="006837E9">
              <w:rPr>
                <w:rFonts w:asciiTheme="minorBidi" w:hAnsiTheme="minorBidi" w:cstheme="minorBidi"/>
                <w:webHidden/>
                <w:sz w:val="24"/>
                <w:szCs w:val="24"/>
              </w:rPr>
              <w:fldChar w:fldCharType="end"/>
            </w:r>
          </w:hyperlink>
        </w:p>
        <w:p w14:paraId="2450B22E" w14:textId="702742AE" w:rsidR="00C65883" w:rsidRPr="006837E9" w:rsidRDefault="00F861AD">
          <w:pPr>
            <w:pStyle w:val="TOC1"/>
            <w:rPr>
              <w:rFonts w:asciiTheme="minorBidi" w:eastAsiaTheme="minorEastAsia" w:hAnsiTheme="minorBidi" w:cstheme="minorBidi"/>
              <w:b w:val="0"/>
              <w:bCs w:val="0"/>
              <w:sz w:val="24"/>
              <w:szCs w:val="24"/>
              <w:lang w:val="en-US"/>
            </w:rPr>
          </w:pPr>
          <w:hyperlink w:anchor="_Toc177578185" w:history="1">
            <w:r w:rsidR="00C65883" w:rsidRPr="006837E9">
              <w:rPr>
                <w:rStyle w:val="Hyperlink"/>
                <w:rFonts w:asciiTheme="minorBidi" w:hAnsiTheme="minorBidi" w:cstheme="minorBidi"/>
                <w:sz w:val="24"/>
                <w:szCs w:val="24"/>
              </w:rPr>
              <w:t>3.2Interpret Machine Design &amp; Analysis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_Toc177578185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166</w:t>
            </w:r>
            <w:r w:rsidR="00C65883" w:rsidRPr="006837E9">
              <w:rPr>
                <w:rFonts w:asciiTheme="minorBidi" w:hAnsiTheme="minorBidi" w:cstheme="minorBidi"/>
                <w:webHidden/>
                <w:sz w:val="24"/>
                <w:szCs w:val="24"/>
              </w:rPr>
              <w:fldChar w:fldCharType="end"/>
            </w:r>
          </w:hyperlink>
        </w:p>
        <w:p w14:paraId="46D06328" w14:textId="2D360207" w:rsidR="00C65883" w:rsidRPr="006837E9" w:rsidRDefault="00F861AD">
          <w:pPr>
            <w:pStyle w:val="TOC1"/>
            <w:rPr>
              <w:rFonts w:asciiTheme="minorBidi" w:eastAsiaTheme="minorEastAsia" w:hAnsiTheme="minorBidi" w:cstheme="minorBidi"/>
              <w:b w:val="0"/>
              <w:bCs w:val="0"/>
              <w:sz w:val="24"/>
              <w:szCs w:val="24"/>
              <w:lang w:val="en-US"/>
            </w:rPr>
          </w:pPr>
          <w:hyperlink w:anchor="_Toc177578186" w:history="1">
            <w:r w:rsidR="00C65883" w:rsidRPr="006837E9">
              <w:rPr>
                <w:rStyle w:val="Hyperlink"/>
                <w:rFonts w:asciiTheme="minorBidi" w:hAnsiTheme="minorBidi" w:cstheme="minorBidi"/>
                <w:sz w:val="24"/>
                <w:szCs w:val="24"/>
              </w:rPr>
              <w:t>3.3Interpret Dies Design-II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_Toc177578186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166</w:t>
            </w:r>
            <w:r w:rsidR="00C65883" w:rsidRPr="006837E9">
              <w:rPr>
                <w:rFonts w:asciiTheme="minorBidi" w:hAnsiTheme="minorBidi" w:cstheme="minorBidi"/>
                <w:webHidden/>
                <w:sz w:val="24"/>
                <w:szCs w:val="24"/>
              </w:rPr>
              <w:fldChar w:fldCharType="end"/>
            </w:r>
          </w:hyperlink>
        </w:p>
        <w:p w14:paraId="4378C435" w14:textId="0BF880EA" w:rsidR="00C65883" w:rsidRPr="006837E9" w:rsidRDefault="00F861AD">
          <w:pPr>
            <w:pStyle w:val="TOC1"/>
            <w:rPr>
              <w:rFonts w:asciiTheme="minorBidi" w:eastAsiaTheme="minorEastAsia" w:hAnsiTheme="minorBidi" w:cstheme="minorBidi"/>
              <w:b w:val="0"/>
              <w:bCs w:val="0"/>
              <w:sz w:val="24"/>
              <w:szCs w:val="24"/>
              <w:lang w:val="en-US"/>
            </w:rPr>
          </w:pPr>
          <w:hyperlink w:anchor="_Toc177578187" w:history="1">
            <w:r w:rsidR="00C65883" w:rsidRPr="006837E9">
              <w:rPr>
                <w:rStyle w:val="Hyperlink"/>
                <w:rFonts w:asciiTheme="minorBidi" w:hAnsiTheme="minorBidi" w:cstheme="minorBidi"/>
                <w:sz w:val="24"/>
                <w:szCs w:val="24"/>
              </w:rPr>
              <w:t>3.4Operate CNC Machines &amp; CAD/CAM Software</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_Toc177578187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167</w:t>
            </w:r>
            <w:r w:rsidR="00C65883" w:rsidRPr="006837E9">
              <w:rPr>
                <w:rFonts w:asciiTheme="minorBidi" w:hAnsiTheme="minorBidi" w:cstheme="minorBidi"/>
                <w:webHidden/>
                <w:sz w:val="24"/>
                <w:szCs w:val="24"/>
              </w:rPr>
              <w:fldChar w:fldCharType="end"/>
            </w:r>
          </w:hyperlink>
        </w:p>
        <w:p w14:paraId="0B0BF475" w14:textId="57765797" w:rsidR="00C65883" w:rsidRPr="006837E9" w:rsidRDefault="00F861AD">
          <w:pPr>
            <w:pStyle w:val="TOC1"/>
            <w:rPr>
              <w:rFonts w:asciiTheme="minorBidi" w:eastAsiaTheme="minorEastAsia" w:hAnsiTheme="minorBidi" w:cstheme="minorBidi"/>
              <w:b w:val="0"/>
              <w:bCs w:val="0"/>
              <w:sz w:val="24"/>
              <w:szCs w:val="24"/>
              <w:lang w:val="en-US"/>
            </w:rPr>
          </w:pPr>
          <w:hyperlink w:anchor="_Toc177578188" w:history="1">
            <w:r w:rsidR="00C65883" w:rsidRPr="006837E9">
              <w:rPr>
                <w:rStyle w:val="Hyperlink"/>
                <w:rFonts w:asciiTheme="minorBidi" w:hAnsiTheme="minorBidi" w:cstheme="minorBidi"/>
                <w:sz w:val="24"/>
                <w:szCs w:val="24"/>
              </w:rPr>
              <w:t>3.5Interpret Mold Design-II</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_Toc177578188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169</w:t>
            </w:r>
            <w:r w:rsidR="00C65883" w:rsidRPr="006837E9">
              <w:rPr>
                <w:rFonts w:asciiTheme="minorBidi" w:hAnsiTheme="minorBidi" w:cstheme="minorBidi"/>
                <w:webHidden/>
                <w:sz w:val="24"/>
                <w:szCs w:val="24"/>
              </w:rPr>
              <w:fldChar w:fldCharType="end"/>
            </w:r>
          </w:hyperlink>
        </w:p>
        <w:p w14:paraId="64ADDFC1" w14:textId="720B19BD" w:rsidR="00C65883" w:rsidRPr="006837E9" w:rsidRDefault="00F861AD">
          <w:pPr>
            <w:pStyle w:val="TOC1"/>
            <w:rPr>
              <w:rFonts w:asciiTheme="minorBidi" w:eastAsiaTheme="minorEastAsia" w:hAnsiTheme="minorBidi" w:cstheme="minorBidi"/>
              <w:b w:val="0"/>
              <w:bCs w:val="0"/>
              <w:sz w:val="24"/>
              <w:szCs w:val="24"/>
              <w:lang w:val="en-US"/>
            </w:rPr>
          </w:pPr>
          <w:hyperlink w:anchor="_Toc177578189" w:history="1">
            <w:r w:rsidR="00C65883" w:rsidRPr="006837E9">
              <w:rPr>
                <w:rStyle w:val="Hyperlink"/>
                <w:rFonts w:asciiTheme="minorBidi" w:hAnsiTheme="minorBidi" w:cstheme="minorBidi"/>
                <w:sz w:val="24"/>
                <w:szCs w:val="24"/>
              </w:rPr>
              <w:t>3.6Interpret Jigs &amp; Fixture Design</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_Toc177578189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169</w:t>
            </w:r>
            <w:r w:rsidR="00C65883" w:rsidRPr="006837E9">
              <w:rPr>
                <w:rFonts w:asciiTheme="minorBidi" w:hAnsiTheme="minorBidi" w:cstheme="minorBidi"/>
                <w:webHidden/>
                <w:sz w:val="24"/>
                <w:szCs w:val="24"/>
              </w:rPr>
              <w:fldChar w:fldCharType="end"/>
            </w:r>
          </w:hyperlink>
        </w:p>
        <w:p w14:paraId="7D6DD23D" w14:textId="2EE7585B" w:rsidR="00C65883" w:rsidRPr="006837E9" w:rsidRDefault="00F861AD">
          <w:pPr>
            <w:pStyle w:val="TOC1"/>
            <w:rPr>
              <w:rFonts w:asciiTheme="minorBidi" w:eastAsiaTheme="minorEastAsia" w:hAnsiTheme="minorBidi" w:cstheme="minorBidi"/>
              <w:b w:val="0"/>
              <w:bCs w:val="0"/>
              <w:sz w:val="24"/>
              <w:szCs w:val="24"/>
              <w:lang w:val="en-US"/>
            </w:rPr>
          </w:pPr>
          <w:hyperlink w:anchor="_Toc177578190" w:history="1">
            <w:r w:rsidR="00C65883" w:rsidRPr="006837E9">
              <w:rPr>
                <w:rStyle w:val="Hyperlink"/>
                <w:rFonts w:asciiTheme="minorBidi" w:hAnsiTheme="minorBidi" w:cstheme="minorBidi"/>
                <w:sz w:val="24"/>
                <w:szCs w:val="24"/>
              </w:rPr>
              <w:t>3.7Develop Design of Compression &amp; Rubber Molds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_Toc177578190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169</w:t>
            </w:r>
            <w:r w:rsidR="00C65883" w:rsidRPr="006837E9">
              <w:rPr>
                <w:rFonts w:asciiTheme="minorBidi" w:hAnsiTheme="minorBidi" w:cstheme="minorBidi"/>
                <w:webHidden/>
                <w:sz w:val="24"/>
                <w:szCs w:val="24"/>
              </w:rPr>
              <w:fldChar w:fldCharType="end"/>
            </w:r>
          </w:hyperlink>
        </w:p>
        <w:p w14:paraId="79277A46" w14:textId="7C3555B9" w:rsidR="00C65883" w:rsidRPr="006837E9" w:rsidRDefault="00F861AD">
          <w:pPr>
            <w:pStyle w:val="TOC1"/>
            <w:rPr>
              <w:rFonts w:asciiTheme="minorBidi" w:eastAsiaTheme="minorEastAsia" w:hAnsiTheme="minorBidi" w:cstheme="minorBidi"/>
              <w:b w:val="0"/>
              <w:bCs w:val="0"/>
              <w:sz w:val="24"/>
              <w:szCs w:val="24"/>
              <w:lang w:val="en-US"/>
            </w:rPr>
          </w:pPr>
          <w:hyperlink w:anchor="_Toc177578191" w:history="1">
            <w:r w:rsidR="00C65883" w:rsidRPr="006837E9">
              <w:rPr>
                <w:rStyle w:val="Hyperlink"/>
                <w:rFonts w:asciiTheme="minorBidi" w:hAnsiTheme="minorBidi" w:cstheme="minorBidi"/>
                <w:sz w:val="24"/>
                <w:szCs w:val="24"/>
              </w:rPr>
              <w:t>3.8Perform Dies &amp; Molds Maintenance</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_Toc177578191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170</w:t>
            </w:r>
            <w:r w:rsidR="00C65883" w:rsidRPr="006837E9">
              <w:rPr>
                <w:rFonts w:asciiTheme="minorBidi" w:hAnsiTheme="minorBidi" w:cstheme="minorBidi"/>
                <w:webHidden/>
                <w:sz w:val="24"/>
                <w:szCs w:val="24"/>
              </w:rPr>
              <w:fldChar w:fldCharType="end"/>
            </w:r>
          </w:hyperlink>
        </w:p>
        <w:p w14:paraId="7A8AC30A" w14:textId="2526A307" w:rsidR="00C65883" w:rsidRPr="006837E9" w:rsidRDefault="00F861AD">
          <w:pPr>
            <w:pStyle w:val="TOC1"/>
            <w:rPr>
              <w:rFonts w:asciiTheme="minorBidi" w:eastAsiaTheme="minorEastAsia" w:hAnsiTheme="minorBidi" w:cstheme="minorBidi"/>
              <w:b w:val="0"/>
              <w:bCs w:val="0"/>
              <w:sz w:val="24"/>
              <w:szCs w:val="24"/>
              <w:lang w:val="en-US"/>
            </w:rPr>
          </w:pPr>
          <w:hyperlink w:anchor="_Toc177578192" w:history="1">
            <w:r w:rsidR="00C65883" w:rsidRPr="006837E9">
              <w:rPr>
                <w:rStyle w:val="Hyperlink"/>
                <w:rFonts w:asciiTheme="minorBidi" w:hAnsiTheme="minorBidi" w:cstheme="minorBidi"/>
                <w:sz w:val="24"/>
                <w:szCs w:val="24"/>
              </w:rPr>
              <w:t>3.9Perform manufacturing of Dies &amp; Mold (FINAL PROJECT)</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_Toc177578192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172</w:t>
            </w:r>
            <w:r w:rsidR="00C65883" w:rsidRPr="006837E9">
              <w:rPr>
                <w:rFonts w:asciiTheme="minorBidi" w:hAnsiTheme="minorBidi" w:cstheme="minorBidi"/>
                <w:webHidden/>
                <w:sz w:val="24"/>
                <w:szCs w:val="24"/>
              </w:rPr>
              <w:fldChar w:fldCharType="end"/>
            </w:r>
          </w:hyperlink>
        </w:p>
        <w:p w14:paraId="38696153" w14:textId="56491118" w:rsidR="00C65883" w:rsidRPr="006837E9" w:rsidRDefault="00F861AD">
          <w:pPr>
            <w:pStyle w:val="TOC1"/>
            <w:rPr>
              <w:rFonts w:asciiTheme="minorBidi" w:eastAsiaTheme="minorEastAsia" w:hAnsiTheme="minorBidi" w:cstheme="minorBidi"/>
              <w:b w:val="0"/>
              <w:bCs w:val="0"/>
              <w:sz w:val="24"/>
              <w:szCs w:val="24"/>
              <w:lang w:val="en-US"/>
            </w:rPr>
          </w:pPr>
          <w:hyperlink w:anchor="_Toc177578193" w:history="1">
            <w:r w:rsidR="00C65883" w:rsidRPr="006837E9">
              <w:rPr>
                <w:rStyle w:val="Hyperlink"/>
                <w:rFonts w:asciiTheme="minorBidi" w:hAnsiTheme="minorBidi" w:cstheme="minorBidi"/>
                <w:sz w:val="24"/>
                <w:szCs w:val="24"/>
              </w:rPr>
              <w:t>4.Consolidated List of Consumables</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_Toc177578193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175</w:t>
            </w:r>
            <w:r w:rsidR="00C65883" w:rsidRPr="006837E9">
              <w:rPr>
                <w:rFonts w:asciiTheme="minorBidi" w:hAnsiTheme="minorBidi" w:cstheme="minorBidi"/>
                <w:webHidden/>
                <w:sz w:val="24"/>
                <w:szCs w:val="24"/>
              </w:rPr>
              <w:fldChar w:fldCharType="end"/>
            </w:r>
          </w:hyperlink>
        </w:p>
        <w:p w14:paraId="3DC78F62" w14:textId="4C219F7C" w:rsidR="00C65883" w:rsidRPr="006837E9" w:rsidRDefault="00F861AD">
          <w:pPr>
            <w:pStyle w:val="TOC1"/>
            <w:rPr>
              <w:rFonts w:asciiTheme="minorBidi" w:eastAsiaTheme="minorEastAsia" w:hAnsiTheme="minorBidi" w:cstheme="minorBidi"/>
              <w:b w:val="0"/>
              <w:bCs w:val="0"/>
              <w:sz w:val="24"/>
              <w:szCs w:val="24"/>
              <w:lang w:val="en-US"/>
            </w:rPr>
          </w:pPr>
          <w:hyperlink w:anchor="_Toc177578194" w:history="1">
            <w:r w:rsidR="00C65883" w:rsidRPr="006837E9">
              <w:rPr>
                <w:rStyle w:val="Hyperlink"/>
                <w:rFonts w:asciiTheme="minorBidi" w:hAnsiTheme="minorBidi" w:cstheme="minorBidi"/>
                <w:sz w:val="24"/>
                <w:szCs w:val="24"/>
              </w:rPr>
              <w:t>5.Members of Qualification Development &amp; Review Committee</w:t>
            </w:r>
            <w:r w:rsidR="00C65883" w:rsidRPr="006837E9">
              <w:rPr>
                <w:rFonts w:asciiTheme="minorBidi" w:hAnsiTheme="minorBidi" w:cstheme="minorBidi"/>
                <w:webHidden/>
                <w:sz w:val="24"/>
                <w:szCs w:val="24"/>
              </w:rPr>
              <w:tab/>
            </w:r>
            <w:r w:rsidR="00C65883" w:rsidRPr="006837E9">
              <w:rPr>
                <w:rFonts w:asciiTheme="minorBidi" w:hAnsiTheme="minorBidi" w:cstheme="minorBidi"/>
                <w:webHidden/>
                <w:sz w:val="24"/>
                <w:szCs w:val="24"/>
              </w:rPr>
              <w:fldChar w:fldCharType="begin"/>
            </w:r>
            <w:r w:rsidR="00C65883" w:rsidRPr="006837E9">
              <w:rPr>
                <w:rFonts w:asciiTheme="minorBidi" w:hAnsiTheme="minorBidi" w:cstheme="minorBidi"/>
                <w:webHidden/>
                <w:sz w:val="24"/>
                <w:szCs w:val="24"/>
              </w:rPr>
              <w:instrText xml:space="preserve"> PAGEREF _Toc177578194 \h </w:instrText>
            </w:r>
            <w:r w:rsidR="00C65883" w:rsidRPr="006837E9">
              <w:rPr>
                <w:rFonts w:asciiTheme="minorBidi" w:hAnsiTheme="minorBidi" w:cstheme="minorBidi"/>
                <w:webHidden/>
                <w:sz w:val="24"/>
                <w:szCs w:val="24"/>
              </w:rPr>
            </w:r>
            <w:r w:rsidR="00C65883" w:rsidRPr="006837E9">
              <w:rPr>
                <w:rFonts w:asciiTheme="minorBidi" w:hAnsiTheme="minorBidi" w:cstheme="minorBidi"/>
                <w:webHidden/>
                <w:sz w:val="24"/>
                <w:szCs w:val="24"/>
              </w:rPr>
              <w:fldChar w:fldCharType="separate"/>
            </w:r>
            <w:r w:rsidR="00C65883" w:rsidRPr="006837E9">
              <w:rPr>
                <w:rFonts w:asciiTheme="minorBidi" w:hAnsiTheme="minorBidi" w:cstheme="minorBidi"/>
                <w:webHidden/>
                <w:sz w:val="24"/>
                <w:szCs w:val="24"/>
              </w:rPr>
              <w:t>184</w:t>
            </w:r>
            <w:r w:rsidR="00C65883" w:rsidRPr="006837E9">
              <w:rPr>
                <w:rFonts w:asciiTheme="minorBidi" w:hAnsiTheme="minorBidi" w:cstheme="minorBidi"/>
                <w:webHidden/>
                <w:sz w:val="24"/>
                <w:szCs w:val="24"/>
              </w:rPr>
              <w:fldChar w:fldCharType="end"/>
            </w:r>
          </w:hyperlink>
        </w:p>
        <w:p w14:paraId="3E468EE1" w14:textId="51E1EC04" w:rsidR="00345DFD" w:rsidRPr="00FF732D" w:rsidRDefault="00231F76" w:rsidP="00023961">
          <w:pPr>
            <w:jc w:val="both"/>
            <w:rPr>
              <w:rFonts w:ascii="Arial" w:hAnsi="Arial" w:cs="Arial"/>
              <w:b/>
              <w:bCs/>
              <w:noProof/>
              <w:sz w:val="24"/>
              <w:szCs w:val="24"/>
            </w:rPr>
          </w:pPr>
          <w:r w:rsidRPr="006837E9">
            <w:rPr>
              <w:rFonts w:asciiTheme="minorBidi" w:hAnsiTheme="minorBidi" w:cstheme="minorBidi"/>
              <w:b/>
              <w:bCs/>
              <w:noProof/>
              <w:sz w:val="24"/>
              <w:szCs w:val="24"/>
            </w:rPr>
            <w:fldChar w:fldCharType="end"/>
          </w:r>
        </w:p>
        <w:p w14:paraId="5108FEDF" w14:textId="30B954D4" w:rsidR="00345DFD" w:rsidRPr="00FF732D" w:rsidRDefault="00345DFD">
          <w:pPr>
            <w:rPr>
              <w:rFonts w:ascii="Arial" w:hAnsi="Arial" w:cs="Arial"/>
              <w:b/>
              <w:bCs/>
              <w:noProof/>
              <w:sz w:val="24"/>
              <w:szCs w:val="24"/>
            </w:rPr>
          </w:pPr>
          <w:r w:rsidRPr="00FF732D">
            <w:rPr>
              <w:rFonts w:ascii="Arial" w:hAnsi="Arial" w:cs="Arial"/>
              <w:b/>
              <w:bCs/>
              <w:noProof/>
              <w:sz w:val="24"/>
              <w:szCs w:val="24"/>
            </w:rPr>
            <w:br w:type="page"/>
          </w:r>
        </w:p>
      </w:sdtContent>
    </w:sdt>
    <w:p w14:paraId="118CAFF3" w14:textId="3A696C3B" w:rsidR="00DE1B07" w:rsidRPr="00DE1B07" w:rsidRDefault="00DE1B07" w:rsidP="00DE1B07">
      <w:pPr>
        <w:pStyle w:val="Heading1"/>
        <w:keepLines w:val="0"/>
        <w:spacing w:before="0" w:after="0"/>
        <w:rPr>
          <w:rFonts w:asciiTheme="minorBidi" w:hAnsiTheme="minorBidi" w:cstheme="minorBidi"/>
          <w:sz w:val="24"/>
          <w:szCs w:val="24"/>
        </w:rPr>
      </w:pPr>
      <w:bookmarkStart w:id="1" w:name="_Toc177578119"/>
      <w:bookmarkStart w:id="2" w:name="_Toc176273839"/>
      <w:bookmarkStart w:id="3" w:name="_Toc11027902"/>
      <w:bookmarkStart w:id="4" w:name="_Toc479859634"/>
      <w:bookmarkStart w:id="5" w:name="_Toc140057185"/>
      <w:bookmarkStart w:id="6" w:name="_Toc174290549"/>
      <w:r w:rsidRPr="00DE1B07">
        <w:rPr>
          <w:rFonts w:asciiTheme="minorBidi" w:hAnsiTheme="minorBidi" w:cstheme="minorBidi"/>
          <w:sz w:val="24"/>
          <w:szCs w:val="24"/>
        </w:rPr>
        <w:lastRenderedPageBreak/>
        <w:t>Introduction</w:t>
      </w:r>
      <w:bookmarkEnd w:id="1"/>
      <w:r w:rsidRPr="00DE1B07">
        <w:rPr>
          <w:rFonts w:asciiTheme="minorBidi" w:hAnsiTheme="minorBidi" w:cstheme="minorBidi"/>
          <w:sz w:val="24"/>
          <w:szCs w:val="24"/>
        </w:rPr>
        <w:t xml:space="preserve"> </w:t>
      </w:r>
      <w:bookmarkEnd w:id="2"/>
    </w:p>
    <w:p w14:paraId="401568A3" w14:textId="0267B280" w:rsidR="00DE1B07" w:rsidRDefault="00627D5F" w:rsidP="00DE1B07">
      <w:pPr>
        <w:jc w:val="both"/>
        <w:rPr>
          <w:rFonts w:asciiTheme="minorBidi" w:hAnsiTheme="minorBidi" w:cstheme="minorBidi"/>
          <w:sz w:val="24"/>
          <w:szCs w:val="24"/>
          <w:shd w:val="clear" w:color="auto" w:fill="FFFFFF"/>
        </w:rPr>
      </w:pPr>
      <w:bookmarkStart w:id="7" w:name="_Toc479859626"/>
      <w:bookmarkStart w:id="8" w:name="_Toc4860383"/>
      <w:bookmarkStart w:id="9" w:name="_Toc46700676"/>
      <w:r w:rsidRPr="00627D5F">
        <w:rPr>
          <w:rFonts w:asciiTheme="minorBidi" w:hAnsiTheme="minorBidi" w:cstheme="minorBidi"/>
          <w:sz w:val="24"/>
          <w:szCs w:val="24"/>
          <w:shd w:val="clear" w:color="auto" w:fill="FFFFFF"/>
        </w:rPr>
        <w:t>The National Vocational and Technical Training Commission (NAVTTC) recognizes the importance of developing competency standards for the D.A.E in Mechanical Technology with Specialization in Dies and Molds, a critical trade for various sectors, including automotive, manufacturing, construction, aerospace, and medical devices. This qualification equips individuals with essential skills in design, manufacturing, maintenance, and operation of dies and molds, addressing the growing demand for skilled professionals in these fields. By establishing a framework that defines the necessary knowledge, skills, and attitudes, NAVTTC aims to enhance employability and ensure industry needs are met. Additionally, incorporating green skills into the curriculum will promote sustainable practices, contributing to Pakistan's transition to a low-carbon economy while fostering an adaptable and environmentally aware workforce.</w:t>
      </w:r>
    </w:p>
    <w:p w14:paraId="5F3787EE" w14:textId="77777777" w:rsidR="00627D5F" w:rsidRPr="00627D5F" w:rsidRDefault="00627D5F" w:rsidP="00DE1B07">
      <w:pPr>
        <w:jc w:val="both"/>
        <w:rPr>
          <w:rFonts w:asciiTheme="minorBidi" w:hAnsiTheme="minorBidi" w:cstheme="minorBidi"/>
          <w:sz w:val="24"/>
          <w:szCs w:val="24"/>
          <w:shd w:val="clear" w:color="auto" w:fill="FFFFFF"/>
        </w:rPr>
      </w:pPr>
    </w:p>
    <w:tbl>
      <w:tblPr>
        <w:tblStyle w:val="TableGrid"/>
        <w:tblW w:w="0" w:type="auto"/>
        <w:tblInd w:w="-5" w:type="dxa"/>
        <w:tblLook w:val="04A0" w:firstRow="1" w:lastRow="0" w:firstColumn="1" w:lastColumn="0" w:noHBand="0" w:noVBand="1"/>
      </w:tblPr>
      <w:tblGrid>
        <w:gridCol w:w="4253"/>
        <w:gridCol w:w="5102"/>
      </w:tblGrid>
      <w:tr w:rsidR="00DE1B07" w:rsidRPr="00DE1B07" w14:paraId="6FF565CB" w14:textId="77777777" w:rsidTr="00D424F6">
        <w:trPr>
          <w:trHeight w:val="435"/>
        </w:trPr>
        <w:tc>
          <w:tcPr>
            <w:tcW w:w="4253" w:type="dxa"/>
            <w:vAlign w:val="center"/>
          </w:tcPr>
          <w:p w14:paraId="105BFDF9" w14:textId="77777777" w:rsidR="00DE1B07" w:rsidRPr="00DE1B07" w:rsidRDefault="00DE1B07" w:rsidP="00DE1B07">
            <w:pPr>
              <w:pStyle w:val="Heading1"/>
              <w:keepLines w:val="0"/>
              <w:spacing w:before="0" w:after="0"/>
              <w:outlineLvl w:val="0"/>
              <w:rPr>
                <w:rFonts w:asciiTheme="minorBidi" w:hAnsiTheme="minorBidi"/>
                <w:sz w:val="24"/>
                <w:szCs w:val="24"/>
              </w:rPr>
            </w:pPr>
            <w:bookmarkStart w:id="10" w:name="_Toc176273840"/>
            <w:bookmarkStart w:id="11" w:name="_Toc177578120"/>
            <w:bookmarkStart w:id="12" w:name="_Toc479859627"/>
            <w:bookmarkStart w:id="13" w:name="_Toc4860385"/>
            <w:bookmarkStart w:id="14" w:name="_Toc46700677"/>
            <w:bookmarkEnd w:id="7"/>
            <w:bookmarkEnd w:id="8"/>
            <w:bookmarkEnd w:id="9"/>
            <w:r w:rsidRPr="00DE1B07">
              <w:rPr>
                <w:rFonts w:asciiTheme="minorBidi" w:hAnsiTheme="minorBidi"/>
                <w:sz w:val="24"/>
                <w:szCs w:val="24"/>
              </w:rPr>
              <w:t>Date of development:</w:t>
            </w:r>
            <w:bookmarkEnd w:id="10"/>
            <w:bookmarkEnd w:id="11"/>
          </w:p>
        </w:tc>
        <w:tc>
          <w:tcPr>
            <w:tcW w:w="5102" w:type="dxa"/>
            <w:vAlign w:val="center"/>
          </w:tcPr>
          <w:p w14:paraId="342AFB3F" w14:textId="231CACDF" w:rsidR="00DE1B07" w:rsidRPr="00C922E8" w:rsidRDefault="00D424F6" w:rsidP="00C922E8">
            <w:pPr>
              <w:pStyle w:val="ReportText1"/>
              <w:ind w:left="166"/>
              <w:rPr>
                <w:rFonts w:asciiTheme="minorBidi" w:hAnsiTheme="minorBidi"/>
              </w:rPr>
            </w:pPr>
            <w:r>
              <w:rPr>
                <w:rFonts w:asciiTheme="minorBidi" w:hAnsiTheme="minorBidi"/>
              </w:rPr>
              <w:t>2024</w:t>
            </w:r>
          </w:p>
        </w:tc>
      </w:tr>
      <w:tr w:rsidR="00DE1B07" w:rsidRPr="00DE1B07" w14:paraId="6C14964B" w14:textId="77777777" w:rsidTr="00D424F6">
        <w:trPr>
          <w:trHeight w:val="416"/>
        </w:trPr>
        <w:tc>
          <w:tcPr>
            <w:tcW w:w="4253" w:type="dxa"/>
            <w:vAlign w:val="center"/>
          </w:tcPr>
          <w:p w14:paraId="344F08A5" w14:textId="77777777" w:rsidR="00DE1B07" w:rsidRPr="00DE1B07" w:rsidRDefault="00DE1B07" w:rsidP="00DE1B07">
            <w:pPr>
              <w:pStyle w:val="Heading1"/>
              <w:keepLines w:val="0"/>
              <w:spacing w:before="0" w:after="0"/>
              <w:outlineLvl w:val="0"/>
              <w:rPr>
                <w:rFonts w:asciiTheme="minorBidi" w:hAnsiTheme="minorBidi"/>
                <w:sz w:val="24"/>
                <w:szCs w:val="24"/>
              </w:rPr>
            </w:pPr>
            <w:bookmarkStart w:id="15" w:name="_Toc176273841"/>
            <w:bookmarkStart w:id="16" w:name="_Toc177578121"/>
            <w:r w:rsidRPr="00DE1B07">
              <w:rPr>
                <w:rFonts w:asciiTheme="minorBidi" w:hAnsiTheme="minorBidi"/>
                <w:sz w:val="24"/>
                <w:szCs w:val="24"/>
              </w:rPr>
              <w:t>Date of review &amp; validation:</w:t>
            </w:r>
            <w:bookmarkEnd w:id="15"/>
            <w:bookmarkEnd w:id="16"/>
            <w:r w:rsidRPr="00DE1B07">
              <w:rPr>
                <w:rFonts w:asciiTheme="minorBidi" w:hAnsiTheme="minorBidi"/>
                <w:sz w:val="24"/>
                <w:szCs w:val="24"/>
              </w:rPr>
              <w:t xml:space="preserve"> </w:t>
            </w:r>
          </w:p>
        </w:tc>
        <w:tc>
          <w:tcPr>
            <w:tcW w:w="5102" w:type="dxa"/>
            <w:vAlign w:val="center"/>
          </w:tcPr>
          <w:p w14:paraId="570B6AFF" w14:textId="5CC13601" w:rsidR="00DE1B07" w:rsidRPr="00C922E8" w:rsidRDefault="00EC7B8D" w:rsidP="00C922E8">
            <w:pPr>
              <w:pStyle w:val="ReportText1"/>
              <w:ind w:left="166"/>
              <w:rPr>
                <w:rFonts w:asciiTheme="minorBidi" w:hAnsiTheme="minorBidi"/>
              </w:rPr>
            </w:pPr>
            <w:r>
              <w:rPr>
                <w:rFonts w:asciiTheme="minorBidi" w:hAnsiTheme="minorBidi"/>
                <w:color w:val="000000" w:themeColor="text1"/>
                <w:szCs w:val="24"/>
              </w:rPr>
              <w:t>05</w:t>
            </w:r>
            <w:r w:rsidRPr="002725D4">
              <w:rPr>
                <w:rFonts w:asciiTheme="minorBidi" w:hAnsiTheme="minorBidi"/>
                <w:color w:val="000000" w:themeColor="text1"/>
                <w:szCs w:val="24"/>
              </w:rPr>
              <w:t>-</w:t>
            </w:r>
            <w:r>
              <w:rPr>
                <w:rFonts w:asciiTheme="minorBidi" w:hAnsiTheme="minorBidi"/>
                <w:color w:val="000000" w:themeColor="text1"/>
                <w:szCs w:val="24"/>
              </w:rPr>
              <w:t>09</w:t>
            </w:r>
            <w:r w:rsidRPr="002725D4">
              <w:rPr>
                <w:rFonts w:asciiTheme="minorBidi" w:hAnsiTheme="minorBidi"/>
                <w:color w:val="000000" w:themeColor="text1"/>
                <w:szCs w:val="24"/>
              </w:rPr>
              <w:t xml:space="preserve"> </w:t>
            </w:r>
            <w:r>
              <w:rPr>
                <w:rFonts w:asciiTheme="minorBidi" w:hAnsiTheme="minorBidi"/>
                <w:color w:val="000000" w:themeColor="text1"/>
                <w:szCs w:val="24"/>
              </w:rPr>
              <w:t>August</w:t>
            </w:r>
            <w:r w:rsidRPr="002725D4">
              <w:rPr>
                <w:rFonts w:asciiTheme="minorBidi" w:hAnsiTheme="minorBidi"/>
                <w:color w:val="000000" w:themeColor="text1"/>
                <w:szCs w:val="24"/>
              </w:rPr>
              <w:t>, 2024</w:t>
            </w:r>
          </w:p>
        </w:tc>
      </w:tr>
      <w:tr w:rsidR="00DE1B07" w:rsidRPr="00DE1B07" w14:paraId="1FC84246" w14:textId="77777777" w:rsidTr="00D424F6">
        <w:trPr>
          <w:trHeight w:val="416"/>
        </w:trPr>
        <w:tc>
          <w:tcPr>
            <w:tcW w:w="4253" w:type="dxa"/>
            <w:vAlign w:val="center"/>
          </w:tcPr>
          <w:p w14:paraId="6CD6BD65" w14:textId="77777777" w:rsidR="00DE1B07" w:rsidRPr="00DE1B07" w:rsidRDefault="00DE1B07" w:rsidP="00DE1B07">
            <w:pPr>
              <w:pStyle w:val="Heading1"/>
              <w:keepLines w:val="0"/>
              <w:spacing w:before="0" w:after="0"/>
              <w:outlineLvl w:val="0"/>
              <w:rPr>
                <w:rFonts w:asciiTheme="minorBidi" w:hAnsiTheme="minorBidi"/>
                <w:sz w:val="24"/>
                <w:szCs w:val="24"/>
              </w:rPr>
            </w:pPr>
            <w:bookmarkStart w:id="17" w:name="_Toc176273842"/>
            <w:bookmarkStart w:id="18" w:name="_Toc177578122"/>
            <w:r w:rsidRPr="00DE1B07">
              <w:rPr>
                <w:rFonts w:asciiTheme="minorBidi" w:hAnsiTheme="minorBidi"/>
                <w:sz w:val="24"/>
                <w:szCs w:val="24"/>
              </w:rPr>
              <w:t>Entry requirement:</w:t>
            </w:r>
            <w:bookmarkEnd w:id="17"/>
            <w:bookmarkEnd w:id="18"/>
            <w:r w:rsidRPr="00DE1B07">
              <w:rPr>
                <w:rFonts w:asciiTheme="minorBidi" w:hAnsiTheme="minorBidi"/>
                <w:sz w:val="24"/>
                <w:szCs w:val="24"/>
              </w:rPr>
              <w:t xml:space="preserve"> </w:t>
            </w:r>
          </w:p>
        </w:tc>
        <w:tc>
          <w:tcPr>
            <w:tcW w:w="5102" w:type="dxa"/>
            <w:vAlign w:val="center"/>
          </w:tcPr>
          <w:p w14:paraId="052CB92A" w14:textId="75594C78" w:rsidR="00DE1B07" w:rsidRPr="00C922E8" w:rsidRDefault="00EC7B8D" w:rsidP="00C922E8">
            <w:pPr>
              <w:pStyle w:val="ReportText1"/>
              <w:ind w:left="166"/>
              <w:rPr>
                <w:rFonts w:asciiTheme="minorBidi" w:hAnsiTheme="minorBidi"/>
              </w:rPr>
            </w:pPr>
            <w:r w:rsidRPr="00C7689F">
              <w:rPr>
                <w:rFonts w:asciiTheme="minorBidi" w:hAnsiTheme="minorBidi"/>
              </w:rPr>
              <w:t>Matric with Science</w:t>
            </w:r>
          </w:p>
        </w:tc>
      </w:tr>
      <w:bookmarkEnd w:id="12"/>
      <w:bookmarkEnd w:id="13"/>
      <w:bookmarkEnd w:id="14"/>
    </w:tbl>
    <w:p w14:paraId="60A32BE1" w14:textId="77777777" w:rsidR="00DE1B07" w:rsidRPr="00DE1B07" w:rsidRDefault="00DE1B07" w:rsidP="00DE1B07">
      <w:pPr>
        <w:pStyle w:val="ListParagraph"/>
        <w:ind w:left="90"/>
        <w:jc w:val="both"/>
        <w:rPr>
          <w:rFonts w:asciiTheme="minorBidi" w:hAnsiTheme="minorBidi"/>
          <w:sz w:val="24"/>
          <w:szCs w:val="24"/>
        </w:rPr>
      </w:pPr>
    </w:p>
    <w:p w14:paraId="6ED73645" w14:textId="77777777" w:rsidR="00DE1B07" w:rsidRPr="00DE1B07" w:rsidRDefault="00DE1B07" w:rsidP="00DE1B07">
      <w:pPr>
        <w:pStyle w:val="Heading1"/>
        <w:keepLines w:val="0"/>
        <w:numPr>
          <w:ilvl w:val="0"/>
          <w:numId w:val="272"/>
        </w:numPr>
        <w:spacing w:before="0" w:after="0"/>
        <w:rPr>
          <w:rFonts w:asciiTheme="minorBidi" w:hAnsiTheme="minorBidi" w:cstheme="minorBidi"/>
          <w:sz w:val="24"/>
          <w:szCs w:val="24"/>
        </w:rPr>
      </w:pPr>
      <w:bookmarkStart w:id="19" w:name="_Toc46700687"/>
      <w:bookmarkStart w:id="20" w:name="_Toc176273843"/>
      <w:bookmarkStart w:id="21" w:name="_Toc177578123"/>
      <w:bookmarkStart w:id="22" w:name="_Toc479859631"/>
      <w:r w:rsidRPr="00DE1B07">
        <w:rPr>
          <w:rFonts w:asciiTheme="minorBidi" w:hAnsiTheme="minorBidi" w:cstheme="minorBidi"/>
          <w:sz w:val="24"/>
          <w:szCs w:val="24"/>
        </w:rPr>
        <w:t>Summary of competencies</w:t>
      </w:r>
      <w:bookmarkEnd w:id="19"/>
      <w:bookmarkEnd w:id="20"/>
      <w:bookmarkEnd w:id="21"/>
    </w:p>
    <w:p w14:paraId="5149E59C" w14:textId="77777777" w:rsidR="00DE1B07" w:rsidRPr="00DE1B07" w:rsidRDefault="00DE1B07" w:rsidP="00DE1B07">
      <w:pPr>
        <w:rPr>
          <w:rFonts w:asciiTheme="minorBidi" w:hAnsiTheme="minorBidi" w:cstheme="minorBidi"/>
          <w:sz w:val="24"/>
          <w:szCs w:val="24"/>
          <w:lang w:val="en-AU"/>
        </w:rPr>
      </w:pPr>
    </w:p>
    <w:tbl>
      <w:tblPr>
        <w:tblStyle w:val="TableGrid"/>
        <w:tblW w:w="9379" w:type="dxa"/>
        <w:tblLook w:val="04A0" w:firstRow="1" w:lastRow="0" w:firstColumn="1" w:lastColumn="0" w:noHBand="0" w:noVBand="1"/>
      </w:tblPr>
      <w:tblGrid>
        <w:gridCol w:w="986"/>
        <w:gridCol w:w="7312"/>
        <w:gridCol w:w="1081"/>
      </w:tblGrid>
      <w:tr w:rsidR="00DE1B07" w:rsidRPr="00DE1B07" w14:paraId="1FCD1B51" w14:textId="77777777" w:rsidTr="00C06832">
        <w:tc>
          <w:tcPr>
            <w:tcW w:w="986" w:type="dxa"/>
            <w:vAlign w:val="center"/>
          </w:tcPr>
          <w:p w14:paraId="1AFA64EB" w14:textId="4700865D" w:rsidR="00DE1B07" w:rsidRPr="00DE1B07" w:rsidRDefault="00DE1B07" w:rsidP="00D424F6">
            <w:pPr>
              <w:rPr>
                <w:rFonts w:asciiTheme="minorBidi" w:hAnsiTheme="minorBidi"/>
                <w:b/>
                <w:bCs/>
                <w:lang w:val="en-AU"/>
              </w:rPr>
            </w:pPr>
            <w:r w:rsidRPr="00DE1B07">
              <w:rPr>
                <w:rFonts w:asciiTheme="minorBidi" w:hAnsiTheme="minorBidi"/>
                <w:b/>
                <w:bCs/>
                <w:lang w:val="en-AU"/>
              </w:rPr>
              <w:t>S.</w:t>
            </w:r>
            <w:r w:rsidR="00D132EA">
              <w:rPr>
                <w:rFonts w:asciiTheme="minorBidi" w:hAnsiTheme="minorBidi"/>
                <w:b/>
                <w:bCs/>
                <w:lang w:val="en-AU"/>
              </w:rPr>
              <w:t xml:space="preserve"> </w:t>
            </w:r>
            <w:r w:rsidRPr="00DE1B07">
              <w:rPr>
                <w:rFonts w:asciiTheme="minorBidi" w:hAnsiTheme="minorBidi"/>
                <w:b/>
                <w:bCs/>
                <w:lang w:val="en-AU"/>
              </w:rPr>
              <w:t>No.</w:t>
            </w:r>
          </w:p>
        </w:tc>
        <w:tc>
          <w:tcPr>
            <w:tcW w:w="7312" w:type="dxa"/>
            <w:vAlign w:val="center"/>
          </w:tcPr>
          <w:p w14:paraId="12FE5DA5" w14:textId="77777777" w:rsidR="00DE1B07" w:rsidRPr="00DE1B07" w:rsidRDefault="00DE1B07" w:rsidP="00D424F6">
            <w:pPr>
              <w:rPr>
                <w:rFonts w:asciiTheme="minorBidi" w:hAnsiTheme="minorBidi"/>
                <w:b/>
                <w:bCs/>
                <w:lang w:val="en-AU"/>
              </w:rPr>
            </w:pPr>
            <w:r w:rsidRPr="00DE1B07">
              <w:rPr>
                <w:rFonts w:asciiTheme="minorBidi" w:hAnsiTheme="minorBidi"/>
                <w:b/>
                <w:bCs/>
                <w:lang w:val="en-AU"/>
              </w:rPr>
              <w:t>Competency name (subject)</w:t>
            </w:r>
          </w:p>
        </w:tc>
        <w:tc>
          <w:tcPr>
            <w:tcW w:w="1081" w:type="dxa"/>
            <w:vAlign w:val="center"/>
          </w:tcPr>
          <w:p w14:paraId="435B475A" w14:textId="77777777" w:rsidR="00DE1B07" w:rsidRPr="00DE1B07" w:rsidRDefault="00DE1B07" w:rsidP="00D424F6">
            <w:pPr>
              <w:rPr>
                <w:rFonts w:asciiTheme="minorBidi" w:hAnsiTheme="minorBidi"/>
                <w:b/>
                <w:bCs/>
                <w:lang w:val="en-AU"/>
              </w:rPr>
            </w:pPr>
            <w:r w:rsidRPr="00DE1B07">
              <w:rPr>
                <w:rFonts w:asciiTheme="minorBidi" w:hAnsiTheme="minorBidi"/>
                <w:b/>
                <w:bCs/>
                <w:lang w:val="en-AU"/>
              </w:rPr>
              <w:t xml:space="preserve">Year </w:t>
            </w:r>
          </w:p>
        </w:tc>
      </w:tr>
      <w:tr w:rsidR="00C06832" w:rsidRPr="00DE1B07" w14:paraId="46C4FAEB" w14:textId="77777777" w:rsidTr="00C06832">
        <w:tc>
          <w:tcPr>
            <w:tcW w:w="986" w:type="dxa"/>
            <w:vAlign w:val="center"/>
          </w:tcPr>
          <w:p w14:paraId="1A9DC12E" w14:textId="77777777" w:rsidR="00C06832" w:rsidRPr="00D132EA" w:rsidRDefault="00C06832" w:rsidP="00D132EA">
            <w:pPr>
              <w:pStyle w:val="ListParagraph"/>
              <w:numPr>
                <w:ilvl w:val="0"/>
                <w:numId w:val="273"/>
              </w:numPr>
              <w:rPr>
                <w:rFonts w:asciiTheme="minorBidi" w:eastAsiaTheme="minorEastAsia" w:hAnsiTheme="minorBidi"/>
                <w:szCs w:val="24"/>
                <w:lang w:val="en-AU"/>
              </w:rPr>
            </w:pPr>
          </w:p>
        </w:tc>
        <w:tc>
          <w:tcPr>
            <w:tcW w:w="7312" w:type="dxa"/>
          </w:tcPr>
          <w:p w14:paraId="3108B184" w14:textId="2F311E01" w:rsidR="00C06832" w:rsidRPr="00DE1B07" w:rsidRDefault="00C06832" w:rsidP="00C06832">
            <w:pPr>
              <w:rPr>
                <w:rFonts w:asciiTheme="minorBidi" w:hAnsiTheme="minorBidi"/>
                <w:lang w:val="en-AU"/>
              </w:rPr>
            </w:pPr>
            <w:r w:rsidRPr="00D94DC6">
              <w:rPr>
                <w:bCs/>
              </w:rPr>
              <w:t>DMT 113. Draft Technical Drawings</w:t>
            </w:r>
          </w:p>
        </w:tc>
        <w:tc>
          <w:tcPr>
            <w:tcW w:w="1081" w:type="dxa"/>
            <w:vAlign w:val="center"/>
          </w:tcPr>
          <w:p w14:paraId="358EEA73" w14:textId="51C30593" w:rsidR="00C06832" w:rsidRPr="00DE1B07" w:rsidRDefault="00C06832" w:rsidP="00C06832">
            <w:pPr>
              <w:rPr>
                <w:rFonts w:asciiTheme="minorBidi" w:hAnsiTheme="minorBidi"/>
                <w:lang w:val="en-AU"/>
              </w:rPr>
            </w:pPr>
            <w:r>
              <w:rPr>
                <w:rFonts w:asciiTheme="minorBidi" w:hAnsiTheme="minorBidi"/>
                <w:lang w:val="en-AU"/>
              </w:rPr>
              <w:t>Year-1</w:t>
            </w:r>
          </w:p>
        </w:tc>
      </w:tr>
      <w:tr w:rsidR="00C06832" w:rsidRPr="00DE1B07" w14:paraId="5BDAF25D" w14:textId="77777777" w:rsidTr="00C06832">
        <w:tc>
          <w:tcPr>
            <w:tcW w:w="986" w:type="dxa"/>
            <w:vAlign w:val="center"/>
          </w:tcPr>
          <w:p w14:paraId="0DDAEB9B" w14:textId="77777777" w:rsidR="00C06832" w:rsidRPr="00D132EA" w:rsidRDefault="00C06832" w:rsidP="00D132EA">
            <w:pPr>
              <w:pStyle w:val="ListParagraph"/>
              <w:numPr>
                <w:ilvl w:val="0"/>
                <w:numId w:val="273"/>
              </w:numPr>
              <w:rPr>
                <w:rFonts w:asciiTheme="minorBidi" w:eastAsiaTheme="minorEastAsia" w:hAnsiTheme="minorBidi"/>
                <w:szCs w:val="24"/>
                <w:lang w:val="en-AU"/>
              </w:rPr>
            </w:pPr>
          </w:p>
        </w:tc>
        <w:tc>
          <w:tcPr>
            <w:tcW w:w="7312" w:type="dxa"/>
          </w:tcPr>
          <w:p w14:paraId="228D51CF" w14:textId="0A58CFCD" w:rsidR="00C06832" w:rsidRPr="00DE1B07" w:rsidRDefault="00C06832" w:rsidP="00C06832">
            <w:pPr>
              <w:rPr>
                <w:rFonts w:asciiTheme="minorBidi" w:hAnsiTheme="minorBidi"/>
                <w:lang w:val="en-AU"/>
              </w:rPr>
            </w:pPr>
            <w:r w:rsidRPr="00D94DC6">
              <w:rPr>
                <w:bCs/>
              </w:rPr>
              <w:t xml:space="preserve">DMT 131 Analyze Dies </w:t>
            </w:r>
            <w:proofErr w:type="gramStart"/>
            <w:r w:rsidRPr="00D94DC6">
              <w:rPr>
                <w:bCs/>
              </w:rPr>
              <w:t>And</w:t>
            </w:r>
            <w:proofErr w:type="gramEnd"/>
            <w:r w:rsidRPr="00D94DC6">
              <w:rPr>
                <w:bCs/>
              </w:rPr>
              <w:t xml:space="preserve"> Molds</w:t>
            </w:r>
          </w:p>
        </w:tc>
        <w:tc>
          <w:tcPr>
            <w:tcW w:w="1081" w:type="dxa"/>
            <w:vAlign w:val="center"/>
          </w:tcPr>
          <w:p w14:paraId="22882407" w14:textId="12294BF3" w:rsidR="00C06832" w:rsidRPr="00DE1B07" w:rsidRDefault="00C06832" w:rsidP="00C06832">
            <w:pPr>
              <w:rPr>
                <w:rFonts w:asciiTheme="minorBidi" w:hAnsiTheme="minorBidi"/>
                <w:lang w:val="en-AU"/>
              </w:rPr>
            </w:pPr>
            <w:r>
              <w:rPr>
                <w:rFonts w:asciiTheme="minorBidi" w:hAnsiTheme="minorBidi"/>
                <w:lang w:val="en-AU"/>
              </w:rPr>
              <w:t>Year-1</w:t>
            </w:r>
          </w:p>
        </w:tc>
      </w:tr>
      <w:tr w:rsidR="00C06832" w:rsidRPr="00DE1B07" w14:paraId="20E3E1F7" w14:textId="77777777" w:rsidTr="00C06832">
        <w:tc>
          <w:tcPr>
            <w:tcW w:w="986" w:type="dxa"/>
            <w:vAlign w:val="center"/>
          </w:tcPr>
          <w:p w14:paraId="7990C11C" w14:textId="77777777" w:rsidR="00C06832" w:rsidRPr="00D132EA" w:rsidRDefault="00C06832" w:rsidP="00D132EA">
            <w:pPr>
              <w:pStyle w:val="ListParagraph"/>
              <w:numPr>
                <w:ilvl w:val="0"/>
                <w:numId w:val="273"/>
              </w:numPr>
              <w:rPr>
                <w:rFonts w:asciiTheme="minorBidi" w:eastAsiaTheme="minorEastAsia" w:hAnsiTheme="minorBidi"/>
                <w:szCs w:val="24"/>
                <w:lang w:val="en-AU"/>
              </w:rPr>
            </w:pPr>
          </w:p>
        </w:tc>
        <w:tc>
          <w:tcPr>
            <w:tcW w:w="7312" w:type="dxa"/>
          </w:tcPr>
          <w:p w14:paraId="414D3B85" w14:textId="0C28B13C" w:rsidR="00C06832" w:rsidRPr="00DE1B07" w:rsidRDefault="00C06832" w:rsidP="00C06832">
            <w:pPr>
              <w:rPr>
                <w:rFonts w:asciiTheme="minorBidi" w:hAnsiTheme="minorBidi"/>
                <w:lang w:val="en-AU"/>
              </w:rPr>
            </w:pPr>
            <w:r w:rsidRPr="00D94DC6">
              <w:rPr>
                <w:bCs/>
              </w:rPr>
              <w:t>DMT 142 Implement Applied Electricity &amp; Electronics</w:t>
            </w:r>
          </w:p>
        </w:tc>
        <w:tc>
          <w:tcPr>
            <w:tcW w:w="1081" w:type="dxa"/>
            <w:vAlign w:val="center"/>
          </w:tcPr>
          <w:p w14:paraId="4AF129F8" w14:textId="555375EE" w:rsidR="00C06832" w:rsidRPr="00DE1B07" w:rsidRDefault="00C06832" w:rsidP="00C06832">
            <w:pPr>
              <w:rPr>
                <w:rFonts w:asciiTheme="minorBidi" w:hAnsiTheme="minorBidi"/>
                <w:lang w:val="en-AU"/>
              </w:rPr>
            </w:pPr>
            <w:r>
              <w:rPr>
                <w:rFonts w:asciiTheme="minorBidi" w:hAnsiTheme="minorBidi"/>
                <w:lang w:val="en-AU"/>
              </w:rPr>
              <w:t>Year-1</w:t>
            </w:r>
          </w:p>
        </w:tc>
      </w:tr>
      <w:tr w:rsidR="00C06832" w:rsidRPr="00DE1B07" w14:paraId="420F6581" w14:textId="77777777" w:rsidTr="00C06832">
        <w:tc>
          <w:tcPr>
            <w:tcW w:w="986" w:type="dxa"/>
            <w:vAlign w:val="center"/>
          </w:tcPr>
          <w:p w14:paraId="61609686" w14:textId="77777777" w:rsidR="00C06832" w:rsidRPr="00D132EA" w:rsidRDefault="00C06832" w:rsidP="00D132EA">
            <w:pPr>
              <w:pStyle w:val="ListParagraph"/>
              <w:numPr>
                <w:ilvl w:val="0"/>
                <w:numId w:val="273"/>
              </w:numPr>
              <w:rPr>
                <w:rFonts w:asciiTheme="minorBidi" w:eastAsiaTheme="minorEastAsia" w:hAnsiTheme="minorBidi"/>
                <w:szCs w:val="24"/>
                <w:lang w:val="en-AU"/>
              </w:rPr>
            </w:pPr>
          </w:p>
        </w:tc>
        <w:tc>
          <w:tcPr>
            <w:tcW w:w="7312" w:type="dxa"/>
          </w:tcPr>
          <w:p w14:paraId="517B6BB2" w14:textId="10240266" w:rsidR="00C06832" w:rsidRPr="00DE1B07" w:rsidRDefault="00C06832" w:rsidP="00C06832">
            <w:pPr>
              <w:rPr>
                <w:rFonts w:asciiTheme="minorBidi" w:hAnsiTheme="minorBidi"/>
                <w:lang w:val="en-AU"/>
              </w:rPr>
            </w:pPr>
            <w:r w:rsidRPr="00D94DC6">
              <w:rPr>
                <w:bCs/>
              </w:rPr>
              <w:t>WT 156 Rev Apply Workshop Technology Practices-I</w:t>
            </w:r>
          </w:p>
        </w:tc>
        <w:tc>
          <w:tcPr>
            <w:tcW w:w="1081" w:type="dxa"/>
            <w:vAlign w:val="center"/>
          </w:tcPr>
          <w:p w14:paraId="06DF5D6A" w14:textId="7DDFFE54" w:rsidR="00C06832" w:rsidRPr="00DE1B07" w:rsidRDefault="00C06832" w:rsidP="00C06832">
            <w:pPr>
              <w:rPr>
                <w:rFonts w:asciiTheme="minorBidi" w:hAnsiTheme="minorBidi"/>
                <w:lang w:val="en-AU"/>
              </w:rPr>
            </w:pPr>
            <w:r>
              <w:rPr>
                <w:rFonts w:asciiTheme="minorBidi" w:hAnsiTheme="minorBidi"/>
                <w:lang w:val="en-AU"/>
              </w:rPr>
              <w:t>Year-1</w:t>
            </w:r>
          </w:p>
        </w:tc>
      </w:tr>
      <w:tr w:rsidR="00D132EA" w:rsidRPr="00DE1B07" w14:paraId="2846E0BA" w14:textId="77777777" w:rsidTr="00F861AD">
        <w:tc>
          <w:tcPr>
            <w:tcW w:w="986" w:type="dxa"/>
            <w:vAlign w:val="center"/>
          </w:tcPr>
          <w:p w14:paraId="6D27AD63"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2633AF05" w14:textId="422808ED" w:rsidR="00D132EA" w:rsidRPr="00C5016D" w:rsidRDefault="00D132EA" w:rsidP="00D132EA">
            <w:pPr>
              <w:rPr>
                <w:bCs/>
              </w:rPr>
            </w:pPr>
            <w:bookmarkStart w:id="23" w:name="_Hlk177576766"/>
            <w:r w:rsidRPr="00FF732D">
              <w:t>MGM 201 Adopt Communication &amp; Reporting Procedures</w:t>
            </w:r>
            <w:bookmarkEnd w:id="23"/>
          </w:p>
        </w:tc>
        <w:tc>
          <w:tcPr>
            <w:tcW w:w="1081" w:type="dxa"/>
            <w:vAlign w:val="center"/>
          </w:tcPr>
          <w:p w14:paraId="27CE16A1" w14:textId="1C728737" w:rsidR="00D132EA" w:rsidRPr="00DE1B07" w:rsidRDefault="00D132EA" w:rsidP="00D132EA">
            <w:pPr>
              <w:rPr>
                <w:rFonts w:asciiTheme="minorBidi" w:hAnsiTheme="minorBidi"/>
                <w:lang w:val="en-AU"/>
              </w:rPr>
            </w:pPr>
            <w:r>
              <w:rPr>
                <w:rFonts w:asciiTheme="minorBidi" w:hAnsiTheme="minorBidi"/>
                <w:lang w:val="en-AU"/>
              </w:rPr>
              <w:t>Year-2</w:t>
            </w:r>
          </w:p>
        </w:tc>
      </w:tr>
      <w:tr w:rsidR="00D132EA" w:rsidRPr="00DE1B07" w14:paraId="7C416F88" w14:textId="77777777" w:rsidTr="00F861AD">
        <w:tc>
          <w:tcPr>
            <w:tcW w:w="986" w:type="dxa"/>
            <w:vAlign w:val="center"/>
          </w:tcPr>
          <w:p w14:paraId="63B5CFF7"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50F82938" w14:textId="060C426B" w:rsidR="00D132EA" w:rsidRPr="00DE1B07" w:rsidRDefault="00D132EA" w:rsidP="00D132EA">
            <w:pPr>
              <w:rPr>
                <w:rFonts w:asciiTheme="minorBidi" w:hAnsiTheme="minorBidi"/>
                <w:lang w:val="en-AU"/>
              </w:rPr>
            </w:pPr>
            <w:r w:rsidRPr="00C5016D">
              <w:rPr>
                <w:bCs/>
              </w:rPr>
              <w:t>PHY 212. Interpret Applied Mechanics</w:t>
            </w:r>
          </w:p>
        </w:tc>
        <w:tc>
          <w:tcPr>
            <w:tcW w:w="1081" w:type="dxa"/>
            <w:vAlign w:val="center"/>
          </w:tcPr>
          <w:p w14:paraId="5B523829" w14:textId="70BA012D" w:rsidR="00D132EA" w:rsidRPr="00DE1B07" w:rsidRDefault="00D132EA" w:rsidP="00D132EA">
            <w:pPr>
              <w:rPr>
                <w:rFonts w:asciiTheme="minorBidi" w:hAnsiTheme="minorBidi"/>
                <w:lang w:val="en-AU"/>
              </w:rPr>
            </w:pPr>
            <w:r>
              <w:rPr>
                <w:rFonts w:asciiTheme="minorBidi" w:hAnsiTheme="minorBidi"/>
                <w:lang w:val="en-AU"/>
              </w:rPr>
              <w:t>Year-2</w:t>
            </w:r>
          </w:p>
        </w:tc>
      </w:tr>
      <w:tr w:rsidR="00D132EA" w:rsidRPr="00DE1B07" w14:paraId="31518315" w14:textId="77777777" w:rsidTr="00F861AD">
        <w:tc>
          <w:tcPr>
            <w:tcW w:w="986" w:type="dxa"/>
            <w:vAlign w:val="center"/>
          </w:tcPr>
          <w:p w14:paraId="7560B129"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19795C5F" w14:textId="1F5CB0CE" w:rsidR="00D132EA" w:rsidRPr="00DE1B07" w:rsidRDefault="00D132EA" w:rsidP="00D132EA">
            <w:pPr>
              <w:rPr>
                <w:rFonts w:asciiTheme="minorBidi" w:hAnsiTheme="minorBidi"/>
                <w:lang w:val="en-AU"/>
              </w:rPr>
            </w:pPr>
            <w:r w:rsidRPr="00C5016D">
              <w:rPr>
                <w:bCs/>
              </w:rPr>
              <w:t>MECH 272.  Apply Metrology</w:t>
            </w:r>
          </w:p>
        </w:tc>
        <w:tc>
          <w:tcPr>
            <w:tcW w:w="1081" w:type="dxa"/>
            <w:vAlign w:val="center"/>
          </w:tcPr>
          <w:p w14:paraId="5FD96055" w14:textId="2ACBFE08" w:rsidR="00D132EA" w:rsidRPr="00DE1B07" w:rsidRDefault="00D132EA" w:rsidP="00D132EA">
            <w:pPr>
              <w:rPr>
                <w:rFonts w:asciiTheme="minorBidi" w:hAnsiTheme="minorBidi"/>
                <w:lang w:val="en-AU"/>
              </w:rPr>
            </w:pPr>
            <w:r>
              <w:rPr>
                <w:rFonts w:asciiTheme="minorBidi" w:hAnsiTheme="minorBidi"/>
                <w:lang w:val="en-AU"/>
              </w:rPr>
              <w:t>Year-2</w:t>
            </w:r>
          </w:p>
        </w:tc>
      </w:tr>
      <w:tr w:rsidR="00D132EA" w:rsidRPr="00DE1B07" w14:paraId="634512E0" w14:textId="77777777" w:rsidTr="00F861AD">
        <w:tc>
          <w:tcPr>
            <w:tcW w:w="986" w:type="dxa"/>
            <w:vAlign w:val="center"/>
          </w:tcPr>
          <w:p w14:paraId="1F1E8D2E"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721ADB4D" w14:textId="41F78F93" w:rsidR="00D132EA" w:rsidRPr="00DE1B07" w:rsidRDefault="00D132EA" w:rsidP="00D132EA">
            <w:pPr>
              <w:rPr>
                <w:rFonts w:asciiTheme="minorBidi" w:hAnsiTheme="minorBidi"/>
                <w:lang w:val="en-AU"/>
              </w:rPr>
            </w:pPr>
            <w:r w:rsidRPr="00C5016D">
              <w:rPr>
                <w:bCs/>
              </w:rPr>
              <w:t>DMT-232 Develop Die Design-I</w:t>
            </w:r>
          </w:p>
        </w:tc>
        <w:tc>
          <w:tcPr>
            <w:tcW w:w="1081" w:type="dxa"/>
            <w:vAlign w:val="center"/>
          </w:tcPr>
          <w:p w14:paraId="0B5BFEA7" w14:textId="6EDD34EC" w:rsidR="00D132EA" w:rsidRPr="00DE1B07" w:rsidRDefault="00D132EA" w:rsidP="00D132EA">
            <w:pPr>
              <w:rPr>
                <w:rFonts w:asciiTheme="minorBidi" w:hAnsiTheme="minorBidi"/>
                <w:lang w:val="en-AU"/>
              </w:rPr>
            </w:pPr>
            <w:r>
              <w:rPr>
                <w:rFonts w:asciiTheme="minorBidi" w:hAnsiTheme="minorBidi"/>
                <w:lang w:val="en-AU"/>
              </w:rPr>
              <w:t>Year-2</w:t>
            </w:r>
          </w:p>
        </w:tc>
      </w:tr>
      <w:tr w:rsidR="00D132EA" w:rsidRPr="00DE1B07" w14:paraId="54D6EA05" w14:textId="77777777" w:rsidTr="00F861AD">
        <w:tc>
          <w:tcPr>
            <w:tcW w:w="986" w:type="dxa"/>
            <w:vAlign w:val="center"/>
          </w:tcPr>
          <w:p w14:paraId="2E6B8507"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6DDB221A" w14:textId="514BD1D8" w:rsidR="00D132EA" w:rsidRPr="00DE1B07" w:rsidRDefault="00D132EA" w:rsidP="00D132EA">
            <w:pPr>
              <w:rPr>
                <w:rFonts w:asciiTheme="minorBidi" w:hAnsiTheme="minorBidi"/>
                <w:lang w:val="en-AU"/>
              </w:rPr>
            </w:pPr>
            <w:r w:rsidRPr="00C5016D">
              <w:rPr>
                <w:bCs/>
              </w:rPr>
              <w:t>Module: Dmt-243 Material Science, Heat Treatment &amp; Testing</w:t>
            </w:r>
          </w:p>
        </w:tc>
        <w:tc>
          <w:tcPr>
            <w:tcW w:w="1081" w:type="dxa"/>
            <w:vAlign w:val="center"/>
          </w:tcPr>
          <w:p w14:paraId="0AB82101" w14:textId="37442E88" w:rsidR="00D132EA" w:rsidRPr="00DE1B07" w:rsidRDefault="00D132EA" w:rsidP="00D132EA">
            <w:pPr>
              <w:rPr>
                <w:rFonts w:asciiTheme="minorBidi" w:hAnsiTheme="minorBidi"/>
                <w:lang w:val="en-AU"/>
              </w:rPr>
            </w:pPr>
            <w:r>
              <w:rPr>
                <w:rFonts w:asciiTheme="minorBidi" w:hAnsiTheme="minorBidi"/>
                <w:lang w:val="en-AU"/>
              </w:rPr>
              <w:t>Year-2</w:t>
            </w:r>
          </w:p>
        </w:tc>
      </w:tr>
      <w:tr w:rsidR="00D132EA" w:rsidRPr="00DE1B07" w14:paraId="0609125C" w14:textId="77777777" w:rsidTr="00F861AD">
        <w:tc>
          <w:tcPr>
            <w:tcW w:w="986" w:type="dxa"/>
            <w:vAlign w:val="center"/>
          </w:tcPr>
          <w:p w14:paraId="636193B0"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316BA619" w14:textId="64BE2455" w:rsidR="00D132EA" w:rsidRPr="00DE1B07" w:rsidRDefault="00D132EA" w:rsidP="00D132EA">
            <w:pPr>
              <w:rPr>
                <w:rFonts w:asciiTheme="minorBidi" w:hAnsiTheme="minorBidi"/>
                <w:lang w:val="en-AU"/>
              </w:rPr>
            </w:pPr>
            <w:r w:rsidRPr="00C5016D">
              <w:rPr>
                <w:bCs/>
              </w:rPr>
              <w:t>DMT 252.  Develop Mold Design-I</w:t>
            </w:r>
          </w:p>
        </w:tc>
        <w:tc>
          <w:tcPr>
            <w:tcW w:w="1081" w:type="dxa"/>
            <w:vAlign w:val="center"/>
          </w:tcPr>
          <w:p w14:paraId="09CFDAC9" w14:textId="4DB9E75B" w:rsidR="00D132EA" w:rsidRPr="00DE1B07" w:rsidRDefault="00D132EA" w:rsidP="00D132EA">
            <w:pPr>
              <w:rPr>
                <w:rFonts w:asciiTheme="minorBidi" w:hAnsiTheme="minorBidi"/>
                <w:lang w:val="en-AU"/>
              </w:rPr>
            </w:pPr>
            <w:r>
              <w:rPr>
                <w:rFonts w:asciiTheme="minorBidi" w:hAnsiTheme="minorBidi"/>
                <w:lang w:val="en-AU"/>
              </w:rPr>
              <w:t>Year-2</w:t>
            </w:r>
          </w:p>
        </w:tc>
      </w:tr>
      <w:tr w:rsidR="00D132EA" w:rsidRPr="00DE1B07" w14:paraId="75E4B398" w14:textId="77777777" w:rsidTr="00F861AD">
        <w:tc>
          <w:tcPr>
            <w:tcW w:w="986" w:type="dxa"/>
            <w:vAlign w:val="center"/>
          </w:tcPr>
          <w:p w14:paraId="301BB6A6"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323ABC46" w14:textId="6D84BB0D" w:rsidR="00D132EA" w:rsidRPr="00DE1B07" w:rsidRDefault="00D132EA" w:rsidP="00D132EA">
            <w:pPr>
              <w:rPr>
                <w:rFonts w:asciiTheme="minorBidi" w:hAnsiTheme="minorBidi"/>
                <w:lang w:val="en-AU"/>
              </w:rPr>
            </w:pPr>
            <w:r w:rsidRPr="00C5016D">
              <w:rPr>
                <w:bCs/>
              </w:rPr>
              <w:t>WT  227.  Apply Workshop Technology Practices - II</w:t>
            </w:r>
          </w:p>
        </w:tc>
        <w:tc>
          <w:tcPr>
            <w:tcW w:w="1081" w:type="dxa"/>
            <w:vAlign w:val="center"/>
          </w:tcPr>
          <w:p w14:paraId="1255853A" w14:textId="467BEBF2" w:rsidR="00D132EA" w:rsidRPr="00DE1B07" w:rsidRDefault="00D132EA" w:rsidP="00D132EA">
            <w:pPr>
              <w:rPr>
                <w:rFonts w:asciiTheme="minorBidi" w:hAnsiTheme="minorBidi"/>
                <w:lang w:val="en-AU"/>
              </w:rPr>
            </w:pPr>
            <w:r>
              <w:rPr>
                <w:rFonts w:asciiTheme="minorBidi" w:hAnsiTheme="minorBidi"/>
                <w:lang w:val="en-AU"/>
              </w:rPr>
              <w:t>Year-2</w:t>
            </w:r>
          </w:p>
        </w:tc>
      </w:tr>
      <w:tr w:rsidR="00D132EA" w:rsidRPr="00DE1B07" w14:paraId="2C21B5E4" w14:textId="77777777" w:rsidTr="00F861AD">
        <w:tc>
          <w:tcPr>
            <w:tcW w:w="986" w:type="dxa"/>
            <w:vAlign w:val="center"/>
          </w:tcPr>
          <w:p w14:paraId="5041FA66"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0E300C0D" w14:textId="12889916" w:rsidR="00D132EA" w:rsidRPr="00DE1B07" w:rsidRDefault="00D132EA" w:rsidP="00D132EA">
            <w:pPr>
              <w:rPr>
                <w:rFonts w:asciiTheme="minorBidi" w:hAnsiTheme="minorBidi"/>
                <w:lang w:val="en-AU"/>
              </w:rPr>
            </w:pPr>
            <w:r w:rsidRPr="000F62D2">
              <w:rPr>
                <w:bCs/>
              </w:rPr>
              <w:t>MECH 321.  Apply Industrial Planning &amp; Production Methods</w:t>
            </w:r>
          </w:p>
        </w:tc>
        <w:tc>
          <w:tcPr>
            <w:tcW w:w="1081" w:type="dxa"/>
            <w:vAlign w:val="center"/>
          </w:tcPr>
          <w:p w14:paraId="644AFEE6" w14:textId="0245069A" w:rsidR="00D132EA" w:rsidRPr="00DE1B07" w:rsidRDefault="00D132EA" w:rsidP="00D132EA">
            <w:pPr>
              <w:rPr>
                <w:rFonts w:asciiTheme="minorBidi" w:hAnsiTheme="minorBidi"/>
                <w:lang w:val="en-AU"/>
              </w:rPr>
            </w:pPr>
            <w:r>
              <w:rPr>
                <w:rFonts w:asciiTheme="minorBidi" w:hAnsiTheme="minorBidi"/>
                <w:lang w:val="en-AU"/>
              </w:rPr>
              <w:t>Year-3</w:t>
            </w:r>
          </w:p>
        </w:tc>
      </w:tr>
      <w:tr w:rsidR="00D132EA" w:rsidRPr="00DE1B07" w14:paraId="0BD5AF66" w14:textId="77777777" w:rsidTr="00F861AD">
        <w:tc>
          <w:tcPr>
            <w:tcW w:w="986" w:type="dxa"/>
            <w:vAlign w:val="center"/>
          </w:tcPr>
          <w:p w14:paraId="4C80F256"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09DDA86F" w14:textId="1D65A0AF" w:rsidR="00D132EA" w:rsidRPr="00DE1B07" w:rsidRDefault="00D132EA" w:rsidP="00D132EA">
            <w:pPr>
              <w:rPr>
                <w:rFonts w:asciiTheme="minorBidi" w:hAnsiTheme="minorBidi"/>
                <w:lang w:val="en-AU"/>
              </w:rPr>
            </w:pPr>
            <w:r w:rsidRPr="000F62D2">
              <w:rPr>
                <w:bCs/>
              </w:rPr>
              <w:t>MECH 333.  Apply Machine Design Analysis</w:t>
            </w:r>
          </w:p>
        </w:tc>
        <w:tc>
          <w:tcPr>
            <w:tcW w:w="1081" w:type="dxa"/>
          </w:tcPr>
          <w:p w14:paraId="17935FFA" w14:textId="47506D95" w:rsidR="00D132EA" w:rsidRPr="00DE1B07" w:rsidRDefault="00D132EA" w:rsidP="00D132EA">
            <w:pPr>
              <w:rPr>
                <w:rFonts w:asciiTheme="minorBidi" w:hAnsiTheme="minorBidi"/>
                <w:lang w:val="en-AU"/>
              </w:rPr>
            </w:pPr>
            <w:r w:rsidRPr="00EF0975">
              <w:rPr>
                <w:rFonts w:asciiTheme="minorBidi" w:hAnsiTheme="minorBidi"/>
                <w:lang w:val="en-AU"/>
              </w:rPr>
              <w:t>Year-3</w:t>
            </w:r>
          </w:p>
        </w:tc>
      </w:tr>
      <w:tr w:rsidR="00D132EA" w:rsidRPr="00DE1B07" w14:paraId="4AAE823A" w14:textId="77777777" w:rsidTr="00F861AD">
        <w:tc>
          <w:tcPr>
            <w:tcW w:w="986" w:type="dxa"/>
            <w:vAlign w:val="center"/>
          </w:tcPr>
          <w:p w14:paraId="6B97EC13"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3E4885BF" w14:textId="5ED21C2F" w:rsidR="00D132EA" w:rsidRPr="00DE1B07" w:rsidRDefault="00D132EA" w:rsidP="00D132EA">
            <w:pPr>
              <w:rPr>
                <w:rFonts w:asciiTheme="minorBidi" w:hAnsiTheme="minorBidi"/>
                <w:lang w:val="en-AU"/>
              </w:rPr>
            </w:pPr>
            <w:r w:rsidRPr="000F62D2">
              <w:rPr>
                <w:bCs/>
              </w:rPr>
              <w:t>DMT 313. Develop Dies Design-II</w:t>
            </w:r>
          </w:p>
        </w:tc>
        <w:tc>
          <w:tcPr>
            <w:tcW w:w="1081" w:type="dxa"/>
          </w:tcPr>
          <w:p w14:paraId="7F3FB923" w14:textId="7388D25B" w:rsidR="00D132EA" w:rsidRPr="00DE1B07" w:rsidRDefault="00D132EA" w:rsidP="00D132EA">
            <w:pPr>
              <w:rPr>
                <w:rFonts w:asciiTheme="minorBidi" w:hAnsiTheme="minorBidi"/>
                <w:lang w:val="en-AU"/>
              </w:rPr>
            </w:pPr>
            <w:r w:rsidRPr="00EF0975">
              <w:rPr>
                <w:rFonts w:asciiTheme="minorBidi" w:hAnsiTheme="minorBidi"/>
                <w:lang w:val="en-AU"/>
              </w:rPr>
              <w:t>Year-3</w:t>
            </w:r>
          </w:p>
        </w:tc>
      </w:tr>
      <w:tr w:rsidR="00D132EA" w:rsidRPr="00DE1B07" w14:paraId="5F60B94E" w14:textId="77777777" w:rsidTr="00F861AD">
        <w:tc>
          <w:tcPr>
            <w:tcW w:w="986" w:type="dxa"/>
            <w:vAlign w:val="center"/>
          </w:tcPr>
          <w:p w14:paraId="3CDDCE70"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2445736F" w14:textId="3D902345" w:rsidR="00D132EA" w:rsidRPr="00DE1B07" w:rsidRDefault="00D132EA" w:rsidP="00D132EA">
            <w:pPr>
              <w:rPr>
                <w:rFonts w:asciiTheme="minorBidi" w:hAnsiTheme="minorBidi"/>
                <w:lang w:val="en-AU"/>
              </w:rPr>
            </w:pPr>
            <w:r w:rsidRPr="000F62D2">
              <w:rPr>
                <w:bCs/>
              </w:rPr>
              <w:t>DMT 334. Operate CNC machines and CAD/CAM software</w:t>
            </w:r>
          </w:p>
        </w:tc>
        <w:tc>
          <w:tcPr>
            <w:tcW w:w="1081" w:type="dxa"/>
          </w:tcPr>
          <w:p w14:paraId="176A2D83" w14:textId="62FAE192" w:rsidR="00D132EA" w:rsidRPr="00DE1B07" w:rsidRDefault="00D132EA" w:rsidP="00D132EA">
            <w:pPr>
              <w:rPr>
                <w:rFonts w:asciiTheme="minorBidi" w:hAnsiTheme="minorBidi"/>
                <w:lang w:val="en-AU"/>
              </w:rPr>
            </w:pPr>
            <w:r w:rsidRPr="00EF0975">
              <w:rPr>
                <w:rFonts w:asciiTheme="minorBidi" w:hAnsiTheme="minorBidi"/>
                <w:lang w:val="en-AU"/>
              </w:rPr>
              <w:t>Year-3</w:t>
            </w:r>
          </w:p>
        </w:tc>
      </w:tr>
      <w:tr w:rsidR="00D132EA" w:rsidRPr="00DE1B07" w14:paraId="2D8B7028" w14:textId="77777777" w:rsidTr="00F861AD">
        <w:tc>
          <w:tcPr>
            <w:tcW w:w="986" w:type="dxa"/>
            <w:vAlign w:val="center"/>
          </w:tcPr>
          <w:p w14:paraId="292972EE"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362ACAC9" w14:textId="5DA5F2FE" w:rsidR="00D132EA" w:rsidRPr="00DE1B07" w:rsidRDefault="00D132EA" w:rsidP="00D132EA">
            <w:pPr>
              <w:rPr>
                <w:rFonts w:asciiTheme="minorBidi" w:hAnsiTheme="minorBidi"/>
                <w:lang w:val="en-AU"/>
              </w:rPr>
            </w:pPr>
            <w:r w:rsidRPr="000F62D2">
              <w:rPr>
                <w:bCs/>
              </w:rPr>
              <w:t>DMT 343. Develop Mold Design-II</w:t>
            </w:r>
          </w:p>
        </w:tc>
        <w:tc>
          <w:tcPr>
            <w:tcW w:w="1081" w:type="dxa"/>
          </w:tcPr>
          <w:p w14:paraId="22B24EF2" w14:textId="4DAC8943" w:rsidR="00D132EA" w:rsidRPr="00DE1B07" w:rsidRDefault="00D132EA" w:rsidP="00D132EA">
            <w:pPr>
              <w:rPr>
                <w:rFonts w:asciiTheme="minorBidi" w:hAnsiTheme="minorBidi"/>
                <w:lang w:val="en-AU"/>
              </w:rPr>
            </w:pPr>
            <w:r w:rsidRPr="00EF0975">
              <w:rPr>
                <w:rFonts w:asciiTheme="minorBidi" w:hAnsiTheme="minorBidi"/>
                <w:lang w:val="en-AU"/>
              </w:rPr>
              <w:t>Year-3</w:t>
            </w:r>
          </w:p>
        </w:tc>
      </w:tr>
      <w:tr w:rsidR="00D132EA" w:rsidRPr="00DE1B07" w14:paraId="716ED4D9" w14:textId="77777777" w:rsidTr="00F861AD">
        <w:tc>
          <w:tcPr>
            <w:tcW w:w="986" w:type="dxa"/>
            <w:vAlign w:val="center"/>
          </w:tcPr>
          <w:p w14:paraId="1D38148E"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0B795AAD" w14:textId="4267EDD0" w:rsidR="00D132EA" w:rsidRPr="00DE1B07" w:rsidRDefault="00D132EA" w:rsidP="00D132EA">
            <w:pPr>
              <w:rPr>
                <w:rFonts w:asciiTheme="minorBidi" w:hAnsiTheme="minorBidi"/>
                <w:lang w:val="en-AU"/>
              </w:rPr>
            </w:pPr>
            <w:r w:rsidRPr="000F62D2">
              <w:rPr>
                <w:bCs/>
              </w:rPr>
              <w:t>DMT 353.  Develop Jigs and Fixture Design</w:t>
            </w:r>
          </w:p>
        </w:tc>
        <w:tc>
          <w:tcPr>
            <w:tcW w:w="1081" w:type="dxa"/>
          </w:tcPr>
          <w:p w14:paraId="499843D3" w14:textId="6F1AA667" w:rsidR="00D132EA" w:rsidRPr="00DE1B07" w:rsidRDefault="00D132EA" w:rsidP="00D132EA">
            <w:pPr>
              <w:rPr>
                <w:rFonts w:asciiTheme="minorBidi" w:hAnsiTheme="minorBidi"/>
                <w:lang w:val="en-AU"/>
              </w:rPr>
            </w:pPr>
            <w:r w:rsidRPr="00EF0975">
              <w:rPr>
                <w:rFonts w:asciiTheme="minorBidi" w:hAnsiTheme="minorBidi"/>
                <w:lang w:val="en-AU"/>
              </w:rPr>
              <w:t>Year-3</w:t>
            </w:r>
          </w:p>
        </w:tc>
      </w:tr>
      <w:tr w:rsidR="00D132EA" w:rsidRPr="00DE1B07" w14:paraId="29C38A96" w14:textId="77777777" w:rsidTr="00F861AD">
        <w:tc>
          <w:tcPr>
            <w:tcW w:w="986" w:type="dxa"/>
            <w:vAlign w:val="center"/>
          </w:tcPr>
          <w:p w14:paraId="6B99B58C"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02D6B03A" w14:textId="281B21DA" w:rsidR="00D132EA" w:rsidRPr="00DE1B07" w:rsidRDefault="00D132EA" w:rsidP="00D132EA">
            <w:pPr>
              <w:rPr>
                <w:rFonts w:asciiTheme="minorBidi" w:hAnsiTheme="minorBidi"/>
                <w:lang w:val="en-AU"/>
              </w:rPr>
            </w:pPr>
            <w:r w:rsidRPr="000F62D2">
              <w:rPr>
                <w:bCs/>
              </w:rPr>
              <w:t>DMT 361. Develop Design of a Compression /Rubber Mold</w:t>
            </w:r>
          </w:p>
        </w:tc>
        <w:tc>
          <w:tcPr>
            <w:tcW w:w="1081" w:type="dxa"/>
          </w:tcPr>
          <w:p w14:paraId="013357FF" w14:textId="6C6EC02A" w:rsidR="00D132EA" w:rsidRPr="00DE1B07" w:rsidRDefault="00D132EA" w:rsidP="00D132EA">
            <w:pPr>
              <w:rPr>
                <w:rFonts w:asciiTheme="minorBidi" w:hAnsiTheme="minorBidi"/>
                <w:lang w:val="en-AU"/>
              </w:rPr>
            </w:pPr>
            <w:r w:rsidRPr="00EF0975">
              <w:rPr>
                <w:rFonts w:asciiTheme="minorBidi" w:hAnsiTheme="minorBidi"/>
                <w:lang w:val="en-AU"/>
              </w:rPr>
              <w:t>Year-3</w:t>
            </w:r>
          </w:p>
        </w:tc>
      </w:tr>
      <w:tr w:rsidR="00D132EA" w:rsidRPr="00DE1B07" w14:paraId="4002C836" w14:textId="77777777" w:rsidTr="00F861AD">
        <w:tc>
          <w:tcPr>
            <w:tcW w:w="986" w:type="dxa"/>
            <w:vAlign w:val="center"/>
          </w:tcPr>
          <w:p w14:paraId="09E8578B"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31732EBD" w14:textId="33EE6124" w:rsidR="00D132EA" w:rsidRPr="00DE1B07" w:rsidRDefault="00D132EA" w:rsidP="00D132EA">
            <w:pPr>
              <w:rPr>
                <w:rFonts w:asciiTheme="minorBidi" w:hAnsiTheme="minorBidi"/>
                <w:lang w:val="en-AU"/>
              </w:rPr>
            </w:pPr>
            <w:r w:rsidRPr="000F62D2">
              <w:rPr>
                <w:bCs/>
              </w:rPr>
              <w:t>DMT 362. Perform Die &amp; Mold Maintenance</w:t>
            </w:r>
          </w:p>
        </w:tc>
        <w:tc>
          <w:tcPr>
            <w:tcW w:w="1081" w:type="dxa"/>
          </w:tcPr>
          <w:p w14:paraId="2AD4C7D4" w14:textId="6FCF0A1C" w:rsidR="00D132EA" w:rsidRPr="00DE1B07" w:rsidRDefault="00D132EA" w:rsidP="00D132EA">
            <w:pPr>
              <w:rPr>
                <w:rFonts w:asciiTheme="minorBidi" w:hAnsiTheme="minorBidi"/>
                <w:lang w:val="en-AU"/>
              </w:rPr>
            </w:pPr>
            <w:r w:rsidRPr="00EF0975">
              <w:rPr>
                <w:rFonts w:asciiTheme="minorBidi" w:hAnsiTheme="minorBidi"/>
                <w:lang w:val="en-AU"/>
              </w:rPr>
              <w:t>Year-3</w:t>
            </w:r>
          </w:p>
        </w:tc>
      </w:tr>
      <w:tr w:rsidR="00D132EA" w:rsidRPr="00DE1B07" w14:paraId="5A59A6E5" w14:textId="77777777" w:rsidTr="00F861AD">
        <w:tc>
          <w:tcPr>
            <w:tcW w:w="986" w:type="dxa"/>
            <w:vAlign w:val="center"/>
          </w:tcPr>
          <w:p w14:paraId="1F929AD0" w14:textId="77777777" w:rsidR="00D132EA" w:rsidRPr="00D132EA" w:rsidRDefault="00D132EA" w:rsidP="00D132EA">
            <w:pPr>
              <w:pStyle w:val="ListParagraph"/>
              <w:numPr>
                <w:ilvl w:val="0"/>
                <w:numId w:val="273"/>
              </w:numPr>
              <w:rPr>
                <w:rFonts w:asciiTheme="minorBidi" w:eastAsiaTheme="minorEastAsia" w:hAnsiTheme="minorBidi"/>
                <w:szCs w:val="24"/>
                <w:lang w:val="en-AU"/>
              </w:rPr>
            </w:pPr>
          </w:p>
        </w:tc>
        <w:tc>
          <w:tcPr>
            <w:tcW w:w="7312" w:type="dxa"/>
          </w:tcPr>
          <w:p w14:paraId="5649EFC2" w14:textId="5B117DB7" w:rsidR="00D132EA" w:rsidRPr="00DE1B07" w:rsidRDefault="00D132EA" w:rsidP="00D132EA">
            <w:pPr>
              <w:rPr>
                <w:rFonts w:asciiTheme="minorBidi" w:hAnsiTheme="minorBidi"/>
                <w:lang w:val="en-AU"/>
              </w:rPr>
            </w:pPr>
            <w:r w:rsidRPr="000F62D2">
              <w:rPr>
                <w:bCs/>
              </w:rPr>
              <w:t>DMT 382 Perform Manufacturing of Die / Mold (Project)</w:t>
            </w:r>
          </w:p>
        </w:tc>
        <w:tc>
          <w:tcPr>
            <w:tcW w:w="1081" w:type="dxa"/>
          </w:tcPr>
          <w:p w14:paraId="6D7FC947" w14:textId="74C3C1F0" w:rsidR="00D132EA" w:rsidRPr="00DE1B07" w:rsidRDefault="00D132EA" w:rsidP="00D132EA">
            <w:pPr>
              <w:rPr>
                <w:rFonts w:asciiTheme="minorBidi" w:hAnsiTheme="minorBidi"/>
                <w:lang w:val="en-AU"/>
              </w:rPr>
            </w:pPr>
            <w:r w:rsidRPr="00EF0975">
              <w:rPr>
                <w:rFonts w:asciiTheme="minorBidi" w:hAnsiTheme="minorBidi"/>
                <w:lang w:val="en-AU"/>
              </w:rPr>
              <w:t>Year-3</w:t>
            </w:r>
          </w:p>
        </w:tc>
      </w:tr>
    </w:tbl>
    <w:p w14:paraId="6BF1FCC8" w14:textId="77777777" w:rsidR="00DE1B07" w:rsidRPr="00DE1B07" w:rsidRDefault="00DE1B07" w:rsidP="00DE1B07">
      <w:pPr>
        <w:rPr>
          <w:rFonts w:asciiTheme="minorBidi" w:hAnsiTheme="minorBidi" w:cstheme="minorBidi"/>
          <w:sz w:val="24"/>
          <w:szCs w:val="24"/>
          <w:lang w:val="en-AU"/>
        </w:rPr>
      </w:pPr>
    </w:p>
    <w:bookmarkEnd w:id="22"/>
    <w:p w14:paraId="19A34138" w14:textId="76EC426A" w:rsidR="00DE1B07" w:rsidRDefault="00DE1B07">
      <w:pPr>
        <w:rPr>
          <w:rFonts w:ascii="Arial" w:eastAsia="Arial" w:hAnsi="Arial" w:cs="Arial"/>
          <w:b/>
          <w:color w:val="000000" w:themeColor="text1"/>
          <w:sz w:val="24"/>
          <w:szCs w:val="24"/>
          <w:u w:val="single"/>
        </w:rPr>
      </w:pPr>
      <w:r>
        <w:rPr>
          <w:rFonts w:ascii="Arial" w:eastAsia="Arial" w:hAnsi="Arial" w:cs="Arial"/>
          <w:b/>
          <w:color w:val="000000" w:themeColor="text1"/>
          <w:sz w:val="24"/>
          <w:szCs w:val="24"/>
          <w:u w:val="single"/>
        </w:rPr>
        <w:br w:type="page"/>
      </w:r>
    </w:p>
    <w:p w14:paraId="3D6E3BA1" w14:textId="4BF700B6" w:rsidR="00345DFD" w:rsidRDefault="00345DFD" w:rsidP="00345DFD">
      <w:pPr>
        <w:ind w:right="270"/>
        <w:jc w:val="center"/>
        <w:rPr>
          <w:rFonts w:ascii="Arial" w:eastAsia="Arial" w:hAnsi="Arial" w:cs="Arial"/>
          <w:b/>
          <w:color w:val="000000" w:themeColor="text1"/>
          <w:sz w:val="24"/>
          <w:szCs w:val="24"/>
          <w:u w:val="single"/>
        </w:rPr>
      </w:pPr>
    </w:p>
    <w:p w14:paraId="5DE31E3B" w14:textId="6D0BAEA6" w:rsidR="00223ABB" w:rsidRDefault="00223ABB" w:rsidP="00345DFD">
      <w:pPr>
        <w:ind w:right="270"/>
        <w:jc w:val="center"/>
        <w:rPr>
          <w:rFonts w:ascii="Arial" w:eastAsia="Arial" w:hAnsi="Arial" w:cs="Arial"/>
          <w:b/>
          <w:color w:val="000000" w:themeColor="text1"/>
          <w:sz w:val="24"/>
          <w:szCs w:val="24"/>
          <w:u w:val="single"/>
        </w:rPr>
      </w:pPr>
    </w:p>
    <w:p w14:paraId="743801C0" w14:textId="5CFE27A0" w:rsidR="00223ABB" w:rsidRDefault="00223ABB" w:rsidP="00345DFD">
      <w:pPr>
        <w:ind w:right="270"/>
        <w:jc w:val="center"/>
        <w:rPr>
          <w:rFonts w:ascii="Arial" w:eastAsia="Arial" w:hAnsi="Arial" w:cs="Arial"/>
          <w:b/>
          <w:color w:val="000000" w:themeColor="text1"/>
          <w:sz w:val="24"/>
          <w:szCs w:val="24"/>
          <w:u w:val="single"/>
        </w:rPr>
      </w:pPr>
    </w:p>
    <w:p w14:paraId="1D42FDEB" w14:textId="332B14DC" w:rsidR="00223ABB" w:rsidRDefault="00223ABB" w:rsidP="00345DFD">
      <w:pPr>
        <w:ind w:right="270"/>
        <w:jc w:val="center"/>
        <w:rPr>
          <w:rFonts w:ascii="Arial" w:eastAsia="Arial" w:hAnsi="Arial" w:cs="Arial"/>
          <w:b/>
          <w:color w:val="000000" w:themeColor="text1"/>
          <w:sz w:val="24"/>
          <w:szCs w:val="24"/>
          <w:u w:val="single"/>
        </w:rPr>
      </w:pPr>
    </w:p>
    <w:p w14:paraId="16CBFF36" w14:textId="6C28B360" w:rsidR="00223ABB" w:rsidRDefault="00223ABB" w:rsidP="00345DFD">
      <w:pPr>
        <w:ind w:right="270"/>
        <w:jc w:val="center"/>
        <w:rPr>
          <w:rFonts w:ascii="Arial" w:eastAsia="Arial" w:hAnsi="Arial" w:cs="Arial"/>
          <w:b/>
          <w:color w:val="000000" w:themeColor="text1"/>
          <w:sz w:val="24"/>
          <w:szCs w:val="24"/>
          <w:u w:val="single"/>
        </w:rPr>
      </w:pPr>
    </w:p>
    <w:p w14:paraId="70764DD4" w14:textId="6B068533" w:rsidR="00223ABB" w:rsidRDefault="00223ABB" w:rsidP="00345DFD">
      <w:pPr>
        <w:ind w:right="270"/>
        <w:jc w:val="center"/>
        <w:rPr>
          <w:rFonts w:ascii="Arial" w:eastAsia="Arial" w:hAnsi="Arial" w:cs="Arial"/>
          <w:b/>
          <w:color w:val="000000" w:themeColor="text1"/>
          <w:sz w:val="24"/>
          <w:szCs w:val="24"/>
          <w:u w:val="single"/>
        </w:rPr>
      </w:pPr>
    </w:p>
    <w:p w14:paraId="7430D535" w14:textId="7F267202" w:rsidR="00223ABB" w:rsidRDefault="00223ABB" w:rsidP="00345DFD">
      <w:pPr>
        <w:ind w:right="270"/>
        <w:jc w:val="center"/>
        <w:rPr>
          <w:rFonts w:ascii="Arial" w:eastAsia="Arial" w:hAnsi="Arial" w:cs="Arial"/>
          <w:b/>
          <w:color w:val="000000" w:themeColor="text1"/>
          <w:sz w:val="24"/>
          <w:szCs w:val="24"/>
          <w:u w:val="single"/>
        </w:rPr>
      </w:pPr>
    </w:p>
    <w:p w14:paraId="00F0C552" w14:textId="3F775A92" w:rsidR="00223ABB" w:rsidRDefault="00223ABB" w:rsidP="00345DFD">
      <w:pPr>
        <w:ind w:right="270"/>
        <w:jc w:val="center"/>
        <w:rPr>
          <w:rFonts w:ascii="Arial" w:eastAsia="Arial" w:hAnsi="Arial" w:cs="Arial"/>
          <w:b/>
          <w:color w:val="000000" w:themeColor="text1"/>
          <w:sz w:val="24"/>
          <w:szCs w:val="24"/>
          <w:u w:val="single"/>
        </w:rPr>
      </w:pPr>
    </w:p>
    <w:p w14:paraId="60DA7C33" w14:textId="77777777" w:rsidR="00223ABB" w:rsidRPr="00FF732D" w:rsidRDefault="00223ABB" w:rsidP="00345DFD">
      <w:pPr>
        <w:ind w:right="270"/>
        <w:jc w:val="center"/>
        <w:rPr>
          <w:rFonts w:ascii="Arial" w:eastAsia="Arial" w:hAnsi="Arial" w:cs="Arial"/>
          <w:b/>
          <w:color w:val="000000" w:themeColor="text1"/>
          <w:sz w:val="24"/>
          <w:szCs w:val="24"/>
          <w:u w:val="single"/>
        </w:rPr>
      </w:pPr>
    </w:p>
    <w:p w14:paraId="127E1F4A" w14:textId="332D29CC" w:rsidR="003900F3" w:rsidRPr="00FF732D" w:rsidRDefault="003900F3" w:rsidP="003900F3">
      <w:pPr>
        <w:pStyle w:val="Heading1"/>
        <w:spacing w:after="240"/>
        <w:jc w:val="center"/>
        <w:rPr>
          <w:rFonts w:ascii="Arial" w:hAnsi="Arial" w:cs="Arial"/>
          <w:b w:val="0"/>
          <w:bCs/>
          <w:sz w:val="24"/>
          <w:szCs w:val="24"/>
        </w:rPr>
      </w:pPr>
      <w:bookmarkStart w:id="24" w:name="_Toc175310416"/>
      <w:bookmarkStart w:id="25" w:name="_Toc177578124"/>
      <w:r w:rsidRPr="00FF732D">
        <w:rPr>
          <w:rFonts w:ascii="Arial" w:hAnsi="Arial" w:cs="Arial"/>
          <w:bCs/>
          <w:sz w:val="24"/>
          <w:szCs w:val="24"/>
        </w:rPr>
        <w:t>1</w:t>
      </w:r>
      <w:r w:rsidRPr="00FF732D">
        <w:rPr>
          <w:rFonts w:ascii="Arial" w:hAnsi="Arial" w:cs="Arial"/>
          <w:bCs/>
          <w:sz w:val="24"/>
          <w:szCs w:val="24"/>
          <w:vertAlign w:val="superscript"/>
        </w:rPr>
        <w:t>st</w:t>
      </w:r>
      <w:r w:rsidRPr="00FF732D">
        <w:rPr>
          <w:rFonts w:ascii="Arial" w:hAnsi="Arial" w:cs="Arial"/>
          <w:bCs/>
          <w:sz w:val="24"/>
          <w:szCs w:val="24"/>
        </w:rPr>
        <w:t xml:space="preserve"> Year </w:t>
      </w:r>
      <w:bookmarkEnd w:id="24"/>
      <w:r w:rsidR="00C75D84" w:rsidRPr="00FF732D">
        <w:rPr>
          <w:rFonts w:ascii="Arial" w:hAnsi="Arial" w:cs="Arial"/>
          <w:sz w:val="24"/>
          <w:szCs w:val="24"/>
        </w:rPr>
        <w:t>D.A.E IN MECHANICAL TECHNOLOGY WITH SPECIALIZATION IN DIES AND MOLDS</w:t>
      </w:r>
      <w:bookmarkEnd w:id="25"/>
    </w:p>
    <w:p w14:paraId="03646F34" w14:textId="77777777" w:rsidR="00960043" w:rsidRPr="00FF732D" w:rsidRDefault="00960043" w:rsidP="00345DFD">
      <w:pPr>
        <w:ind w:right="270"/>
        <w:jc w:val="center"/>
        <w:rPr>
          <w:rFonts w:ascii="Arial" w:eastAsia="Arial" w:hAnsi="Arial" w:cs="Arial"/>
          <w:b/>
          <w:color w:val="000000" w:themeColor="text1"/>
          <w:sz w:val="24"/>
          <w:szCs w:val="24"/>
          <w:u w:val="single"/>
        </w:rPr>
      </w:pPr>
    </w:p>
    <w:p w14:paraId="1F87385F" w14:textId="77777777" w:rsidR="00960043" w:rsidRPr="00FF732D" w:rsidRDefault="00960043" w:rsidP="00345DFD">
      <w:pPr>
        <w:ind w:right="270"/>
        <w:jc w:val="center"/>
        <w:rPr>
          <w:rFonts w:ascii="Arial" w:eastAsia="Arial" w:hAnsi="Arial" w:cs="Arial"/>
          <w:b/>
          <w:color w:val="000000" w:themeColor="text1"/>
          <w:sz w:val="24"/>
          <w:szCs w:val="24"/>
          <w:u w:val="single"/>
        </w:rPr>
      </w:pPr>
    </w:p>
    <w:p w14:paraId="5303AF0B" w14:textId="77777777" w:rsidR="00960043" w:rsidRPr="00FF732D" w:rsidRDefault="00960043" w:rsidP="00345DFD">
      <w:pPr>
        <w:ind w:right="270"/>
        <w:jc w:val="center"/>
        <w:rPr>
          <w:rFonts w:ascii="Arial" w:eastAsia="Arial" w:hAnsi="Arial" w:cs="Arial"/>
          <w:b/>
          <w:color w:val="000000" w:themeColor="text1"/>
          <w:sz w:val="24"/>
          <w:szCs w:val="24"/>
          <w:u w:val="single"/>
        </w:rPr>
      </w:pPr>
    </w:p>
    <w:p w14:paraId="0FE65073" w14:textId="03B342F4" w:rsidR="00C75D84" w:rsidRPr="00FF732D" w:rsidRDefault="00C75D84">
      <w:pPr>
        <w:rPr>
          <w:rFonts w:ascii="Arial" w:eastAsia="Arial" w:hAnsi="Arial" w:cs="Arial"/>
          <w:b/>
          <w:color w:val="000000" w:themeColor="text1"/>
          <w:sz w:val="24"/>
          <w:szCs w:val="24"/>
          <w:u w:val="single"/>
        </w:rPr>
      </w:pPr>
      <w:r w:rsidRPr="00FF732D">
        <w:rPr>
          <w:rFonts w:ascii="Arial" w:eastAsia="Arial" w:hAnsi="Arial" w:cs="Arial"/>
          <w:b/>
          <w:color w:val="000000" w:themeColor="text1"/>
          <w:sz w:val="24"/>
          <w:szCs w:val="24"/>
          <w:u w:val="single"/>
        </w:rPr>
        <w:br w:type="page"/>
      </w:r>
    </w:p>
    <w:p w14:paraId="1529B8EB" w14:textId="663507FD" w:rsidR="00055B58" w:rsidRPr="00FF732D" w:rsidRDefault="00BA579B" w:rsidP="00A203BA">
      <w:pPr>
        <w:pStyle w:val="Heading3"/>
        <w:rPr>
          <w:sz w:val="24"/>
          <w:szCs w:val="24"/>
        </w:rPr>
      </w:pPr>
      <w:bookmarkStart w:id="26" w:name="_Toc174290550"/>
      <w:bookmarkStart w:id="27" w:name="_Toc177578125"/>
      <w:bookmarkEnd w:id="3"/>
      <w:bookmarkEnd w:id="4"/>
      <w:bookmarkEnd w:id="5"/>
      <w:bookmarkEnd w:id="6"/>
      <w:r w:rsidRPr="00FF732D">
        <w:rPr>
          <w:sz w:val="24"/>
          <w:szCs w:val="24"/>
        </w:rPr>
        <w:lastRenderedPageBreak/>
        <w:t>DMT 113.</w:t>
      </w:r>
      <w:r w:rsidR="00816767" w:rsidRPr="00FF732D">
        <w:rPr>
          <w:sz w:val="24"/>
          <w:szCs w:val="24"/>
        </w:rPr>
        <w:t xml:space="preserve">  </w:t>
      </w:r>
      <w:r w:rsidR="00A96CCC" w:rsidRPr="00FF732D">
        <w:rPr>
          <w:sz w:val="24"/>
          <w:szCs w:val="24"/>
        </w:rPr>
        <w:t xml:space="preserve">Draft </w:t>
      </w:r>
      <w:r w:rsidR="00164435" w:rsidRPr="00FF732D">
        <w:rPr>
          <w:sz w:val="24"/>
          <w:szCs w:val="24"/>
        </w:rPr>
        <w:t>T</w:t>
      </w:r>
      <w:r w:rsidR="00055B58" w:rsidRPr="00FF732D">
        <w:rPr>
          <w:sz w:val="24"/>
          <w:szCs w:val="24"/>
        </w:rPr>
        <w:t xml:space="preserve">echnical </w:t>
      </w:r>
      <w:r w:rsidR="00164435" w:rsidRPr="00FF732D">
        <w:rPr>
          <w:sz w:val="24"/>
          <w:szCs w:val="24"/>
        </w:rPr>
        <w:t>D</w:t>
      </w:r>
      <w:r w:rsidR="00055B58" w:rsidRPr="00FF732D">
        <w:rPr>
          <w:sz w:val="24"/>
          <w:szCs w:val="24"/>
        </w:rPr>
        <w:t>rawings</w:t>
      </w:r>
      <w:bookmarkEnd w:id="26"/>
      <w:bookmarkEnd w:id="27"/>
    </w:p>
    <w:p w14:paraId="7CA7CDEF" w14:textId="77777777" w:rsidR="00055B58" w:rsidRPr="00FF732D" w:rsidRDefault="00055B58" w:rsidP="0007135F">
      <w:pPr>
        <w:spacing w:line="360" w:lineRule="auto"/>
        <w:ind w:left="-90" w:right="270"/>
        <w:jc w:val="both"/>
        <w:rPr>
          <w:rFonts w:ascii="Arial" w:eastAsia="Arial" w:hAnsi="Arial" w:cs="Arial"/>
          <w:b/>
          <w:sz w:val="24"/>
          <w:szCs w:val="24"/>
        </w:rPr>
      </w:pPr>
    </w:p>
    <w:p w14:paraId="4C943D5D" w14:textId="77777777" w:rsidR="00055B58" w:rsidRPr="00FF732D" w:rsidRDefault="00055B58" w:rsidP="00091D1C">
      <w:pPr>
        <w:spacing w:line="360" w:lineRule="auto"/>
        <w:ind w:right="270"/>
        <w:jc w:val="both"/>
        <w:rPr>
          <w:rFonts w:ascii="Arial" w:eastAsia="Arial" w:hAnsi="Arial" w:cs="Arial"/>
          <w:b/>
          <w:sz w:val="24"/>
          <w:szCs w:val="24"/>
        </w:rPr>
      </w:pPr>
      <w:r w:rsidRPr="00FF732D">
        <w:rPr>
          <w:rFonts w:ascii="Arial" w:eastAsia="Arial" w:hAnsi="Arial" w:cs="Arial"/>
          <w:b/>
          <w:sz w:val="24"/>
          <w:szCs w:val="24"/>
        </w:rPr>
        <w:t>Overview:</w:t>
      </w:r>
    </w:p>
    <w:p w14:paraId="6E02F638" w14:textId="6D294A2B" w:rsidR="00055B58" w:rsidRPr="00FF732D" w:rsidRDefault="00BF01F2" w:rsidP="00091D1C">
      <w:pPr>
        <w:spacing w:line="360" w:lineRule="auto"/>
        <w:ind w:right="270"/>
        <w:jc w:val="both"/>
        <w:rPr>
          <w:rFonts w:ascii="Arial" w:eastAsia="Arial" w:hAnsi="Arial" w:cs="Arial"/>
          <w:sz w:val="24"/>
          <w:szCs w:val="24"/>
        </w:rPr>
      </w:pPr>
      <w:r w:rsidRPr="00FF732D">
        <w:rPr>
          <w:rFonts w:ascii="Arial" w:hAnsi="Arial" w:cs="Arial"/>
          <w:sz w:val="24"/>
          <w:szCs w:val="24"/>
        </w:rPr>
        <w:t>This competency standard is designed to equip trainees with the skill</w:t>
      </w:r>
      <w:r w:rsidR="00C81536" w:rsidRPr="00FF732D">
        <w:rPr>
          <w:rFonts w:ascii="Arial" w:hAnsi="Arial" w:cs="Arial"/>
          <w:sz w:val="24"/>
          <w:szCs w:val="24"/>
        </w:rPr>
        <w:t>s</w:t>
      </w:r>
      <w:r w:rsidRPr="00FF732D">
        <w:rPr>
          <w:rFonts w:ascii="Arial" w:hAnsi="Arial" w:cs="Arial"/>
          <w:sz w:val="24"/>
          <w:szCs w:val="24"/>
        </w:rPr>
        <w:t xml:space="preserve"> and knowledge required to </w:t>
      </w:r>
      <w:r w:rsidR="00055B58" w:rsidRPr="00FF732D">
        <w:rPr>
          <w:rFonts w:ascii="Arial" w:hAnsi="Arial" w:cs="Arial"/>
          <w:sz w:val="24"/>
          <w:szCs w:val="24"/>
        </w:rPr>
        <w:t xml:space="preserve">illustrate technical drawing, distinguish drafting instruments and accessories, draw lettering, lines and symbols, geometrical figures, freehand sketches of machine parts, projecting lines, dimensioning lines, pictorial drawings, operate CAD software, solid models, free form modeling, </w:t>
      </w:r>
      <w:r w:rsidR="00091D1C" w:rsidRPr="00FF732D">
        <w:rPr>
          <w:rFonts w:ascii="Arial" w:hAnsi="Arial" w:cs="Arial"/>
          <w:sz w:val="24"/>
          <w:szCs w:val="24"/>
        </w:rPr>
        <w:t xml:space="preserve">and draw </w:t>
      </w:r>
      <w:r w:rsidR="00055B58" w:rsidRPr="00FF732D">
        <w:rPr>
          <w:rFonts w:ascii="Arial" w:hAnsi="Arial" w:cs="Arial"/>
          <w:sz w:val="24"/>
          <w:szCs w:val="24"/>
        </w:rPr>
        <w:t>assembly modeling and categorize drawing standards.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5984"/>
      </w:tblGrid>
      <w:tr w:rsidR="00062C43" w:rsidRPr="00FF732D" w14:paraId="717ADE54" w14:textId="77777777" w:rsidTr="00706C78">
        <w:trPr>
          <w:trHeight w:val="144"/>
          <w:tblHeader/>
        </w:trPr>
        <w:tc>
          <w:tcPr>
            <w:tcW w:w="1813" w:type="pct"/>
            <w:shd w:val="clear" w:color="auto" w:fill="auto"/>
            <w:vAlign w:val="center"/>
          </w:tcPr>
          <w:p w14:paraId="6C50B198" w14:textId="77777777" w:rsidR="00062C43" w:rsidRPr="00FF732D" w:rsidRDefault="00062C43" w:rsidP="007F458E">
            <w:pPr>
              <w:spacing w:line="360" w:lineRule="auto"/>
              <w:ind w:right="270"/>
              <w:jc w:val="center"/>
              <w:rPr>
                <w:rFonts w:ascii="Arial" w:eastAsia="Arial" w:hAnsi="Arial" w:cs="Arial"/>
                <w:b/>
                <w:bCs/>
                <w:sz w:val="24"/>
                <w:szCs w:val="24"/>
              </w:rPr>
            </w:pPr>
            <w:r w:rsidRPr="00FF732D">
              <w:rPr>
                <w:rFonts w:ascii="Arial" w:eastAsia="Arial" w:hAnsi="Arial" w:cs="Arial"/>
                <w:b/>
                <w:bCs/>
                <w:sz w:val="24"/>
                <w:szCs w:val="24"/>
              </w:rPr>
              <w:t>Competency Units</w:t>
            </w:r>
          </w:p>
        </w:tc>
        <w:tc>
          <w:tcPr>
            <w:tcW w:w="3187" w:type="pct"/>
            <w:shd w:val="clear" w:color="auto" w:fill="auto"/>
            <w:vAlign w:val="center"/>
          </w:tcPr>
          <w:p w14:paraId="6EBA05BC" w14:textId="77777777" w:rsidR="00062C43" w:rsidRPr="00FF732D" w:rsidRDefault="00062C43" w:rsidP="001111D5">
            <w:pPr>
              <w:spacing w:line="360" w:lineRule="auto"/>
              <w:ind w:right="270"/>
              <w:rPr>
                <w:rFonts w:ascii="Arial" w:eastAsia="Arial" w:hAnsi="Arial" w:cs="Arial"/>
                <w:b/>
                <w:bCs/>
                <w:sz w:val="24"/>
                <w:szCs w:val="24"/>
              </w:rPr>
            </w:pPr>
            <w:r w:rsidRPr="00FF732D">
              <w:rPr>
                <w:rFonts w:ascii="Arial" w:eastAsia="Arial" w:hAnsi="Arial" w:cs="Arial"/>
                <w:b/>
                <w:bCs/>
                <w:sz w:val="24"/>
                <w:szCs w:val="24"/>
              </w:rPr>
              <w:t>Performance Criteria</w:t>
            </w:r>
          </w:p>
        </w:tc>
      </w:tr>
      <w:tr w:rsidR="00062C43" w:rsidRPr="00FF732D" w14:paraId="6F2312FF" w14:textId="77777777" w:rsidTr="00706C78">
        <w:trPr>
          <w:trHeight w:val="144"/>
        </w:trPr>
        <w:tc>
          <w:tcPr>
            <w:tcW w:w="1813" w:type="pct"/>
            <w:shd w:val="clear" w:color="auto" w:fill="auto"/>
          </w:tcPr>
          <w:p w14:paraId="11B01F0D" w14:textId="60D2006E" w:rsidR="00062C43" w:rsidRPr="00FF732D" w:rsidRDefault="00062C43" w:rsidP="005F6422">
            <w:pPr>
              <w:numPr>
                <w:ilvl w:val="0"/>
                <w:numId w:val="123"/>
              </w:numPr>
              <w:spacing w:line="360" w:lineRule="auto"/>
              <w:ind w:hanging="745"/>
              <w:rPr>
                <w:rFonts w:ascii="Arial" w:hAnsi="Arial" w:cs="Arial"/>
                <w:b/>
                <w:bCs/>
                <w:sz w:val="24"/>
                <w:szCs w:val="24"/>
              </w:rPr>
            </w:pPr>
            <w:r w:rsidRPr="00FF732D">
              <w:rPr>
                <w:rFonts w:ascii="Arial" w:hAnsi="Arial" w:cs="Arial"/>
                <w:b/>
                <w:bCs/>
                <w:sz w:val="24"/>
                <w:szCs w:val="24"/>
              </w:rPr>
              <w:t>Illustrate Technical Drawing</w:t>
            </w:r>
            <w:r w:rsidR="007F458E" w:rsidRPr="00FF732D">
              <w:rPr>
                <w:rFonts w:ascii="Arial" w:hAnsi="Arial" w:cs="Arial"/>
                <w:b/>
                <w:bCs/>
                <w:sz w:val="24"/>
                <w:szCs w:val="24"/>
              </w:rPr>
              <w:t xml:space="preserve"> </w:t>
            </w:r>
            <w:r w:rsidRPr="00FF732D">
              <w:rPr>
                <w:rFonts w:ascii="Arial" w:hAnsi="Arial" w:cs="Arial"/>
                <w:b/>
                <w:bCs/>
                <w:sz w:val="24"/>
                <w:szCs w:val="24"/>
              </w:rPr>
              <w:t>/</w:t>
            </w:r>
            <w:r w:rsidR="007F458E" w:rsidRPr="00FF732D">
              <w:rPr>
                <w:rFonts w:ascii="Arial" w:hAnsi="Arial" w:cs="Arial"/>
                <w:b/>
                <w:bCs/>
                <w:sz w:val="24"/>
                <w:szCs w:val="24"/>
              </w:rPr>
              <w:t xml:space="preserve"> </w:t>
            </w:r>
            <w:r w:rsidRPr="00FF732D">
              <w:rPr>
                <w:rFonts w:ascii="Arial" w:hAnsi="Arial" w:cs="Arial"/>
                <w:b/>
                <w:bCs/>
                <w:sz w:val="24"/>
                <w:szCs w:val="24"/>
              </w:rPr>
              <w:t>Drafting</w:t>
            </w:r>
          </w:p>
        </w:tc>
        <w:tc>
          <w:tcPr>
            <w:tcW w:w="3187" w:type="pct"/>
            <w:shd w:val="clear" w:color="auto" w:fill="auto"/>
          </w:tcPr>
          <w:p w14:paraId="2CA3E3CE" w14:textId="3319F8EC" w:rsidR="00062C43" w:rsidRPr="00FF732D" w:rsidRDefault="00062C43" w:rsidP="005F6422">
            <w:pPr>
              <w:pStyle w:val="Standard"/>
              <w:keepNext/>
              <w:keepLines/>
              <w:numPr>
                <w:ilvl w:val="0"/>
                <w:numId w:val="131"/>
              </w:numPr>
              <w:spacing w:line="360" w:lineRule="auto"/>
              <w:ind w:left="466" w:hanging="465"/>
              <w:rPr>
                <w:rFonts w:ascii="Arial" w:hAnsi="Arial" w:cs="Arial"/>
                <w:kern w:val="2"/>
                <w14:ligatures w14:val="standardContextual"/>
              </w:rPr>
            </w:pPr>
            <w:r w:rsidRPr="00FF732D">
              <w:rPr>
                <w:rFonts w:ascii="Arial" w:eastAsia="Arial" w:hAnsi="Arial" w:cs="Arial"/>
                <w:kern w:val="2"/>
                <w14:ligatures w14:val="standardContextual"/>
              </w:rPr>
              <w:t xml:space="preserve">Demonstrate </w:t>
            </w:r>
            <w:r w:rsidR="002A4630" w:rsidRPr="00FF732D">
              <w:rPr>
                <w:rFonts w:ascii="Arial" w:eastAsia="Arial" w:hAnsi="Arial" w:cs="Arial"/>
                <w:kern w:val="2"/>
                <w14:ligatures w14:val="standardContextual"/>
              </w:rPr>
              <w:t>e</w:t>
            </w:r>
            <w:r w:rsidRPr="00FF732D">
              <w:rPr>
                <w:rFonts w:ascii="Arial" w:eastAsia="Arial" w:hAnsi="Arial" w:cs="Arial"/>
                <w:kern w:val="2"/>
                <w14:ligatures w14:val="standardContextual"/>
              </w:rPr>
              <w:t>ngineering drawing as per Instructions.</w:t>
            </w:r>
          </w:p>
          <w:p w14:paraId="26672483" w14:textId="066F5725" w:rsidR="00062C43" w:rsidRPr="00FF732D" w:rsidRDefault="00062C43" w:rsidP="005F6422">
            <w:pPr>
              <w:pStyle w:val="Standard"/>
              <w:numPr>
                <w:ilvl w:val="0"/>
                <w:numId w:val="131"/>
              </w:numPr>
              <w:spacing w:line="360" w:lineRule="auto"/>
              <w:ind w:left="466" w:hanging="465"/>
              <w:rPr>
                <w:rFonts w:ascii="Arial" w:hAnsi="Arial" w:cs="Arial"/>
              </w:rPr>
            </w:pPr>
            <w:r w:rsidRPr="00FF732D">
              <w:rPr>
                <w:rFonts w:ascii="Arial" w:eastAsia="Arial" w:hAnsi="Arial" w:cs="Arial"/>
                <w:kern w:val="2"/>
                <w14:ligatures w14:val="standardContextual"/>
              </w:rPr>
              <w:t>Enlist application</w:t>
            </w:r>
            <w:r w:rsidR="002A4630" w:rsidRPr="00FF732D">
              <w:rPr>
                <w:rFonts w:ascii="Arial" w:eastAsia="Arial" w:hAnsi="Arial" w:cs="Arial"/>
                <w:kern w:val="2"/>
                <w14:ligatures w14:val="standardContextual"/>
              </w:rPr>
              <w:t>s</w:t>
            </w:r>
            <w:r w:rsidRPr="00FF732D">
              <w:rPr>
                <w:rFonts w:ascii="Arial" w:eastAsia="Arial" w:hAnsi="Arial" w:cs="Arial"/>
                <w:kern w:val="2"/>
                <w14:ligatures w14:val="standardContextual"/>
              </w:rPr>
              <w:t xml:space="preserve"> of technical drawing.</w:t>
            </w:r>
          </w:p>
          <w:p w14:paraId="5DF084CA" w14:textId="2EEEC320" w:rsidR="00062C43" w:rsidRPr="00FF732D" w:rsidRDefault="00062C43" w:rsidP="005F6422">
            <w:pPr>
              <w:pStyle w:val="Standard"/>
              <w:numPr>
                <w:ilvl w:val="0"/>
                <w:numId w:val="131"/>
              </w:numPr>
              <w:spacing w:line="360" w:lineRule="auto"/>
              <w:ind w:left="466" w:hanging="465"/>
              <w:rPr>
                <w:rFonts w:ascii="Arial" w:hAnsi="Arial" w:cs="Arial"/>
              </w:rPr>
            </w:pPr>
            <w:r w:rsidRPr="00FF732D">
              <w:rPr>
                <w:rFonts w:ascii="Arial" w:hAnsi="Arial" w:cs="Arial"/>
              </w:rPr>
              <w:t xml:space="preserve">Categorize drawings used in </w:t>
            </w:r>
            <w:r w:rsidR="00EF56D0" w:rsidRPr="00FF732D">
              <w:rPr>
                <w:rFonts w:ascii="Arial" w:hAnsi="Arial" w:cs="Arial"/>
              </w:rPr>
              <w:t>engineering</w:t>
            </w:r>
            <w:r w:rsidR="002A4630" w:rsidRPr="00FF732D">
              <w:rPr>
                <w:rFonts w:ascii="Arial" w:hAnsi="Arial" w:cs="Arial"/>
              </w:rPr>
              <w:t xml:space="preserve"> practices</w:t>
            </w:r>
            <w:r w:rsidRPr="00FF732D">
              <w:rPr>
                <w:rFonts w:ascii="Arial" w:hAnsi="Arial" w:cs="Arial"/>
              </w:rPr>
              <w:t>.</w:t>
            </w:r>
          </w:p>
        </w:tc>
      </w:tr>
      <w:tr w:rsidR="00062C43" w:rsidRPr="00FF732D" w14:paraId="03DDCFB9" w14:textId="77777777" w:rsidTr="00706C78">
        <w:trPr>
          <w:trHeight w:val="144"/>
        </w:trPr>
        <w:tc>
          <w:tcPr>
            <w:tcW w:w="1813" w:type="pct"/>
            <w:shd w:val="clear" w:color="auto" w:fill="auto"/>
          </w:tcPr>
          <w:p w14:paraId="2F9CA3C5" w14:textId="77777777" w:rsidR="00062C43" w:rsidRPr="00FF732D" w:rsidRDefault="00062C43" w:rsidP="005F6422">
            <w:pPr>
              <w:numPr>
                <w:ilvl w:val="0"/>
                <w:numId w:val="123"/>
              </w:numPr>
              <w:pBdr>
                <w:top w:val="nil"/>
                <w:left w:val="nil"/>
                <w:bottom w:val="nil"/>
                <w:right w:val="nil"/>
                <w:between w:val="nil"/>
              </w:pBdr>
              <w:spacing w:line="360" w:lineRule="auto"/>
              <w:ind w:right="270" w:hanging="745"/>
              <w:rPr>
                <w:rFonts w:ascii="Arial" w:eastAsia="Arial" w:hAnsi="Arial" w:cs="Arial"/>
                <w:b/>
                <w:bCs/>
                <w:sz w:val="24"/>
                <w:szCs w:val="24"/>
              </w:rPr>
            </w:pPr>
            <w:r w:rsidRPr="00FF732D">
              <w:rPr>
                <w:rFonts w:ascii="Arial" w:eastAsia="Arial" w:hAnsi="Arial" w:cs="Arial"/>
                <w:b/>
                <w:bCs/>
                <w:sz w:val="24"/>
                <w:szCs w:val="24"/>
              </w:rPr>
              <w:t>Use Drafting Instruments and Accessories</w:t>
            </w:r>
          </w:p>
        </w:tc>
        <w:tc>
          <w:tcPr>
            <w:tcW w:w="3187" w:type="pct"/>
            <w:shd w:val="clear" w:color="auto" w:fill="auto"/>
          </w:tcPr>
          <w:p w14:paraId="27437C08" w14:textId="77777777" w:rsidR="00062C43" w:rsidRPr="00FF732D" w:rsidRDefault="00062C43" w:rsidP="005F6422">
            <w:pPr>
              <w:pStyle w:val="Standard"/>
              <w:keepNext/>
              <w:keepLines/>
              <w:numPr>
                <w:ilvl w:val="0"/>
                <w:numId w:val="140"/>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Select paper size for drawing as per instructions.</w:t>
            </w:r>
          </w:p>
          <w:p w14:paraId="62FA12F9" w14:textId="10216BC1" w:rsidR="00062C43" w:rsidRPr="00FF732D" w:rsidRDefault="00062C43" w:rsidP="005F6422">
            <w:pPr>
              <w:pStyle w:val="Standard"/>
              <w:keepNext/>
              <w:keepLines/>
              <w:numPr>
                <w:ilvl w:val="0"/>
                <w:numId w:val="140"/>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Select pencil grade for drawing as per instructions</w:t>
            </w:r>
            <w:r w:rsidR="001D5360" w:rsidRPr="00FF732D">
              <w:rPr>
                <w:rFonts w:ascii="Arial" w:eastAsia="Arial" w:hAnsi="Arial" w:cs="Arial"/>
                <w:kern w:val="2"/>
                <w14:ligatures w14:val="standardContextual"/>
              </w:rPr>
              <w:t>.</w:t>
            </w:r>
          </w:p>
          <w:p w14:paraId="2EB6D305" w14:textId="77777777" w:rsidR="00062C43" w:rsidRPr="00FF732D" w:rsidRDefault="00062C43" w:rsidP="005F6422">
            <w:pPr>
              <w:pStyle w:val="Standard"/>
              <w:keepNext/>
              <w:keepLines/>
              <w:numPr>
                <w:ilvl w:val="0"/>
                <w:numId w:val="140"/>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Draw horizontal, vertical and inclined lines by using T-square and set squares.</w:t>
            </w:r>
          </w:p>
          <w:p w14:paraId="36CA2442" w14:textId="77777777" w:rsidR="00062C43" w:rsidRPr="00FF732D" w:rsidRDefault="00062C43" w:rsidP="005F6422">
            <w:pPr>
              <w:pStyle w:val="Standard"/>
              <w:keepNext/>
              <w:keepLines/>
              <w:numPr>
                <w:ilvl w:val="0"/>
                <w:numId w:val="140"/>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Draw circles, half circles and radius by using compass.</w:t>
            </w:r>
          </w:p>
        </w:tc>
      </w:tr>
      <w:tr w:rsidR="00062C43" w:rsidRPr="00FF732D" w14:paraId="647A316E" w14:textId="77777777" w:rsidTr="00706C78">
        <w:trPr>
          <w:trHeight w:val="144"/>
        </w:trPr>
        <w:tc>
          <w:tcPr>
            <w:tcW w:w="1813" w:type="pct"/>
            <w:shd w:val="clear" w:color="auto" w:fill="auto"/>
          </w:tcPr>
          <w:p w14:paraId="6F769437" w14:textId="77777777" w:rsidR="00062C43" w:rsidRPr="00FF732D" w:rsidRDefault="00062C43" w:rsidP="005F6422">
            <w:pPr>
              <w:numPr>
                <w:ilvl w:val="0"/>
                <w:numId w:val="123"/>
              </w:numPr>
              <w:pBdr>
                <w:top w:val="nil"/>
                <w:left w:val="nil"/>
                <w:bottom w:val="nil"/>
                <w:right w:val="nil"/>
                <w:between w:val="nil"/>
              </w:pBdr>
              <w:spacing w:line="360" w:lineRule="auto"/>
              <w:ind w:right="-5" w:hanging="720"/>
              <w:rPr>
                <w:rFonts w:ascii="Arial" w:eastAsia="Arial" w:hAnsi="Arial" w:cs="Arial"/>
                <w:b/>
                <w:bCs/>
                <w:sz w:val="24"/>
                <w:szCs w:val="24"/>
              </w:rPr>
            </w:pPr>
            <w:r w:rsidRPr="00FF732D">
              <w:rPr>
                <w:rFonts w:ascii="Arial" w:eastAsia="Arial" w:hAnsi="Arial" w:cs="Arial"/>
                <w:b/>
                <w:bCs/>
                <w:sz w:val="24"/>
                <w:szCs w:val="24"/>
              </w:rPr>
              <w:t>Construct Lettering &amp; Numbers</w:t>
            </w:r>
          </w:p>
        </w:tc>
        <w:tc>
          <w:tcPr>
            <w:tcW w:w="3187" w:type="pct"/>
            <w:shd w:val="clear" w:color="auto" w:fill="auto"/>
          </w:tcPr>
          <w:p w14:paraId="33210209" w14:textId="77777777" w:rsidR="00062C43" w:rsidRPr="00FF732D" w:rsidRDefault="00062C43" w:rsidP="005F6422">
            <w:pPr>
              <w:pStyle w:val="Standard"/>
              <w:keepNext/>
              <w:keepLines/>
              <w:numPr>
                <w:ilvl w:val="0"/>
                <w:numId w:val="148"/>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Apply font size as per instructions.</w:t>
            </w:r>
          </w:p>
          <w:p w14:paraId="1457D715" w14:textId="62A65C44" w:rsidR="00062C43" w:rsidRPr="00FF732D" w:rsidRDefault="00062C43" w:rsidP="005F6422">
            <w:pPr>
              <w:pStyle w:val="Standard"/>
              <w:keepNext/>
              <w:keepLines/>
              <w:numPr>
                <w:ilvl w:val="0"/>
                <w:numId w:val="148"/>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 xml:space="preserve">Draw </w:t>
            </w:r>
            <w:r w:rsidR="001111D5" w:rsidRPr="00FF732D">
              <w:rPr>
                <w:rFonts w:ascii="Arial" w:eastAsia="Arial" w:hAnsi="Arial" w:cs="Arial"/>
                <w:kern w:val="2"/>
                <w14:ligatures w14:val="standardContextual"/>
              </w:rPr>
              <w:t>alphabets (</w:t>
            </w:r>
            <w:r w:rsidRPr="00FF732D">
              <w:rPr>
                <w:rFonts w:ascii="Arial" w:eastAsia="Arial" w:hAnsi="Arial" w:cs="Arial"/>
                <w:kern w:val="2"/>
                <w14:ligatures w14:val="standardContextual"/>
              </w:rPr>
              <w:t>A-Z) through single stroke as per instructions.</w:t>
            </w:r>
          </w:p>
          <w:p w14:paraId="08E302DF" w14:textId="365C7CAF" w:rsidR="00062C43" w:rsidRPr="00FF732D" w:rsidRDefault="00062C43" w:rsidP="005F6422">
            <w:pPr>
              <w:pStyle w:val="Standard"/>
              <w:keepNext/>
              <w:keepLines/>
              <w:numPr>
                <w:ilvl w:val="0"/>
                <w:numId w:val="148"/>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 xml:space="preserve">Draw </w:t>
            </w:r>
            <w:r w:rsidR="001111D5" w:rsidRPr="00FF732D">
              <w:rPr>
                <w:rFonts w:ascii="Arial" w:eastAsia="Arial" w:hAnsi="Arial" w:cs="Arial"/>
                <w:kern w:val="2"/>
                <w14:ligatures w14:val="standardContextual"/>
              </w:rPr>
              <w:t>alphabets (</w:t>
            </w:r>
            <w:r w:rsidRPr="00FF732D">
              <w:rPr>
                <w:rFonts w:ascii="Arial" w:eastAsia="Arial" w:hAnsi="Arial" w:cs="Arial"/>
                <w:kern w:val="2"/>
                <w14:ligatures w14:val="standardContextual"/>
              </w:rPr>
              <w:t>A-Z) through double stroke as per instructions.</w:t>
            </w:r>
          </w:p>
          <w:p w14:paraId="07F1C802" w14:textId="77777777" w:rsidR="00062C43" w:rsidRPr="00FF732D" w:rsidRDefault="00062C43" w:rsidP="005F6422">
            <w:pPr>
              <w:pStyle w:val="Standard"/>
              <w:keepNext/>
              <w:keepLines/>
              <w:numPr>
                <w:ilvl w:val="0"/>
                <w:numId w:val="148"/>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Draw numbers (0-9) through single stroke as per instructions.</w:t>
            </w:r>
          </w:p>
          <w:p w14:paraId="514BD012" w14:textId="13BF7D23" w:rsidR="00062C43" w:rsidRPr="00FF732D" w:rsidRDefault="00062C43" w:rsidP="005F6422">
            <w:pPr>
              <w:pStyle w:val="Standard"/>
              <w:keepNext/>
              <w:keepLines/>
              <w:numPr>
                <w:ilvl w:val="0"/>
                <w:numId w:val="148"/>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Draw numbers (0-9) through double stroke as per instructions.</w:t>
            </w:r>
          </w:p>
        </w:tc>
      </w:tr>
      <w:tr w:rsidR="00062C43" w:rsidRPr="00FF732D" w14:paraId="726FC762" w14:textId="77777777" w:rsidTr="00706C78">
        <w:trPr>
          <w:trHeight w:val="144"/>
        </w:trPr>
        <w:tc>
          <w:tcPr>
            <w:tcW w:w="1813" w:type="pct"/>
            <w:shd w:val="clear" w:color="auto" w:fill="auto"/>
          </w:tcPr>
          <w:p w14:paraId="3EC74292" w14:textId="77777777" w:rsidR="00062C43" w:rsidRPr="00FF732D" w:rsidRDefault="00062C43" w:rsidP="005F6422">
            <w:pPr>
              <w:numPr>
                <w:ilvl w:val="0"/>
                <w:numId w:val="123"/>
              </w:numPr>
              <w:pBdr>
                <w:top w:val="nil"/>
                <w:left w:val="nil"/>
                <w:bottom w:val="nil"/>
                <w:right w:val="nil"/>
                <w:between w:val="nil"/>
              </w:pBdr>
              <w:spacing w:line="360" w:lineRule="auto"/>
              <w:ind w:left="605" w:hanging="630"/>
              <w:rPr>
                <w:rFonts w:ascii="Arial" w:eastAsia="Arial" w:hAnsi="Arial" w:cs="Arial"/>
                <w:b/>
                <w:bCs/>
                <w:sz w:val="24"/>
                <w:szCs w:val="24"/>
              </w:rPr>
            </w:pPr>
            <w:r w:rsidRPr="00FF732D">
              <w:rPr>
                <w:rFonts w:ascii="Arial" w:eastAsia="Arial" w:hAnsi="Arial" w:cs="Arial"/>
                <w:b/>
                <w:bCs/>
                <w:sz w:val="24"/>
                <w:szCs w:val="24"/>
              </w:rPr>
              <w:t xml:space="preserve">Construct Lines and </w:t>
            </w:r>
            <w:r w:rsidRPr="00FF732D">
              <w:rPr>
                <w:rFonts w:ascii="Arial" w:eastAsia="Arial" w:hAnsi="Arial" w:cs="Arial"/>
                <w:b/>
                <w:bCs/>
                <w:sz w:val="24"/>
                <w:szCs w:val="24"/>
              </w:rPr>
              <w:lastRenderedPageBreak/>
              <w:t>Symbols</w:t>
            </w:r>
          </w:p>
        </w:tc>
        <w:tc>
          <w:tcPr>
            <w:tcW w:w="3187" w:type="pct"/>
            <w:shd w:val="clear" w:color="auto" w:fill="auto"/>
          </w:tcPr>
          <w:p w14:paraId="7D51AD4F" w14:textId="77777777" w:rsidR="00062C43" w:rsidRPr="00FF732D" w:rsidRDefault="00062C43" w:rsidP="005F6422">
            <w:pPr>
              <w:pStyle w:val="ListParagraph"/>
              <w:numPr>
                <w:ilvl w:val="0"/>
                <w:numId w:val="128"/>
              </w:numPr>
              <w:autoSpaceDE w:val="0"/>
              <w:autoSpaceDN w:val="0"/>
              <w:adjustRightInd w:val="0"/>
              <w:spacing w:line="360" w:lineRule="auto"/>
              <w:ind w:left="466" w:hanging="465"/>
              <w:contextualSpacing w:val="0"/>
              <w:rPr>
                <w:rFonts w:ascii="Arial" w:eastAsiaTheme="minorEastAsia" w:hAnsi="Arial" w:cs="Arial"/>
                <w:bCs/>
                <w:sz w:val="24"/>
                <w:szCs w:val="24"/>
              </w:rPr>
            </w:pPr>
            <w:r w:rsidRPr="00FF732D">
              <w:rPr>
                <w:rFonts w:ascii="Arial" w:eastAsiaTheme="minorEastAsia" w:hAnsi="Arial" w:cs="Arial"/>
                <w:bCs/>
                <w:sz w:val="24"/>
                <w:szCs w:val="24"/>
              </w:rPr>
              <w:lastRenderedPageBreak/>
              <w:t xml:space="preserve">Draw lines as per instructions. </w:t>
            </w:r>
          </w:p>
          <w:p w14:paraId="41729A79" w14:textId="77777777" w:rsidR="00062C43" w:rsidRPr="00FF732D" w:rsidRDefault="00062C43" w:rsidP="005F6422">
            <w:pPr>
              <w:pStyle w:val="ListParagraph"/>
              <w:numPr>
                <w:ilvl w:val="0"/>
                <w:numId w:val="128"/>
              </w:numPr>
              <w:autoSpaceDE w:val="0"/>
              <w:autoSpaceDN w:val="0"/>
              <w:adjustRightInd w:val="0"/>
              <w:spacing w:line="360" w:lineRule="auto"/>
              <w:ind w:left="466" w:hanging="465"/>
              <w:contextualSpacing w:val="0"/>
              <w:rPr>
                <w:rFonts w:ascii="Arial" w:eastAsiaTheme="minorEastAsia" w:hAnsi="Arial" w:cs="Arial"/>
                <w:bCs/>
                <w:sz w:val="24"/>
                <w:szCs w:val="24"/>
              </w:rPr>
            </w:pPr>
            <w:r w:rsidRPr="00FF732D">
              <w:rPr>
                <w:rFonts w:ascii="Arial" w:eastAsiaTheme="minorEastAsia" w:hAnsi="Arial" w:cs="Arial"/>
                <w:bCs/>
                <w:sz w:val="24"/>
                <w:szCs w:val="24"/>
              </w:rPr>
              <w:lastRenderedPageBreak/>
              <w:t>Draw material symbols as per instructions.</w:t>
            </w:r>
          </w:p>
          <w:p w14:paraId="649CE7A6" w14:textId="77777777" w:rsidR="00062C43" w:rsidRPr="00FF732D" w:rsidRDefault="00062C43" w:rsidP="005F6422">
            <w:pPr>
              <w:pStyle w:val="ListParagraph"/>
              <w:numPr>
                <w:ilvl w:val="0"/>
                <w:numId w:val="128"/>
              </w:numPr>
              <w:autoSpaceDE w:val="0"/>
              <w:autoSpaceDN w:val="0"/>
              <w:adjustRightInd w:val="0"/>
              <w:spacing w:line="360" w:lineRule="auto"/>
              <w:ind w:left="466" w:hanging="465"/>
              <w:contextualSpacing w:val="0"/>
              <w:rPr>
                <w:rFonts w:ascii="Arial" w:eastAsiaTheme="minorEastAsia" w:hAnsi="Arial" w:cs="Arial"/>
                <w:bCs/>
                <w:sz w:val="24"/>
                <w:szCs w:val="24"/>
              </w:rPr>
            </w:pPr>
            <w:r w:rsidRPr="00FF732D">
              <w:rPr>
                <w:rFonts w:ascii="Arial" w:eastAsiaTheme="minorEastAsia" w:hAnsi="Arial" w:cs="Arial"/>
                <w:bCs/>
                <w:sz w:val="24"/>
                <w:szCs w:val="24"/>
              </w:rPr>
              <w:t>Draw welding symbols as per instructions.</w:t>
            </w:r>
          </w:p>
        </w:tc>
      </w:tr>
      <w:tr w:rsidR="00062C43" w:rsidRPr="00FF732D" w14:paraId="5A31CF90" w14:textId="77777777" w:rsidTr="00706C78">
        <w:trPr>
          <w:trHeight w:val="144"/>
        </w:trPr>
        <w:tc>
          <w:tcPr>
            <w:tcW w:w="1813" w:type="pct"/>
            <w:shd w:val="clear" w:color="auto" w:fill="auto"/>
          </w:tcPr>
          <w:p w14:paraId="4540F303" w14:textId="77777777" w:rsidR="00062C43" w:rsidRPr="00FF732D" w:rsidRDefault="00062C43" w:rsidP="005F6422">
            <w:pPr>
              <w:numPr>
                <w:ilvl w:val="0"/>
                <w:numId w:val="123"/>
              </w:numPr>
              <w:pBdr>
                <w:top w:val="nil"/>
                <w:left w:val="nil"/>
                <w:bottom w:val="nil"/>
                <w:right w:val="nil"/>
                <w:between w:val="nil"/>
              </w:pBdr>
              <w:spacing w:line="360" w:lineRule="auto"/>
              <w:ind w:left="605" w:hanging="630"/>
              <w:rPr>
                <w:rFonts w:ascii="Arial" w:eastAsia="Arial" w:hAnsi="Arial" w:cs="Arial"/>
                <w:b/>
                <w:bCs/>
                <w:sz w:val="24"/>
                <w:szCs w:val="24"/>
              </w:rPr>
            </w:pPr>
            <w:r w:rsidRPr="00FF732D">
              <w:rPr>
                <w:rFonts w:ascii="Arial" w:eastAsia="Arial" w:hAnsi="Arial" w:cs="Arial"/>
                <w:b/>
                <w:bCs/>
                <w:sz w:val="24"/>
                <w:szCs w:val="24"/>
              </w:rPr>
              <w:lastRenderedPageBreak/>
              <w:t>Construct Geometrical Figures</w:t>
            </w:r>
          </w:p>
        </w:tc>
        <w:tc>
          <w:tcPr>
            <w:tcW w:w="3187" w:type="pct"/>
            <w:shd w:val="clear" w:color="auto" w:fill="auto"/>
          </w:tcPr>
          <w:p w14:paraId="67B79008" w14:textId="65AAFB61" w:rsidR="00062C43" w:rsidRPr="00FF732D" w:rsidRDefault="00062C43" w:rsidP="005F6422">
            <w:pPr>
              <w:pStyle w:val="ListParagraph"/>
              <w:numPr>
                <w:ilvl w:val="0"/>
                <w:numId w:val="124"/>
              </w:numPr>
              <w:autoSpaceDE w:val="0"/>
              <w:autoSpaceDN w:val="0"/>
              <w:adjustRightInd w:val="0"/>
              <w:spacing w:line="360" w:lineRule="auto"/>
              <w:ind w:left="466" w:hanging="465"/>
              <w:contextualSpacing w:val="0"/>
              <w:rPr>
                <w:rFonts w:ascii="Arial" w:hAnsi="Arial" w:cs="Arial"/>
                <w:sz w:val="24"/>
                <w:szCs w:val="24"/>
              </w:rPr>
            </w:pPr>
            <w:r w:rsidRPr="00FF732D">
              <w:rPr>
                <w:rFonts w:ascii="Arial" w:hAnsi="Arial" w:cs="Arial"/>
                <w:sz w:val="24"/>
                <w:szCs w:val="24"/>
              </w:rPr>
              <w:t>Draw following geometrical shapes</w:t>
            </w:r>
            <w:r w:rsidR="00B47150" w:rsidRPr="00FF732D">
              <w:rPr>
                <w:rFonts w:ascii="Arial" w:hAnsi="Arial" w:cs="Arial"/>
                <w:sz w:val="24"/>
                <w:szCs w:val="24"/>
              </w:rPr>
              <w:t>:</w:t>
            </w:r>
            <w:r w:rsidRPr="00FF732D">
              <w:rPr>
                <w:rFonts w:ascii="Arial" w:hAnsi="Arial" w:cs="Arial"/>
                <w:sz w:val="24"/>
                <w:szCs w:val="24"/>
              </w:rPr>
              <w:t xml:space="preserve"> </w:t>
            </w:r>
          </w:p>
          <w:p w14:paraId="081D69DD" w14:textId="77777777" w:rsidR="00062C43" w:rsidRPr="00FF732D" w:rsidRDefault="00062C43" w:rsidP="005F6422">
            <w:pPr>
              <w:pStyle w:val="ListParagraph"/>
              <w:numPr>
                <w:ilvl w:val="0"/>
                <w:numId w:val="125"/>
              </w:numPr>
              <w:autoSpaceDE w:val="0"/>
              <w:autoSpaceDN w:val="0"/>
              <w:adjustRightInd w:val="0"/>
              <w:spacing w:line="360" w:lineRule="auto"/>
              <w:ind w:left="466" w:hanging="465"/>
              <w:contextualSpacing w:val="0"/>
              <w:rPr>
                <w:rFonts w:ascii="Arial" w:hAnsi="Arial" w:cs="Arial"/>
                <w:sz w:val="24"/>
                <w:szCs w:val="24"/>
              </w:rPr>
            </w:pPr>
            <w:r w:rsidRPr="00FF732D">
              <w:rPr>
                <w:rFonts w:ascii="Arial" w:hAnsi="Arial" w:cs="Arial"/>
                <w:sz w:val="24"/>
                <w:szCs w:val="24"/>
              </w:rPr>
              <w:t>Circle.</w:t>
            </w:r>
          </w:p>
          <w:p w14:paraId="6B72E66D" w14:textId="77777777" w:rsidR="00062C43" w:rsidRPr="00FF732D" w:rsidRDefault="00062C43" w:rsidP="005F6422">
            <w:pPr>
              <w:pStyle w:val="ListParagraph"/>
              <w:numPr>
                <w:ilvl w:val="0"/>
                <w:numId w:val="125"/>
              </w:numPr>
              <w:autoSpaceDE w:val="0"/>
              <w:autoSpaceDN w:val="0"/>
              <w:adjustRightInd w:val="0"/>
              <w:spacing w:line="360" w:lineRule="auto"/>
              <w:ind w:left="466" w:hanging="465"/>
              <w:contextualSpacing w:val="0"/>
              <w:rPr>
                <w:rFonts w:ascii="Arial" w:hAnsi="Arial" w:cs="Arial"/>
                <w:sz w:val="24"/>
                <w:szCs w:val="24"/>
              </w:rPr>
            </w:pPr>
            <w:r w:rsidRPr="00FF732D">
              <w:rPr>
                <w:rFonts w:ascii="Arial" w:hAnsi="Arial" w:cs="Arial"/>
                <w:sz w:val="24"/>
                <w:szCs w:val="24"/>
              </w:rPr>
              <w:t>Triangle.</w:t>
            </w:r>
          </w:p>
          <w:p w14:paraId="31FEC4B5" w14:textId="77777777" w:rsidR="00062C43" w:rsidRPr="00FF732D" w:rsidRDefault="00062C43" w:rsidP="005F6422">
            <w:pPr>
              <w:pStyle w:val="ListParagraph"/>
              <w:numPr>
                <w:ilvl w:val="0"/>
                <w:numId w:val="125"/>
              </w:numPr>
              <w:autoSpaceDE w:val="0"/>
              <w:autoSpaceDN w:val="0"/>
              <w:adjustRightInd w:val="0"/>
              <w:spacing w:line="360" w:lineRule="auto"/>
              <w:ind w:left="466" w:hanging="465"/>
              <w:contextualSpacing w:val="0"/>
              <w:rPr>
                <w:rFonts w:ascii="Arial" w:hAnsi="Arial" w:cs="Arial"/>
                <w:sz w:val="24"/>
                <w:szCs w:val="24"/>
              </w:rPr>
            </w:pPr>
            <w:r w:rsidRPr="00FF732D">
              <w:rPr>
                <w:rFonts w:ascii="Arial" w:hAnsi="Arial" w:cs="Arial"/>
                <w:sz w:val="24"/>
                <w:szCs w:val="24"/>
              </w:rPr>
              <w:t>Square.</w:t>
            </w:r>
          </w:p>
          <w:p w14:paraId="15CD16D1" w14:textId="77777777" w:rsidR="00062C43" w:rsidRPr="00FF732D" w:rsidRDefault="00062C43" w:rsidP="005F6422">
            <w:pPr>
              <w:pStyle w:val="ListParagraph"/>
              <w:numPr>
                <w:ilvl w:val="0"/>
                <w:numId w:val="125"/>
              </w:numPr>
              <w:autoSpaceDE w:val="0"/>
              <w:autoSpaceDN w:val="0"/>
              <w:adjustRightInd w:val="0"/>
              <w:spacing w:line="360" w:lineRule="auto"/>
              <w:ind w:left="466" w:hanging="465"/>
              <w:contextualSpacing w:val="0"/>
              <w:rPr>
                <w:rFonts w:ascii="Arial" w:hAnsi="Arial" w:cs="Arial"/>
                <w:sz w:val="24"/>
                <w:szCs w:val="24"/>
              </w:rPr>
            </w:pPr>
            <w:r w:rsidRPr="00FF732D">
              <w:rPr>
                <w:rFonts w:ascii="Arial" w:hAnsi="Arial" w:cs="Arial"/>
                <w:sz w:val="24"/>
                <w:szCs w:val="24"/>
              </w:rPr>
              <w:t>Rectangle.</w:t>
            </w:r>
          </w:p>
          <w:p w14:paraId="77F11934" w14:textId="77777777" w:rsidR="00062C43" w:rsidRPr="00FF732D" w:rsidRDefault="00062C43" w:rsidP="005F6422">
            <w:pPr>
              <w:pStyle w:val="ListParagraph"/>
              <w:numPr>
                <w:ilvl w:val="0"/>
                <w:numId w:val="124"/>
              </w:numPr>
              <w:autoSpaceDE w:val="0"/>
              <w:autoSpaceDN w:val="0"/>
              <w:adjustRightInd w:val="0"/>
              <w:spacing w:line="360" w:lineRule="auto"/>
              <w:ind w:left="466" w:hanging="465"/>
              <w:contextualSpacing w:val="0"/>
              <w:rPr>
                <w:rFonts w:ascii="Arial" w:hAnsi="Arial" w:cs="Arial"/>
                <w:sz w:val="24"/>
                <w:szCs w:val="24"/>
              </w:rPr>
            </w:pPr>
            <w:r w:rsidRPr="00FF732D">
              <w:rPr>
                <w:rFonts w:ascii="Arial" w:eastAsia="Trebuchet MS" w:hAnsi="Arial" w:cs="Arial"/>
                <w:sz w:val="24"/>
                <w:szCs w:val="24"/>
              </w:rPr>
              <w:t>Divide straight line in parts.</w:t>
            </w:r>
          </w:p>
          <w:p w14:paraId="7760D274" w14:textId="77777777" w:rsidR="00062C43" w:rsidRPr="00FF732D" w:rsidRDefault="00062C43" w:rsidP="005F6422">
            <w:pPr>
              <w:pStyle w:val="ListParagraph"/>
              <w:numPr>
                <w:ilvl w:val="0"/>
                <w:numId w:val="124"/>
              </w:numPr>
              <w:autoSpaceDE w:val="0"/>
              <w:autoSpaceDN w:val="0"/>
              <w:adjustRightInd w:val="0"/>
              <w:spacing w:line="360" w:lineRule="auto"/>
              <w:ind w:left="466" w:hanging="465"/>
              <w:contextualSpacing w:val="0"/>
              <w:rPr>
                <w:rFonts w:ascii="Arial" w:hAnsi="Arial" w:cs="Arial"/>
                <w:sz w:val="24"/>
                <w:szCs w:val="24"/>
              </w:rPr>
            </w:pPr>
            <w:r w:rsidRPr="00FF732D">
              <w:rPr>
                <w:rFonts w:ascii="Arial" w:eastAsia="Trebuchet MS" w:hAnsi="Arial" w:cs="Arial"/>
                <w:sz w:val="24"/>
                <w:szCs w:val="24"/>
              </w:rPr>
              <w:t>Draw ellipse using rectangular method.</w:t>
            </w:r>
          </w:p>
          <w:p w14:paraId="5876A200" w14:textId="623CFD04" w:rsidR="00062C43" w:rsidRPr="00FF732D" w:rsidRDefault="00062C43" w:rsidP="005F6422">
            <w:pPr>
              <w:pStyle w:val="ListParagraph"/>
              <w:numPr>
                <w:ilvl w:val="0"/>
                <w:numId w:val="124"/>
              </w:numPr>
              <w:autoSpaceDE w:val="0"/>
              <w:autoSpaceDN w:val="0"/>
              <w:adjustRightInd w:val="0"/>
              <w:spacing w:line="360" w:lineRule="auto"/>
              <w:ind w:left="466" w:hanging="465"/>
              <w:contextualSpacing w:val="0"/>
              <w:rPr>
                <w:rFonts w:ascii="Arial" w:hAnsi="Arial" w:cs="Arial"/>
                <w:sz w:val="24"/>
                <w:szCs w:val="24"/>
              </w:rPr>
            </w:pPr>
            <w:r w:rsidRPr="00FF732D">
              <w:rPr>
                <w:rFonts w:ascii="Arial" w:eastAsia="Trebuchet MS" w:hAnsi="Arial" w:cs="Arial"/>
                <w:sz w:val="24"/>
                <w:szCs w:val="24"/>
              </w:rPr>
              <w:t xml:space="preserve">Draw ellipse </w:t>
            </w:r>
            <w:r w:rsidR="00A37798" w:rsidRPr="00FF732D">
              <w:rPr>
                <w:rFonts w:ascii="Arial" w:eastAsia="Trebuchet MS" w:hAnsi="Arial" w:cs="Arial"/>
                <w:sz w:val="24"/>
                <w:szCs w:val="24"/>
              </w:rPr>
              <w:t>using</w:t>
            </w:r>
            <w:r w:rsidRPr="00FF732D">
              <w:rPr>
                <w:rFonts w:ascii="Arial" w:eastAsia="Trebuchet MS" w:hAnsi="Arial" w:cs="Arial"/>
                <w:sz w:val="24"/>
                <w:szCs w:val="24"/>
              </w:rPr>
              <w:t xml:space="preserve"> four center method.</w:t>
            </w:r>
          </w:p>
        </w:tc>
      </w:tr>
      <w:tr w:rsidR="00062C43" w:rsidRPr="00FF732D" w14:paraId="651AE8C0" w14:textId="77777777" w:rsidTr="00706C78">
        <w:trPr>
          <w:trHeight w:val="144"/>
        </w:trPr>
        <w:tc>
          <w:tcPr>
            <w:tcW w:w="1813" w:type="pct"/>
            <w:shd w:val="clear" w:color="auto" w:fill="auto"/>
          </w:tcPr>
          <w:p w14:paraId="43F4A0ED" w14:textId="77777777" w:rsidR="00062C43" w:rsidRPr="00FF732D" w:rsidRDefault="00062C43" w:rsidP="005F6422">
            <w:pPr>
              <w:numPr>
                <w:ilvl w:val="0"/>
                <w:numId w:val="123"/>
              </w:numPr>
              <w:pBdr>
                <w:top w:val="nil"/>
                <w:left w:val="nil"/>
                <w:bottom w:val="nil"/>
                <w:right w:val="nil"/>
                <w:between w:val="nil"/>
              </w:pBdr>
              <w:spacing w:line="360" w:lineRule="auto"/>
              <w:ind w:hanging="720"/>
              <w:rPr>
                <w:rFonts w:ascii="Arial" w:eastAsia="Arial" w:hAnsi="Arial" w:cs="Arial"/>
                <w:b/>
                <w:bCs/>
                <w:sz w:val="24"/>
                <w:szCs w:val="24"/>
              </w:rPr>
            </w:pPr>
            <w:r w:rsidRPr="00FF732D">
              <w:rPr>
                <w:rFonts w:ascii="Arial" w:eastAsia="Arial" w:hAnsi="Arial" w:cs="Arial"/>
                <w:b/>
                <w:bCs/>
                <w:sz w:val="24"/>
                <w:szCs w:val="24"/>
              </w:rPr>
              <w:t>Make Freehand Sketches of Objects</w:t>
            </w:r>
          </w:p>
        </w:tc>
        <w:tc>
          <w:tcPr>
            <w:tcW w:w="3187" w:type="pct"/>
            <w:shd w:val="clear" w:color="auto" w:fill="auto"/>
          </w:tcPr>
          <w:p w14:paraId="1ACE873B" w14:textId="553C04A4" w:rsidR="00062C43" w:rsidRPr="00FF732D" w:rsidRDefault="00062C43" w:rsidP="005F6422">
            <w:pPr>
              <w:pStyle w:val="ListParagraph"/>
              <w:widowControl w:val="0"/>
              <w:numPr>
                <w:ilvl w:val="0"/>
                <w:numId w:val="127"/>
              </w:numPr>
              <w:autoSpaceDE w:val="0"/>
              <w:autoSpaceDN w:val="0"/>
              <w:spacing w:line="360" w:lineRule="auto"/>
              <w:ind w:left="466" w:hanging="465"/>
              <w:contextualSpacing w:val="0"/>
              <w:rPr>
                <w:rFonts w:ascii="Arial" w:eastAsia="Calibri" w:hAnsi="Arial" w:cs="Arial"/>
                <w:sz w:val="24"/>
                <w:szCs w:val="24"/>
              </w:rPr>
            </w:pPr>
            <w:r w:rsidRPr="00FF732D">
              <w:rPr>
                <w:rFonts w:ascii="Arial" w:eastAsia="Calibri" w:hAnsi="Arial" w:cs="Arial"/>
                <w:sz w:val="24"/>
                <w:szCs w:val="24"/>
              </w:rPr>
              <w:t>Draw free hand sketch of square, rectangle</w:t>
            </w:r>
            <w:r w:rsidR="00EF56D0" w:rsidRPr="00FF732D">
              <w:rPr>
                <w:rFonts w:ascii="Arial" w:eastAsia="Calibri" w:hAnsi="Arial" w:cs="Arial"/>
                <w:sz w:val="24"/>
                <w:szCs w:val="24"/>
              </w:rPr>
              <w:t>, rhombus</w:t>
            </w:r>
            <w:r w:rsidRPr="00FF732D">
              <w:rPr>
                <w:rFonts w:ascii="Arial" w:eastAsia="Calibri" w:hAnsi="Arial" w:cs="Arial"/>
                <w:sz w:val="24"/>
                <w:szCs w:val="24"/>
              </w:rPr>
              <w:t xml:space="preserve"> and parallelogram.</w:t>
            </w:r>
          </w:p>
          <w:p w14:paraId="0026A1D4" w14:textId="77777777" w:rsidR="00062C43" w:rsidRPr="00FF732D" w:rsidRDefault="00062C43" w:rsidP="005F6422">
            <w:pPr>
              <w:pStyle w:val="ListParagraph"/>
              <w:widowControl w:val="0"/>
              <w:numPr>
                <w:ilvl w:val="0"/>
                <w:numId w:val="127"/>
              </w:numPr>
              <w:autoSpaceDE w:val="0"/>
              <w:autoSpaceDN w:val="0"/>
              <w:spacing w:line="360" w:lineRule="auto"/>
              <w:ind w:left="466" w:hanging="465"/>
              <w:contextualSpacing w:val="0"/>
              <w:rPr>
                <w:rFonts w:ascii="Arial" w:eastAsia="Calibri" w:hAnsi="Arial" w:cs="Arial"/>
                <w:sz w:val="24"/>
                <w:szCs w:val="24"/>
              </w:rPr>
            </w:pPr>
            <w:r w:rsidRPr="00FF732D">
              <w:rPr>
                <w:rFonts w:ascii="Arial" w:eastAsia="Calibri" w:hAnsi="Arial" w:cs="Arial"/>
                <w:sz w:val="24"/>
                <w:szCs w:val="24"/>
              </w:rPr>
              <w:t>Draw free hand sketch of polygon (5,6,7 &amp; 8 sides).</w:t>
            </w:r>
          </w:p>
        </w:tc>
      </w:tr>
      <w:tr w:rsidR="00062C43" w:rsidRPr="00FF732D" w14:paraId="223E2E03" w14:textId="77777777" w:rsidTr="00706C78">
        <w:trPr>
          <w:trHeight w:val="144"/>
        </w:trPr>
        <w:tc>
          <w:tcPr>
            <w:tcW w:w="1813" w:type="pct"/>
            <w:shd w:val="clear" w:color="auto" w:fill="auto"/>
          </w:tcPr>
          <w:p w14:paraId="54600A6E" w14:textId="77777777" w:rsidR="00062C43" w:rsidRPr="00FF732D" w:rsidRDefault="00062C43" w:rsidP="005F6422">
            <w:pPr>
              <w:numPr>
                <w:ilvl w:val="0"/>
                <w:numId w:val="123"/>
              </w:numPr>
              <w:pBdr>
                <w:top w:val="nil"/>
                <w:left w:val="nil"/>
                <w:bottom w:val="nil"/>
                <w:right w:val="nil"/>
                <w:between w:val="nil"/>
              </w:pBdr>
              <w:tabs>
                <w:tab w:val="left" w:pos="2756"/>
              </w:tabs>
              <w:spacing w:line="360" w:lineRule="auto"/>
              <w:ind w:right="270" w:hanging="745"/>
              <w:rPr>
                <w:rFonts w:ascii="Arial" w:eastAsia="Arial" w:hAnsi="Arial" w:cs="Arial"/>
                <w:b/>
                <w:bCs/>
                <w:sz w:val="24"/>
                <w:szCs w:val="24"/>
              </w:rPr>
            </w:pPr>
            <w:r w:rsidRPr="00FF732D">
              <w:rPr>
                <w:rFonts w:ascii="Arial" w:eastAsia="Arial" w:hAnsi="Arial" w:cs="Arial"/>
                <w:b/>
                <w:bCs/>
                <w:sz w:val="24"/>
                <w:szCs w:val="24"/>
              </w:rPr>
              <w:t>Construct Projection Views</w:t>
            </w:r>
          </w:p>
        </w:tc>
        <w:tc>
          <w:tcPr>
            <w:tcW w:w="3187" w:type="pct"/>
            <w:shd w:val="clear" w:color="auto" w:fill="auto"/>
          </w:tcPr>
          <w:p w14:paraId="037D0FC8" w14:textId="77777777" w:rsidR="00062C43" w:rsidRPr="00FF732D" w:rsidRDefault="00062C43" w:rsidP="005F6422">
            <w:pPr>
              <w:pStyle w:val="ListParagraph"/>
              <w:widowControl w:val="0"/>
              <w:numPr>
                <w:ilvl w:val="0"/>
                <w:numId w:val="129"/>
              </w:numPr>
              <w:autoSpaceDE w:val="0"/>
              <w:autoSpaceDN w:val="0"/>
              <w:spacing w:line="360" w:lineRule="auto"/>
              <w:ind w:left="466" w:hanging="465"/>
              <w:contextualSpacing w:val="0"/>
              <w:rPr>
                <w:rFonts w:ascii="Arial" w:eastAsia="Calibri" w:hAnsi="Arial" w:cs="Arial"/>
                <w:sz w:val="24"/>
                <w:szCs w:val="24"/>
              </w:rPr>
            </w:pPr>
            <w:r w:rsidRPr="00FF732D">
              <w:rPr>
                <w:rFonts w:ascii="Arial" w:eastAsia="Calibri" w:hAnsi="Arial" w:cs="Arial"/>
                <w:sz w:val="24"/>
                <w:szCs w:val="24"/>
              </w:rPr>
              <w:t>Draw first angle projection views as per instructions.</w:t>
            </w:r>
          </w:p>
          <w:p w14:paraId="6FD31BC2" w14:textId="77777777" w:rsidR="00062C43" w:rsidRPr="00FF732D" w:rsidRDefault="00062C43" w:rsidP="005F6422">
            <w:pPr>
              <w:pStyle w:val="ListParagraph"/>
              <w:widowControl w:val="0"/>
              <w:numPr>
                <w:ilvl w:val="0"/>
                <w:numId w:val="129"/>
              </w:numPr>
              <w:autoSpaceDE w:val="0"/>
              <w:autoSpaceDN w:val="0"/>
              <w:spacing w:line="360" w:lineRule="auto"/>
              <w:ind w:left="466" w:hanging="465"/>
              <w:contextualSpacing w:val="0"/>
              <w:rPr>
                <w:rFonts w:ascii="Arial" w:eastAsia="Calibri" w:hAnsi="Arial" w:cs="Arial"/>
                <w:sz w:val="24"/>
                <w:szCs w:val="24"/>
              </w:rPr>
            </w:pPr>
            <w:r w:rsidRPr="00FF732D">
              <w:rPr>
                <w:rFonts w:ascii="Arial" w:eastAsia="Calibri" w:hAnsi="Arial" w:cs="Arial"/>
                <w:sz w:val="24"/>
                <w:szCs w:val="24"/>
              </w:rPr>
              <w:t>Draw third angle projection views as per instructions.</w:t>
            </w:r>
          </w:p>
          <w:p w14:paraId="10DCD2D9" w14:textId="77777777" w:rsidR="00062C43" w:rsidRPr="00FF732D" w:rsidRDefault="00062C43" w:rsidP="005F6422">
            <w:pPr>
              <w:pStyle w:val="ListParagraph"/>
              <w:widowControl w:val="0"/>
              <w:numPr>
                <w:ilvl w:val="0"/>
                <w:numId w:val="129"/>
              </w:numPr>
              <w:autoSpaceDE w:val="0"/>
              <w:autoSpaceDN w:val="0"/>
              <w:spacing w:line="360" w:lineRule="auto"/>
              <w:ind w:left="466" w:hanging="465"/>
              <w:contextualSpacing w:val="0"/>
              <w:rPr>
                <w:rFonts w:ascii="Arial" w:eastAsia="Calibri" w:hAnsi="Arial" w:cs="Arial"/>
                <w:sz w:val="24"/>
                <w:szCs w:val="24"/>
              </w:rPr>
            </w:pPr>
            <w:r w:rsidRPr="00FF732D">
              <w:rPr>
                <w:rFonts w:ascii="Arial" w:eastAsia="Calibri" w:hAnsi="Arial" w:cs="Arial"/>
                <w:sz w:val="24"/>
                <w:szCs w:val="24"/>
              </w:rPr>
              <w:t>Draw missing views as per instructions.</w:t>
            </w:r>
          </w:p>
          <w:p w14:paraId="02917B91" w14:textId="77777777" w:rsidR="00062C43" w:rsidRPr="00FF732D" w:rsidRDefault="00062C43" w:rsidP="005F6422">
            <w:pPr>
              <w:pStyle w:val="ListParagraph"/>
              <w:widowControl w:val="0"/>
              <w:numPr>
                <w:ilvl w:val="0"/>
                <w:numId w:val="129"/>
              </w:numPr>
              <w:autoSpaceDE w:val="0"/>
              <w:autoSpaceDN w:val="0"/>
              <w:spacing w:line="360" w:lineRule="auto"/>
              <w:ind w:left="466" w:hanging="465"/>
              <w:contextualSpacing w:val="0"/>
              <w:rPr>
                <w:rFonts w:ascii="Arial" w:eastAsia="Calibri" w:hAnsi="Arial" w:cs="Arial"/>
                <w:sz w:val="24"/>
                <w:szCs w:val="24"/>
              </w:rPr>
            </w:pPr>
            <w:r w:rsidRPr="00FF732D">
              <w:rPr>
                <w:rFonts w:ascii="Arial" w:eastAsia="Trebuchet MS" w:hAnsi="Arial" w:cs="Arial"/>
                <w:sz w:val="24"/>
                <w:szCs w:val="24"/>
              </w:rPr>
              <w:t xml:space="preserve">Draw section views </w:t>
            </w:r>
            <w:r w:rsidRPr="00FF732D">
              <w:rPr>
                <w:rFonts w:ascii="Arial" w:eastAsia="Calibri" w:hAnsi="Arial" w:cs="Arial"/>
                <w:sz w:val="24"/>
                <w:szCs w:val="24"/>
              </w:rPr>
              <w:t>as per instructions</w:t>
            </w:r>
            <w:r w:rsidRPr="00FF732D">
              <w:rPr>
                <w:rFonts w:ascii="Arial" w:eastAsia="Trebuchet MS" w:hAnsi="Arial" w:cs="Arial"/>
                <w:sz w:val="24"/>
                <w:szCs w:val="24"/>
              </w:rPr>
              <w:t>.</w:t>
            </w:r>
          </w:p>
        </w:tc>
      </w:tr>
      <w:tr w:rsidR="00062C43" w:rsidRPr="00FF732D" w14:paraId="58683262" w14:textId="77777777" w:rsidTr="00706C78">
        <w:trPr>
          <w:trHeight w:val="144"/>
        </w:trPr>
        <w:tc>
          <w:tcPr>
            <w:tcW w:w="1813" w:type="pct"/>
            <w:shd w:val="clear" w:color="auto" w:fill="auto"/>
          </w:tcPr>
          <w:p w14:paraId="4677F5BE" w14:textId="77777777" w:rsidR="00062C43" w:rsidRPr="00FF732D" w:rsidRDefault="00062C43" w:rsidP="005F6422">
            <w:pPr>
              <w:numPr>
                <w:ilvl w:val="0"/>
                <w:numId w:val="123"/>
              </w:numPr>
              <w:pBdr>
                <w:top w:val="nil"/>
                <w:left w:val="nil"/>
                <w:bottom w:val="nil"/>
                <w:right w:val="nil"/>
                <w:between w:val="nil"/>
              </w:pBdr>
              <w:spacing w:line="360" w:lineRule="auto"/>
              <w:ind w:right="270" w:hanging="745"/>
              <w:rPr>
                <w:rFonts w:ascii="Arial" w:eastAsia="Arial" w:hAnsi="Arial" w:cs="Arial"/>
                <w:b/>
                <w:bCs/>
                <w:sz w:val="24"/>
                <w:szCs w:val="24"/>
              </w:rPr>
            </w:pPr>
            <w:r w:rsidRPr="00FF732D">
              <w:rPr>
                <w:rFonts w:ascii="Arial" w:eastAsia="Arial" w:hAnsi="Arial" w:cs="Arial"/>
                <w:b/>
                <w:bCs/>
                <w:sz w:val="24"/>
                <w:szCs w:val="24"/>
              </w:rPr>
              <w:t>Construct dimensioning lines</w:t>
            </w:r>
          </w:p>
        </w:tc>
        <w:tc>
          <w:tcPr>
            <w:tcW w:w="3187" w:type="pct"/>
            <w:shd w:val="clear" w:color="auto" w:fill="auto"/>
          </w:tcPr>
          <w:p w14:paraId="031B63E7" w14:textId="77777777" w:rsidR="00062C43" w:rsidRPr="00FF732D" w:rsidRDefault="00062C43" w:rsidP="005F6422">
            <w:pPr>
              <w:pStyle w:val="Standard"/>
              <w:numPr>
                <w:ilvl w:val="0"/>
                <w:numId w:val="133"/>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Draw Tittle Bar as per instructions.</w:t>
            </w:r>
          </w:p>
          <w:p w14:paraId="3895D8B5" w14:textId="77777777" w:rsidR="004D6374" w:rsidRPr="00FF732D" w:rsidRDefault="004D6374" w:rsidP="005F6422">
            <w:pPr>
              <w:pStyle w:val="Standard"/>
              <w:numPr>
                <w:ilvl w:val="0"/>
                <w:numId w:val="133"/>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Measure dimensions accurately before drawing lines.</w:t>
            </w:r>
          </w:p>
          <w:p w14:paraId="4CD43B48" w14:textId="77777777" w:rsidR="00062C43" w:rsidRPr="00FF732D" w:rsidRDefault="00062C43" w:rsidP="005F6422">
            <w:pPr>
              <w:pStyle w:val="Standard"/>
              <w:numPr>
                <w:ilvl w:val="0"/>
                <w:numId w:val="133"/>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Align dimension lines of the given part as per instructions.</w:t>
            </w:r>
          </w:p>
          <w:p w14:paraId="7C2CA94F" w14:textId="77777777" w:rsidR="00062C43" w:rsidRPr="00FF732D" w:rsidRDefault="00062C43" w:rsidP="005F6422">
            <w:pPr>
              <w:pStyle w:val="Standard"/>
              <w:numPr>
                <w:ilvl w:val="0"/>
                <w:numId w:val="133"/>
              </w:numPr>
              <w:spacing w:line="360" w:lineRule="auto"/>
              <w:ind w:left="466" w:hanging="465"/>
              <w:rPr>
                <w:rFonts w:ascii="Arial" w:eastAsia="Arial" w:hAnsi="Arial" w:cs="Arial"/>
                <w:kern w:val="2"/>
                <w14:ligatures w14:val="standardContextual"/>
              </w:rPr>
            </w:pPr>
            <w:r w:rsidRPr="00FF732D">
              <w:rPr>
                <w:rFonts w:ascii="Arial" w:eastAsia="Arial" w:hAnsi="Arial" w:cs="Arial"/>
                <w:kern w:val="2"/>
                <w14:ligatures w14:val="standardContextual"/>
              </w:rPr>
              <w:t>Draw dimension lines of given part as per instructions.</w:t>
            </w:r>
          </w:p>
        </w:tc>
      </w:tr>
      <w:tr w:rsidR="00062C43" w:rsidRPr="00FF732D" w14:paraId="0C1C4F6E" w14:textId="77777777" w:rsidTr="00706C78">
        <w:trPr>
          <w:trHeight w:val="144"/>
        </w:trPr>
        <w:tc>
          <w:tcPr>
            <w:tcW w:w="1813" w:type="pct"/>
            <w:shd w:val="clear" w:color="auto" w:fill="auto"/>
          </w:tcPr>
          <w:p w14:paraId="3061CF04" w14:textId="77777777" w:rsidR="00062C43" w:rsidRPr="00FF732D" w:rsidRDefault="00062C43" w:rsidP="005F6422">
            <w:pPr>
              <w:numPr>
                <w:ilvl w:val="0"/>
                <w:numId w:val="123"/>
              </w:numPr>
              <w:pBdr>
                <w:top w:val="nil"/>
                <w:left w:val="nil"/>
                <w:bottom w:val="nil"/>
                <w:right w:val="nil"/>
                <w:between w:val="nil"/>
              </w:pBdr>
              <w:spacing w:line="360" w:lineRule="auto"/>
              <w:ind w:right="270" w:hanging="720"/>
              <w:rPr>
                <w:rFonts w:ascii="Arial" w:eastAsia="Arial" w:hAnsi="Arial" w:cs="Arial"/>
                <w:b/>
                <w:bCs/>
                <w:sz w:val="24"/>
                <w:szCs w:val="24"/>
              </w:rPr>
            </w:pPr>
            <w:r w:rsidRPr="00FF732D">
              <w:rPr>
                <w:rFonts w:ascii="Arial" w:eastAsia="Arial" w:hAnsi="Arial" w:cs="Arial"/>
                <w:b/>
                <w:bCs/>
                <w:sz w:val="24"/>
                <w:szCs w:val="24"/>
              </w:rPr>
              <w:t>Draw Pictorial Drawings</w:t>
            </w:r>
          </w:p>
        </w:tc>
        <w:tc>
          <w:tcPr>
            <w:tcW w:w="3187" w:type="pct"/>
            <w:shd w:val="clear" w:color="auto" w:fill="auto"/>
          </w:tcPr>
          <w:p w14:paraId="334F9822" w14:textId="77777777" w:rsidR="00062C43" w:rsidRPr="00FF732D" w:rsidRDefault="00062C43" w:rsidP="005F6422">
            <w:pPr>
              <w:pStyle w:val="ListParagraph"/>
              <w:widowControl w:val="0"/>
              <w:numPr>
                <w:ilvl w:val="0"/>
                <w:numId w:val="126"/>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Sketch isometric view of rectangular block.</w:t>
            </w:r>
          </w:p>
          <w:p w14:paraId="0F8C155D" w14:textId="77777777" w:rsidR="00062C43" w:rsidRPr="00FF732D" w:rsidRDefault="00062C43" w:rsidP="005F6422">
            <w:pPr>
              <w:pStyle w:val="ListParagraph"/>
              <w:widowControl w:val="0"/>
              <w:numPr>
                <w:ilvl w:val="0"/>
                <w:numId w:val="126"/>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Sketch isometric view of cylinder and cube.</w:t>
            </w:r>
          </w:p>
        </w:tc>
      </w:tr>
      <w:tr w:rsidR="00062C43" w:rsidRPr="00FF732D" w14:paraId="61B74C17" w14:textId="77777777" w:rsidTr="00706C78">
        <w:trPr>
          <w:trHeight w:val="144"/>
        </w:trPr>
        <w:tc>
          <w:tcPr>
            <w:tcW w:w="1813" w:type="pct"/>
            <w:shd w:val="clear" w:color="auto" w:fill="auto"/>
          </w:tcPr>
          <w:p w14:paraId="351FDCBE" w14:textId="77777777" w:rsidR="00062C43" w:rsidRPr="00FF732D" w:rsidRDefault="00062C43" w:rsidP="005F6422">
            <w:pPr>
              <w:numPr>
                <w:ilvl w:val="0"/>
                <w:numId w:val="123"/>
              </w:numPr>
              <w:pBdr>
                <w:top w:val="nil"/>
                <w:left w:val="nil"/>
                <w:bottom w:val="nil"/>
                <w:right w:val="nil"/>
                <w:between w:val="nil"/>
              </w:pBdr>
              <w:spacing w:line="360" w:lineRule="auto"/>
              <w:ind w:hanging="745"/>
              <w:rPr>
                <w:rFonts w:ascii="Arial" w:eastAsia="Arial" w:hAnsi="Arial" w:cs="Arial"/>
                <w:b/>
                <w:bCs/>
                <w:sz w:val="24"/>
                <w:szCs w:val="24"/>
              </w:rPr>
            </w:pPr>
            <w:r w:rsidRPr="00FF732D">
              <w:rPr>
                <w:rFonts w:ascii="Arial" w:eastAsia="Arial" w:hAnsi="Arial" w:cs="Arial"/>
                <w:b/>
                <w:bCs/>
                <w:sz w:val="24"/>
                <w:szCs w:val="24"/>
              </w:rPr>
              <w:t>Construct Sectional Views</w:t>
            </w:r>
          </w:p>
        </w:tc>
        <w:tc>
          <w:tcPr>
            <w:tcW w:w="3187" w:type="pct"/>
            <w:shd w:val="clear" w:color="auto" w:fill="auto"/>
          </w:tcPr>
          <w:p w14:paraId="22643E31" w14:textId="77777777" w:rsidR="00062C43" w:rsidRPr="00FF732D" w:rsidRDefault="00062C43" w:rsidP="005F6422">
            <w:pPr>
              <w:pStyle w:val="ListParagraph"/>
              <w:widowControl w:val="0"/>
              <w:numPr>
                <w:ilvl w:val="0"/>
                <w:numId w:val="141"/>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full sectioned views as per instructions.</w:t>
            </w:r>
          </w:p>
          <w:p w14:paraId="7AB2971E" w14:textId="77777777" w:rsidR="00062C43" w:rsidRPr="00FF732D" w:rsidRDefault="00062C43" w:rsidP="005F6422">
            <w:pPr>
              <w:pStyle w:val="ListParagraph"/>
              <w:widowControl w:val="0"/>
              <w:numPr>
                <w:ilvl w:val="0"/>
                <w:numId w:val="141"/>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half sectioned views as per instructions.</w:t>
            </w:r>
          </w:p>
          <w:p w14:paraId="305C5861" w14:textId="77777777" w:rsidR="00062C43" w:rsidRPr="00FF732D" w:rsidRDefault="00062C43" w:rsidP="005F6422">
            <w:pPr>
              <w:pStyle w:val="ListParagraph"/>
              <w:widowControl w:val="0"/>
              <w:numPr>
                <w:ilvl w:val="0"/>
                <w:numId w:val="141"/>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lastRenderedPageBreak/>
              <w:t>Draw broken sectioned views as per instructions.</w:t>
            </w:r>
          </w:p>
        </w:tc>
      </w:tr>
      <w:tr w:rsidR="00062C43" w:rsidRPr="00FF732D" w14:paraId="4B82743A" w14:textId="77777777" w:rsidTr="00706C78">
        <w:trPr>
          <w:trHeight w:val="144"/>
        </w:trPr>
        <w:tc>
          <w:tcPr>
            <w:tcW w:w="1813" w:type="pct"/>
            <w:shd w:val="clear" w:color="auto" w:fill="auto"/>
          </w:tcPr>
          <w:p w14:paraId="4FEEF9CD" w14:textId="77777777" w:rsidR="00062C43" w:rsidRPr="00FF732D" w:rsidRDefault="00062C43" w:rsidP="005F6422">
            <w:pPr>
              <w:numPr>
                <w:ilvl w:val="0"/>
                <w:numId w:val="123"/>
              </w:numPr>
              <w:pBdr>
                <w:top w:val="nil"/>
                <w:left w:val="nil"/>
                <w:bottom w:val="nil"/>
                <w:right w:val="nil"/>
                <w:between w:val="nil"/>
              </w:pBdr>
              <w:spacing w:line="360" w:lineRule="auto"/>
              <w:ind w:hanging="745"/>
              <w:rPr>
                <w:rFonts w:ascii="Arial" w:eastAsia="Arial" w:hAnsi="Arial" w:cs="Arial"/>
                <w:b/>
                <w:bCs/>
                <w:sz w:val="24"/>
                <w:szCs w:val="24"/>
              </w:rPr>
            </w:pPr>
            <w:r w:rsidRPr="00FF732D">
              <w:rPr>
                <w:rFonts w:ascii="Arial" w:eastAsia="Arial" w:hAnsi="Arial" w:cs="Arial"/>
                <w:b/>
                <w:bCs/>
                <w:sz w:val="24"/>
                <w:szCs w:val="24"/>
              </w:rPr>
              <w:lastRenderedPageBreak/>
              <w:t>Illustrate Mechanical Fasteners</w:t>
            </w:r>
          </w:p>
        </w:tc>
        <w:tc>
          <w:tcPr>
            <w:tcW w:w="3187" w:type="pct"/>
            <w:shd w:val="clear" w:color="auto" w:fill="auto"/>
          </w:tcPr>
          <w:p w14:paraId="1DF21972" w14:textId="77777777" w:rsidR="00062C43" w:rsidRPr="00FF732D" w:rsidRDefault="00062C43" w:rsidP="005F6422">
            <w:pPr>
              <w:pStyle w:val="ListParagraph"/>
              <w:widowControl w:val="0"/>
              <w:numPr>
                <w:ilvl w:val="0"/>
                <w:numId w:val="150"/>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screw threads as per instructions.</w:t>
            </w:r>
          </w:p>
          <w:p w14:paraId="6BC6FA6F" w14:textId="40525148" w:rsidR="00062C43" w:rsidRPr="00FF732D" w:rsidRDefault="00062C43" w:rsidP="005F6422">
            <w:pPr>
              <w:pStyle w:val="ListParagraph"/>
              <w:widowControl w:val="0"/>
              <w:numPr>
                <w:ilvl w:val="0"/>
                <w:numId w:val="150"/>
              </w:numPr>
              <w:autoSpaceDE w:val="0"/>
              <w:autoSpaceDN w:val="0"/>
              <w:spacing w:line="360" w:lineRule="auto"/>
              <w:ind w:left="466" w:hanging="465"/>
              <w:contextualSpacing w:val="0"/>
              <w:rPr>
                <w:rFonts w:ascii="Arial" w:hAnsi="Arial" w:cs="Arial"/>
                <w:bCs/>
                <w:iCs/>
                <w:sz w:val="24"/>
                <w:szCs w:val="24"/>
              </w:rPr>
            </w:pPr>
            <w:r w:rsidRPr="00FF732D">
              <w:rPr>
                <w:rFonts w:ascii="Arial" w:eastAsia="Trebuchet MS" w:hAnsi="Arial" w:cs="Arial"/>
                <w:bCs/>
                <w:iCs/>
                <w:sz w:val="24"/>
                <w:szCs w:val="24"/>
              </w:rPr>
              <w:t xml:space="preserve">Draw multi view of </w:t>
            </w:r>
            <w:r w:rsidR="00853017" w:rsidRPr="00FF732D">
              <w:rPr>
                <w:rFonts w:ascii="Arial" w:eastAsia="Trebuchet MS" w:hAnsi="Arial" w:cs="Arial"/>
                <w:bCs/>
                <w:iCs/>
                <w:sz w:val="24"/>
                <w:szCs w:val="24"/>
              </w:rPr>
              <w:t xml:space="preserve">given </w:t>
            </w:r>
            <w:r w:rsidRPr="00FF732D">
              <w:rPr>
                <w:rFonts w:ascii="Arial" w:eastAsia="Trebuchet MS" w:hAnsi="Arial" w:cs="Arial"/>
                <w:bCs/>
                <w:iCs/>
                <w:sz w:val="24"/>
                <w:szCs w:val="24"/>
              </w:rPr>
              <w:t>nut and bolt.</w:t>
            </w:r>
          </w:p>
        </w:tc>
      </w:tr>
      <w:tr w:rsidR="00062C43" w:rsidRPr="00FF732D" w14:paraId="727EC5BA" w14:textId="77777777" w:rsidTr="00706C78">
        <w:trPr>
          <w:trHeight w:val="144"/>
        </w:trPr>
        <w:tc>
          <w:tcPr>
            <w:tcW w:w="1813" w:type="pct"/>
            <w:shd w:val="clear" w:color="auto" w:fill="auto"/>
          </w:tcPr>
          <w:p w14:paraId="66B1B14E" w14:textId="77777777" w:rsidR="00062C43" w:rsidRPr="00FF732D" w:rsidRDefault="00062C43" w:rsidP="005F6422">
            <w:pPr>
              <w:numPr>
                <w:ilvl w:val="0"/>
                <w:numId w:val="123"/>
              </w:numPr>
              <w:pBdr>
                <w:top w:val="nil"/>
                <w:left w:val="nil"/>
                <w:bottom w:val="nil"/>
                <w:right w:val="nil"/>
                <w:between w:val="nil"/>
              </w:pBdr>
              <w:spacing w:line="360" w:lineRule="auto"/>
              <w:ind w:right="270" w:hanging="720"/>
              <w:rPr>
                <w:rFonts w:ascii="Arial" w:eastAsia="Arial" w:hAnsi="Arial" w:cs="Arial"/>
                <w:b/>
                <w:bCs/>
                <w:sz w:val="24"/>
                <w:szCs w:val="24"/>
              </w:rPr>
            </w:pPr>
            <w:r w:rsidRPr="00FF732D">
              <w:rPr>
                <w:rFonts w:ascii="Arial" w:eastAsia="Arial" w:hAnsi="Arial" w:cs="Arial"/>
                <w:b/>
                <w:bCs/>
                <w:sz w:val="24"/>
                <w:szCs w:val="24"/>
              </w:rPr>
              <w:t>Use CAD software</w:t>
            </w:r>
          </w:p>
        </w:tc>
        <w:tc>
          <w:tcPr>
            <w:tcW w:w="3187" w:type="pct"/>
            <w:shd w:val="clear" w:color="auto" w:fill="auto"/>
          </w:tcPr>
          <w:p w14:paraId="49EBEE2D" w14:textId="77777777" w:rsidR="00062C43" w:rsidRPr="00FF732D" w:rsidRDefault="00062C43" w:rsidP="005F6422">
            <w:pPr>
              <w:pStyle w:val="ListParagraph"/>
              <w:widowControl w:val="0"/>
              <w:numPr>
                <w:ilvl w:val="0"/>
                <w:numId w:val="142"/>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Install CAD software on the computer</w:t>
            </w:r>
          </w:p>
          <w:p w14:paraId="7B1D2350" w14:textId="77777777" w:rsidR="00062C43" w:rsidRPr="00FF732D" w:rsidRDefault="00062C43" w:rsidP="005F6422">
            <w:pPr>
              <w:pStyle w:val="ListParagraph"/>
              <w:widowControl w:val="0"/>
              <w:numPr>
                <w:ilvl w:val="0"/>
                <w:numId w:val="142"/>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Interpret graphical user interface of CAD.</w:t>
            </w:r>
          </w:p>
          <w:p w14:paraId="44D27744" w14:textId="77777777" w:rsidR="00062C43" w:rsidRPr="00FF732D" w:rsidRDefault="00062C43" w:rsidP="005F6422">
            <w:pPr>
              <w:pStyle w:val="ListParagraph"/>
              <w:widowControl w:val="0"/>
              <w:numPr>
                <w:ilvl w:val="0"/>
                <w:numId w:val="142"/>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Interpret CAD functions and operations.</w:t>
            </w:r>
          </w:p>
          <w:p w14:paraId="27E0B4A4" w14:textId="415FEE61" w:rsidR="00D14B3B" w:rsidRPr="00FF732D" w:rsidRDefault="00D14B3B" w:rsidP="005F6422">
            <w:pPr>
              <w:pStyle w:val="ListParagraph"/>
              <w:widowControl w:val="0"/>
              <w:numPr>
                <w:ilvl w:val="0"/>
                <w:numId w:val="142"/>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 xml:space="preserve">Operate CAD software to create </w:t>
            </w:r>
            <w:r w:rsidR="00016374" w:rsidRPr="00FF732D">
              <w:rPr>
                <w:rFonts w:ascii="Arial" w:hAnsi="Arial" w:cs="Arial"/>
                <w:bCs/>
                <w:iCs/>
                <w:sz w:val="24"/>
                <w:szCs w:val="24"/>
              </w:rPr>
              <w:t xml:space="preserve">drawing of </w:t>
            </w:r>
            <w:r w:rsidR="0007135F" w:rsidRPr="00FF732D">
              <w:rPr>
                <w:rFonts w:ascii="Arial" w:hAnsi="Arial" w:cs="Arial"/>
                <w:bCs/>
                <w:iCs/>
                <w:sz w:val="24"/>
                <w:szCs w:val="24"/>
              </w:rPr>
              <w:t xml:space="preserve">the </w:t>
            </w:r>
            <w:r w:rsidR="00016374" w:rsidRPr="00FF732D">
              <w:rPr>
                <w:rFonts w:ascii="Arial" w:hAnsi="Arial" w:cs="Arial"/>
                <w:bCs/>
                <w:iCs/>
                <w:sz w:val="24"/>
                <w:szCs w:val="24"/>
              </w:rPr>
              <w:t>given part</w:t>
            </w:r>
            <w:r w:rsidRPr="00FF732D">
              <w:rPr>
                <w:rFonts w:ascii="Arial" w:hAnsi="Arial" w:cs="Arial"/>
                <w:bCs/>
                <w:iCs/>
                <w:sz w:val="24"/>
                <w:szCs w:val="24"/>
              </w:rPr>
              <w:t>.</w:t>
            </w:r>
          </w:p>
        </w:tc>
      </w:tr>
      <w:tr w:rsidR="00062C43" w:rsidRPr="00FF732D" w14:paraId="5E1CD61E" w14:textId="77777777" w:rsidTr="00706C78">
        <w:trPr>
          <w:trHeight w:val="144"/>
        </w:trPr>
        <w:tc>
          <w:tcPr>
            <w:tcW w:w="1813" w:type="pct"/>
            <w:shd w:val="clear" w:color="auto" w:fill="auto"/>
          </w:tcPr>
          <w:p w14:paraId="04745BB9" w14:textId="77777777" w:rsidR="00062C43" w:rsidRPr="00FF732D" w:rsidRDefault="00062C43" w:rsidP="005F6422">
            <w:pPr>
              <w:numPr>
                <w:ilvl w:val="0"/>
                <w:numId w:val="123"/>
              </w:numPr>
              <w:pBdr>
                <w:top w:val="nil"/>
                <w:left w:val="nil"/>
                <w:bottom w:val="nil"/>
                <w:right w:val="nil"/>
                <w:between w:val="nil"/>
              </w:pBdr>
              <w:spacing w:line="360" w:lineRule="auto"/>
              <w:ind w:right="270" w:hanging="720"/>
              <w:rPr>
                <w:rFonts w:ascii="Arial" w:eastAsia="Arial" w:hAnsi="Arial" w:cs="Arial"/>
                <w:b/>
                <w:bCs/>
                <w:sz w:val="24"/>
                <w:szCs w:val="24"/>
              </w:rPr>
            </w:pPr>
            <w:r w:rsidRPr="00FF732D">
              <w:rPr>
                <w:rFonts w:ascii="Arial" w:eastAsia="Arial" w:hAnsi="Arial" w:cs="Arial"/>
                <w:b/>
                <w:bCs/>
                <w:sz w:val="24"/>
                <w:szCs w:val="24"/>
              </w:rPr>
              <w:t>Construct Solid Models</w:t>
            </w:r>
          </w:p>
        </w:tc>
        <w:tc>
          <w:tcPr>
            <w:tcW w:w="3187" w:type="pct"/>
            <w:shd w:val="clear" w:color="auto" w:fill="auto"/>
          </w:tcPr>
          <w:p w14:paraId="7EEF7217" w14:textId="77777777" w:rsidR="00062C43" w:rsidRPr="00FF732D" w:rsidRDefault="00062C43" w:rsidP="005F6422">
            <w:pPr>
              <w:pStyle w:val="ListParagraph"/>
              <w:widowControl w:val="0"/>
              <w:numPr>
                <w:ilvl w:val="0"/>
                <w:numId w:val="143"/>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sketches as per instructions.</w:t>
            </w:r>
          </w:p>
          <w:p w14:paraId="42F8CACD" w14:textId="77777777" w:rsidR="00062C43" w:rsidRPr="00FF732D" w:rsidRDefault="00062C43" w:rsidP="005F6422">
            <w:pPr>
              <w:pStyle w:val="ListParagraph"/>
              <w:widowControl w:val="0"/>
              <w:numPr>
                <w:ilvl w:val="0"/>
                <w:numId w:val="143"/>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Apply constraining as per instructions.</w:t>
            </w:r>
          </w:p>
          <w:p w14:paraId="5D88EA6B" w14:textId="77777777" w:rsidR="00062C43" w:rsidRPr="00FF732D" w:rsidRDefault="00062C43" w:rsidP="005F6422">
            <w:pPr>
              <w:pStyle w:val="ListParagraph"/>
              <w:widowControl w:val="0"/>
              <w:numPr>
                <w:ilvl w:val="0"/>
                <w:numId w:val="143"/>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Apply feature modeling as per instructions.</w:t>
            </w:r>
          </w:p>
          <w:p w14:paraId="689603CE" w14:textId="77777777" w:rsidR="00062C43" w:rsidRPr="00FF732D" w:rsidRDefault="00062C43" w:rsidP="005F6422">
            <w:pPr>
              <w:pStyle w:val="ListParagraph"/>
              <w:widowControl w:val="0"/>
              <w:numPr>
                <w:ilvl w:val="0"/>
                <w:numId w:val="143"/>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Apply arrays/patterns as per instructions.</w:t>
            </w:r>
          </w:p>
        </w:tc>
      </w:tr>
      <w:tr w:rsidR="00062C43" w:rsidRPr="00FF732D" w14:paraId="3927B0FC" w14:textId="77777777" w:rsidTr="00706C78">
        <w:trPr>
          <w:trHeight w:val="144"/>
        </w:trPr>
        <w:tc>
          <w:tcPr>
            <w:tcW w:w="1813" w:type="pct"/>
            <w:shd w:val="clear" w:color="auto" w:fill="auto"/>
          </w:tcPr>
          <w:p w14:paraId="134F2667" w14:textId="77777777" w:rsidR="00062C43" w:rsidRPr="00FF732D" w:rsidRDefault="00062C43" w:rsidP="005F6422">
            <w:pPr>
              <w:numPr>
                <w:ilvl w:val="0"/>
                <w:numId w:val="123"/>
              </w:numPr>
              <w:pBdr>
                <w:top w:val="nil"/>
                <w:left w:val="nil"/>
                <w:bottom w:val="nil"/>
                <w:right w:val="nil"/>
                <w:between w:val="nil"/>
              </w:pBdr>
              <w:spacing w:line="360" w:lineRule="auto"/>
              <w:ind w:right="-105" w:hanging="720"/>
              <w:rPr>
                <w:rFonts w:ascii="Arial" w:eastAsia="Arial" w:hAnsi="Arial" w:cs="Arial"/>
                <w:b/>
                <w:bCs/>
                <w:sz w:val="24"/>
                <w:szCs w:val="24"/>
              </w:rPr>
            </w:pPr>
            <w:r w:rsidRPr="00FF732D">
              <w:rPr>
                <w:rFonts w:ascii="Arial" w:eastAsia="Arial" w:hAnsi="Arial" w:cs="Arial"/>
                <w:b/>
                <w:bCs/>
                <w:sz w:val="24"/>
                <w:szCs w:val="24"/>
              </w:rPr>
              <w:t>Construct free form modeling</w:t>
            </w:r>
          </w:p>
        </w:tc>
        <w:tc>
          <w:tcPr>
            <w:tcW w:w="3187" w:type="pct"/>
            <w:shd w:val="clear" w:color="auto" w:fill="auto"/>
          </w:tcPr>
          <w:p w14:paraId="5E80E74D" w14:textId="77777777" w:rsidR="00062C43" w:rsidRPr="00FF732D" w:rsidRDefault="00062C43" w:rsidP="005F6422">
            <w:pPr>
              <w:pStyle w:val="ListParagraph"/>
              <w:widowControl w:val="0"/>
              <w:numPr>
                <w:ilvl w:val="0"/>
                <w:numId w:val="144"/>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sketches using meshes of curves as per instructions.</w:t>
            </w:r>
          </w:p>
          <w:p w14:paraId="1236636C" w14:textId="77777777" w:rsidR="00062C43" w:rsidRPr="00FF732D" w:rsidRDefault="00062C43" w:rsidP="005F6422">
            <w:pPr>
              <w:pStyle w:val="ListParagraph"/>
              <w:widowControl w:val="0"/>
              <w:numPr>
                <w:ilvl w:val="0"/>
                <w:numId w:val="144"/>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Create swept and N sided surfaces as per instructions.</w:t>
            </w:r>
          </w:p>
          <w:p w14:paraId="4B90CFAB" w14:textId="77777777" w:rsidR="00062C43" w:rsidRPr="00FF732D" w:rsidRDefault="00062C43" w:rsidP="005F6422">
            <w:pPr>
              <w:pStyle w:val="ListParagraph"/>
              <w:widowControl w:val="0"/>
              <w:numPr>
                <w:ilvl w:val="0"/>
                <w:numId w:val="144"/>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styled surfaces as per instructions.</w:t>
            </w:r>
          </w:p>
          <w:p w14:paraId="0D7BBE1F" w14:textId="77777777" w:rsidR="00062C43" w:rsidRPr="00FF732D" w:rsidRDefault="00062C43" w:rsidP="005F6422">
            <w:pPr>
              <w:pStyle w:val="ListParagraph"/>
              <w:widowControl w:val="0"/>
              <w:numPr>
                <w:ilvl w:val="0"/>
                <w:numId w:val="144"/>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blending surfaces as per instructions.</w:t>
            </w:r>
          </w:p>
          <w:p w14:paraId="5F396D6C" w14:textId="77777777" w:rsidR="00062C43" w:rsidRPr="00FF732D" w:rsidRDefault="00062C43" w:rsidP="005F6422">
            <w:pPr>
              <w:pStyle w:val="ListParagraph"/>
              <w:widowControl w:val="0"/>
              <w:numPr>
                <w:ilvl w:val="0"/>
                <w:numId w:val="144"/>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Create free form surfaces through editing as per instructions.</w:t>
            </w:r>
          </w:p>
        </w:tc>
      </w:tr>
      <w:tr w:rsidR="00062C43" w:rsidRPr="00FF732D" w14:paraId="67AAF4AC" w14:textId="77777777" w:rsidTr="00706C78">
        <w:trPr>
          <w:trHeight w:val="144"/>
        </w:trPr>
        <w:tc>
          <w:tcPr>
            <w:tcW w:w="1813" w:type="pct"/>
            <w:shd w:val="clear" w:color="auto" w:fill="auto"/>
          </w:tcPr>
          <w:p w14:paraId="42BD8AD7" w14:textId="77777777" w:rsidR="00062C43" w:rsidRPr="00FF732D" w:rsidRDefault="00062C43" w:rsidP="005F6422">
            <w:pPr>
              <w:numPr>
                <w:ilvl w:val="0"/>
                <w:numId w:val="123"/>
              </w:numPr>
              <w:pBdr>
                <w:top w:val="nil"/>
                <w:left w:val="nil"/>
                <w:bottom w:val="nil"/>
                <w:right w:val="nil"/>
                <w:between w:val="nil"/>
              </w:pBdr>
              <w:spacing w:line="360" w:lineRule="auto"/>
              <w:ind w:right="-15" w:hanging="745"/>
              <w:rPr>
                <w:rFonts w:ascii="Arial" w:eastAsia="Arial" w:hAnsi="Arial" w:cs="Arial"/>
                <w:b/>
                <w:bCs/>
                <w:sz w:val="24"/>
                <w:szCs w:val="24"/>
              </w:rPr>
            </w:pPr>
            <w:r w:rsidRPr="00FF732D">
              <w:rPr>
                <w:rFonts w:ascii="Arial" w:eastAsia="Arial" w:hAnsi="Arial" w:cs="Arial"/>
                <w:b/>
                <w:bCs/>
                <w:sz w:val="24"/>
                <w:szCs w:val="24"/>
              </w:rPr>
              <w:t>Construct Assembly Modeling</w:t>
            </w:r>
          </w:p>
        </w:tc>
        <w:tc>
          <w:tcPr>
            <w:tcW w:w="3187" w:type="pct"/>
            <w:shd w:val="clear" w:color="auto" w:fill="auto"/>
          </w:tcPr>
          <w:p w14:paraId="7C842508" w14:textId="77777777" w:rsidR="00062C43" w:rsidRPr="00FF732D" w:rsidRDefault="00062C43" w:rsidP="005F6422">
            <w:pPr>
              <w:pStyle w:val="ListParagraph"/>
              <w:widowControl w:val="0"/>
              <w:numPr>
                <w:ilvl w:val="0"/>
                <w:numId w:val="145"/>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Import 3D models in assembly module.</w:t>
            </w:r>
          </w:p>
          <w:p w14:paraId="748D9652" w14:textId="2E9007AD" w:rsidR="00062C43" w:rsidRPr="00FF732D" w:rsidRDefault="00115BB9" w:rsidP="005F6422">
            <w:pPr>
              <w:pStyle w:val="ListParagraph"/>
              <w:widowControl w:val="0"/>
              <w:numPr>
                <w:ilvl w:val="0"/>
                <w:numId w:val="145"/>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Create assembly</w:t>
            </w:r>
            <w:r w:rsidR="00062C43" w:rsidRPr="00FF732D">
              <w:rPr>
                <w:rFonts w:ascii="Arial" w:hAnsi="Arial" w:cs="Arial"/>
                <w:bCs/>
                <w:iCs/>
                <w:sz w:val="24"/>
                <w:szCs w:val="24"/>
              </w:rPr>
              <w:t xml:space="preserve"> models as per instructions.</w:t>
            </w:r>
          </w:p>
          <w:p w14:paraId="76CCAFB6" w14:textId="77777777" w:rsidR="00062C43" w:rsidRPr="00FF732D" w:rsidRDefault="00062C43" w:rsidP="005F6422">
            <w:pPr>
              <w:pStyle w:val="ListParagraph"/>
              <w:widowControl w:val="0"/>
              <w:numPr>
                <w:ilvl w:val="0"/>
                <w:numId w:val="145"/>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Use assembly constraints as per instructions.</w:t>
            </w:r>
          </w:p>
          <w:p w14:paraId="257DD6EC" w14:textId="77777777" w:rsidR="00062C43" w:rsidRPr="00FF732D" w:rsidRDefault="00062C43" w:rsidP="005F6422">
            <w:pPr>
              <w:pStyle w:val="ListParagraph"/>
              <w:widowControl w:val="0"/>
              <w:numPr>
                <w:ilvl w:val="0"/>
                <w:numId w:val="145"/>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Create exploded views as per instructions.</w:t>
            </w:r>
          </w:p>
        </w:tc>
      </w:tr>
      <w:tr w:rsidR="00062C43" w:rsidRPr="00FF732D" w14:paraId="6C82A206" w14:textId="77777777" w:rsidTr="00706C78">
        <w:trPr>
          <w:trHeight w:val="144"/>
        </w:trPr>
        <w:tc>
          <w:tcPr>
            <w:tcW w:w="1813" w:type="pct"/>
            <w:shd w:val="clear" w:color="auto" w:fill="auto"/>
          </w:tcPr>
          <w:p w14:paraId="24795BA1" w14:textId="77777777" w:rsidR="00062C43" w:rsidRPr="00FF732D" w:rsidRDefault="00062C43" w:rsidP="005F6422">
            <w:pPr>
              <w:numPr>
                <w:ilvl w:val="0"/>
                <w:numId w:val="123"/>
              </w:numPr>
              <w:pBdr>
                <w:top w:val="nil"/>
                <w:left w:val="nil"/>
                <w:bottom w:val="nil"/>
                <w:right w:val="nil"/>
                <w:between w:val="nil"/>
              </w:pBdr>
              <w:spacing w:line="360" w:lineRule="auto"/>
              <w:ind w:right="-105" w:hanging="720"/>
              <w:rPr>
                <w:rFonts w:ascii="Arial" w:eastAsia="Arial" w:hAnsi="Arial" w:cs="Arial"/>
                <w:b/>
                <w:bCs/>
                <w:sz w:val="24"/>
                <w:szCs w:val="24"/>
              </w:rPr>
            </w:pPr>
            <w:r w:rsidRPr="00FF732D">
              <w:rPr>
                <w:rFonts w:ascii="Arial" w:eastAsia="Arial" w:hAnsi="Arial" w:cs="Arial"/>
                <w:b/>
                <w:bCs/>
                <w:sz w:val="24"/>
                <w:szCs w:val="24"/>
              </w:rPr>
              <w:t>Categorize Drawings standards (with related sheet)</w:t>
            </w:r>
          </w:p>
        </w:tc>
        <w:tc>
          <w:tcPr>
            <w:tcW w:w="3187" w:type="pct"/>
            <w:shd w:val="clear" w:color="auto" w:fill="auto"/>
          </w:tcPr>
          <w:p w14:paraId="5EBCED9A" w14:textId="47AD429A" w:rsidR="00062C43" w:rsidRPr="00FF732D" w:rsidRDefault="00974E34" w:rsidP="005F6422">
            <w:pPr>
              <w:pStyle w:val="ListParagraph"/>
              <w:widowControl w:val="0"/>
              <w:numPr>
                <w:ilvl w:val="0"/>
                <w:numId w:val="146"/>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Perform</w:t>
            </w:r>
            <w:r w:rsidR="007307C9" w:rsidRPr="00FF732D">
              <w:rPr>
                <w:rFonts w:ascii="Arial" w:hAnsi="Arial" w:cs="Arial"/>
                <w:bCs/>
                <w:iCs/>
                <w:sz w:val="24"/>
                <w:szCs w:val="24"/>
              </w:rPr>
              <w:t xml:space="preserve"> p</w:t>
            </w:r>
            <w:r w:rsidR="00062C43" w:rsidRPr="00FF732D">
              <w:rPr>
                <w:rFonts w:ascii="Arial" w:hAnsi="Arial" w:cs="Arial"/>
                <w:bCs/>
                <w:iCs/>
                <w:sz w:val="24"/>
                <w:szCs w:val="24"/>
              </w:rPr>
              <w:t>lacement of views as per instructions.</w:t>
            </w:r>
          </w:p>
          <w:p w14:paraId="10F41D0B" w14:textId="77777777" w:rsidR="00062C43" w:rsidRPr="00FF732D" w:rsidRDefault="00062C43" w:rsidP="005F6422">
            <w:pPr>
              <w:pStyle w:val="ListParagraph"/>
              <w:widowControl w:val="0"/>
              <w:numPr>
                <w:ilvl w:val="0"/>
                <w:numId w:val="146"/>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Draw sectional views as per instructions.</w:t>
            </w:r>
          </w:p>
          <w:p w14:paraId="000AD849" w14:textId="77777777" w:rsidR="00062C43" w:rsidRPr="00FF732D" w:rsidRDefault="00062C43" w:rsidP="005F6422">
            <w:pPr>
              <w:pStyle w:val="ListParagraph"/>
              <w:widowControl w:val="0"/>
              <w:numPr>
                <w:ilvl w:val="0"/>
                <w:numId w:val="146"/>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Apply dimensioning as per instructions.</w:t>
            </w:r>
          </w:p>
          <w:p w14:paraId="3B181F38" w14:textId="77777777" w:rsidR="00062C43" w:rsidRPr="00FF732D" w:rsidRDefault="00062C43" w:rsidP="005F6422">
            <w:pPr>
              <w:pStyle w:val="ListParagraph"/>
              <w:widowControl w:val="0"/>
              <w:numPr>
                <w:ilvl w:val="0"/>
                <w:numId w:val="146"/>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Compile assembly drawing as per instructions.</w:t>
            </w:r>
          </w:p>
          <w:p w14:paraId="277271C0" w14:textId="77777777" w:rsidR="00062C43" w:rsidRPr="00FF732D" w:rsidRDefault="00062C43" w:rsidP="005F6422">
            <w:pPr>
              <w:pStyle w:val="ListParagraph"/>
              <w:widowControl w:val="0"/>
              <w:numPr>
                <w:ilvl w:val="0"/>
                <w:numId w:val="146"/>
              </w:numPr>
              <w:autoSpaceDE w:val="0"/>
              <w:autoSpaceDN w:val="0"/>
              <w:spacing w:line="360" w:lineRule="auto"/>
              <w:ind w:left="466" w:hanging="465"/>
              <w:contextualSpacing w:val="0"/>
              <w:rPr>
                <w:rFonts w:ascii="Arial" w:hAnsi="Arial" w:cs="Arial"/>
                <w:bCs/>
                <w:iCs/>
                <w:sz w:val="24"/>
                <w:szCs w:val="24"/>
              </w:rPr>
            </w:pPr>
            <w:r w:rsidRPr="00FF732D">
              <w:rPr>
                <w:rFonts w:ascii="Arial" w:hAnsi="Arial" w:cs="Arial"/>
                <w:bCs/>
                <w:iCs/>
                <w:sz w:val="24"/>
                <w:szCs w:val="24"/>
              </w:rPr>
              <w:t>Construct exploded views as per instructions.</w:t>
            </w:r>
          </w:p>
        </w:tc>
      </w:tr>
    </w:tbl>
    <w:p w14:paraId="6A8EA0C3" w14:textId="77777777" w:rsidR="00062C43" w:rsidRPr="00FF732D" w:rsidRDefault="00062C43" w:rsidP="00062C43">
      <w:pPr>
        <w:spacing w:line="360" w:lineRule="auto"/>
        <w:ind w:right="270"/>
        <w:jc w:val="both"/>
        <w:rPr>
          <w:rFonts w:ascii="Arial" w:eastAsia="Arial" w:hAnsi="Arial" w:cs="Arial"/>
          <w:sz w:val="24"/>
          <w:szCs w:val="24"/>
        </w:rPr>
      </w:pPr>
    </w:p>
    <w:p w14:paraId="7CBA37EC" w14:textId="77777777" w:rsidR="00062C43" w:rsidRPr="00FF732D" w:rsidRDefault="00062C43" w:rsidP="00062C43">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0F0045D5" w14:textId="77777777" w:rsidR="00062C43" w:rsidRPr="00FF732D" w:rsidRDefault="00062C43"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lastRenderedPageBreak/>
        <w:t>Understanding of technical drawing.</w:t>
      </w:r>
    </w:p>
    <w:p w14:paraId="1883C1D7" w14:textId="77777777" w:rsidR="00062C43" w:rsidRPr="00FF732D" w:rsidRDefault="00062C43"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Define Drafting instruments and accessories.</w:t>
      </w:r>
    </w:p>
    <w:p w14:paraId="11B01732" w14:textId="77777777" w:rsidR="00062C43" w:rsidRPr="00FF732D" w:rsidRDefault="00062C43"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Describe lines and symbols.</w:t>
      </w:r>
    </w:p>
    <w:p w14:paraId="2B769495" w14:textId="77777777" w:rsidR="00062C43" w:rsidRPr="00FF732D" w:rsidRDefault="00062C43"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Explain geometrical construction.</w:t>
      </w:r>
    </w:p>
    <w:p w14:paraId="7F2EF38A" w14:textId="77777777" w:rsidR="00062C43" w:rsidRPr="00FF732D" w:rsidRDefault="00062C43"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Explain free hand sketches of a machine parts.</w:t>
      </w:r>
    </w:p>
    <w:p w14:paraId="4741E60D" w14:textId="77777777" w:rsidR="00062C43" w:rsidRPr="00FF732D" w:rsidRDefault="00062C43"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Define projections lines.</w:t>
      </w:r>
    </w:p>
    <w:p w14:paraId="4623505F" w14:textId="77777777" w:rsidR="00062C43" w:rsidRPr="00FF732D" w:rsidRDefault="00062C43"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Define dimensioning lines.</w:t>
      </w:r>
    </w:p>
    <w:p w14:paraId="53CF2992" w14:textId="77777777" w:rsidR="00062C43" w:rsidRPr="00FF732D" w:rsidRDefault="00062C43"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Pictorial drawing.</w:t>
      </w:r>
    </w:p>
    <w:p w14:paraId="4D7AB6CE" w14:textId="77777777" w:rsidR="00062C43" w:rsidRPr="00FF732D" w:rsidRDefault="00062C43" w:rsidP="005F6422">
      <w:pPr>
        <w:pStyle w:val="ListParagraph"/>
        <w:numPr>
          <w:ilvl w:val="0"/>
          <w:numId w:val="76"/>
        </w:numPr>
        <w:spacing w:line="360" w:lineRule="auto"/>
        <w:rPr>
          <w:rFonts w:ascii="Arial" w:eastAsiaTheme="majorEastAsia" w:hAnsi="Arial" w:cs="Arial"/>
          <w:sz w:val="24"/>
          <w:szCs w:val="24"/>
        </w:rPr>
      </w:pPr>
      <w:r w:rsidRPr="00FF732D">
        <w:rPr>
          <w:rFonts w:ascii="Arial" w:hAnsi="Arial" w:cs="Arial"/>
          <w:sz w:val="24"/>
          <w:szCs w:val="24"/>
        </w:rPr>
        <w:t>Explain sectional views.</w:t>
      </w:r>
    </w:p>
    <w:p w14:paraId="77C3E4D5" w14:textId="77777777" w:rsidR="00062C43" w:rsidRPr="00FF732D" w:rsidRDefault="00062C43"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various mechanical fasteners.</w:t>
      </w:r>
    </w:p>
    <w:p w14:paraId="312EC414" w14:textId="77777777" w:rsidR="00062C43" w:rsidRPr="00FF732D" w:rsidRDefault="00062C43"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Define CAD software.</w:t>
      </w:r>
    </w:p>
    <w:p w14:paraId="6A25011D" w14:textId="77777777" w:rsidR="00062C43" w:rsidRPr="00FF732D" w:rsidRDefault="00062C43"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Solid models.</w:t>
      </w:r>
    </w:p>
    <w:p w14:paraId="28A8AB2D" w14:textId="77777777" w:rsidR="00062C43" w:rsidRPr="00FF732D" w:rsidRDefault="00062C43" w:rsidP="005F6422">
      <w:pPr>
        <w:pStyle w:val="ListParagraph"/>
        <w:numPr>
          <w:ilvl w:val="0"/>
          <w:numId w:val="76"/>
        </w:numPr>
        <w:spacing w:line="360" w:lineRule="auto"/>
        <w:rPr>
          <w:rFonts w:ascii="Arial" w:hAnsi="Arial" w:cs="Arial"/>
          <w:sz w:val="24"/>
          <w:szCs w:val="24"/>
          <w:lang w:val="en-GB"/>
        </w:rPr>
      </w:pPr>
      <w:r w:rsidRPr="00FF732D">
        <w:rPr>
          <w:rFonts w:ascii="Arial" w:hAnsi="Arial" w:cs="Arial"/>
          <w:sz w:val="24"/>
          <w:szCs w:val="24"/>
          <w:lang w:val="en-GB"/>
        </w:rPr>
        <w:t>Define free form modelling.</w:t>
      </w:r>
    </w:p>
    <w:p w14:paraId="69BB9791" w14:textId="77777777" w:rsidR="00062C43" w:rsidRPr="00FF732D" w:rsidRDefault="00062C43" w:rsidP="005F6422">
      <w:pPr>
        <w:pStyle w:val="ListParagraph"/>
        <w:numPr>
          <w:ilvl w:val="0"/>
          <w:numId w:val="76"/>
        </w:numPr>
        <w:spacing w:line="360" w:lineRule="auto"/>
        <w:rPr>
          <w:rFonts w:ascii="Arial" w:hAnsi="Arial" w:cs="Arial"/>
          <w:sz w:val="24"/>
          <w:szCs w:val="24"/>
          <w:lang w:val="en-GB"/>
        </w:rPr>
      </w:pPr>
      <w:r w:rsidRPr="00FF732D">
        <w:rPr>
          <w:rFonts w:ascii="Arial" w:hAnsi="Arial" w:cs="Arial"/>
          <w:sz w:val="24"/>
          <w:szCs w:val="24"/>
          <w:lang w:val="en-GB"/>
        </w:rPr>
        <w:t>Define assembly modelling.</w:t>
      </w:r>
    </w:p>
    <w:p w14:paraId="5CB274AF" w14:textId="77777777" w:rsidR="00062C43" w:rsidRPr="00FF732D" w:rsidRDefault="00062C43"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drawing standards in detail.</w:t>
      </w:r>
    </w:p>
    <w:p w14:paraId="41F712A3" w14:textId="77777777" w:rsidR="00AB56A7" w:rsidRPr="00FF732D" w:rsidRDefault="00AB56A7" w:rsidP="00062C43">
      <w:pPr>
        <w:pStyle w:val="ListParagraph"/>
        <w:autoSpaceDE w:val="0"/>
        <w:autoSpaceDN w:val="0"/>
        <w:adjustRightInd w:val="0"/>
        <w:spacing w:line="360" w:lineRule="auto"/>
        <w:ind w:left="360"/>
        <w:jc w:val="both"/>
        <w:rPr>
          <w:rFonts w:ascii="Arial" w:hAnsi="Arial" w:cs="Arial"/>
          <w:sz w:val="24"/>
          <w:szCs w:val="24"/>
        </w:rPr>
      </w:pPr>
    </w:p>
    <w:p w14:paraId="5AB919F8" w14:textId="77777777" w:rsidR="00062C43" w:rsidRPr="00FF732D" w:rsidRDefault="00062C43" w:rsidP="00EF56D0">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0A26272C" w14:textId="77777777" w:rsidR="00062C43" w:rsidRPr="00FF732D" w:rsidRDefault="00062C43" w:rsidP="004224AD">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74B981EC" w14:textId="77777777" w:rsidR="00062C43" w:rsidRPr="00FF732D" w:rsidRDefault="00062C43" w:rsidP="004224AD">
      <w:pPr>
        <w:pStyle w:val="ListParagraph"/>
        <w:numPr>
          <w:ilvl w:val="0"/>
          <w:numId w:val="1"/>
        </w:numPr>
        <w:autoSpaceDE w:val="0"/>
        <w:autoSpaceDN w:val="0"/>
        <w:adjustRightInd w:val="0"/>
        <w:spacing w:line="360" w:lineRule="auto"/>
        <w:ind w:right="270"/>
        <w:jc w:val="both"/>
        <w:rPr>
          <w:rFonts w:ascii="Arial" w:hAnsi="Arial" w:cs="Arial"/>
          <w:sz w:val="24"/>
          <w:szCs w:val="24"/>
        </w:rPr>
      </w:pPr>
      <w:r w:rsidRPr="00FF732D">
        <w:rPr>
          <w:rFonts w:ascii="Arial" w:hAnsi="Arial" w:cs="Arial"/>
          <w:sz w:val="24"/>
          <w:szCs w:val="24"/>
        </w:rPr>
        <w:t>Draw orthographic projections 1</w:t>
      </w:r>
      <w:r w:rsidRPr="00FF732D">
        <w:rPr>
          <w:rFonts w:ascii="Arial" w:hAnsi="Arial" w:cs="Arial"/>
          <w:sz w:val="24"/>
          <w:szCs w:val="24"/>
          <w:vertAlign w:val="superscript"/>
        </w:rPr>
        <w:t>st</w:t>
      </w:r>
      <w:r w:rsidRPr="00FF732D">
        <w:rPr>
          <w:rFonts w:ascii="Arial" w:hAnsi="Arial" w:cs="Arial"/>
          <w:sz w:val="24"/>
          <w:szCs w:val="24"/>
        </w:rPr>
        <w:t xml:space="preserve"> and 3</w:t>
      </w:r>
      <w:r w:rsidRPr="00FF732D">
        <w:rPr>
          <w:rFonts w:ascii="Arial" w:hAnsi="Arial" w:cs="Arial"/>
          <w:sz w:val="24"/>
          <w:szCs w:val="24"/>
          <w:vertAlign w:val="superscript"/>
        </w:rPr>
        <w:t>rd</w:t>
      </w:r>
      <w:r w:rsidRPr="00FF732D">
        <w:rPr>
          <w:rFonts w:ascii="Arial" w:hAnsi="Arial" w:cs="Arial"/>
          <w:sz w:val="24"/>
          <w:szCs w:val="24"/>
        </w:rPr>
        <w:t xml:space="preserve"> angle of given block as per instructions.</w:t>
      </w:r>
    </w:p>
    <w:p w14:paraId="0BBA2AC1" w14:textId="77777777" w:rsidR="00062C43" w:rsidRPr="00FF732D" w:rsidRDefault="00062C43" w:rsidP="004224AD">
      <w:pPr>
        <w:pStyle w:val="ListParagraph"/>
        <w:numPr>
          <w:ilvl w:val="0"/>
          <w:numId w:val="1"/>
        </w:numPr>
        <w:autoSpaceDE w:val="0"/>
        <w:autoSpaceDN w:val="0"/>
        <w:adjustRightInd w:val="0"/>
        <w:spacing w:line="360" w:lineRule="auto"/>
        <w:ind w:right="270"/>
        <w:jc w:val="both"/>
        <w:rPr>
          <w:rFonts w:ascii="Arial" w:hAnsi="Arial" w:cs="Arial"/>
          <w:sz w:val="24"/>
          <w:szCs w:val="24"/>
        </w:rPr>
      </w:pPr>
      <w:r w:rsidRPr="00FF732D">
        <w:rPr>
          <w:rFonts w:ascii="Arial" w:hAnsi="Arial" w:cs="Arial"/>
          <w:sz w:val="24"/>
          <w:szCs w:val="24"/>
        </w:rPr>
        <w:t>Draw isometric and orthographic views of given component as per instructions.</w:t>
      </w:r>
    </w:p>
    <w:p w14:paraId="26398ACD" w14:textId="6C38B37C" w:rsidR="00D24CA0" w:rsidRPr="00FF732D" w:rsidRDefault="00D24CA0">
      <w:pPr>
        <w:rPr>
          <w:rFonts w:ascii="Arial" w:eastAsiaTheme="minorHAnsi" w:hAnsi="Arial" w:cs="Arial"/>
          <w:sz w:val="24"/>
          <w:szCs w:val="24"/>
        </w:rPr>
      </w:pPr>
      <w:r w:rsidRPr="00FF732D">
        <w:rPr>
          <w:rFonts w:ascii="Arial" w:hAnsi="Arial" w:cs="Arial"/>
          <w:sz w:val="24"/>
          <w:szCs w:val="24"/>
        </w:rPr>
        <w:br w:type="page"/>
      </w:r>
    </w:p>
    <w:p w14:paraId="088EA063" w14:textId="7056ACA2" w:rsidR="00062C43" w:rsidRPr="00FF732D" w:rsidRDefault="00062C43" w:rsidP="00EF56D0">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lastRenderedPageBreak/>
        <w:t xml:space="preserve">Tools and </w:t>
      </w:r>
      <w:r w:rsidR="004224AD" w:rsidRPr="00FF732D">
        <w:rPr>
          <w:rFonts w:ascii="Arial" w:eastAsia="Arial" w:hAnsi="Arial" w:cs="Arial"/>
          <w:b/>
          <w:sz w:val="24"/>
          <w:szCs w:val="24"/>
        </w:rPr>
        <w:t>E</w:t>
      </w:r>
      <w:r w:rsidRPr="00FF732D">
        <w:rPr>
          <w:rFonts w:ascii="Arial" w:eastAsia="Arial" w:hAnsi="Arial" w:cs="Arial"/>
          <w:b/>
          <w:sz w:val="24"/>
          <w:szCs w:val="24"/>
        </w:rPr>
        <w:t xml:space="preserve">quipment Required </w:t>
      </w:r>
    </w:p>
    <w:p w14:paraId="62ABA2C5" w14:textId="77777777" w:rsidR="00062C43" w:rsidRPr="00FF732D" w:rsidRDefault="00062C43" w:rsidP="00062C43">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6D90513B" w14:textId="77777777" w:rsidR="00062C43" w:rsidRPr="00FF732D" w:rsidRDefault="00062C43" w:rsidP="00B34952">
      <w:pPr>
        <w:spacing w:after="168"/>
        <w:ind w:left="10" w:hanging="10"/>
        <w:rPr>
          <w:rFonts w:ascii="Arial" w:hAnsi="Arial" w:cs="Arial"/>
          <w:bCs/>
          <w:sz w:val="24"/>
          <w:szCs w:val="24"/>
        </w:rPr>
      </w:pPr>
      <w:r w:rsidRPr="00FF732D">
        <w:rPr>
          <w:rFonts w:ascii="Arial" w:hAnsi="Arial" w:cs="Arial"/>
          <w:sz w:val="24"/>
          <w:szCs w:val="24"/>
        </w:rPr>
        <w:t>List of Lab Equipment for 50 Students</w:t>
      </w:r>
    </w:p>
    <w:tbl>
      <w:tblPr>
        <w:tblStyle w:val="TableGrid"/>
        <w:tblW w:w="0" w:type="auto"/>
        <w:tblInd w:w="10" w:type="dxa"/>
        <w:tblLook w:val="04A0" w:firstRow="1" w:lastRow="0" w:firstColumn="1" w:lastColumn="0" w:noHBand="0" w:noVBand="1"/>
      </w:tblPr>
      <w:tblGrid>
        <w:gridCol w:w="978"/>
        <w:gridCol w:w="6945"/>
        <w:gridCol w:w="1332"/>
      </w:tblGrid>
      <w:tr w:rsidR="00E75961" w:rsidRPr="00FF732D" w14:paraId="76F78BF1" w14:textId="77777777" w:rsidTr="00423140">
        <w:tc>
          <w:tcPr>
            <w:tcW w:w="978" w:type="dxa"/>
            <w:vAlign w:val="center"/>
          </w:tcPr>
          <w:p w14:paraId="54893354" w14:textId="2C8EFF9F" w:rsidR="00E75961" w:rsidRPr="00FF732D" w:rsidRDefault="00E75961" w:rsidP="00D24CA0">
            <w:pPr>
              <w:spacing w:line="360" w:lineRule="auto"/>
              <w:jc w:val="center"/>
              <w:rPr>
                <w:rFonts w:ascii="Arial" w:hAnsi="Arial" w:cs="Arial"/>
                <w:bCs/>
              </w:rPr>
            </w:pPr>
            <w:r w:rsidRPr="00FF732D">
              <w:rPr>
                <w:rFonts w:ascii="Arial" w:eastAsia="Times New Roman" w:hAnsi="Arial" w:cs="Arial"/>
                <w:b/>
              </w:rPr>
              <w:t>Sr No.</w:t>
            </w:r>
          </w:p>
        </w:tc>
        <w:tc>
          <w:tcPr>
            <w:tcW w:w="6945" w:type="dxa"/>
            <w:vAlign w:val="center"/>
          </w:tcPr>
          <w:p w14:paraId="2E82F0C3" w14:textId="1D442B20" w:rsidR="00E75961" w:rsidRPr="00FF732D" w:rsidRDefault="00E75961" w:rsidP="00D24CA0">
            <w:pPr>
              <w:spacing w:line="360" w:lineRule="auto"/>
              <w:jc w:val="center"/>
              <w:rPr>
                <w:rFonts w:ascii="Arial" w:hAnsi="Arial" w:cs="Arial"/>
                <w:bCs/>
              </w:rPr>
            </w:pPr>
            <w:r w:rsidRPr="00FF732D">
              <w:rPr>
                <w:rFonts w:ascii="Arial" w:hAnsi="Arial" w:cs="Arial"/>
                <w:b/>
              </w:rPr>
              <w:t>Items</w:t>
            </w:r>
          </w:p>
        </w:tc>
        <w:tc>
          <w:tcPr>
            <w:tcW w:w="1332" w:type="dxa"/>
            <w:vAlign w:val="center"/>
          </w:tcPr>
          <w:p w14:paraId="705B3B1C" w14:textId="77777777" w:rsidR="00E75961" w:rsidRPr="00FF732D" w:rsidRDefault="00E75961" w:rsidP="00D24CA0">
            <w:pPr>
              <w:spacing w:line="360" w:lineRule="auto"/>
              <w:jc w:val="center"/>
              <w:rPr>
                <w:rFonts w:ascii="Arial" w:hAnsi="Arial" w:cs="Arial"/>
                <w:bCs/>
              </w:rPr>
            </w:pPr>
            <w:r w:rsidRPr="00FF732D">
              <w:rPr>
                <w:rFonts w:ascii="Arial" w:eastAsia="Times New Roman" w:hAnsi="Arial" w:cs="Arial"/>
                <w:b/>
              </w:rPr>
              <w:t>Qty</w:t>
            </w:r>
          </w:p>
        </w:tc>
      </w:tr>
      <w:tr w:rsidR="00062C43" w:rsidRPr="00FF732D" w14:paraId="484ECCA2" w14:textId="77777777" w:rsidTr="00423140">
        <w:tc>
          <w:tcPr>
            <w:tcW w:w="978" w:type="dxa"/>
            <w:vAlign w:val="center"/>
          </w:tcPr>
          <w:p w14:paraId="11C0969D"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245EB477" w14:textId="61ED09FE" w:rsidR="00062C43" w:rsidRPr="00FF732D" w:rsidRDefault="00062C43" w:rsidP="00D24CA0">
            <w:pPr>
              <w:spacing w:line="360" w:lineRule="auto"/>
              <w:jc w:val="both"/>
              <w:rPr>
                <w:rFonts w:ascii="Arial" w:hAnsi="Arial" w:cs="Arial"/>
                <w:bCs/>
              </w:rPr>
            </w:pPr>
            <w:r w:rsidRPr="00FF732D">
              <w:rPr>
                <w:rFonts w:ascii="Arial" w:eastAsia="Times New Roman" w:hAnsi="Arial" w:cs="Arial"/>
                <w:bCs/>
              </w:rPr>
              <w:t>Drawing Table</w:t>
            </w:r>
          </w:p>
        </w:tc>
        <w:tc>
          <w:tcPr>
            <w:tcW w:w="1332" w:type="dxa"/>
            <w:vAlign w:val="center"/>
          </w:tcPr>
          <w:p w14:paraId="603E123E" w14:textId="77777777" w:rsidR="00062C43" w:rsidRPr="00FF732D" w:rsidRDefault="00062C43" w:rsidP="00D24CA0">
            <w:pPr>
              <w:spacing w:line="360" w:lineRule="auto"/>
              <w:jc w:val="center"/>
              <w:rPr>
                <w:rFonts w:ascii="Arial" w:hAnsi="Arial" w:cs="Arial"/>
                <w:bCs/>
              </w:rPr>
            </w:pPr>
            <w:r w:rsidRPr="00FF732D">
              <w:rPr>
                <w:rFonts w:ascii="Arial" w:hAnsi="Arial" w:cs="Arial"/>
              </w:rPr>
              <w:t>50</w:t>
            </w:r>
          </w:p>
        </w:tc>
      </w:tr>
      <w:tr w:rsidR="00062C43" w:rsidRPr="00FF732D" w14:paraId="78ABF4B2" w14:textId="77777777" w:rsidTr="00423140">
        <w:tc>
          <w:tcPr>
            <w:tcW w:w="978" w:type="dxa"/>
            <w:vAlign w:val="center"/>
          </w:tcPr>
          <w:p w14:paraId="120D4336"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21D838B9" w14:textId="5DA53F12" w:rsidR="00062C43" w:rsidRPr="00FF732D" w:rsidRDefault="00062C43" w:rsidP="00D24CA0">
            <w:pPr>
              <w:spacing w:line="360" w:lineRule="auto"/>
              <w:jc w:val="both"/>
              <w:rPr>
                <w:rFonts w:ascii="Arial" w:hAnsi="Arial" w:cs="Arial"/>
                <w:bCs/>
              </w:rPr>
            </w:pPr>
            <w:r w:rsidRPr="00FF732D">
              <w:rPr>
                <w:rFonts w:ascii="Arial" w:eastAsia="Times New Roman" w:hAnsi="Arial" w:cs="Arial"/>
                <w:bCs/>
              </w:rPr>
              <w:t>Drawing Stool</w:t>
            </w:r>
          </w:p>
        </w:tc>
        <w:tc>
          <w:tcPr>
            <w:tcW w:w="1332" w:type="dxa"/>
            <w:vAlign w:val="center"/>
          </w:tcPr>
          <w:p w14:paraId="7F04DD55" w14:textId="77777777" w:rsidR="00062C43" w:rsidRPr="00FF732D" w:rsidRDefault="00062C43" w:rsidP="00D24CA0">
            <w:pPr>
              <w:spacing w:line="360" w:lineRule="auto"/>
              <w:jc w:val="center"/>
              <w:rPr>
                <w:rFonts w:ascii="Arial" w:hAnsi="Arial" w:cs="Arial"/>
                <w:bCs/>
              </w:rPr>
            </w:pPr>
            <w:r w:rsidRPr="00FF732D">
              <w:rPr>
                <w:rFonts w:ascii="Arial" w:eastAsia="Times New Roman" w:hAnsi="Arial" w:cs="Arial"/>
              </w:rPr>
              <w:t>50</w:t>
            </w:r>
          </w:p>
        </w:tc>
      </w:tr>
      <w:tr w:rsidR="00062C43" w:rsidRPr="00FF732D" w14:paraId="102A2534" w14:textId="77777777" w:rsidTr="00423140">
        <w:tc>
          <w:tcPr>
            <w:tcW w:w="978" w:type="dxa"/>
            <w:vAlign w:val="center"/>
          </w:tcPr>
          <w:p w14:paraId="77D74360"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1840BDAD" w14:textId="277181AA" w:rsidR="00062C43" w:rsidRPr="00FF732D" w:rsidRDefault="00062C43" w:rsidP="00D24CA0">
            <w:pPr>
              <w:spacing w:line="360" w:lineRule="auto"/>
              <w:jc w:val="both"/>
              <w:rPr>
                <w:rFonts w:ascii="Arial" w:hAnsi="Arial" w:cs="Arial"/>
                <w:bCs/>
              </w:rPr>
            </w:pPr>
            <w:r w:rsidRPr="00FF732D">
              <w:rPr>
                <w:rFonts w:ascii="Arial" w:eastAsia="Times New Roman" w:hAnsi="Arial" w:cs="Arial"/>
                <w:bCs/>
              </w:rPr>
              <w:t>3D wooden / Aluminum Models of different shapes</w:t>
            </w:r>
          </w:p>
        </w:tc>
        <w:tc>
          <w:tcPr>
            <w:tcW w:w="1332" w:type="dxa"/>
            <w:vAlign w:val="center"/>
          </w:tcPr>
          <w:p w14:paraId="06B95CCF" w14:textId="77777777" w:rsidR="00062C43" w:rsidRPr="00FF732D" w:rsidRDefault="00062C43" w:rsidP="00D24CA0">
            <w:pPr>
              <w:spacing w:line="360" w:lineRule="auto"/>
              <w:jc w:val="center"/>
              <w:rPr>
                <w:rFonts w:ascii="Arial" w:hAnsi="Arial" w:cs="Arial"/>
                <w:bCs/>
              </w:rPr>
            </w:pPr>
            <w:r w:rsidRPr="00FF732D">
              <w:rPr>
                <w:rFonts w:ascii="Arial" w:eastAsia="Times New Roman" w:hAnsi="Arial" w:cs="Arial"/>
              </w:rPr>
              <w:t>01 each</w:t>
            </w:r>
          </w:p>
        </w:tc>
      </w:tr>
      <w:tr w:rsidR="00062C43" w:rsidRPr="00FF732D" w14:paraId="1A03BE86" w14:textId="77777777" w:rsidTr="00423140">
        <w:tc>
          <w:tcPr>
            <w:tcW w:w="978" w:type="dxa"/>
            <w:vAlign w:val="center"/>
          </w:tcPr>
          <w:p w14:paraId="3BE1F19D"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65FEF6F0" w14:textId="48880E5B" w:rsidR="00062C43" w:rsidRPr="00FF732D" w:rsidRDefault="00062C43" w:rsidP="00D24CA0">
            <w:pPr>
              <w:spacing w:line="360" w:lineRule="auto"/>
              <w:jc w:val="both"/>
              <w:rPr>
                <w:rFonts w:ascii="Arial" w:hAnsi="Arial" w:cs="Arial"/>
                <w:bCs/>
              </w:rPr>
            </w:pPr>
            <w:r w:rsidRPr="00FF732D">
              <w:rPr>
                <w:rFonts w:ascii="Arial" w:eastAsia="Times New Roman" w:hAnsi="Arial" w:cs="Arial"/>
                <w:bCs/>
              </w:rPr>
              <w:t>Steel Cabinet/Almirah</w:t>
            </w:r>
          </w:p>
        </w:tc>
        <w:tc>
          <w:tcPr>
            <w:tcW w:w="1332" w:type="dxa"/>
            <w:vAlign w:val="center"/>
          </w:tcPr>
          <w:p w14:paraId="01544C67" w14:textId="77777777" w:rsidR="00062C43" w:rsidRPr="00FF732D" w:rsidRDefault="00062C43" w:rsidP="00D24CA0">
            <w:pPr>
              <w:spacing w:line="360" w:lineRule="auto"/>
              <w:jc w:val="center"/>
              <w:rPr>
                <w:rFonts w:ascii="Arial" w:hAnsi="Arial" w:cs="Arial"/>
                <w:bCs/>
              </w:rPr>
            </w:pPr>
            <w:r w:rsidRPr="00FF732D">
              <w:rPr>
                <w:rFonts w:ascii="Arial" w:eastAsia="Times New Roman" w:hAnsi="Arial" w:cs="Arial"/>
              </w:rPr>
              <w:t>02</w:t>
            </w:r>
          </w:p>
        </w:tc>
      </w:tr>
      <w:tr w:rsidR="00062C43" w:rsidRPr="00FF732D" w14:paraId="24659411" w14:textId="77777777" w:rsidTr="00423140">
        <w:tc>
          <w:tcPr>
            <w:tcW w:w="978" w:type="dxa"/>
            <w:vAlign w:val="center"/>
          </w:tcPr>
          <w:p w14:paraId="1CB0C983"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452F79B9" w14:textId="269B8A5C" w:rsidR="00062C43" w:rsidRPr="00FF732D" w:rsidRDefault="00062C43" w:rsidP="00D24CA0">
            <w:pPr>
              <w:spacing w:line="360" w:lineRule="auto"/>
              <w:jc w:val="both"/>
              <w:rPr>
                <w:rFonts w:ascii="Arial" w:hAnsi="Arial" w:cs="Arial"/>
                <w:bCs/>
              </w:rPr>
            </w:pPr>
            <w:r w:rsidRPr="00FF732D">
              <w:rPr>
                <w:rFonts w:ascii="Arial" w:eastAsia="Times New Roman" w:hAnsi="Arial" w:cs="Arial"/>
              </w:rPr>
              <w:t>Computer (Available latest technology)</w:t>
            </w:r>
          </w:p>
        </w:tc>
        <w:tc>
          <w:tcPr>
            <w:tcW w:w="1332" w:type="dxa"/>
            <w:vAlign w:val="center"/>
          </w:tcPr>
          <w:p w14:paraId="495D8935" w14:textId="77777777" w:rsidR="00062C43" w:rsidRPr="00FF732D" w:rsidRDefault="00062C43" w:rsidP="00D24CA0">
            <w:pPr>
              <w:spacing w:line="360" w:lineRule="auto"/>
              <w:jc w:val="center"/>
              <w:rPr>
                <w:rFonts w:ascii="Arial" w:hAnsi="Arial" w:cs="Arial"/>
                <w:bCs/>
              </w:rPr>
            </w:pPr>
            <w:r w:rsidRPr="00FF732D">
              <w:rPr>
                <w:rFonts w:ascii="Arial" w:hAnsi="Arial" w:cs="Arial"/>
                <w:bCs/>
              </w:rPr>
              <w:t>50</w:t>
            </w:r>
          </w:p>
        </w:tc>
      </w:tr>
      <w:tr w:rsidR="00062C43" w:rsidRPr="00FF732D" w14:paraId="628530D9" w14:textId="77777777" w:rsidTr="00423140">
        <w:tc>
          <w:tcPr>
            <w:tcW w:w="978" w:type="dxa"/>
            <w:vAlign w:val="center"/>
          </w:tcPr>
          <w:p w14:paraId="67EE1389"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337053EC" w14:textId="3817A1F8" w:rsidR="00062C43" w:rsidRPr="00FF732D" w:rsidRDefault="00062C43" w:rsidP="00D24CA0">
            <w:pPr>
              <w:spacing w:line="360" w:lineRule="auto"/>
              <w:jc w:val="both"/>
              <w:rPr>
                <w:rFonts w:ascii="Arial" w:hAnsi="Arial" w:cs="Arial"/>
                <w:bCs/>
              </w:rPr>
            </w:pPr>
            <w:r w:rsidRPr="00FF732D">
              <w:rPr>
                <w:rFonts w:ascii="Arial" w:eastAsia="Times New Roman" w:hAnsi="Arial" w:cs="Arial"/>
              </w:rPr>
              <w:t>Computer Chairs</w:t>
            </w:r>
          </w:p>
        </w:tc>
        <w:tc>
          <w:tcPr>
            <w:tcW w:w="1332" w:type="dxa"/>
            <w:vAlign w:val="center"/>
          </w:tcPr>
          <w:p w14:paraId="775066D0" w14:textId="77777777" w:rsidR="00062C43" w:rsidRPr="00FF732D" w:rsidRDefault="00062C43" w:rsidP="00D24CA0">
            <w:pPr>
              <w:spacing w:line="360" w:lineRule="auto"/>
              <w:jc w:val="center"/>
              <w:rPr>
                <w:rFonts w:ascii="Arial" w:hAnsi="Arial" w:cs="Arial"/>
                <w:bCs/>
              </w:rPr>
            </w:pPr>
            <w:r w:rsidRPr="00FF732D">
              <w:rPr>
                <w:rFonts w:ascii="Arial" w:hAnsi="Arial" w:cs="Arial"/>
              </w:rPr>
              <w:t>50</w:t>
            </w:r>
          </w:p>
        </w:tc>
      </w:tr>
      <w:tr w:rsidR="00062C43" w:rsidRPr="00FF732D" w14:paraId="0F1236CE" w14:textId="77777777" w:rsidTr="00423140">
        <w:tc>
          <w:tcPr>
            <w:tcW w:w="978" w:type="dxa"/>
            <w:vAlign w:val="center"/>
          </w:tcPr>
          <w:p w14:paraId="2AAFD544"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369562C7" w14:textId="77777777" w:rsidR="00062C43" w:rsidRPr="00FF732D" w:rsidRDefault="00062C43" w:rsidP="00D24CA0">
            <w:pPr>
              <w:spacing w:line="360" w:lineRule="auto"/>
              <w:jc w:val="both"/>
              <w:rPr>
                <w:rFonts w:ascii="Arial" w:hAnsi="Arial" w:cs="Arial"/>
                <w:bCs/>
              </w:rPr>
            </w:pPr>
            <w:r w:rsidRPr="00FF732D">
              <w:rPr>
                <w:rFonts w:ascii="Arial" w:eastAsia="Times New Roman" w:hAnsi="Arial" w:cs="Arial"/>
              </w:rPr>
              <w:t>Computer Tables</w:t>
            </w:r>
          </w:p>
        </w:tc>
        <w:tc>
          <w:tcPr>
            <w:tcW w:w="1332" w:type="dxa"/>
            <w:vAlign w:val="center"/>
          </w:tcPr>
          <w:p w14:paraId="1BFB344D" w14:textId="77777777" w:rsidR="00062C43" w:rsidRPr="00FF732D" w:rsidRDefault="00062C43" w:rsidP="00D24CA0">
            <w:pPr>
              <w:spacing w:line="360" w:lineRule="auto"/>
              <w:jc w:val="center"/>
              <w:rPr>
                <w:rFonts w:ascii="Arial" w:hAnsi="Arial" w:cs="Arial"/>
                <w:bCs/>
              </w:rPr>
            </w:pPr>
            <w:r w:rsidRPr="00FF732D">
              <w:rPr>
                <w:rFonts w:ascii="Arial" w:hAnsi="Arial" w:cs="Arial"/>
              </w:rPr>
              <w:t>50</w:t>
            </w:r>
          </w:p>
        </w:tc>
      </w:tr>
      <w:tr w:rsidR="00062C43" w:rsidRPr="00FF732D" w14:paraId="4A86A6BF" w14:textId="77777777" w:rsidTr="00423140">
        <w:tc>
          <w:tcPr>
            <w:tcW w:w="978" w:type="dxa"/>
            <w:vAlign w:val="center"/>
          </w:tcPr>
          <w:p w14:paraId="48CD4597"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05F39A02" w14:textId="77777777" w:rsidR="00062C43" w:rsidRPr="00FF732D" w:rsidRDefault="00062C43" w:rsidP="00D24CA0">
            <w:pPr>
              <w:spacing w:line="360" w:lineRule="auto"/>
              <w:jc w:val="both"/>
              <w:rPr>
                <w:rFonts w:ascii="Arial" w:hAnsi="Arial" w:cs="Arial"/>
                <w:bCs/>
              </w:rPr>
            </w:pPr>
            <w:r w:rsidRPr="00FF732D">
              <w:rPr>
                <w:rFonts w:ascii="Arial" w:eastAsia="Times New Roman" w:hAnsi="Arial" w:cs="Arial"/>
              </w:rPr>
              <w:t>Printer (A3 &amp; A4 Size)</w:t>
            </w:r>
          </w:p>
        </w:tc>
        <w:tc>
          <w:tcPr>
            <w:tcW w:w="1332" w:type="dxa"/>
            <w:vAlign w:val="center"/>
          </w:tcPr>
          <w:p w14:paraId="6D6804A2" w14:textId="77777777" w:rsidR="00062C43" w:rsidRPr="00FF732D" w:rsidRDefault="00062C43" w:rsidP="00D24CA0">
            <w:pPr>
              <w:spacing w:line="360" w:lineRule="auto"/>
              <w:jc w:val="center"/>
              <w:rPr>
                <w:rFonts w:ascii="Arial" w:hAnsi="Arial" w:cs="Arial"/>
                <w:bCs/>
              </w:rPr>
            </w:pPr>
            <w:r w:rsidRPr="00FF732D">
              <w:rPr>
                <w:rFonts w:ascii="Arial" w:hAnsi="Arial" w:cs="Arial"/>
              </w:rPr>
              <w:t>01 each</w:t>
            </w:r>
          </w:p>
        </w:tc>
      </w:tr>
      <w:tr w:rsidR="00062C43" w:rsidRPr="00FF732D" w14:paraId="6211AA21" w14:textId="77777777" w:rsidTr="00423140">
        <w:tc>
          <w:tcPr>
            <w:tcW w:w="978" w:type="dxa"/>
            <w:vAlign w:val="center"/>
          </w:tcPr>
          <w:p w14:paraId="2AB7DCCF"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6A9EA87E" w14:textId="77777777" w:rsidR="00062C43" w:rsidRPr="00FF732D" w:rsidRDefault="00062C43" w:rsidP="00D24CA0">
            <w:pPr>
              <w:spacing w:line="360" w:lineRule="auto"/>
              <w:jc w:val="both"/>
              <w:rPr>
                <w:rFonts w:ascii="Arial" w:eastAsia="Times New Roman" w:hAnsi="Arial" w:cs="Arial"/>
              </w:rPr>
            </w:pPr>
            <w:r w:rsidRPr="00FF732D">
              <w:rPr>
                <w:rFonts w:ascii="Arial" w:hAnsi="Arial" w:cs="Arial"/>
              </w:rPr>
              <w:t>Multi-media projector/Smart Boards</w:t>
            </w:r>
          </w:p>
        </w:tc>
        <w:tc>
          <w:tcPr>
            <w:tcW w:w="1332" w:type="dxa"/>
            <w:vAlign w:val="center"/>
          </w:tcPr>
          <w:p w14:paraId="63B2EBEC" w14:textId="77777777" w:rsidR="00062C43" w:rsidRPr="00FF732D" w:rsidRDefault="00062C43" w:rsidP="00D24CA0">
            <w:pPr>
              <w:spacing w:line="360" w:lineRule="auto"/>
              <w:jc w:val="center"/>
              <w:rPr>
                <w:rFonts w:ascii="Arial" w:hAnsi="Arial" w:cs="Arial"/>
              </w:rPr>
            </w:pPr>
            <w:r w:rsidRPr="00FF732D">
              <w:rPr>
                <w:rFonts w:ascii="Arial" w:hAnsi="Arial" w:cs="Arial"/>
              </w:rPr>
              <w:t>1</w:t>
            </w:r>
          </w:p>
        </w:tc>
      </w:tr>
      <w:tr w:rsidR="00062C43" w:rsidRPr="00FF732D" w14:paraId="6A20F517" w14:textId="77777777" w:rsidTr="00423140">
        <w:tc>
          <w:tcPr>
            <w:tcW w:w="978" w:type="dxa"/>
            <w:vAlign w:val="center"/>
          </w:tcPr>
          <w:p w14:paraId="5AB89552"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764542C0" w14:textId="77777777" w:rsidR="00062C43" w:rsidRPr="00FF732D" w:rsidRDefault="00062C43" w:rsidP="00D24CA0">
            <w:pPr>
              <w:spacing w:line="360" w:lineRule="auto"/>
              <w:jc w:val="both"/>
              <w:rPr>
                <w:rFonts w:ascii="Arial" w:hAnsi="Arial" w:cs="Arial"/>
                <w:bCs/>
              </w:rPr>
            </w:pPr>
            <w:r w:rsidRPr="00FF732D">
              <w:rPr>
                <w:rFonts w:ascii="Arial" w:eastAsia="Times New Roman" w:hAnsi="Arial" w:cs="Arial"/>
              </w:rPr>
              <w:t>Teacher Computer (Available latest technology)</w:t>
            </w:r>
          </w:p>
        </w:tc>
        <w:tc>
          <w:tcPr>
            <w:tcW w:w="1332" w:type="dxa"/>
            <w:vAlign w:val="center"/>
          </w:tcPr>
          <w:p w14:paraId="5A1EC964" w14:textId="77777777" w:rsidR="00062C43" w:rsidRPr="00FF732D" w:rsidRDefault="00062C43" w:rsidP="00D24CA0">
            <w:pPr>
              <w:spacing w:line="360" w:lineRule="auto"/>
              <w:jc w:val="center"/>
              <w:rPr>
                <w:rFonts w:ascii="Arial" w:hAnsi="Arial" w:cs="Arial"/>
                <w:bCs/>
              </w:rPr>
            </w:pPr>
            <w:r w:rsidRPr="00FF732D">
              <w:rPr>
                <w:rFonts w:ascii="Arial" w:hAnsi="Arial" w:cs="Arial"/>
              </w:rPr>
              <w:t>01</w:t>
            </w:r>
          </w:p>
        </w:tc>
      </w:tr>
      <w:tr w:rsidR="00062C43" w:rsidRPr="00FF732D" w14:paraId="75989F79" w14:textId="77777777" w:rsidTr="00423140">
        <w:tc>
          <w:tcPr>
            <w:tcW w:w="978" w:type="dxa"/>
            <w:vAlign w:val="center"/>
          </w:tcPr>
          <w:p w14:paraId="0D67658D"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52AF7ECE" w14:textId="77777777" w:rsidR="00062C43" w:rsidRPr="00FF732D" w:rsidRDefault="00062C43" w:rsidP="00D24CA0">
            <w:pPr>
              <w:spacing w:line="360" w:lineRule="auto"/>
              <w:jc w:val="both"/>
              <w:rPr>
                <w:rFonts w:ascii="Arial" w:hAnsi="Arial" w:cs="Arial"/>
                <w:bCs/>
              </w:rPr>
            </w:pPr>
            <w:r w:rsidRPr="00FF732D">
              <w:rPr>
                <w:rFonts w:ascii="Arial" w:eastAsia="Times New Roman" w:hAnsi="Arial" w:cs="Arial"/>
              </w:rPr>
              <w:t>Auto CAD Software (Multiple Licensed)</w:t>
            </w:r>
          </w:p>
        </w:tc>
        <w:tc>
          <w:tcPr>
            <w:tcW w:w="1332" w:type="dxa"/>
            <w:vAlign w:val="center"/>
          </w:tcPr>
          <w:p w14:paraId="31A08199" w14:textId="77777777" w:rsidR="00062C43" w:rsidRPr="00FF732D" w:rsidRDefault="00062C43" w:rsidP="00D24CA0">
            <w:pPr>
              <w:spacing w:line="360" w:lineRule="auto"/>
              <w:jc w:val="center"/>
              <w:rPr>
                <w:rFonts w:ascii="Arial" w:hAnsi="Arial" w:cs="Arial"/>
                <w:bCs/>
              </w:rPr>
            </w:pPr>
            <w:r w:rsidRPr="00FF732D">
              <w:rPr>
                <w:rFonts w:ascii="Arial" w:hAnsi="Arial" w:cs="Arial"/>
              </w:rPr>
              <w:t>01</w:t>
            </w:r>
          </w:p>
        </w:tc>
      </w:tr>
      <w:tr w:rsidR="00062C43" w:rsidRPr="00FF732D" w14:paraId="3A255863" w14:textId="77777777" w:rsidTr="00423140">
        <w:tc>
          <w:tcPr>
            <w:tcW w:w="978" w:type="dxa"/>
            <w:vAlign w:val="center"/>
          </w:tcPr>
          <w:p w14:paraId="7B2ADD70" w14:textId="77777777" w:rsidR="00062C43" w:rsidRPr="00FF732D" w:rsidRDefault="00062C43" w:rsidP="005F6422">
            <w:pPr>
              <w:pStyle w:val="ListParagraph"/>
              <w:numPr>
                <w:ilvl w:val="0"/>
                <w:numId w:val="169"/>
              </w:numPr>
              <w:spacing w:line="360" w:lineRule="auto"/>
              <w:jc w:val="center"/>
              <w:rPr>
                <w:rFonts w:ascii="Arial" w:hAnsi="Arial" w:cs="Arial"/>
                <w:bCs/>
                <w:szCs w:val="24"/>
              </w:rPr>
            </w:pPr>
          </w:p>
        </w:tc>
        <w:tc>
          <w:tcPr>
            <w:tcW w:w="6945" w:type="dxa"/>
            <w:vAlign w:val="center"/>
          </w:tcPr>
          <w:p w14:paraId="367E14E3" w14:textId="77777777" w:rsidR="00062C43" w:rsidRPr="00FF732D" w:rsidRDefault="00062C43" w:rsidP="00D24CA0">
            <w:pPr>
              <w:spacing w:line="360" w:lineRule="auto"/>
              <w:jc w:val="both"/>
              <w:rPr>
                <w:rFonts w:ascii="Arial" w:hAnsi="Arial" w:cs="Arial"/>
                <w:bCs/>
              </w:rPr>
            </w:pPr>
            <w:r w:rsidRPr="00FF732D">
              <w:rPr>
                <w:rFonts w:ascii="Arial" w:eastAsia="Times New Roman" w:hAnsi="Arial" w:cs="Arial"/>
                <w:bCs/>
              </w:rPr>
              <w:t xml:space="preserve">Microsoft Windows </w:t>
            </w:r>
            <w:r w:rsidRPr="00FF732D">
              <w:rPr>
                <w:rFonts w:ascii="Arial" w:eastAsia="Times New Roman" w:hAnsi="Arial" w:cs="Arial"/>
              </w:rPr>
              <w:t>(Multiple Licensed)</w:t>
            </w:r>
          </w:p>
        </w:tc>
        <w:tc>
          <w:tcPr>
            <w:tcW w:w="1332" w:type="dxa"/>
            <w:vAlign w:val="center"/>
          </w:tcPr>
          <w:p w14:paraId="1DF42467" w14:textId="77777777" w:rsidR="00062C43" w:rsidRPr="00FF732D" w:rsidRDefault="00062C43" w:rsidP="00D24CA0">
            <w:pPr>
              <w:spacing w:line="360" w:lineRule="auto"/>
              <w:jc w:val="center"/>
              <w:rPr>
                <w:rFonts w:ascii="Arial" w:hAnsi="Arial" w:cs="Arial"/>
                <w:bCs/>
              </w:rPr>
            </w:pPr>
            <w:r w:rsidRPr="00FF732D">
              <w:rPr>
                <w:rFonts w:ascii="Arial" w:hAnsi="Arial" w:cs="Arial"/>
              </w:rPr>
              <w:t>01</w:t>
            </w:r>
          </w:p>
        </w:tc>
      </w:tr>
    </w:tbl>
    <w:p w14:paraId="45BCA70E" w14:textId="77777777" w:rsidR="00062C43" w:rsidRPr="00FF732D" w:rsidRDefault="00062C43" w:rsidP="00062C43">
      <w:pPr>
        <w:spacing w:line="360" w:lineRule="auto"/>
        <w:rPr>
          <w:rFonts w:ascii="Arial" w:hAnsi="Arial" w:cs="Arial"/>
          <w:sz w:val="24"/>
          <w:szCs w:val="24"/>
        </w:rPr>
      </w:pPr>
    </w:p>
    <w:p w14:paraId="71619CCC" w14:textId="77777777" w:rsidR="00062C43" w:rsidRPr="00FF732D" w:rsidRDefault="00062C43" w:rsidP="00EF56D0">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2AE136C7" w14:textId="77777777" w:rsidR="005A5C06" w:rsidRPr="00FF732D" w:rsidRDefault="005A5C06" w:rsidP="00B34952">
      <w:pPr>
        <w:spacing w:after="168"/>
        <w:ind w:left="10" w:hanging="10"/>
        <w:rPr>
          <w:rFonts w:ascii="Arial" w:hAnsi="Arial" w:cs="Arial"/>
          <w:bCs/>
          <w:sz w:val="24"/>
          <w:szCs w:val="24"/>
        </w:rPr>
      </w:pPr>
      <w:r w:rsidRPr="00FF732D">
        <w:rPr>
          <w:rFonts w:ascii="Arial" w:hAnsi="Arial" w:cs="Arial"/>
          <w:bCs/>
          <w:sz w:val="24"/>
          <w:szCs w:val="24"/>
        </w:rPr>
        <w:t>List of Lab Consumable for 50 Students</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792"/>
        <w:gridCol w:w="1483"/>
      </w:tblGrid>
      <w:tr w:rsidR="00062C43" w:rsidRPr="00FF732D" w14:paraId="23C36D60" w14:textId="77777777" w:rsidTr="00D24CA0">
        <w:trPr>
          <w:cantSplit/>
          <w:trHeight w:val="20"/>
          <w:tblHeader/>
        </w:trPr>
        <w:tc>
          <w:tcPr>
            <w:tcW w:w="1085" w:type="dxa"/>
            <w:vAlign w:val="center"/>
          </w:tcPr>
          <w:p w14:paraId="6557A60E" w14:textId="77777777" w:rsidR="00062C43" w:rsidRPr="00FF732D" w:rsidRDefault="00062C43" w:rsidP="00D24CA0">
            <w:pPr>
              <w:spacing w:after="100" w:afterAutospacing="1" w:line="360" w:lineRule="auto"/>
              <w:jc w:val="center"/>
              <w:rPr>
                <w:rFonts w:ascii="Arial" w:hAnsi="Arial" w:cs="Arial"/>
                <w:b/>
                <w:sz w:val="24"/>
                <w:szCs w:val="24"/>
              </w:rPr>
            </w:pPr>
            <w:r w:rsidRPr="00FF732D">
              <w:rPr>
                <w:rFonts w:ascii="Arial" w:hAnsi="Arial" w:cs="Arial"/>
                <w:b/>
                <w:sz w:val="24"/>
                <w:szCs w:val="24"/>
              </w:rPr>
              <w:t>Sr. No</w:t>
            </w:r>
          </w:p>
        </w:tc>
        <w:tc>
          <w:tcPr>
            <w:tcW w:w="6792" w:type="dxa"/>
            <w:vAlign w:val="center"/>
          </w:tcPr>
          <w:p w14:paraId="6E8A63B0" w14:textId="77777777" w:rsidR="00062C43" w:rsidRPr="00FF732D" w:rsidRDefault="00062C43" w:rsidP="00D24CA0">
            <w:pPr>
              <w:spacing w:after="100" w:afterAutospacing="1" w:line="360" w:lineRule="auto"/>
              <w:jc w:val="center"/>
              <w:rPr>
                <w:rFonts w:ascii="Arial" w:hAnsi="Arial" w:cs="Arial"/>
                <w:b/>
                <w:sz w:val="24"/>
                <w:szCs w:val="24"/>
              </w:rPr>
            </w:pPr>
            <w:r w:rsidRPr="00FF732D">
              <w:rPr>
                <w:rFonts w:ascii="Arial" w:hAnsi="Arial" w:cs="Arial"/>
                <w:b/>
                <w:sz w:val="24"/>
                <w:szCs w:val="24"/>
              </w:rPr>
              <w:t>Items</w:t>
            </w:r>
          </w:p>
        </w:tc>
        <w:tc>
          <w:tcPr>
            <w:tcW w:w="1483" w:type="dxa"/>
            <w:vAlign w:val="center"/>
          </w:tcPr>
          <w:p w14:paraId="4E1F59C3" w14:textId="59333D67" w:rsidR="00062C43" w:rsidRPr="00FF732D" w:rsidRDefault="00062C43" w:rsidP="00D24CA0">
            <w:pPr>
              <w:spacing w:after="100" w:afterAutospacing="1" w:line="360" w:lineRule="auto"/>
              <w:jc w:val="center"/>
              <w:rPr>
                <w:rFonts w:ascii="Arial" w:hAnsi="Arial" w:cs="Arial"/>
                <w:b/>
                <w:sz w:val="24"/>
                <w:szCs w:val="24"/>
              </w:rPr>
            </w:pPr>
            <w:r w:rsidRPr="00FF732D">
              <w:rPr>
                <w:rFonts w:ascii="Arial" w:hAnsi="Arial" w:cs="Arial"/>
                <w:b/>
                <w:sz w:val="24"/>
                <w:szCs w:val="24"/>
              </w:rPr>
              <w:t>Qty</w:t>
            </w:r>
          </w:p>
        </w:tc>
      </w:tr>
      <w:tr w:rsidR="00062C43" w:rsidRPr="00FF732D" w14:paraId="0612E5CD" w14:textId="77777777" w:rsidTr="00D24CA0">
        <w:trPr>
          <w:cantSplit/>
          <w:trHeight w:val="20"/>
        </w:trPr>
        <w:tc>
          <w:tcPr>
            <w:tcW w:w="1085" w:type="dxa"/>
            <w:vAlign w:val="center"/>
          </w:tcPr>
          <w:p w14:paraId="1B47C60E"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1</w:t>
            </w:r>
          </w:p>
        </w:tc>
        <w:tc>
          <w:tcPr>
            <w:tcW w:w="6792" w:type="dxa"/>
            <w:vAlign w:val="center"/>
          </w:tcPr>
          <w:p w14:paraId="2B85DA2F"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Drawing sheets</w:t>
            </w:r>
          </w:p>
        </w:tc>
        <w:tc>
          <w:tcPr>
            <w:tcW w:w="1483" w:type="dxa"/>
            <w:vAlign w:val="center"/>
          </w:tcPr>
          <w:p w14:paraId="49100169"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1000 Nos.</w:t>
            </w:r>
          </w:p>
        </w:tc>
      </w:tr>
      <w:tr w:rsidR="00062C43" w:rsidRPr="00FF732D" w14:paraId="247C017E" w14:textId="77777777" w:rsidTr="00D24CA0">
        <w:trPr>
          <w:cantSplit/>
          <w:trHeight w:val="20"/>
        </w:trPr>
        <w:tc>
          <w:tcPr>
            <w:tcW w:w="1085" w:type="dxa"/>
            <w:vAlign w:val="center"/>
          </w:tcPr>
          <w:p w14:paraId="1E0695FC"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2</w:t>
            </w:r>
          </w:p>
        </w:tc>
        <w:tc>
          <w:tcPr>
            <w:tcW w:w="6792" w:type="dxa"/>
            <w:vAlign w:val="center"/>
          </w:tcPr>
          <w:p w14:paraId="7DB493F9"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Scotch tape</w:t>
            </w:r>
          </w:p>
        </w:tc>
        <w:tc>
          <w:tcPr>
            <w:tcW w:w="1483" w:type="dxa"/>
            <w:vAlign w:val="center"/>
          </w:tcPr>
          <w:p w14:paraId="139DB6D7"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50 Nos</w:t>
            </w:r>
          </w:p>
        </w:tc>
      </w:tr>
      <w:tr w:rsidR="00062C43" w:rsidRPr="00FF732D" w14:paraId="7AB8387D" w14:textId="77777777" w:rsidTr="00D24CA0">
        <w:trPr>
          <w:cantSplit/>
          <w:trHeight w:val="20"/>
        </w:trPr>
        <w:tc>
          <w:tcPr>
            <w:tcW w:w="1085" w:type="dxa"/>
            <w:vAlign w:val="center"/>
          </w:tcPr>
          <w:p w14:paraId="4451F8C5"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3</w:t>
            </w:r>
          </w:p>
        </w:tc>
        <w:tc>
          <w:tcPr>
            <w:tcW w:w="6792" w:type="dxa"/>
            <w:vAlign w:val="center"/>
          </w:tcPr>
          <w:p w14:paraId="17C167AC"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Pencils of different grades</w:t>
            </w:r>
          </w:p>
        </w:tc>
        <w:tc>
          <w:tcPr>
            <w:tcW w:w="1483" w:type="dxa"/>
            <w:vAlign w:val="center"/>
          </w:tcPr>
          <w:p w14:paraId="71B2FD9C"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50 sets</w:t>
            </w:r>
          </w:p>
        </w:tc>
      </w:tr>
      <w:tr w:rsidR="00062C43" w:rsidRPr="00FF732D" w14:paraId="12514B10" w14:textId="77777777" w:rsidTr="00D24CA0">
        <w:trPr>
          <w:cantSplit/>
          <w:trHeight w:val="20"/>
        </w:trPr>
        <w:tc>
          <w:tcPr>
            <w:tcW w:w="1085" w:type="dxa"/>
            <w:vAlign w:val="center"/>
          </w:tcPr>
          <w:p w14:paraId="085C0621"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4</w:t>
            </w:r>
          </w:p>
        </w:tc>
        <w:tc>
          <w:tcPr>
            <w:tcW w:w="6792" w:type="dxa"/>
            <w:vAlign w:val="center"/>
          </w:tcPr>
          <w:p w14:paraId="4D63D70F"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Sharper</w:t>
            </w:r>
          </w:p>
        </w:tc>
        <w:tc>
          <w:tcPr>
            <w:tcW w:w="1483" w:type="dxa"/>
            <w:vAlign w:val="center"/>
          </w:tcPr>
          <w:p w14:paraId="0A3E47B3"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300 Nos</w:t>
            </w:r>
          </w:p>
        </w:tc>
      </w:tr>
      <w:tr w:rsidR="00062C43" w:rsidRPr="00FF732D" w14:paraId="1B1A6648" w14:textId="77777777" w:rsidTr="00D24CA0">
        <w:trPr>
          <w:cantSplit/>
          <w:trHeight w:val="20"/>
        </w:trPr>
        <w:tc>
          <w:tcPr>
            <w:tcW w:w="1085" w:type="dxa"/>
            <w:vAlign w:val="center"/>
          </w:tcPr>
          <w:p w14:paraId="53B95EA8"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w:t>
            </w:r>
          </w:p>
        </w:tc>
        <w:tc>
          <w:tcPr>
            <w:tcW w:w="6792" w:type="dxa"/>
            <w:vAlign w:val="center"/>
          </w:tcPr>
          <w:p w14:paraId="09713591"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Eraser</w:t>
            </w:r>
          </w:p>
        </w:tc>
        <w:tc>
          <w:tcPr>
            <w:tcW w:w="1483" w:type="dxa"/>
            <w:vAlign w:val="center"/>
          </w:tcPr>
          <w:p w14:paraId="5720A9AE"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300 Nos</w:t>
            </w:r>
          </w:p>
        </w:tc>
      </w:tr>
      <w:tr w:rsidR="00062C43" w:rsidRPr="00FF732D" w14:paraId="5597ABF0" w14:textId="77777777" w:rsidTr="00D24CA0">
        <w:trPr>
          <w:cantSplit/>
          <w:trHeight w:val="20"/>
        </w:trPr>
        <w:tc>
          <w:tcPr>
            <w:tcW w:w="1085" w:type="dxa"/>
            <w:vAlign w:val="center"/>
          </w:tcPr>
          <w:p w14:paraId="5ED2AB7A"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6</w:t>
            </w:r>
          </w:p>
        </w:tc>
        <w:tc>
          <w:tcPr>
            <w:tcW w:w="6792" w:type="dxa"/>
            <w:vAlign w:val="center"/>
          </w:tcPr>
          <w:p w14:paraId="5309408F"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T square</w:t>
            </w:r>
          </w:p>
        </w:tc>
        <w:tc>
          <w:tcPr>
            <w:tcW w:w="1483" w:type="dxa"/>
            <w:vAlign w:val="center"/>
          </w:tcPr>
          <w:p w14:paraId="24FE949A"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50 Nos</w:t>
            </w:r>
          </w:p>
        </w:tc>
      </w:tr>
      <w:tr w:rsidR="00062C43" w:rsidRPr="00FF732D" w14:paraId="7A52B403" w14:textId="77777777" w:rsidTr="00D24CA0">
        <w:trPr>
          <w:cantSplit/>
          <w:trHeight w:val="20"/>
        </w:trPr>
        <w:tc>
          <w:tcPr>
            <w:tcW w:w="1085" w:type="dxa"/>
            <w:vAlign w:val="center"/>
          </w:tcPr>
          <w:p w14:paraId="36AC07C8"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7</w:t>
            </w:r>
          </w:p>
        </w:tc>
        <w:tc>
          <w:tcPr>
            <w:tcW w:w="6792" w:type="dxa"/>
            <w:vAlign w:val="center"/>
          </w:tcPr>
          <w:p w14:paraId="00B34539"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Set square</w:t>
            </w:r>
          </w:p>
        </w:tc>
        <w:tc>
          <w:tcPr>
            <w:tcW w:w="1483" w:type="dxa"/>
            <w:vAlign w:val="center"/>
          </w:tcPr>
          <w:p w14:paraId="78734CB5"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50 sets</w:t>
            </w:r>
          </w:p>
        </w:tc>
      </w:tr>
      <w:tr w:rsidR="00062C43" w:rsidRPr="00FF732D" w14:paraId="678120EC" w14:textId="77777777" w:rsidTr="00D24CA0">
        <w:trPr>
          <w:cantSplit/>
          <w:trHeight w:val="20"/>
        </w:trPr>
        <w:tc>
          <w:tcPr>
            <w:tcW w:w="1085" w:type="dxa"/>
            <w:vAlign w:val="center"/>
          </w:tcPr>
          <w:p w14:paraId="51D0D0FF"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8</w:t>
            </w:r>
          </w:p>
        </w:tc>
        <w:tc>
          <w:tcPr>
            <w:tcW w:w="6792" w:type="dxa"/>
            <w:vAlign w:val="center"/>
          </w:tcPr>
          <w:p w14:paraId="52EEB4DB"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Diagonal scale</w:t>
            </w:r>
          </w:p>
        </w:tc>
        <w:tc>
          <w:tcPr>
            <w:tcW w:w="1483" w:type="dxa"/>
            <w:vAlign w:val="center"/>
          </w:tcPr>
          <w:p w14:paraId="2A9D16D1"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50 sets</w:t>
            </w:r>
          </w:p>
        </w:tc>
      </w:tr>
      <w:tr w:rsidR="00062C43" w:rsidRPr="00FF732D" w14:paraId="04F1FE2D" w14:textId="77777777" w:rsidTr="00D24CA0">
        <w:trPr>
          <w:cantSplit/>
          <w:trHeight w:val="20"/>
        </w:trPr>
        <w:tc>
          <w:tcPr>
            <w:tcW w:w="1085" w:type="dxa"/>
            <w:vAlign w:val="center"/>
          </w:tcPr>
          <w:p w14:paraId="5FD8E522"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9</w:t>
            </w:r>
          </w:p>
        </w:tc>
        <w:tc>
          <w:tcPr>
            <w:tcW w:w="6792" w:type="dxa"/>
            <w:vAlign w:val="center"/>
          </w:tcPr>
          <w:p w14:paraId="1EDB3CAB"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Instrument box (with Compass)</w:t>
            </w:r>
          </w:p>
        </w:tc>
        <w:tc>
          <w:tcPr>
            <w:tcW w:w="1483" w:type="dxa"/>
            <w:vAlign w:val="center"/>
          </w:tcPr>
          <w:p w14:paraId="5BB33480"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50 Nos</w:t>
            </w:r>
          </w:p>
        </w:tc>
      </w:tr>
      <w:tr w:rsidR="00062C43" w:rsidRPr="00FF732D" w14:paraId="07D57C8D" w14:textId="77777777" w:rsidTr="00D24CA0">
        <w:trPr>
          <w:cantSplit/>
          <w:trHeight w:val="20"/>
        </w:trPr>
        <w:tc>
          <w:tcPr>
            <w:tcW w:w="1085" w:type="dxa"/>
            <w:vAlign w:val="center"/>
          </w:tcPr>
          <w:p w14:paraId="52B0B87F"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10</w:t>
            </w:r>
          </w:p>
        </w:tc>
        <w:tc>
          <w:tcPr>
            <w:tcW w:w="6792" w:type="dxa"/>
            <w:vAlign w:val="center"/>
          </w:tcPr>
          <w:p w14:paraId="60A2CA29" w14:textId="77777777" w:rsidR="00062C43" w:rsidRPr="00FF732D" w:rsidRDefault="00062C43" w:rsidP="00D24CA0">
            <w:pPr>
              <w:spacing w:after="100" w:afterAutospacing="1" w:line="360" w:lineRule="auto"/>
              <w:rPr>
                <w:rFonts w:ascii="Arial" w:hAnsi="Arial" w:cs="Arial"/>
                <w:bCs/>
                <w:sz w:val="24"/>
                <w:szCs w:val="24"/>
              </w:rPr>
            </w:pPr>
            <w:r w:rsidRPr="00FF732D">
              <w:rPr>
                <w:rFonts w:ascii="Arial" w:hAnsi="Arial" w:cs="Arial"/>
                <w:bCs/>
                <w:sz w:val="24"/>
                <w:szCs w:val="24"/>
              </w:rPr>
              <w:t xml:space="preserve">French curves </w:t>
            </w:r>
            <w:proofErr w:type="gramStart"/>
            <w:r w:rsidRPr="00FF732D">
              <w:rPr>
                <w:rFonts w:ascii="Arial" w:hAnsi="Arial" w:cs="Arial"/>
                <w:bCs/>
                <w:sz w:val="24"/>
                <w:szCs w:val="24"/>
              </w:rPr>
              <w:t>sets</w:t>
            </w:r>
            <w:proofErr w:type="gramEnd"/>
          </w:p>
        </w:tc>
        <w:tc>
          <w:tcPr>
            <w:tcW w:w="1483" w:type="dxa"/>
            <w:vAlign w:val="center"/>
          </w:tcPr>
          <w:p w14:paraId="6032618E" w14:textId="77777777" w:rsidR="00062C43" w:rsidRPr="00FF732D" w:rsidRDefault="00062C43" w:rsidP="00D24CA0">
            <w:pPr>
              <w:spacing w:after="100" w:afterAutospacing="1" w:line="360" w:lineRule="auto"/>
              <w:jc w:val="center"/>
              <w:rPr>
                <w:rFonts w:ascii="Arial" w:hAnsi="Arial" w:cs="Arial"/>
                <w:bCs/>
                <w:sz w:val="24"/>
                <w:szCs w:val="24"/>
              </w:rPr>
            </w:pPr>
            <w:r w:rsidRPr="00FF732D">
              <w:rPr>
                <w:rFonts w:ascii="Arial" w:hAnsi="Arial" w:cs="Arial"/>
                <w:bCs/>
                <w:sz w:val="24"/>
                <w:szCs w:val="24"/>
              </w:rPr>
              <w:t>50 Nos</w:t>
            </w:r>
          </w:p>
        </w:tc>
      </w:tr>
    </w:tbl>
    <w:p w14:paraId="10BFE967" w14:textId="46F4FA24" w:rsidR="00055B58" w:rsidRPr="00FF732D" w:rsidRDefault="00055B58">
      <w:pPr>
        <w:rPr>
          <w:rFonts w:ascii="Arial" w:eastAsia="Arial" w:hAnsi="Arial" w:cs="Arial"/>
          <w:b/>
          <w:sz w:val="24"/>
          <w:szCs w:val="24"/>
        </w:rPr>
      </w:pPr>
      <w:r w:rsidRPr="00FF732D">
        <w:rPr>
          <w:rFonts w:ascii="Arial" w:eastAsia="Arial" w:hAnsi="Arial" w:cs="Arial"/>
          <w:b/>
          <w:sz w:val="24"/>
          <w:szCs w:val="24"/>
        </w:rPr>
        <w:br w:type="page"/>
      </w:r>
    </w:p>
    <w:p w14:paraId="0CE0444D" w14:textId="4BDE7CAA" w:rsidR="00942CF6" w:rsidRPr="00FF732D" w:rsidRDefault="00A30D7B" w:rsidP="00A203BA">
      <w:pPr>
        <w:pStyle w:val="Heading3"/>
        <w:rPr>
          <w:sz w:val="24"/>
          <w:szCs w:val="24"/>
        </w:rPr>
      </w:pPr>
      <w:bookmarkStart w:id="28" w:name="_Toc140057186"/>
      <w:bookmarkStart w:id="29" w:name="_Toc174290551"/>
      <w:bookmarkStart w:id="30" w:name="_Toc177578126"/>
      <w:r w:rsidRPr="00FF732D">
        <w:rPr>
          <w:sz w:val="24"/>
          <w:szCs w:val="24"/>
        </w:rPr>
        <w:lastRenderedPageBreak/>
        <w:t>DMT 131</w:t>
      </w:r>
      <w:r w:rsidR="004F68D8" w:rsidRPr="00FF732D">
        <w:rPr>
          <w:sz w:val="24"/>
          <w:szCs w:val="24"/>
        </w:rPr>
        <w:t xml:space="preserve">   </w:t>
      </w:r>
      <w:proofErr w:type="spellStart"/>
      <w:r w:rsidR="00523568" w:rsidRPr="00FF732D">
        <w:rPr>
          <w:sz w:val="24"/>
          <w:szCs w:val="24"/>
        </w:rPr>
        <w:t>Analyze</w:t>
      </w:r>
      <w:proofErr w:type="spellEnd"/>
      <w:r w:rsidR="00942CF6" w:rsidRPr="00FF732D">
        <w:rPr>
          <w:sz w:val="24"/>
          <w:szCs w:val="24"/>
        </w:rPr>
        <w:t xml:space="preserve"> Dies and </w:t>
      </w:r>
      <w:proofErr w:type="spellStart"/>
      <w:r w:rsidR="00BE21A0" w:rsidRPr="00FF732D">
        <w:rPr>
          <w:sz w:val="24"/>
          <w:szCs w:val="24"/>
        </w:rPr>
        <w:t>Mold</w:t>
      </w:r>
      <w:bookmarkEnd w:id="28"/>
      <w:r w:rsidR="00942CF6" w:rsidRPr="00FF732D">
        <w:rPr>
          <w:sz w:val="24"/>
          <w:szCs w:val="24"/>
        </w:rPr>
        <w:t>s</w:t>
      </w:r>
      <w:bookmarkEnd w:id="29"/>
      <w:bookmarkEnd w:id="30"/>
      <w:proofErr w:type="spellEnd"/>
    </w:p>
    <w:p w14:paraId="69E0DFA6" w14:textId="77777777" w:rsidR="00D24CA0" w:rsidRPr="00FF732D" w:rsidRDefault="00D24CA0" w:rsidP="00537FE7">
      <w:pPr>
        <w:spacing w:line="360" w:lineRule="auto"/>
        <w:ind w:right="270"/>
        <w:jc w:val="both"/>
        <w:rPr>
          <w:rFonts w:ascii="Arial" w:eastAsia="Arial" w:hAnsi="Arial" w:cs="Arial"/>
          <w:b/>
          <w:sz w:val="24"/>
          <w:szCs w:val="24"/>
        </w:rPr>
      </w:pPr>
    </w:p>
    <w:p w14:paraId="78DB9C92" w14:textId="0747D5C7" w:rsidR="00942CF6" w:rsidRPr="00FF732D" w:rsidRDefault="00942CF6" w:rsidP="00537FE7">
      <w:pPr>
        <w:spacing w:line="360" w:lineRule="auto"/>
        <w:ind w:right="270"/>
        <w:jc w:val="both"/>
        <w:rPr>
          <w:rFonts w:ascii="Arial" w:eastAsia="Arial" w:hAnsi="Arial" w:cs="Arial"/>
          <w:sz w:val="24"/>
          <w:szCs w:val="24"/>
        </w:rPr>
      </w:pPr>
      <w:r w:rsidRPr="00FF732D">
        <w:rPr>
          <w:rFonts w:ascii="Arial" w:eastAsia="Arial" w:hAnsi="Arial" w:cs="Arial"/>
          <w:b/>
          <w:sz w:val="24"/>
          <w:szCs w:val="24"/>
        </w:rPr>
        <w:t>Overview:</w:t>
      </w:r>
    </w:p>
    <w:p w14:paraId="1C1293EA" w14:textId="7EDF8AC9" w:rsidR="00942CF6" w:rsidRPr="00FF732D" w:rsidRDefault="00F354D0" w:rsidP="00537FE7">
      <w:pPr>
        <w:spacing w:line="360" w:lineRule="auto"/>
        <w:ind w:right="270"/>
        <w:jc w:val="both"/>
        <w:rPr>
          <w:rFonts w:ascii="Arial" w:eastAsia="Arial" w:hAnsi="Arial" w:cs="Arial"/>
          <w:sz w:val="24"/>
          <w:szCs w:val="24"/>
        </w:rPr>
      </w:pPr>
      <w:r w:rsidRPr="00FF732D">
        <w:rPr>
          <w:rFonts w:ascii="Arial" w:hAnsi="Arial" w:cs="Arial"/>
          <w:sz w:val="24"/>
          <w:szCs w:val="24"/>
        </w:rPr>
        <w:t>This competency standard is designed to equip trainees with the skill</w:t>
      </w:r>
      <w:r w:rsidR="00C81536" w:rsidRPr="00FF732D">
        <w:rPr>
          <w:rFonts w:ascii="Arial" w:hAnsi="Arial" w:cs="Arial"/>
          <w:sz w:val="24"/>
          <w:szCs w:val="24"/>
        </w:rPr>
        <w:t>s</w:t>
      </w:r>
      <w:r w:rsidRPr="00FF732D">
        <w:rPr>
          <w:rFonts w:ascii="Arial" w:hAnsi="Arial" w:cs="Arial"/>
          <w:sz w:val="24"/>
          <w:szCs w:val="24"/>
        </w:rPr>
        <w:t xml:space="preserve"> and knowledge required to </w:t>
      </w:r>
      <w:r w:rsidR="00942CF6" w:rsidRPr="00FF732D">
        <w:rPr>
          <w:rFonts w:ascii="Arial" w:eastAsia="Arial" w:hAnsi="Arial" w:cs="Arial"/>
          <w:sz w:val="24"/>
          <w:szCs w:val="24"/>
        </w:rPr>
        <w:t xml:space="preserve">understand basic concept and fundamentals of dies and </w:t>
      </w:r>
      <w:r w:rsidR="00BE21A0" w:rsidRPr="00FF732D">
        <w:rPr>
          <w:rFonts w:ascii="Arial" w:eastAsia="Arial" w:hAnsi="Arial" w:cs="Arial"/>
          <w:sz w:val="24"/>
          <w:szCs w:val="24"/>
        </w:rPr>
        <w:t>Mold</w:t>
      </w:r>
      <w:r w:rsidR="00942CF6" w:rsidRPr="00FF732D">
        <w:rPr>
          <w:rFonts w:ascii="Arial" w:eastAsia="Arial" w:hAnsi="Arial" w:cs="Arial"/>
          <w:sz w:val="24"/>
          <w:szCs w:val="24"/>
        </w:rPr>
        <w:t xml:space="preserve">s. They will also develop knowledge of Occupational Health and Safety and take remedial measures to deal with the emergencies in a professional manner, thus minimizing the accidents/losses and providing a safe and healthy working environment. </w:t>
      </w:r>
    </w:p>
    <w:tbl>
      <w:tblPr>
        <w:tblStyle w:val="MediumGrid3-Accent6"/>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254"/>
      </w:tblGrid>
      <w:tr w:rsidR="00B95BD7" w:rsidRPr="00FF732D" w14:paraId="1BEB0DD9" w14:textId="77777777" w:rsidTr="00627055">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60D36A5C" w14:textId="77777777" w:rsidR="00BD05AB" w:rsidRPr="00FF732D" w:rsidRDefault="00BD05AB" w:rsidP="00627055">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254" w:type="dxa"/>
            <w:tcBorders>
              <w:top w:val="none" w:sz="0" w:space="0" w:color="auto"/>
              <w:left w:val="none" w:sz="0" w:space="0" w:color="auto"/>
              <w:bottom w:val="none" w:sz="0" w:space="0" w:color="auto"/>
              <w:right w:val="none" w:sz="0" w:space="0" w:color="auto"/>
            </w:tcBorders>
            <w:shd w:val="clear" w:color="auto" w:fill="auto"/>
            <w:vAlign w:val="center"/>
          </w:tcPr>
          <w:p w14:paraId="29A43752" w14:textId="77777777" w:rsidR="00BD05AB" w:rsidRPr="00FF732D" w:rsidRDefault="00BD05AB" w:rsidP="00EF56D0">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B95BD7" w:rsidRPr="00FF732D" w14:paraId="722B9350" w14:textId="77777777" w:rsidTr="0062705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237EF522" w14:textId="7D31F44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 xml:space="preserve">Classify dies and </w:t>
            </w:r>
            <w:r w:rsidR="00BE21A0" w:rsidRPr="00FF732D">
              <w:rPr>
                <w:rFonts w:ascii="Arial" w:hAnsi="Arial" w:cs="Arial"/>
                <w:color w:val="auto"/>
                <w:sz w:val="24"/>
                <w:szCs w:val="24"/>
              </w:rPr>
              <w:t>Mold</w:t>
            </w:r>
            <w:r w:rsidRPr="00FF732D">
              <w:rPr>
                <w:rFonts w:ascii="Arial" w:hAnsi="Arial" w:cs="Arial"/>
                <w:color w:val="auto"/>
                <w:sz w:val="24"/>
                <w:szCs w:val="24"/>
              </w:rPr>
              <w:t>s</w:t>
            </w:r>
          </w:p>
        </w:tc>
        <w:tc>
          <w:tcPr>
            <w:tcW w:w="6254" w:type="dxa"/>
            <w:tcBorders>
              <w:top w:val="none" w:sz="0" w:space="0" w:color="auto"/>
              <w:left w:val="none" w:sz="0" w:space="0" w:color="auto"/>
              <w:bottom w:val="none" w:sz="0" w:space="0" w:color="auto"/>
              <w:right w:val="none" w:sz="0" w:space="0" w:color="auto"/>
            </w:tcBorders>
            <w:shd w:val="clear" w:color="auto" w:fill="auto"/>
            <w:vAlign w:val="center"/>
          </w:tcPr>
          <w:p w14:paraId="588ECEC6" w14:textId="2D9CFBDE" w:rsidR="00BD05AB" w:rsidRPr="00FF732D" w:rsidRDefault="00BD05AB" w:rsidP="002C3302">
            <w:pPr>
              <w:pStyle w:val="ListParagraph"/>
              <w:numPr>
                <w:ilvl w:val="0"/>
                <w:numId w:val="11"/>
              </w:numPr>
              <w:spacing w:line="360" w:lineRule="auto"/>
              <w:ind w:left="589" w:hanging="589"/>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Interpret parts of injection </w:t>
            </w:r>
            <w:r w:rsidR="00BE21A0" w:rsidRPr="00FF732D">
              <w:rPr>
                <w:rFonts w:ascii="Arial" w:hAnsi="Arial" w:cs="Arial"/>
                <w:sz w:val="24"/>
                <w:szCs w:val="24"/>
              </w:rPr>
              <w:t>Mold</w:t>
            </w:r>
            <w:r w:rsidRPr="00FF732D">
              <w:rPr>
                <w:rFonts w:ascii="Arial" w:hAnsi="Arial" w:cs="Arial"/>
                <w:sz w:val="24"/>
                <w:szCs w:val="24"/>
              </w:rPr>
              <w:t>s from given model/drawing.</w:t>
            </w:r>
          </w:p>
          <w:p w14:paraId="799F6F52" w14:textId="4A105DAF" w:rsidR="00BD05AB" w:rsidRPr="00FF732D" w:rsidRDefault="00BD05AB" w:rsidP="002C3302">
            <w:pPr>
              <w:pStyle w:val="ListParagraph"/>
              <w:numPr>
                <w:ilvl w:val="0"/>
                <w:numId w:val="11"/>
              </w:numPr>
              <w:spacing w:line="360" w:lineRule="auto"/>
              <w:ind w:left="589" w:hanging="589"/>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Interpret parts of rubber &amp; compression </w:t>
            </w:r>
            <w:r w:rsidR="00BE21A0" w:rsidRPr="00FF732D">
              <w:rPr>
                <w:rFonts w:ascii="Arial" w:hAnsi="Arial" w:cs="Arial"/>
                <w:sz w:val="24"/>
                <w:szCs w:val="24"/>
              </w:rPr>
              <w:t>Mold</w:t>
            </w:r>
            <w:r w:rsidRPr="00FF732D">
              <w:rPr>
                <w:rFonts w:ascii="Arial" w:hAnsi="Arial" w:cs="Arial"/>
                <w:sz w:val="24"/>
                <w:szCs w:val="24"/>
              </w:rPr>
              <w:t>s from given model/drawing.</w:t>
            </w:r>
          </w:p>
          <w:p w14:paraId="747EA47B" w14:textId="63A85FEB" w:rsidR="00BD05AB" w:rsidRPr="00FF732D" w:rsidRDefault="00BD05AB" w:rsidP="002C3302">
            <w:pPr>
              <w:pStyle w:val="ListParagraph"/>
              <w:numPr>
                <w:ilvl w:val="0"/>
                <w:numId w:val="11"/>
              </w:numPr>
              <w:spacing w:line="360" w:lineRule="auto"/>
              <w:ind w:left="589" w:hanging="589"/>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Interpret parts of high pressure die casting </w:t>
            </w:r>
            <w:r w:rsidR="00BE21A0" w:rsidRPr="00FF732D">
              <w:rPr>
                <w:rFonts w:ascii="Arial" w:hAnsi="Arial" w:cs="Arial"/>
                <w:sz w:val="24"/>
                <w:szCs w:val="24"/>
              </w:rPr>
              <w:t>Mold</w:t>
            </w:r>
            <w:r w:rsidRPr="00FF732D">
              <w:rPr>
                <w:rFonts w:ascii="Arial" w:hAnsi="Arial" w:cs="Arial"/>
                <w:sz w:val="24"/>
                <w:szCs w:val="24"/>
              </w:rPr>
              <w:t>s from given model/drawing.</w:t>
            </w:r>
          </w:p>
          <w:p w14:paraId="39790117" w14:textId="77777777" w:rsidR="00BD05AB" w:rsidRPr="00FF732D" w:rsidRDefault="00BD05AB" w:rsidP="002C3302">
            <w:pPr>
              <w:pStyle w:val="ListParagraph"/>
              <w:numPr>
                <w:ilvl w:val="0"/>
                <w:numId w:val="11"/>
              </w:numPr>
              <w:spacing w:line="360" w:lineRule="auto"/>
              <w:ind w:left="589" w:hanging="589"/>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parts of press working die from given model/drawing.</w:t>
            </w:r>
          </w:p>
        </w:tc>
      </w:tr>
      <w:tr w:rsidR="00B95BD7" w:rsidRPr="00FF732D" w14:paraId="341FAFC4" w14:textId="77777777" w:rsidTr="00627055">
        <w:trPr>
          <w:trHeight w:val="831"/>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0CBF5A9A" w14:textId="7777777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Classify Production Machines</w:t>
            </w:r>
          </w:p>
        </w:tc>
        <w:tc>
          <w:tcPr>
            <w:tcW w:w="6254" w:type="dxa"/>
            <w:shd w:val="clear" w:color="auto" w:fill="auto"/>
            <w:vAlign w:val="center"/>
          </w:tcPr>
          <w:p w14:paraId="3666DE1C" w14:textId="10D8FA14" w:rsidR="00BD05AB" w:rsidRPr="00FF732D" w:rsidRDefault="00BD05AB" w:rsidP="002C3302">
            <w:pPr>
              <w:pStyle w:val="ListParagraph"/>
              <w:numPr>
                <w:ilvl w:val="0"/>
                <w:numId w:val="12"/>
              </w:numPr>
              <w:spacing w:line="360" w:lineRule="auto"/>
              <w:ind w:left="589" w:hanging="58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Categorize injection </w:t>
            </w:r>
            <w:r w:rsidR="00BE21A0" w:rsidRPr="00FF732D">
              <w:rPr>
                <w:rFonts w:ascii="Arial" w:hAnsi="Arial" w:cs="Arial"/>
                <w:sz w:val="24"/>
                <w:szCs w:val="24"/>
              </w:rPr>
              <w:t>Mold</w:t>
            </w:r>
            <w:r w:rsidRPr="00FF732D">
              <w:rPr>
                <w:rFonts w:ascii="Arial" w:hAnsi="Arial" w:cs="Arial"/>
                <w:sz w:val="24"/>
                <w:szCs w:val="24"/>
              </w:rPr>
              <w:t>ing machines.</w:t>
            </w:r>
          </w:p>
          <w:p w14:paraId="2363BA8E" w14:textId="3CE6C953" w:rsidR="00BD05AB" w:rsidRPr="00FF732D" w:rsidRDefault="00BD05AB" w:rsidP="002C3302">
            <w:pPr>
              <w:pStyle w:val="ListParagraph"/>
              <w:numPr>
                <w:ilvl w:val="0"/>
                <w:numId w:val="12"/>
              </w:numPr>
              <w:spacing w:line="360" w:lineRule="auto"/>
              <w:ind w:left="589" w:hanging="58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Categorize die casting machines.</w:t>
            </w:r>
          </w:p>
          <w:p w14:paraId="43F8A005" w14:textId="60C56171" w:rsidR="00BD05AB" w:rsidRPr="00FF732D" w:rsidRDefault="00BD05AB" w:rsidP="002C3302">
            <w:pPr>
              <w:pStyle w:val="ListParagraph"/>
              <w:numPr>
                <w:ilvl w:val="0"/>
                <w:numId w:val="12"/>
              </w:numPr>
              <w:spacing w:line="360" w:lineRule="auto"/>
              <w:ind w:left="589" w:hanging="58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Categorize presses.</w:t>
            </w:r>
          </w:p>
        </w:tc>
      </w:tr>
      <w:tr w:rsidR="00B95BD7" w:rsidRPr="00FF732D" w14:paraId="5C12A525" w14:textId="77777777" w:rsidTr="0062705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3EA6C4C6" w14:textId="7777777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Analyze Accidents in Mechanical Industry</w:t>
            </w:r>
          </w:p>
        </w:tc>
        <w:tc>
          <w:tcPr>
            <w:tcW w:w="6254" w:type="dxa"/>
            <w:tcBorders>
              <w:top w:val="none" w:sz="0" w:space="0" w:color="auto"/>
              <w:left w:val="none" w:sz="0" w:space="0" w:color="auto"/>
              <w:bottom w:val="none" w:sz="0" w:space="0" w:color="auto"/>
              <w:right w:val="none" w:sz="0" w:space="0" w:color="auto"/>
            </w:tcBorders>
            <w:shd w:val="clear" w:color="auto" w:fill="auto"/>
            <w:vAlign w:val="center"/>
          </w:tcPr>
          <w:p w14:paraId="1ED7C037" w14:textId="77777777" w:rsidR="00BD05AB" w:rsidRPr="00FF732D" w:rsidRDefault="00BD05AB" w:rsidP="00EF56D0">
            <w:pPr>
              <w:pStyle w:val="ListParagraph"/>
              <w:numPr>
                <w:ilvl w:val="0"/>
                <w:numId w:val="28"/>
              </w:numPr>
              <w:spacing w:line="360" w:lineRule="auto"/>
              <w:ind w:left="679" w:hanging="72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work processes for identifications of risk to health, hygiene and safety at workplace.</w:t>
            </w:r>
          </w:p>
          <w:p w14:paraId="55F5C11D" w14:textId="77777777" w:rsidR="00BD05AB" w:rsidRPr="00FF732D" w:rsidRDefault="00BD05AB" w:rsidP="00EF56D0">
            <w:pPr>
              <w:pStyle w:val="ListParagraph"/>
              <w:numPr>
                <w:ilvl w:val="0"/>
                <w:numId w:val="28"/>
              </w:numPr>
              <w:spacing w:line="360" w:lineRule="auto"/>
              <w:ind w:left="679" w:hanging="72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processes, tools, and equipment that cause harm at workshop.</w:t>
            </w:r>
          </w:p>
          <w:p w14:paraId="012BAF4A" w14:textId="77777777" w:rsidR="00FE425F" w:rsidRPr="00FF732D" w:rsidRDefault="00BD05AB" w:rsidP="00EF56D0">
            <w:pPr>
              <w:pStyle w:val="ListParagraph"/>
              <w:numPr>
                <w:ilvl w:val="0"/>
                <w:numId w:val="28"/>
              </w:numPr>
              <w:spacing w:line="360" w:lineRule="auto"/>
              <w:ind w:left="679" w:hanging="72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accidents and prevention during</w:t>
            </w:r>
            <w:r w:rsidR="00FE425F" w:rsidRPr="00FF732D">
              <w:rPr>
                <w:rFonts w:ascii="Arial" w:hAnsi="Arial" w:cs="Arial"/>
                <w:sz w:val="24"/>
                <w:szCs w:val="24"/>
              </w:rPr>
              <w:t>:</w:t>
            </w:r>
          </w:p>
          <w:p w14:paraId="4FFE6C25" w14:textId="2AB2BDD0" w:rsidR="00BD05AB" w:rsidRPr="00FF732D" w:rsidRDefault="00FE425F" w:rsidP="005F6422">
            <w:pPr>
              <w:pStyle w:val="ListParagraph"/>
              <w:numPr>
                <w:ilvl w:val="0"/>
                <w:numId w:val="205"/>
              </w:numPr>
              <w:spacing w:line="360" w:lineRule="auto"/>
              <w:ind w:left="679"/>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M</w:t>
            </w:r>
            <w:r w:rsidR="00BD05AB" w:rsidRPr="00FF732D">
              <w:rPr>
                <w:rFonts w:ascii="Arial" w:hAnsi="Arial" w:cs="Arial"/>
                <w:sz w:val="24"/>
                <w:szCs w:val="24"/>
              </w:rPr>
              <w:t>aterial handling/transportation.</w:t>
            </w:r>
          </w:p>
          <w:p w14:paraId="6E87B5E2" w14:textId="49A9206C" w:rsidR="00BD05AB" w:rsidRPr="00FF732D" w:rsidRDefault="00FE425F" w:rsidP="005F6422">
            <w:pPr>
              <w:pStyle w:val="ListParagraph"/>
              <w:numPr>
                <w:ilvl w:val="0"/>
                <w:numId w:val="205"/>
              </w:numPr>
              <w:spacing w:line="360" w:lineRule="auto"/>
              <w:ind w:left="679"/>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U</w:t>
            </w:r>
            <w:r w:rsidR="00BD05AB" w:rsidRPr="00FF732D">
              <w:rPr>
                <w:rFonts w:ascii="Arial" w:hAnsi="Arial" w:cs="Arial"/>
                <w:sz w:val="24"/>
                <w:szCs w:val="24"/>
              </w:rPr>
              <w:t>se of hand tools.</w:t>
            </w:r>
          </w:p>
          <w:p w14:paraId="67599543" w14:textId="77777777" w:rsidR="00BD05AB" w:rsidRPr="00FF732D" w:rsidRDefault="00BD05AB" w:rsidP="00EF56D0">
            <w:pPr>
              <w:pStyle w:val="ListParagraph"/>
              <w:numPr>
                <w:ilvl w:val="0"/>
                <w:numId w:val="28"/>
              </w:numPr>
              <w:spacing w:line="360" w:lineRule="auto"/>
              <w:ind w:left="679" w:hanging="72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Demonstrate accidents prevention in:</w:t>
            </w:r>
          </w:p>
          <w:p w14:paraId="72C01669" w14:textId="77777777" w:rsidR="00BD05AB" w:rsidRPr="00FF732D" w:rsidRDefault="00BD05AB" w:rsidP="00EF56D0">
            <w:pPr>
              <w:pStyle w:val="ListParagraph"/>
              <w:numPr>
                <w:ilvl w:val="1"/>
                <w:numId w:val="28"/>
              </w:numPr>
              <w:spacing w:line="360" w:lineRule="auto"/>
              <w:ind w:left="679"/>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Metal shop.</w:t>
            </w:r>
          </w:p>
          <w:p w14:paraId="4E28A9A3" w14:textId="77777777" w:rsidR="00BD05AB" w:rsidRPr="00FF732D" w:rsidRDefault="00BD05AB" w:rsidP="00EF56D0">
            <w:pPr>
              <w:pStyle w:val="ListParagraph"/>
              <w:numPr>
                <w:ilvl w:val="1"/>
                <w:numId w:val="28"/>
              </w:numPr>
              <w:spacing w:line="360" w:lineRule="auto"/>
              <w:ind w:left="679"/>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Machine shop.</w:t>
            </w:r>
          </w:p>
          <w:p w14:paraId="0900B6D9" w14:textId="77777777" w:rsidR="00BD05AB" w:rsidRPr="00FF732D" w:rsidRDefault="00BD05AB" w:rsidP="00EF56D0">
            <w:pPr>
              <w:pStyle w:val="ListParagraph"/>
              <w:numPr>
                <w:ilvl w:val="1"/>
                <w:numId w:val="28"/>
              </w:numPr>
              <w:spacing w:line="360" w:lineRule="auto"/>
              <w:ind w:left="679"/>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Wood workshop.</w:t>
            </w:r>
          </w:p>
          <w:p w14:paraId="7B735422" w14:textId="77777777" w:rsidR="00BD05AB" w:rsidRPr="00FF732D" w:rsidRDefault="00BD05AB" w:rsidP="00EF56D0">
            <w:pPr>
              <w:pStyle w:val="ListParagraph"/>
              <w:numPr>
                <w:ilvl w:val="1"/>
                <w:numId w:val="28"/>
              </w:numPr>
              <w:spacing w:line="360" w:lineRule="auto"/>
              <w:ind w:left="679"/>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Foundry shop.</w:t>
            </w:r>
          </w:p>
          <w:p w14:paraId="126F8A20" w14:textId="77777777" w:rsidR="00BD05AB" w:rsidRPr="00FF732D" w:rsidRDefault="00BD05AB" w:rsidP="00EF56D0">
            <w:pPr>
              <w:pStyle w:val="ListParagraph"/>
              <w:numPr>
                <w:ilvl w:val="1"/>
                <w:numId w:val="28"/>
              </w:numPr>
              <w:spacing w:line="360" w:lineRule="auto"/>
              <w:ind w:left="679"/>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Welding &amp; forging shop as per procedures.</w:t>
            </w:r>
          </w:p>
        </w:tc>
      </w:tr>
      <w:tr w:rsidR="00B95BD7" w:rsidRPr="00FF732D" w14:paraId="28284F06" w14:textId="77777777" w:rsidTr="00627055">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52566D22" w14:textId="7777777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lastRenderedPageBreak/>
              <w:t>Maintain Personal Protective Equipment (PPE)</w:t>
            </w:r>
          </w:p>
        </w:tc>
        <w:tc>
          <w:tcPr>
            <w:tcW w:w="6254" w:type="dxa"/>
            <w:shd w:val="clear" w:color="auto" w:fill="auto"/>
            <w:vAlign w:val="center"/>
          </w:tcPr>
          <w:p w14:paraId="58A59262" w14:textId="77777777" w:rsidR="00BD05AB" w:rsidRPr="00FF732D" w:rsidRDefault="00BD05AB" w:rsidP="00BD05AB">
            <w:pPr>
              <w:pStyle w:val="ListParagraph"/>
              <w:numPr>
                <w:ilvl w:val="0"/>
                <w:numId w:val="29"/>
              </w:numPr>
              <w:tabs>
                <w:tab w:val="left" w:pos="48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Wear personal protective equipment.</w:t>
            </w:r>
          </w:p>
          <w:p w14:paraId="62ED9C0E" w14:textId="77777777" w:rsidR="00BD05AB" w:rsidRPr="00FF732D" w:rsidRDefault="00BD05AB" w:rsidP="00BD05AB">
            <w:pPr>
              <w:pStyle w:val="ListParagraph"/>
              <w:numPr>
                <w:ilvl w:val="0"/>
                <w:numId w:val="29"/>
              </w:numPr>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Use safety devices i.e. belts, fire ropes, chains, slings and other supports for precautions.</w:t>
            </w:r>
          </w:p>
          <w:p w14:paraId="5088B8D9" w14:textId="77777777" w:rsidR="00BD05AB" w:rsidRPr="00FF732D" w:rsidRDefault="00BD05AB" w:rsidP="00BD05AB">
            <w:pPr>
              <w:pStyle w:val="ListParagraph"/>
              <w:numPr>
                <w:ilvl w:val="0"/>
                <w:numId w:val="29"/>
              </w:numPr>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Maintain and store personal protective equipment (PPEs) as per procedures.</w:t>
            </w:r>
          </w:p>
        </w:tc>
      </w:tr>
      <w:tr w:rsidR="00B95BD7" w:rsidRPr="00FF732D" w14:paraId="7CE0113D" w14:textId="77777777" w:rsidTr="0062705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2D6C6C20" w14:textId="7777777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Provide First Aid to the injured person</w:t>
            </w:r>
          </w:p>
        </w:tc>
        <w:tc>
          <w:tcPr>
            <w:tcW w:w="6254" w:type="dxa"/>
            <w:tcBorders>
              <w:top w:val="none" w:sz="0" w:space="0" w:color="auto"/>
              <w:left w:val="none" w:sz="0" w:space="0" w:color="auto"/>
              <w:bottom w:val="none" w:sz="0" w:space="0" w:color="auto"/>
              <w:right w:val="none" w:sz="0" w:space="0" w:color="auto"/>
            </w:tcBorders>
            <w:shd w:val="clear" w:color="auto" w:fill="auto"/>
            <w:vAlign w:val="center"/>
          </w:tcPr>
          <w:p w14:paraId="337CE463" w14:textId="77777777" w:rsidR="00BD05AB" w:rsidRPr="00FF732D" w:rsidRDefault="00BD05AB" w:rsidP="005F6422">
            <w:pPr>
              <w:pStyle w:val="ListParagraph"/>
              <w:numPr>
                <w:ilvl w:val="0"/>
                <w:numId w:val="147"/>
              </w:numPr>
              <w:tabs>
                <w:tab w:val="left" w:pos="48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first aid procedures.</w:t>
            </w:r>
          </w:p>
          <w:p w14:paraId="59527EDB" w14:textId="77777777" w:rsidR="00BD05AB" w:rsidRPr="00FF732D" w:rsidRDefault="00BD05AB" w:rsidP="005F6422">
            <w:pPr>
              <w:pStyle w:val="ListParagraph"/>
              <w:numPr>
                <w:ilvl w:val="0"/>
                <w:numId w:val="147"/>
              </w:numPr>
              <w:tabs>
                <w:tab w:val="left" w:pos="48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inventory list of fist aid tools and equipment.</w:t>
            </w:r>
          </w:p>
          <w:p w14:paraId="4CD9900B" w14:textId="77777777" w:rsidR="00BD05AB" w:rsidRPr="00FF732D" w:rsidRDefault="00BD05AB" w:rsidP="005F6422">
            <w:pPr>
              <w:pStyle w:val="ListParagraph"/>
              <w:numPr>
                <w:ilvl w:val="0"/>
                <w:numId w:val="147"/>
              </w:numPr>
              <w:tabs>
                <w:tab w:val="left" w:pos="48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Perform first aid to the dummy as per procedures.</w:t>
            </w:r>
          </w:p>
          <w:p w14:paraId="5177D2D5" w14:textId="77777777" w:rsidR="00BD05AB" w:rsidRPr="00FF732D" w:rsidRDefault="00BD05AB" w:rsidP="005F6422">
            <w:pPr>
              <w:pStyle w:val="ListParagraph"/>
              <w:numPr>
                <w:ilvl w:val="0"/>
                <w:numId w:val="147"/>
              </w:numPr>
              <w:tabs>
                <w:tab w:val="left" w:pos="481"/>
              </w:tabs>
              <w:spacing w:line="360" w:lineRule="auto"/>
              <w:ind w:left="481" w:hanging="48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Perform artificial respiration to the dummy as per procedures.</w:t>
            </w:r>
          </w:p>
        </w:tc>
      </w:tr>
      <w:tr w:rsidR="00B95BD7" w:rsidRPr="00FF732D" w14:paraId="4D3540C7" w14:textId="77777777" w:rsidTr="00627055">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3B024586" w14:textId="7777777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Evaluate Causes of Accidents</w:t>
            </w:r>
          </w:p>
        </w:tc>
        <w:tc>
          <w:tcPr>
            <w:tcW w:w="6254" w:type="dxa"/>
            <w:shd w:val="clear" w:color="auto" w:fill="auto"/>
            <w:vAlign w:val="center"/>
          </w:tcPr>
          <w:p w14:paraId="613202F7" w14:textId="26754F0B" w:rsidR="00BD05AB" w:rsidRPr="00FF732D" w:rsidRDefault="00BD05AB" w:rsidP="00EF56D0">
            <w:pPr>
              <w:pStyle w:val="ListParagraph"/>
              <w:numPr>
                <w:ilvl w:val="0"/>
                <w:numId w:val="30"/>
              </w:numPr>
              <w:spacing w:line="360" w:lineRule="auto"/>
              <w:ind w:left="499" w:hanging="49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Report accident as per procedures.</w:t>
            </w:r>
          </w:p>
          <w:p w14:paraId="56A89D0A" w14:textId="3DA2C506" w:rsidR="00BD05AB" w:rsidRPr="00FF732D" w:rsidRDefault="00BD05AB" w:rsidP="00EF56D0">
            <w:pPr>
              <w:pStyle w:val="ListParagraph"/>
              <w:numPr>
                <w:ilvl w:val="0"/>
                <w:numId w:val="30"/>
              </w:numPr>
              <w:spacing w:line="360" w:lineRule="auto"/>
              <w:ind w:left="499" w:hanging="49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Access following prepared reports</w:t>
            </w:r>
            <w:r w:rsidR="00AC6804" w:rsidRPr="00FF732D">
              <w:rPr>
                <w:rFonts w:ascii="Arial" w:hAnsi="Arial" w:cs="Arial"/>
                <w:sz w:val="24"/>
                <w:szCs w:val="24"/>
              </w:rPr>
              <w:t>:</w:t>
            </w:r>
          </w:p>
          <w:p w14:paraId="1D9D6446" w14:textId="580AC101" w:rsidR="00BD05AB" w:rsidRPr="00FF732D" w:rsidRDefault="00BD05AB" w:rsidP="00EF56D0">
            <w:pPr>
              <w:pStyle w:val="ListParagraph"/>
              <w:numPr>
                <w:ilvl w:val="1"/>
                <w:numId w:val="30"/>
              </w:numPr>
              <w:autoSpaceDE w:val="0"/>
              <w:autoSpaceDN w:val="0"/>
              <w:adjustRightInd w:val="0"/>
              <w:spacing w:line="360" w:lineRule="auto"/>
              <w:ind w:left="499" w:hanging="49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Accident report</w:t>
            </w:r>
            <w:r w:rsidR="00AC6804" w:rsidRPr="00FF732D">
              <w:rPr>
                <w:rFonts w:ascii="Arial" w:hAnsi="Arial" w:cs="Arial"/>
                <w:sz w:val="24"/>
                <w:szCs w:val="24"/>
              </w:rPr>
              <w:t>s</w:t>
            </w:r>
            <w:r w:rsidRPr="00FF732D">
              <w:rPr>
                <w:rFonts w:ascii="Arial" w:hAnsi="Arial" w:cs="Arial"/>
                <w:sz w:val="24"/>
                <w:szCs w:val="24"/>
              </w:rPr>
              <w:t>.</w:t>
            </w:r>
          </w:p>
          <w:p w14:paraId="3A1C8A87" w14:textId="77777777" w:rsidR="00BD05AB" w:rsidRPr="00FF732D" w:rsidRDefault="00BD05AB" w:rsidP="00EF56D0">
            <w:pPr>
              <w:pStyle w:val="ListParagraph"/>
              <w:numPr>
                <w:ilvl w:val="1"/>
                <w:numId w:val="30"/>
              </w:numPr>
              <w:autoSpaceDE w:val="0"/>
              <w:autoSpaceDN w:val="0"/>
              <w:adjustRightInd w:val="0"/>
              <w:spacing w:line="360" w:lineRule="auto"/>
              <w:ind w:left="499" w:hanging="49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Investigation reports.</w:t>
            </w:r>
          </w:p>
          <w:p w14:paraId="73FB2040" w14:textId="77777777" w:rsidR="00BD05AB" w:rsidRPr="00FF732D" w:rsidRDefault="00BD05AB" w:rsidP="00EF56D0">
            <w:pPr>
              <w:pStyle w:val="ListParagraph"/>
              <w:numPr>
                <w:ilvl w:val="1"/>
                <w:numId w:val="30"/>
              </w:numPr>
              <w:autoSpaceDE w:val="0"/>
              <w:autoSpaceDN w:val="0"/>
              <w:adjustRightInd w:val="0"/>
              <w:spacing w:line="360" w:lineRule="auto"/>
              <w:ind w:left="499" w:hanging="49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Annual reports.</w:t>
            </w:r>
          </w:p>
          <w:p w14:paraId="041134D5" w14:textId="77777777" w:rsidR="00BD05AB" w:rsidRPr="00FF732D" w:rsidRDefault="00BD05AB" w:rsidP="00EF56D0">
            <w:pPr>
              <w:pStyle w:val="ListParagraph"/>
              <w:numPr>
                <w:ilvl w:val="0"/>
                <w:numId w:val="30"/>
              </w:numPr>
              <w:spacing w:line="360" w:lineRule="auto"/>
              <w:ind w:left="499" w:hanging="49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Record safety inventory.</w:t>
            </w:r>
          </w:p>
          <w:p w14:paraId="23249357" w14:textId="286D4EC6" w:rsidR="00BD05AB" w:rsidRPr="00FF732D" w:rsidRDefault="00BD05AB" w:rsidP="00EF56D0">
            <w:pPr>
              <w:pStyle w:val="ListParagraph"/>
              <w:numPr>
                <w:ilvl w:val="0"/>
                <w:numId w:val="30"/>
              </w:numPr>
              <w:autoSpaceDE w:val="0"/>
              <w:autoSpaceDN w:val="0"/>
              <w:adjustRightInd w:val="0"/>
              <w:spacing w:line="360" w:lineRule="auto"/>
              <w:ind w:left="499" w:hanging="499"/>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Adopt safety procedures in the light of annual accident reports.</w:t>
            </w:r>
          </w:p>
        </w:tc>
      </w:tr>
      <w:tr w:rsidR="00B95BD7" w:rsidRPr="00FF732D" w14:paraId="047076AF" w14:textId="77777777" w:rsidTr="0062705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0F02F9C6" w14:textId="7777777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Promote Safety Culture</w:t>
            </w:r>
          </w:p>
        </w:tc>
        <w:tc>
          <w:tcPr>
            <w:tcW w:w="6254" w:type="dxa"/>
            <w:tcBorders>
              <w:top w:val="none" w:sz="0" w:space="0" w:color="auto"/>
              <w:left w:val="none" w:sz="0" w:space="0" w:color="auto"/>
              <w:bottom w:val="none" w:sz="0" w:space="0" w:color="auto"/>
              <w:right w:val="none" w:sz="0" w:space="0" w:color="auto"/>
            </w:tcBorders>
            <w:shd w:val="clear" w:color="auto" w:fill="auto"/>
            <w:vAlign w:val="center"/>
          </w:tcPr>
          <w:p w14:paraId="0034CE7E" w14:textId="2F826B39" w:rsidR="00BD05AB" w:rsidRPr="00FF732D" w:rsidRDefault="00BD05AB" w:rsidP="00BD05AB">
            <w:pPr>
              <w:pStyle w:val="ListParagraph"/>
              <w:numPr>
                <w:ilvl w:val="0"/>
                <w:numId w:val="31"/>
              </w:numPr>
              <w:tabs>
                <w:tab w:val="left" w:pos="481"/>
              </w:tabs>
              <w:spacing w:line="360" w:lineRule="auto"/>
              <w:ind w:left="481" w:hanging="54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Adopt safe techniques at workplace as per procedures.</w:t>
            </w:r>
          </w:p>
          <w:p w14:paraId="04E255AC" w14:textId="06EB28A7" w:rsidR="00BD05AB" w:rsidRPr="00FF732D" w:rsidRDefault="00BD05AB" w:rsidP="00BD05AB">
            <w:pPr>
              <w:pStyle w:val="ListParagraph"/>
              <w:numPr>
                <w:ilvl w:val="0"/>
                <w:numId w:val="31"/>
              </w:numPr>
              <w:tabs>
                <w:tab w:val="left" w:pos="481"/>
              </w:tabs>
              <w:spacing w:line="360" w:lineRule="auto"/>
              <w:ind w:left="481" w:hanging="48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visual tools for promoting safety at workplace</w:t>
            </w:r>
            <w:r w:rsidR="007E6A91" w:rsidRPr="00FF732D">
              <w:rPr>
                <w:rFonts w:ascii="Arial" w:hAnsi="Arial" w:cs="Arial"/>
                <w:sz w:val="24"/>
                <w:szCs w:val="24"/>
              </w:rPr>
              <w:t xml:space="preserve"> </w:t>
            </w:r>
            <w:r w:rsidRPr="00FF732D">
              <w:rPr>
                <w:rFonts w:ascii="Arial" w:hAnsi="Arial" w:cs="Arial"/>
                <w:sz w:val="24"/>
                <w:szCs w:val="24"/>
              </w:rPr>
              <w:t>to create awareness</w:t>
            </w:r>
          </w:p>
          <w:p w14:paraId="79FD6D2A" w14:textId="57D94744" w:rsidR="00BD05AB" w:rsidRPr="00FF732D" w:rsidRDefault="00BD05AB" w:rsidP="00BD05AB">
            <w:pPr>
              <w:pStyle w:val="ListParagraph"/>
              <w:numPr>
                <w:ilvl w:val="0"/>
                <w:numId w:val="31"/>
              </w:numPr>
              <w:tabs>
                <w:tab w:val="left" w:pos="481"/>
              </w:tabs>
              <w:spacing w:line="360" w:lineRule="auto"/>
              <w:ind w:left="481" w:hanging="48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Use labels, charts and signs to create awareness</w:t>
            </w:r>
            <w:r w:rsidR="00BE6AD6" w:rsidRPr="00FF732D">
              <w:rPr>
                <w:rFonts w:ascii="Arial" w:hAnsi="Arial" w:cs="Arial"/>
                <w:sz w:val="24"/>
                <w:szCs w:val="24"/>
              </w:rPr>
              <w:t xml:space="preserve"> about safety culture.</w:t>
            </w:r>
          </w:p>
          <w:p w14:paraId="0A51EFFD" w14:textId="77777777" w:rsidR="00BD05AB" w:rsidRPr="00FF732D" w:rsidRDefault="00BD05AB" w:rsidP="00BD05AB">
            <w:pPr>
              <w:pStyle w:val="ListParagraph"/>
              <w:numPr>
                <w:ilvl w:val="0"/>
                <w:numId w:val="31"/>
              </w:numPr>
              <w:tabs>
                <w:tab w:val="left" w:pos="481"/>
              </w:tabs>
              <w:spacing w:line="360" w:lineRule="auto"/>
              <w:ind w:left="481" w:hanging="48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Apply housekeeping practices at workplace as per procedures.</w:t>
            </w:r>
          </w:p>
        </w:tc>
      </w:tr>
      <w:tr w:rsidR="00B95BD7" w:rsidRPr="00FF732D" w14:paraId="2FFE8F85" w14:textId="77777777" w:rsidTr="00627055">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right w:val="none" w:sz="0" w:space="0" w:color="auto"/>
            </w:tcBorders>
            <w:shd w:val="clear" w:color="auto" w:fill="auto"/>
          </w:tcPr>
          <w:p w14:paraId="6985CCC5" w14:textId="77777777" w:rsidR="00BD05AB" w:rsidRPr="00FF732D" w:rsidRDefault="00BD05AB" w:rsidP="00627055">
            <w:pPr>
              <w:pStyle w:val="ListParagraph"/>
              <w:numPr>
                <w:ilvl w:val="0"/>
                <w:numId w:val="10"/>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 xml:space="preserve">Follow Safety Regulations &amp; </w:t>
            </w:r>
            <w:r w:rsidRPr="00FF732D">
              <w:rPr>
                <w:rFonts w:ascii="Arial" w:hAnsi="Arial" w:cs="Arial"/>
                <w:color w:val="auto"/>
                <w:sz w:val="24"/>
                <w:szCs w:val="24"/>
              </w:rPr>
              <w:lastRenderedPageBreak/>
              <w:t>adhere to International Safety Standards</w:t>
            </w:r>
          </w:p>
        </w:tc>
        <w:tc>
          <w:tcPr>
            <w:tcW w:w="6254" w:type="dxa"/>
            <w:shd w:val="clear" w:color="auto" w:fill="auto"/>
            <w:vAlign w:val="center"/>
          </w:tcPr>
          <w:p w14:paraId="4D0DA06B" w14:textId="77777777" w:rsidR="00BD05AB" w:rsidRPr="00FF732D" w:rsidRDefault="00BD05AB" w:rsidP="00BD05AB">
            <w:pPr>
              <w:pStyle w:val="ListParagraph"/>
              <w:numPr>
                <w:ilvl w:val="0"/>
                <w:numId w:val="32"/>
              </w:numPr>
              <w:tabs>
                <w:tab w:val="left" w:pos="481"/>
              </w:tabs>
              <w:spacing w:line="360" w:lineRule="auto"/>
              <w:ind w:left="481" w:hanging="481"/>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Interpret clauses of Pakistan Factory Act related to safety.</w:t>
            </w:r>
          </w:p>
          <w:p w14:paraId="1ED01692" w14:textId="77777777" w:rsidR="00BD05AB" w:rsidRPr="00FF732D" w:rsidRDefault="00BD05AB" w:rsidP="00BD05AB">
            <w:pPr>
              <w:pStyle w:val="ListParagraph"/>
              <w:numPr>
                <w:ilvl w:val="0"/>
                <w:numId w:val="32"/>
              </w:numPr>
              <w:tabs>
                <w:tab w:val="left" w:pos="481"/>
              </w:tabs>
              <w:spacing w:line="360" w:lineRule="auto"/>
              <w:ind w:left="481" w:hanging="54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Adopt practices at workplace according to Workman Compensation Act.</w:t>
            </w:r>
          </w:p>
        </w:tc>
      </w:tr>
    </w:tbl>
    <w:p w14:paraId="53D4A8CC" w14:textId="77777777" w:rsidR="00BD05AB" w:rsidRPr="00FF732D" w:rsidRDefault="00BD05AB" w:rsidP="00BD05AB">
      <w:pPr>
        <w:spacing w:line="360" w:lineRule="auto"/>
        <w:ind w:right="270"/>
        <w:jc w:val="both"/>
        <w:rPr>
          <w:rFonts w:ascii="Arial" w:eastAsia="Arial" w:hAnsi="Arial" w:cs="Arial"/>
          <w:sz w:val="24"/>
          <w:szCs w:val="24"/>
        </w:rPr>
      </w:pPr>
    </w:p>
    <w:p w14:paraId="205C7EE4" w14:textId="77777777" w:rsidR="00BD05AB" w:rsidRPr="00FF732D" w:rsidRDefault="00BD05AB" w:rsidP="00BD05AB">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177CB012" w14:textId="37CC60F3"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Describe difference between die and </w:t>
      </w:r>
      <w:r w:rsidR="00BE21A0" w:rsidRPr="00FF732D">
        <w:rPr>
          <w:rFonts w:ascii="Arial" w:eastAsia="Calibri" w:hAnsi="Arial" w:cs="Arial"/>
          <w:sz w:val="24"/>
          <w:szCs w:val="24"/>
        </w:rPr>
        <w:t>Mold</w:t>
      </w:r>
      <w:r w:rsidRPr="00FF732D">
        <w:rPr>
          <w:rFonts w:ascii="Arial" w:eastAsia="Calibri" w:hAnsi="Arial" w:cs="Arial"/>
          <w:sz w:val="24"/>
          <w:szCs w:val="24"/>
        </w:rPr>
        <w:t>.</w:t>
      </w:r>
    </w:p>
    <w:p w14:paraId="257B61B5"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Understand parts of different types of dies and their functions.</w:t>
      </w:r>
    </w:p>
    <w:p w14:paraId="096014F4" w14:textId="200451F3"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Describe parts of different types of </w:t>
      </w:r>
      <w:r w:rsidR="00BE21A0" w:rsidRPr="00FF732D">
        <w:rPr>
          <w:rFonts w:ascii="Arial" w:eastAsia="Calibri" w:hAnsi="Arial" w:cs="Arial"/>
          <w:sz w:val="24"/>
          <w:szCs w:val="24"/>
        </w:rPr>
        <w:t>Mold</w:t>
      </w:r>
      <w:r w:rsidRPr="00FF732D">
        <w:rPr>
          <w:rFonts w:ascii="Arial" w:eastAsia="Calibri" w:hAnsi="Arial" w:cs="Arial"/>
          <w:sz w:val="24"/>
          <w:szCs w:val="24"/>
        </w:rPr>
        <w:t xml:space="preserve"> and their functions.</w:t>
      </w:r>
    </w:p>
    <w:p w14:paraId="461090F5"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Define different types of plastics and non-ferrous metals.</w:t>
      </w:r>
    </w:p>
    <w:p w14:paraId="0495E950" w14:textId="0B7C7D63"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Understand comparison between injection </w:t>
      </w:r>
      <w:r w:rsidR="00BE21A0" w:rsidRPr="00FF732D">
        <w:rPr>
          <w:rFonts w:ascii="Arial" w:eastAsia="Calibri" w:hAnsi="Arial" w:cs="Arial"/>
          <w:sz w:val="24"/>
          <w:szCs w:val="24"/>
        </w:rPr>
        <w:t>Mold</w:t>
      </w:r>
      <w:r w:rsidRPr="00FF732D">
        <w:rPr>
          <w:rFonts w:ascii="Arial" w:eastAsia="Calibri" w:hAnsi="Arial" w:cs="Arial"/>
          <w:sz w:val="24"/>
          <w:szCs w:val="24"/>
        </w:rPr>
        <w:t>ing machine and die casting machine.</w:t>
      </w:r>
    </w:p>
    <w:p w14:paraId="06246188"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Describe different types of presses.</w:t>
      </w:r>
    </w:p>
    <w:p w14:paraId="3CBE4C1D"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Understand Safety rules and regulations of the organization.</w:t>
      </w:r>
    </w:p>
    <w:p w14:paraId="6B7AC6BB" w14:textId="3008F78B" w:rsidR="00BD05AB" w:rsidRPr="00FF732D" w:rsidRDefault="007E6A91"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 xml:space="preserve">Explain </w:t>
      </w:r>
      <w:r w:rsidR="00BD05AB" w:rsidRPr="00FF732D">
        <w:rPr>
          <w:rFonts w:ascii="Arial" w:hAnsi="Arial" w:cs="Arial"/>
          <w:sz w:val="24"/>
          <w:szCs w:val="24"/>
        </w:rPr>
        <w:t>hazards</w:t>
      </w:r>
      <w:r w:rsidR="006B441B" w:rsidRPr="00FF732D">
        <w:rPr>
          <w:rFonts w:ascii="Arial" w:hAnsi="Arial" w:cs="Arial"/>
          <w:sz w:val="24"/>
          <w:szCs w:val="24"/>
        </w:rPr>
        <w:t xml:space="preserve"> and types</w:t>
      </w:r>
      <w:r w:rsidR="00BD05AB" w:rsidRPr="00FF732D">
        <w:rPr>
          <w:rFonts w:ascii="Arial" w:hAnsi="Arial" w:cs="Arial"/>
          <w:sz w:val="24"/>
          <w:szCs w:val="24"/>
        </w:rPr>
        <w:t xml:space="preserve"> in material handling and transportation.</w:t>
      </w:r>
    </w:p>
    <w:p w14:paraId="6026D7BD"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Describe preventive measures in material handling and transportation.</w:t>
      </w:r>
    </w:p>
    <w:p w14:paraId="4D2F4567"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Understand safety measures in mechanical shops/industries (wood, metal, machine, foundry, CNC, welding &amp; forging).</w:t>
      </w:r>
    </w:p>
    <w:p w14:paraId="29864ECB"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Describe personal protection (PPE) and safety equipment.</w:t>
      </w:r>
    </w:p>
    <w:p w14:paraId="20899B70"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Understand safety signs, charts and symbols.</w:t>
      </w:r>
    </w:p>
    <w:p w14:paraId="5A1CDB6C"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Understand general causes of accident.</w:t>
      </w:r>
    </w:p>
    <w:p w14:paraId="201A9FDE"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Define first aid and its importance.</w:t>
      </w:r>
    </w:p>
    <w:p w14:paraId="3873D520"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Describe Safety related Standard Operating Procedure/guidelines.</w:t>
      </w:r>
    </w:p>
    <w:p w14:paraId="4EC3FF6C"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Understand Best practices relating to clean and safe work environment.</w:t>
      </w:r>
    </w:p>
    <w:p w14:paraId="502AA10F"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Understand clauses of Pakistan Factory Act related to safety.</w:t>
      </w:r>
    </w:p>
    <w:p w14:paraId="0E719997" w14:textId="77777777" w:rsidR="00BD05AB" w:rsidRPr="00FF732D" w:rsidRDefault="00BD05AB" w:rsidP="00BD05A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Understand clauses of </w:t>
      </w:r>
      <w:r w:rsidRPr="00FF732D">
        <w:rPr>
          <w:rFonts w:ascii="Arial" w:hAnsi="Arial" w:cs="Arial"/>
          <w:sz w:val="24"/>
          <w:szCs w:val="24"/>
        </w:rPr>
        <w:t>Workman Compensation Act.</w:t>
      </w:r>
    </w:p>
    <w:p w14:paraId="1775C14D" w14:textId="6A0F3EC9" w:rsidR="00D22AF0" w:rsidRPr="00FF732D" w:rsidRDefault="00D22AF0">
      <w:pPr>
        <w:rPr>
          <w:rFonts w:ascii="Arial" w:hAnsi="Arial" w:cs="Arial"/>
          <w:sz w:val="24"/>
          <w:szCs w:val="24"/>
        </w:rPr>
      </w:pPr>
      <w:r w:rsidRPr="00FF732D">
        <w:rPr>
          <w:rFonts w:ascii="Arial" w:hAnsi="Arial" w:cs="Arial"/>
          <w:sz w:val="24"/>
          <w:szCs w:val="24"/>
        </w:rPr>
        <w:br w:type="page"/>
      </w:r>
    </w:p>
    <w:p w14:paraId="1048622B" w14:textId="77777777" w:rsidR="00BD05AB" w:rsidRPr="00FF732D" w:rsidRDefault="00BD05AB" w:rsidP="00EF56D0">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lastRenderedPageBreak/>
        <w:t>Critical Evidence(s) Required</w:t>
      </w:r>
    </w:p>
    <w:p w14:paraId="43EAC3F8" w14:textId="77777777" w:rsidR="00BD05AB" w:rsidRPr="00FF732D" w:rsidRDefault="00BD05AB" w:rsidP="00BD05AB">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206CCB5A" w14:textId="77777777" w:rsidR="00BD05AB" w:rsidRPr="00FF732D" w:rsidRDefault="00BD05AB" w:rsidP="00BD05AB">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Wear Personal Protective Equipment.</w:t>
      </w:r>
    </w:p>
    <w:p w14:paraId="08C1EF66" w14:textId="77777777" w:rsidR="00BD05AB" w:rsidRPr="00FF732D" w:rsidRDefault="00BD05AB" w:rsidP="00BD05AB">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Apply CPR to a human dummy.</w:t>
      </w:r>
    </w:p>
    <w:p w14:paraId="1309DC45" w14:textId="77777777" w:rsidR="00BD05AB" w:rsidRPr="00FF732D" w:rsidRDefault="00BD05AB" w:rsidP="00BD05AB">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Enlist parts and functions of die casting machines.</w:t>
      </w:r>
    </w:p>
    <w:p w14:paraId="7C541017" w14:textId="77777777" w:rsidR="00BD05AB" w:rsidRPr="00FF732D" w:rsidRDefault="00BD05AB" w:rsidP="00BD05AB">
      <w:pPr>
        <w:pStyle w:val="ListParagraph"/>
        <w:spacing w:line="360" w:lineRule="auto"/>
        <w:ind w:left="786" w:right="27"/>
        <w:jc w:val="both"/>
        <w:rPr>
          <w:rFonts w:ascii="Arial" w:hAnsi="Arial" w:cs="Arial"/>
          <w:sz w:val="24"/>
          <w:szCs w:val="24"/>
        </w:rPr>
      </w:pPr>
    </w:p>
    <w:p w14:paraId="3FFA3811" w14:textId="77777777" w:rsidR="00BD05AB" w:rsidRPr="00FF732D" w:rsidRDefault="00BD05AB" w:rsidP="00EF56D0">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7D45CBCC" w14:textId="77777777" w:rsidR="00BD05AB" w:rsidRPr="00FF732D" w:rsidRDefault="00BD05AB" w:rsidP="00BD05AB">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79A85953" w14:textId="77777777" w:rsidR="00BD05AB" w:rsidRPr="00FF732D" w:rsidRDefault="00BD05AB" w:rsidP="00B34952">
      <w:pPr>
        <w:spacing w:after="168"/>
        <w:ind w:left="10" w:hanging="10"/>
        <w:rPr>
          <w:rFonts w:ascii="Arial" w:hAnsi="Arial" w:cs="Arial"/>
          <w:bCs/>
          <w:sz w:val="24"/>
          <w:szCs w:val="24"/>
        </w:rPr>
      </w:pPr>
      <w:r w:rsidRPr="00FF732D">
        <w:rPr>
          <w:rFonts w:ascii="Arial" w:hAnsi="Arial" w:cs="Arial"/>
          <w:sz w:val="24"/>
          <w:szCs w:val="24"/>
        </w:rPr>
        <w:t>List of Lab Equipment for 50 Students</w:t>
      </w:r>
    </w:p>
    <w:tbl>
      <w:tblPr>
        <w:tblStyle w:val="TableGrid"/>
        <w:tblW w:w="0" w:type="auto"/>
        <w:tblInd w:w="10" w:type="dxa"/>
        <w:tblLook w:val="04A0" w:firstRow="1" w:lastRow="0" w:firstColumn="1" w:lastColumn="0" w:noHBand="0" w:noVBand="1"/>
      </w:tblPr>
      <w:tblGrid>
        <w:gridCol w:w="978"/>
        <w:gridCol w:w="6945"/>
        <w:gridCol w:w="1332"/>
      </w:tblGrid>
      <w:tr w:rsidR="00F0155F" w:rsidRPr="00FF732D" w14:paraId="378EEFF1" w14:textId="77777777" w:rsidTr="00F0155F">
        <w:tc>
          <w:tcPr>
            <w:tcW w:w="978" w:type="dxa"/>
            <w:vAlign w:val="center"/>
          </w:tcPr>
          <w:p w14:paraId="4A77CE0C" w14:textId="364C6B2B" w:rsidR="00F0155F" w:rsidRPr="00FF732D" w:rsidRDefault="00F0155F" w:rsidP="00F0155F">
            <w:pPr>
              <w:spacing w:line="360" w:lineRule="auto"/>
              <w:jc w:val="center"/>
              <w:rPr>
                <w:rFonts w:ascii="Arial" w:hAnsi="Arial" w:cs="Arial"/>
                <w:bCs/>
              </w:rPr>
            </w:pPr>
            <w:r w:rsidRPr="00FF732D">
              <w:rPr>
                <w:rFonts w:ascii="Arial" w:eastAsia="Times New Roman" w:hAnsi="Arial" w:cs="Arial"/>
                <w:b/>
              </w:rPr>
              <w:t>Sr No.</w:t>
            </w:r>
          </w:p>
        </w:tc>
        <w:tc>
          <w:tcPr>
            <w:tcW w:w="6945" w:type="dxa"/>
            <w:vAlign w:val="center"/>
          </w:tcPr>
          <w:p w14:paraId="712876CD" w14:textId="53889F4C" w:rsidR="00F0155F" w:rsidRPr="00FF732D" w:rsidRDefault="00F0155F" w:rsidP="00B34952">
            <w:pPr>
              <w:spacing w:line="360" w:lineRule="auto"/>
              <w:rPr>
                <w:rFonts w:ascii="Arial" w:hAnsi="Arial" w:cs="Arial"/>
                <w:bCs/>
              </w:rPr>
            </w:pPr>
            <w:r w:rsidRPr="00FF732D">
              <w:rPr>
                <w:rFonts w:ascii="Arial" w:hAnsi="Arial" w:cs="Arial"/>
                <w:b/>
              </w:rPr>
              <w:t>Items</w:t>
            </w:r>
          </w:p>
        </w:tc>
        <w:tc>
          <w:tcPr>
            <w:tcW w:w="1332" w:type="dxa"/>
            <w:vAlign w:val="center"/>
          </w:tcPr>
          <w:p w14:paraId="38628B83" w14:textId="77777777" w:rsidR="00F0155F" w:rsidRPr="00FF732D" w:rsidRDefault="00F0155F" w:rsidP="00F0155F">
            <w:pPr>
              <w:spacing w:line="360" w:lineRule="auto"/>
              <w:jc w:val="center"/>
              <w:rPr>
                <w:rFonts w:ascii="Arial" w:hAnsi="Arial" w:cs="Arial"/>
                <w:bCs/>
              </w:rPr>
            </w:pPr>
            <w:r w:rsidRPr="00FF732D">
              <w:rPr>
                <w:rFonts w:ascii="Arial" w:eastAsia="Times New Roman" w:hAnsi="Arial" w:cs="Arial"/>
                <w:b/>
              </w:rPr>
              <w:t>Qty</w:t>
            </w:r>
          </w:p>
        </w:tc>
      </w:tr>
      <w:tr w:rsidR="00BD05AB" w:rsidRPr="00FF732D" w14:paraId="379B4858" w14:textId="77777777" w:rsidTr="00F0155F">
        <w:tc>
          <w:tcPr>
            <w:tcW w:w="978" w:type="dxa"/>
            <w:vAlign w:val="center"/>
          </w:tcPr>
          <w:p w14:paraId="0197B1BE"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338A7A8D" w14:textId="77777777" w:rsidR="00BD05AB" w:rsidRPr="00FF732D" w:rsidRDefault="00BD05AB" w:rsidP="009D7654">
            <w:pPr>
              <w:spacing w:line="360" w:lineRule="auto"/>
              <w:jc w:val="both"/>
              <w:rPr>
                <w:rFonts w:ascii="Arial" w:hAnsi="Arial" w:cs="Arial"/>
                <w:bCs/>
              </w:rPr>
            </w:pPr>
            <w:r w:rsidRPr="00FF732D">
              <w:rPr>
                <w:rFonts w:ascii="Arial" w:eastAsia="Arial" w:hAnsi="Arial" w:cs="Arial"/>
              </w:rPr>
              <w:t>Video CD of working of injection, press, die casting machines.</w:t>
            </w:r>
          </w:p>
        </w:tc>
        <w:tc>
          <w:tcPr>
            <w:tcW w:w="1332" w:type="dxa"/>
            <w:vAlign w:val="center"/>
          </w:tcPr>
          <w:p w14:paraId="628C335C" w14:textId="77777777" w:rsidR="00BD05AB" w:rsidRPr="00FF732D" w:rsidRDefault="00BD05AB" w:rsidP="009D7654">
            <w:pPr>
              <w:spacing w:line="360" w:lineRule="auto"/>
              <w:jc w:val="center"/>
              <w:rPr>
                <w:rFonts w:ascii="Arial" w:hAnsi="Arial" w:cs="Arial"/>
                <w:bCs/>
              </w:rPr>
            </w:pPr>
            <w:r w:rsidRPr="00FF732D">
              <w:rPr>
                <w:rFonts w:ascii="Arial" w:hAnsi="Arial" w:cs="Arial"/>
                <w:bCs/>
              </w:rPr>
              <w:t>5</w:t>
            </w:r>
          </w:p>
        </w:tc>
      </w:tr>
      <w:tr w:rsidR="00BD05AB" w:rsidRPr="00FF732D" w14:paraId="4CCAB326" w14:textId="77777777" w:rsidTr="00F0155F">
        <w:tc>
          <w:tcPr>
            <w:tcW w:w="978" w:type="dxa"/>
            <w:vAlign w:val="center"/>
          </w:tcPr>
          <w:p w14:paraId="5B333A20"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5749B584" w14:textId="77777777" w:rsidR="00BD05AB" w:rsidRPr="00FF732D" w:rsidRDefault="00BD05AB" w:rsidP="009D7654">
            <w:pPr>
              <w:spacing w:line="360" w:lineRule="auto"/>
              <w:jc w:val="both"/>
              <w:rPr>
                <w:rFonts w:ascii="Arial" w:hAnsi="Arial" w:cs="Arial"/>
                <w:bCs/>
              </w:rPr>
            </w:pPr>
            <w:r w:rsidRPr="00FF732D">
              <w:rPr>
                <w:rFonts w:ascii="Arial" w:eastAsia="Arial" w:hAnsi="Arial" w:cs="Arial"/>
              </w:rPr>
              <w:t>Video CD of working of C Type, H Type, Hydraulic, Pneumatic presses.</w:t>
            </w:r>
          </w:p>
        </w:tc>
        <w:tc>
          <w:tcPr>
            <w:tcW w:w="1332" w:type="dxa"/>
            <w:vAlign w:val="center"/>
          </w:tcPr>
          <w:p w14:paraId="41C56544" w14:textId="77777777" w:rsidR="00BD05AB" w:rsidRPr="00FF732D" w:rsidRDefault="00BD05AB" w:rsidP="009D7654">
            <w:pPr>
              <w:spacing w:line="360" w:lineRule="auto"/>
              <w:jc w:val="center"/>
              <w:rPr>
                <w:rFonts w:ascii="Arial" w:hAnsi="Arial" w:cs="Arial"/>
                <w:bCs/>
              </w:rPr>
            </w:pPr>
            <w:r w:rsidRPr="00FF732D">
              <w:rPr>
                <w:rFonts w:ascii="Arial" w:hAnsi="Arial" w:cs="Arial"/>
                <w:bCs/>
              </w:rPr>
              <w:t>5</w:t>
            </w:r>
          </w:p>
        </w:tc>
      </w:tr>
      <w:tr w:rsidR="00BD05AB" w:rsidRPr="00FF732D" w14:paraId="3BCE1EDA" w14:textId="77777777" w:rsidTr="00F0155F">
        <w:tc>
          <w:tcPr>
            <w:tcW w:w="978" w:type="dxa"/>
            <w:vAlign w:val="center"/>
          </w:tcPr>
          <w:p w14:paraId="1747A3A8"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325E1842" w14:textId="77777777" w:rsidR="00BD05AB" w:rsidRPr="00FF732D" w:rsidRDefault="00BD05AB" w:rsidP="009D7654">
            <w:pPr>
              <w:spacing w:line="360" w:lineRule="auto"/>
              <w:jc w:val="both"/>
              <w:rPr>
                <w:rFonts w:ascii="Arial" w:hAnsi="Arial" w:cs="Arial"/>
                <w:bCs/>
              </w:rPr>
            </w:pPr>
            <w:r w:rsidRPr="00FF732D">
              <w:rPr>
                <w:rFonts w:ascii="Arial" w:hAnsi="Arial" w:cs="Arial"/>
              </w:rPr>
              <w:t>Multi-media projector/Smart Boards</w:t>
            </w:r>
          </w:p>
        </w:tc>
        <w:tc>
          <w:tcPr>
            <w:tcW w:w="1332" w:type="dxa"/>
            <w:vAlign w:val="center"/>
          </w:tcPr>
          <w:p w14:paraId="5ED5669B" w14:textId="77777777" w:rsidR="00BD05AB" w:rsidRPr="00FF732D" w:rsidRDefault="00BD05AB" w:rsidP="009D7654">
            <w:pPr>
              <w:spacing w:line="360" w:lineRule="auto"/>
              <w:jc w:val="center"/>
              <w:rPr>
                <w:rFonts w:ascii="Arial" w:hAnsi="Arial" w:cs="Arial"/>
                <w:bCs/>
              </w:rPr>
            </w:pPr>
            <w:r w:rsidRPr="00FF732D">
              <w:rPr>
                <w:rFonts w:ascii="Arial" w:hAnsi="Arial" w:cs="Arial"/>
                <w:bCs/>
              </w:rPr>
              <w:t>1</w:t>
            </w:r>
          </w:p>
        </w:tc>
      </w:tr>
      <w:tr w:rsidR="00BD05AB" w:rsidRPr="00FF732D" w14:paraId="2779555C" w14:textId="77777777" w:rsidTr="00F0155F">
        <w:tc>
          <w:tcPr>
            <w:tcW w:w="978" w:type="dxa"/>
            <w:vAlign w:val="center"/>
          </w:tcPr>
          <w:p w14:paraId="6D82632A"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3E233785" w14:textId="77777777" w:rsidR="00BD05AB" w:rsidRPr="00FF732D" w:rsidRDefault="00BD05AB" w:rsidP="009D7654">
            <w:pPr>
              <w:spacing w:line="360" w:lineRule="auto"/>
              <w:jc w:val="both"/>
              <w:rPr>
                <w:rFonts w:ascii="Arial" w:hAnsi="Arial" w:cs="Arial"/>
                <w:bCs/>
              </w:rPr>
            </w:pPr>
            <w:r w:rsidRPr="00FF732D">
              <w:rPr>
                <w:rFonts w:ascii="Arial" w:hAnsi="Arial" w:cs="Arial"/>
              </w:rPr>
              <w:t>Laptop/ Computer system with standard and optional accessories</w:t>
            </w:r>
          </w:p>
        </w:tc>
        <w:tc>
          <w:tcPr>
            <w:tcW w:w="1332" w:type="dxa"/>
            <w:vAlign w:val="center"/>
          </w:tcPr>
          <w:p w14:paraId="6815CD7E" w14:textId="77777777" w:rsidR="00BD05AB" w:rsidRPr="00FF732D" w:rsidRDefault="00BD05AB" w:rsidP="009D7654">
            <w:pPr>
              <w:spacing w:line="360" w:lineRule="auto"/>
              <w:jc w:val="center"/>
              <w:rPr>
                <w:rFonts w:ascii="Arial" w:hAnsi="Arial" w:cs="Arial"/>
                <w:bCs/>
              </w:rPr>
            </w:pPr>
            <w:r w:rsidRPr="00FF732D">
              <w:rPr>
                <w:rFonts w:ascii="Arial" w:hAnsi="Arial" w:cs="Arial"/>
                <w:bCs/>
              </w:rPr>
              <w:t>1</w:t>
            </w:r>
          </w:p>
        </w:tc>
      </w:tr>
      <w:tr w:rsidR="00BD05AB" w:rsidRPr="00FF732D" w14:paraId="0928D1DF" w14:textId="77777777" w:rsidTr="00F0155F">
        <w:tc>
          <w:tcPr>
            <w:tcW w:w="978" w:type="dxa"/>
            <w:vAlign w:val="center"/>
          </w:tcPr>
          <w:p w14:paraId="74CC6430"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602C875D" w14:textId="77777777" w:rsidR="00BD05AB" w:rsidRPr="00FF732D" w:rsidRDefault="00BD05AB" w:rsidP="009D7654">
            <w:pPr>
              <w:spacing w:line="360" w:lineRule="auto"/>
              <w:jc w:val="both"/>
              <w:rPr>
                <w:rFonts w:ascii="Arial" w:hAnsi="Arial" w:cs="Arial"/>
                <w:bCs/>
              </w:rPr>
            </w:pPr>
            <w:r w:rsidRPr="00FF732D">
              <w:rPr>
                <w:rFonts w:ascii="Arial" w:hAnsi="Arial" w:cs="Arial"/>
              </w:rPr>
              <w:t>Safety Manual</w:t>
            </w:r>
          </w:p>
        </w:tc>
        <w:tc>
          <w:tcPr>
            <w:tcW w:w="1332" w:type="dxa"/>
            <w:vAlign w:val="center"/>
          </w:tcPr>
          <w:p w14:paraId="2751D36D" w14:textId="77777777" w:rsidR="00BD05AB" w:rsidRPr="00FF732D" w:rsidRDefault="00BD05AB" w:rsidP="009D7654">
            <w:pPr>
              <w:spacing w:line="360" w:lineRule="auto"/>
              <w:jc w:val="center"/>
              <w:rPr>
                <w:rFonts w:ascii="Arial" w:hAnsi="Arial" w:cs="Arial"/>
                <w:bCs/>
              </w:rPr>
            </w:pPr>
            <w:r w:rsidRPr="00FF732D">
              <w:rPr>
                <w:rFonts w:ascii="Arial" w:hAnsi="Arial" w:cs="Arial"/>
                <w:bCs/>
              </w:rPr>
              <w:t>10</w:t>
            </w:r>
          </w:p>
        </w:tc>
      </w:tr>
      <w:tr w:rsidR="00BD05AB" w:rsidRPr="00FF732D" w14:paraId="7A9F1EA0" w14:textId="77777777" w:rsidTr="00F0155F">
        <w:tc>
          <w:tcPr>
            <w:tcW w:w="978" w:type="dxa"/>
            <w:vAlign w:val="center"/>
          </w:tcPr>
          <w:p w14:paraId="7E08003F"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13FE5F7C" w14:textId="77777777" w:rsidR="00BD05AB" w:rsidRPr="00FF732D" w:rsidRDefault="00BD05AB" w:rsidP="009D7654">
            <w:pPr>
              <w:spacing w:line="360" w:lineRule="auto"/>
              <w:jc w:val="both"/>
              <w:rPr>
                <w:rFonts w:ascii="Arial" w:hAnsi="Arial" w:cs="Arial"/>
                <w:bCs/>
              </w:rPr>
            </w:pPr>
            <w:r w:rsidRPr="00FF732D">
              <w:rPr>
                <w:rFonts w:ascii="Arial" w:hAnsi="Arial" w:cs="Arial"/>
                <w:bCs/>
              </w:rPr>
              <w:t>Chart Mentioning Types of Fire and Extinguishers</w:t>
            </w:r>
          </w:p>
        </w:tc>
        <w:tc>
          <w:tcPr>
            <w:tcW w:w="1332" w:type="dxa"/>
            <w:vAlign w:val="center"/>
          </w:tcPr>
          <w:p w14:paraId="20A1CF6C" w14:textId="77777777" w:rsidR="00BD05AB" w:rsidRPr="00FF732D" w:rsidRDefault="00BD05AB" w:rsidP="009D7654">
            <w:pPr>
              <w:spacing w:line="360" w:lineRule="auto"/>
              <w:jc w:val="center"/>
              <w:rPr>
                <w:rFonts w:ascii="Arial" w:hAnsi="Arial" w:cs="Arial"/>
                <w:bCs/>
              </w:rPr>
            </w:pPr>
            <w:r w:rsidRPr="00FF732D">
              <w:rPr>
                <w:rFonts w:ascii="Arial" w:hAnsi="Arial" w:cs="Arial"/>
                <w:bCs/>
              </w:rPr>
              <w:t>10</w:t>
            </w:r>
          </w:p>
        </w:tc>
      </w:tr>
      <w:tr w:rsidR="00BD05AB" w:rsidRPr="00FF732D" w14:paraId="62BBC915" w14:textId="77777777" w:rsidTr="00F0155F">
        <w:tc>
          <w:tcPr>
            <w:tcW w:w="978" w:type="dxa"/>
            <w:vAlign w:val="center"/>
          </w:tcPr>
          <w:p w14:paraId="4566C966" w14:textId="77777777" w:rsidR="00BD05AB" w:rsidRPr="00FF732D" w:rsidRDefault="00BD05AB" w:rsidP="00B34952">
            <w:pPr>
              <w:pStyle w:val="ListParagraph"/>
              <w:spacing w:line="360" w:lineRule="auto"/>
              <w:rPr>
                <w:rFonts w:ascii="Arial" w:hAnsi="Arial" w:cs="Arial"/>
                <w:bCs/>
                <w:szCs w:val="24"/>
              </w:rPr>
            </w:pPr>
          </w:p>
        </w:tc>
        <w:tc>
          <w:tcPr>
            <w:tcW w:w="6945" w:type="dxa"/>
            <w:vAlign w:val="center"/>
          </w:tcPr>
          <w:p w14:paraId="13492FD7" w14:textId="77777777" w:rsidR="00BD05AB" w:rsidRPr="00FF732D" w:rsidRDefault="00BD05AB" w:rsidP="009D7654">
            <w:pPr>
              <w:spacing w:line="360" w:lineRule="auto"/>
              <w:jc w:val="both"/>
              <w:rPr>
                <w:rFonts w:ascii="Arial" w:hAnsi="Arial" w:cs="Arial"/>
                <w:bCs/>
              </w:rPr>
            </w:pPr>
            <w:r w:rsidRPr="00FF732D">
              <w:rPr>
                <w:rFonts w:ascii="Arial" w:hAnsi="Arial" w:cs="Arial"/>
                <w:bCs/>
              </w:rPr>
              <w:t>First Aid Manual and Kit</w:t>
            </w:r>
          </w:p>
        </w:tc>
        <w:tc>
          <w:tcPr>
            <w:tcW w:w="1332" w:type="dxa"/>
            <w:vAlign w:val="center"/>
          </w:tcPr>
          <w:p w14:paraId="79BD0027" w14:textId="2F89CAD1" w:rsidR="00BD05AB" w:rsidRPr="00FF732D" w:rsidRDefault="00BD05AB" w:rsidP="009D7654">
            <w:pPr>
              <w:spacing w:line="360" w:lineRule="auto"/>
              <w:jc w:val="center"/>
              <w:rPr>
                <w:rFonts w:ascii="Arial" w:hAnsi="Arial" w:cs="Arial"/>
                <w:bCs/>
              </w:rPr>
            </w:pPr>
            <w:r w:rsidRPr="00FF732D">
              <w:rPr>
                <w:rFonts w:ascii="Arial" w:hAnsi="Arial" w:cs="Arial"/>
                <w:bCs/>
              </w:rPr>
              <w:t>2</w:t>
            </w:r>
          </w:p>
        </w:tc>
      </w:tr>
      <w:tr w:rsidR="00BD05AB" w:rsidRPr="00FF732D" w14:paraId="2E3EDE43" w14:textId="77777777" w:rsidTr="00F0155F">
        <w:tc>
          <w:tcPr>
            <w:tcW w:w="978" w:type="dxa"/>
            <w:vAlign w:val="center"/>
          </w:tcPr>
          <w:p w14:paraId="591E20A4"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73D710A3" w14:textId="77777777" w:rsidR="00BD05AB" w:rsidRPr="00FF732D" w:rsidRDefault="00BD05AB" w:rsidP="009D7654">
            <w:pPr>
              <w:spacing w:line="360" w:lineRule="auto"/>
              <w:jc w:val="both"/>
              <w:rPr>
                <w:rFonts w:ascii="Arial" w:hAnsi="Arial" w:cs="Arial"/>
                <w:bCs/>
              </w:rPr>
            </w:pPr>
            <w:r w:rsidRPr="00FF732D">
              <w:rPr>
                <w:rFonts w:ascii="Arial" w:eastAsia="Times New Roman" w:hAnsi="Arial" w:cs="Arial"/>
              </w:rPr>
              <w:t>Human Dummy for practice CPR</w:t>
            </w:r>
          </w:p>
        </w:tc>
        <w:tc>
          <w:tcPr>
            <w:tcW w:w="1332" w:type="dxa"/>
            <w:vAlign w:val="center"/>
          </w:tcPr>
          <w:p w14:paraId="1CA62DFC" w14:textId="77777777" w:rsidR="00BD05AB" w:rsidRPr="00FF732D" w:rsidRDefault="00BD05AB" w:rsidP="009D7654">
            <w:pPr>
              <w:spacing w:line="360" w:lineRule="auto"/>
              <w:jc w:val="center"/>
              <w:rPr>
                <w:rFonts w:ascii="Arial" w:hAnsi="Arial" w:cs="Arial"/>
                <w:bCs/>
              </w:rPr>
            </w:pPr>
            <w:r w:rsidRPr="00FF732D">
              <w:rPr>
                <w:rFonts w:ascii="Arial" w:hAnsi="Arial" w:cs="Arial"/>
                <w:bCs/>
              </w:rPr>
              <w:t>1</w:t>
            </w:r>
          </w:p>
        </w:tc>
      </w:tr>
      <w:tr w:rsidR="00BD05AB" w:rsidRPr="00FF732D" w14:paraId="266E65B5" w14:textId="77777777" w:rsidTr="00F0155F">
        <w:tc>
          <w:tcPr>
            <w:tcW w:w="978" w:type="dxa"/>
            <w:vAlign w:val="center"/>
          </w:tcPr>
          <w:p w14:paraId="3CE16F48" w14:textId="77777777" w:rsidR="00BD05AB" w:rsidRPr="00FF732D" w:rsidRDefault="00BD05AB" w:rsidP="005F6422">
            <w:pPr>
              <w:pStyle w:val="ListParagraph"/>
              <w:numPr>
                <w:ilvl w:val="0"/>
                <w:numId w:val="170"/>
              </w:numPr>
              <w:spacing w:line="360" w:lineRule="auto"/>
              <w:jc w:val="center"/>
              <w:rPr>
                <w:rFonts w:ascii="Arial" w:hAnsi="Arial" w:cs="Arial"/>
                <w:bCs/>
                <w:szCs w:val="24"/>
              </w:rPr>
            </w:pPr>
          </w:p>
        </w:tc>
        <w:tc>
          <w:tcPr>
            <w:tcW w:w="6945" w:type="dxa"/>
            <w:vAlign w:val="center"/>
          </w:tcPr>
          <w:p w14:paraId="2F76E6D0" w14:textId="77777777" w:rsidR="00BD05AB" w:rsidRPr="00FF732D" w:rsidRDefault="00BD05AB" w:rsidP="009D7654">
            <w:pPr>
              <w:spacing w:line="360" w:lineRule="auto"/>
              <w:jc w:val="both"/>
              <w:rPr>
                <w:rFonts w:ascii="Arial" w:hAnsi="Arial" w:cs="Arial"/>
                <w:bCs/>
              </w:rPr>
            </w:pPr>
            <w:r w:rsidRPr="00FF732D">
              <w:rPr>
                <w:rFonts w:ascii="Arial" w:hAnsi="Arial" w:cs="Arial"/>
                <w:bCs/>
              </w:rPr>
              <w:t>CPR Equipment</w:t>
            </w:r>
          </w:p>
        </w:tc>
        <w:tc>
          <w:tcPr>
            <w:tcW w:w="1332" w:type="dxa"/>
            <w:vAlign w:val="center"/>
          </w:tcPr>
          <w:p w14:paraId="7F81823D" w14:textId="77777777" w:rsidR="00BD05AB" w:rsidRPr="00FF732D" w:rsidRDefault="00BD05AB" w:rsidP="009D7654">
            <w:pPr>
              <w:spacing w:line="360" w:lineRule="auto"/>
              <w:jc w:val="center"/>
              <w:rPr>
                <w:rFonts w:ascii="Arial" w:hAnsi="Arial" w:cs="Arial"/>
                <w:bCs/>
              </w:rPr>
            </w:pPr>
            <w:r w:rsidRPr="00FF732D">
              <w:rPr>
                <w:rFonts w:ascii="Arial" w:hAnsi="Arial" w:cs="Arial"/>
                <w:bCs/>
              </w:rPr>
              <w:t>2</w:t>
            </w:r>
          </w:p>
        </w:tc>
      </w:tr>
    </w:tbl>
    <w:p w14:paraId="74409ADB" w14:textId="53D61BCC" w:rsidR="00BD05AB" w:rsidRPr="00FF732D" w:rsidRDefault="00BD05AB" w:rsidP="00BD05AB">
      <w:pPr>
        <w:spacing w:line="360" w:lineRule="auto"/>
        <w:rPr>
          <w:rFonts w:ascii="Arial" w:hAnsi="Arial" w:cs="Arial"/>
          <w:sz w:val="24"/>
          <w:szCs w:val="24"/>
        </w:rPr>
      </w:pPr>
    </w:p>
    <w:p w14:paraId="75EECD6E" w14:textId="1A7A921E" w:rsidR="00816767" w:rsidRPr="00FF732D" w:rsidRDefault="00816767" w:rsidP="00EF56D0">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List of Consumables</w:t>
      </w:r>
    </w:p>
    <w:p w14:paraId="1CFF35E7" w14:textId="77777777" w:rsidR="005A5C06" w:rsidRPr="00FF732D" w:rsidRDefault="005A5C06" w:rsidP="005A5C06">
      <w:pPr>
        <w:spacing w:after="168"/>
        <w:ind w:left="10" w:hanging="10"/>
        <w:jc w:val="center"/>
        <w:rPr>
          <w:rFonts w:ascii="Arial" w:hAnsi="Arial" w:cs="Arial"/>
          <w:bCs/>
          <w:sz w:val="24"/>
          <w:szCs w:val="24"/>
        </w:rPr>
      </w:pPr>
      <w:r w:rsidRPr="00FF732D">
        <w:rPr>
          <w:rFonts w:ascii="Arial" w:hAnsi="Arial" w:cs="Arial"/>
          <w:bCs/>
          <w:sz w:val="24"/>
          <w:szCs w:val="24"/>
        </w:rPr>
        <w:t>List of Lab Consumable for 50 Students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6925"/>
        <w:gridCol w:w="1350"/>
      </w:tblGrid>
      <w:tr w:rsidR="00F0155F" w:rsidRPr="00FF732D" w14:paraId="182E5095" w14:textId="77777777" w:rsidTr="00F0155F">
        <w:trPr>
          <w:cantSplit/>
          <w:trHeight w:val="179"/>
          <w:tblHeader/>
        </w:trPr>
        <w:tc>
          <w:tcPr>
            <w:tcW w:w="995" w:type="dxa"/>
            <w:vAlign w:val="center"/>
          </w:tcPr>
          <w:p w14:paraId="59BF21DB" w14:textId="77777777" w:rsidR="00F0155F" w:rsidRPr="00FF732D" w:rsidRDefault="00F0155F" w:rsidP="00F0155F">
            <w:pPr>
              <w:spacing w:line="360" w:lineRule="auto"/>
              <w:jc w:val="center"/>
              <w:rPr>
                <w:rFonts w:ascii="Arial" w:hAnsi="Arial" w:cs="Arial"/>
                <w:b/>
                <w:sz w:val="24"/>
                <w:szCs w:val="24"/>
              </w:rPr>
            </w:pPr>
            <w:r w:rsidRPr="00FF732D">
              <w:rPr>
                <w:rFonts w:ascii="Arial" w:hAnsi="Arial" w:cs="Arial"/>
                <w:b/>
                <w:sz w:val="24"/>
                <w:szCs w:val="24"/>
              </w:rPr>
              <w:t>Sr. No</w:t>
            </w:r>
          </w:p>
        </w:tc>
        <w:tc>
          <w:tcPr>
            <w:tcW w:w="6925" w:type="dxa"/>
            <w:vAlign w:val="center"/>
          </w:tcPr>
          <w:p w14:paraId="1482B91C" w14:textId="77777777" w:rsidR="00F0155F" w:rsidRPr="00FF732D" w:rsidRDefault="00F0155F" w:rsidP="00B34952">
            <w:pPr>
              <w:spacing w:line="360" w:lineRule="auto"/>
              <w:rPr>
                <w:rFonts w:ascii="Arial" w:hAnsi="Arial" w:cs="Arial"/>
                <w:b/>
                <w:sz w:val="24"/>
                <w:szCs w:val="24"/>
              </w:rPr>
            </w:pPr>
            <w:r w:rsidRPr="00FF732D">
              <w:rPr>
                <w:rFonts w:ascii="Arial" w:hAnsi="Arial" w:cs="Arial"/>
                <w:b/>
                <w:sz w:val="24"/>
                <w:szCs w:val="24"/>
              </w:rPr>
              <w:t>Items</w:t>
            </w:r>
          </w:p>
        </w:tc>
        <w:tc>
          <w:tcPr>
            <w:tcW w:w="1350" w:type="dxa"/>
            <w:vAlign w:val="center"/>
          </w:tcPr>
          <w:p w14:paraId="760425E2" w14:textId="49330D11" w:rsidR="00F0155F" w:rsidRPr="00FF732D" w:rsidRDefault="00F0155F" w:rsidP="00F0155F">
            <w:pPr>
              <w:spacing w:line="360" w:lineRule="auto"/>
              <w:jc w:val="center"/>
              <w:rPr>
                <w:rFonts w:ascii="Arial" w:hAnsi="Arial" w:cs="Arial"/>
                <w:b/>
                <w:sz w:val="24"/>
                <w:szCs w:val="24"/>
              </w:rPr>
            </w:pPr>
            <w:r w:rsidRPr="00FF732D">
              <w:rPr>
                <w:rFonts w:ascii="Arial" w:eastAsia="Times New Roman" w:hAnsi="Arial" w:cs="Arial"/>
                <w:b/>
                <w:sz w:val="24"/>
                <w:szCs w:val="24"/>
              </w:rPr>
              <w:t>Qty</w:t>
            </w:r>
          </w:p>
        </w:tc>
      </w:tr>
      <w:tr w:rsidR="00F0155F" w:rsidRPr="00FF732D" w14:paraId="5179BCA6" w14:textId="77777777" w:rsidTr="00F0155F">
        <w:trPr>
          <w:cantSplit/>
          <w:trHeight w:val="567"/>
        </w:trPr>
        <w:tc>
          <w:tcPr>
            <w:tcW w:w="995" w:type="dxa"/>
            <w:vAlign w:val="center"/>
          </w:tcPr>
          <w:p w14:paraId="43D612CF"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w:t>
            </w:r>
          </w:p>
        </w:tc>
        <w:tc>
          <w:tcPr>
            <w:tcW w:w="6925" w:type="dxa"/>
            <w:vAlign w:val="center"/>
          </w:tcPr>
          <w:p w14:paraId="069C6F43"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Fire Extinguishers/Refills</w:t>
            </w:r>
          </w:p>
        </w:tc>
        <w:tc>
          <w:tcPr>
            <w:tcW w:w="1350" w:type="dxa"/>
            <w:vAlign w:val="center"/>
          </w:tcPr>
          <w:p w14:paraId="3A650B92"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40 Nos</w:t>
            </w:r>
          </w:p>
        </w:tc>
      </w:tr>
      <w:tr w:rsidR="00F0155F" w:rsidRPr="00FF732D" w14:paraId="585DB70A" w14:textId="77777777" w:rsidTr="00F0155F">
        <w:trPr>
          <w:cantSplit/>
          <w:trHeight w:val="567"/>
        </w:trPr>
        <w:tc>
          <w:tcPr>
            <w:tcW w:w="995" w:type="dxa"/>
            <w:vAlign w:val="center"/>
          </w:tcPr>
          <w:p w14:paraId="464719A0"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2</w:t>
            </w:r>
          </w:p>
        </w:tc>
        <w:tc>
          <w:tcPr>
            <w:tcW w:w="6925" w:type="dxa"/>
            <w:vAlign w:val="center"/>
          </w:tcPr>
          <w:p w14:paraId="30AEE97D"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First Aid Complete Kits</w:t>
            </w:r>
          </w:p>
        </w:tc>
        <w:tc>
          <w:tcPr>
            <w:tcW w:w="1350" w:type="dxa"/>
            <w:vAlign w:val="center"/>
          </w:tcPr>
          <w:p w14:paraId="41403C7F"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05 Nos</w:t>
            </w:r>
          </w:p>
        </w:tc>
      </w:tr>
      <w:tr w:rsidR="00F0155F" w:rsidRPr="00FF732D" w14:paraId="4414B973" w14:textId="77777777" w:rsidTr="00F0155F">
        <w:trPr>
          <w:cantSplit/>
          <w:trHeight w:val="567"/>
        </w:trPr>
        <w:tc>
          <w:tcPr>
            <w:tcW w:w="995" w:type="dxa"/>
            <w:vAlign w:val="center"/>
          </w:tcPr>
          <w:p w14:paraId="1E43F1D9"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3</w:t>
            </w:r>
          </w:p>
        </w:tc>
        <w:tc>
          <w:tcPr>
            <w:tcW w:w="6925" w:type="dxa"/>
            <w:vAlign w:val="center"/>
          </w:tcPr>
          <w:p w14:paraId="2FA1C4EF"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Metal Markers</w:t>
            </w:r>
          </w:p>
        </w:tc>
        <w:tc>
          <w:tcPr>
            <w:tcW w:w="1350" w:type="dxa"/>
            <w:vAlign w:val="center"/>
          </w:tcPr>
          <w:p w14:paraId="6C0CDA04"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24 Nos.</w:t>
            </w:r>
          </w:p>
        </w:tc>
      </w:tr>
      <w:tr w:rsidR="00F0155F" w:rsidRPr="00FF732D" w14:paraId="5192BC30" w14:textId="77777777" w:rsidTr="00F0155F">
        <w:trPr>
          <w:cantSplit/>
          <w:trHeight w:val="567"/>
        </w:trPr>
        <w:tc>
          <w:tcPr>
            <w:tcW w:w="995" w:type="dxa"/>
            <w:vAlign w:val="center"/>
          </w:tcPr>
          <w:p w14:paraId="6A1B3D21"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4</w:t>
            </w:r>
          </w:p>
        </w:tc>
        <w:tc>
          <w:tcPr>
            <w:tcW w:w="6925" w:type="dxa"/>
            <w:vAlign w:val="center"/>
          </w:tcPr>
          <w:p w14:paraId="3204F85A"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Tags (3 Colors)</w:t>
            </w:r>
          </w:p>
        </w:tc>
        <w:tc>
          <w:tcPr>
            <w:tcW w:w="1350" w:type="dxa"/>
            <w:vAlign w:val="center"/>
          </w:tcPr>
          <w:p w14:paraId="03B8549D"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100 Nos</w:t>
            </w:r>
          </w:p>
        </w:tc>
      </w:tr>
      <w:tr w:rsidR="00F0155F" w:rsidRPr="00FF732D" w14:paraId="502E7835" w14:textId="77777777" w:rsidTr="00F0155F">
        <w:trPr>
          <w:cantSplit/>
          <w:trHeight w:val="567"/>
        </w:trPr>
        <w:tc>
          <w:tcPr>
            <w:tcW w:w="995" w:type="dxa"/>
            <w:vAlign w:val="center"/>
          </w:tcPr>
          <w:p w14:paraId="054A5D46"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lastRenderedPageBreak/>
              <w:t>5</w:t>
            </w:r>
          </w:p>
        </w:tc>
        <w:tc>
          <w:tcPr>
            <w:tcW w:w="6925" w:type="dxa"/>
            <w:vAlign w:val="center"/>
          </w:tcPr>
          <w:p w14:paraId="10E9061F"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Fire Blankets</w:t>
            </w:r>
          </w:p>
        </w:tc>
        <w:tc>
          <w:tcPr>
            <w:tcW w:w="1350" w:type="dxa"/>
            <w:vAlign w:val="center"/>
          </w:tcPr>
          <w:p w14:paraId="569C95DF"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20 Nos.</w:t>
            </w:r>
          </w:p>
        </w:tc>
      </w:tr>
      <w:tr w:rsidR="00F0155F" w:rsidRPr="00FF732D" w14:paraId="315E4914" w14:textId="77777777" w:rsidTr="00F0155F">
        <w:trPr>
          <w:cantSplit/>
          <w:trHeight w:val="567"/>
        </w:trPr>
        <w:tc>
          <w:tcPr>
            <w:tcW w:w="995" w:type="dxa"/>
            <w:vAlign w:val="center"/>
          </w:tcPr>
          <w:p w14:paraId="21C66E2F"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6</w:t>
            </w:r>
          </w:p>
        </w:tc>
        <w:tc>
          <w:tcPr>
            <w:tcW w:w="6925" w:type="dxa"/>
            <w:vAlign w:val="center"/>
          </w:tcPr>
          <w:p w14:paraId="547DCE40"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Paints Enamel</w:t>
            </w:r>
          </w:p>
        </w:tc>
        <w:tc>
          <w:tcPr>
            <w:tcW w:w="1350" w:type="dxa"/>
            <w:vAlign w:val="center"/>
          </w:tcPr>
          <w:p w14:paraId="795E4A88"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 xml:space="preserve">10 </w:t>
            </w:r>
            <w:proofErr w:type="spellStart"/>
            <w:r w:rsidRPr="00FF732D">
              <w:rPr>
                <w:rFonts w:ascii="Arial" w:hAnsi="Arial" w:cs="Arial"/>
                <w:bCs/>
                <w:sz w:val="24"/>
                <w:szCs w:val="24"/>
              </w:rPr>
              <w:t>Ltrs</w:t>
            </w:r>
            <w:proofErr w:type="spellEnd"/>
          </w:p>
        </w:tc>
      </w:tr>
      <w:tr w:rsidR="00F0155F" w:rsidRPr="00FF732D" w14:paraId="20DAAEFF" w14:textId="77777777" w:rsidTr="00F0155F">
        <w:trPr>
          <w:cantSplit/>
          <w:trHeight w:val="567"/>
        </w:trPr>
        <w:tc>
          <w:tcPr>
            <w:tcW w:w="995" w:type="dxa"/>
            <w:vAlign w:val="center"/>
          </w:tcPr>
          <w:p w14:paraId="09265FE8"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7</w:t>
            </w:r>
          </w:p>
        </w:tc>
        <w:tc>
          <w:tcPr>
            <w:tcW w:w="6925" w:type="dxa"/>
            <w:vAlign w:val="center"/>
          </w:tcPr>
          <w:p w14:paraId="203A0061"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Paint Brush</w:t>
            </w:r>
          </w:p>
        </w:tc>
        <w:tc>
          <w:tcPr>
            <w:tcW w:w="1350" w:type="dxa"/>
            <w:vAlign w:val="center"/>
          </w:tcPr>
          <w:p w14:paraId="6C2D4C72"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10 Nos</w:t>
            </w:r>
          </w:p>
        </w:tc>
      </w:tr>
      <w:tr w:rsidR="00F0155F" w:rsidRPr="00FF732D" w14:paraId="5B187C46" w14:textId="77777777" w:rsidTr="00F0155F">
        <w:trPr>
          <w:cantSplit/>
          <w:trHeight w:val="567"/>
        </w:trPr>
        <w:tc>
          <w:tcPr>
            <w:tcW w:w="995" w:type="dxa"/>
            <w:vAlign w:val="center"/>
          </w:tcPr>
          <w:p w14:paraId="0078309A"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8</w:t>
            </w:r>
          </w:p>
        </w:tc>
        <w:tc>
          <w:tcPr>
            <w:tcW w:w="6925" w:type="dxa"/>
            <w:vAlign w:val="center"/>
          </w:tcPr>
          <w:p w14:paraId="1DED2DC2"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Sand</w:t>
            </w:r>
          </w:p>
        </w:tc>
        <w:tc>
          <w:tcPr>
            <w:tcW w:w="1350" w:type="dxa"/>
            <w:vAlign w:val="center"/>
          </w:tcPr>
          <w:p w14:paraId="2F012C97"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 xml:space="preserve">20 </w:t>
            </w:r>
            <w:proofErr w:type="spellStart"/>
            <w:proofErr w:type="gramStart"/>
            <w:r w:rsidRPr="00FF732D">
              <w:rPr>
                <w:rFonts w:ascii="Arial" w:hAnsi="Arial" w:cs="Arial"/>
                <w:bCs/>
                <w:sz w:val="24"/>
                <w:szCs w:val="24"/>
              </w:rPr>
              <w:t>C.ft</w:t>
            </w:r>
            <w:proofErr w:type="spellEnd"/>
            <w:proofErr w:type="gramEnd"/>
          </w:p>
        </w:tc>
      </w:tr>
      <w:tr w:rsidR="00F0155F" w:rsidRPr="00FF732D" w14:paraId="5B40B5F4" w14:textId="77777777" w:rsidTr="00F0155F">
        <w:trPr>
          <w:cantSplit/>
          <w:trHeight w:val="567"/>
        </w:trPr>
        <w:tc>
          <w:tcPr>
            <w:tcW w:w="995" w:type="dxa"/>
            <w:vAlign w:val="center"/>
          </w:tcPr>
          <w:p w14:paraId="556482B3"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9</w:t>
            </w:r>
          </w:p>
        </w:tc>
        <w:tc>
          <w:tcPr>
            <w:tcW w:w="6925" w:type="dxa"/>
            <w:vAlign w:val="center"/>
          </w:tcPr>
          <w:p w14:paraId="0BF6F987"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Overall</w:t>
            </w:r>
          </w:p>
        </w:tc>
        <w:tc>
          <w:tcPr>
            <w:tcW w:w="1350" w:type="dxa"/>
            <w:vAlign w:val="center"/>
          </w:tcPr>
          <w:p w14:paraId="1CCF641F"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50 Nos.</w:t>
            </w:r>
          </w:p>
        </w:tc>
      </w:tr>
      <w:tr w:rsidR="00F0155F" w:rsidRPr="00FF732D" w14:paraId="0308DA64" w14:textId="77777777" w:rsidTr="00F0155F">
        <w:trPr>
          <w:cantSplit/>
          <w:trHeight w:val="567"/>
        </w:trPr>
        <w:tc>
          <w:tcPr>
            <w:tcW w:w="995" w:type="dxa"/>
            <w:vAlign w:val="center"/>
          </w:tcPr>
          <w:p w14:paraId="5C91306C"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10</w:t>
            </w:r>
          </w:p>
        </w:tc>
        <w:tc>
          <w:tcPr>
            <w:tcW w:w="6925" w:type="dxa"/>
            <w:vAlign w:val="center"/>
          </w:tcPr>
          <w:p w14:paraId="48FB96D2"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Safety Shoes</w:t>
            </w:r>
          </w:p>
        </w:tc>
        <w:tc>
          <w:tcPr>
            <w:tcW w:w="1350" w:type="dxa"/>
            <w:vAlign w:val="center"/>
          </w:tcPr>
          <w:p w14:paraId="76D5CC3B"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50 Nos.</w:t>
            </w:r>
          </w:p>
        </w:tc>
      </w:tr>
      <w:tr w:rsidR="00F0155F" w:rsidRPr="00FF732D" w14:paraId="12D90527" w14:textId="77777777" w:rsidTr="00F0155F">
        <w:trPr>
          <w:cantSplit/>
          <w:trHeight w:val="567"/>
        </w:trPr>
        <w:tc>
          <w:tcPr>
            <w:tcW w:w="995" w:type="dxa"/>
            <w:vAlign w:val="center"/>
          </w:tcPr>
          <w:p w14:paraId="05AED1A0"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11</w:t>
            </w:r>
          </w:p>
        </w:tc>
        <w:tc>
          <w:tcPr>
            <w:tcW w:w="6925" w:type="dxa"/>
            <w:vAlign w:val="center"/>
          </w:tcPr>
          <w:p w14:paraId="1EAC8972"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Safety Helmet different types</w:t>
            </w:r>
          </w:p>
        </w:tc>
        <w:tc>
          <w:tcPr>
            <w:tcW w:w="1350" w:type="dxa"/>
            <w:vAlign w:val="center"/>
          </w:tcPr>
          <w:p w14:paraId="5C21AC3A"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50Nos.</w:t>
            </w:r>
          </w:p>
        </w:tc>
      </w:tr>
      <w:tr w:rsidR="00F0155F" w:rsidRPr="00FF732D" w14:paraId="2180C4CD" w14:textId="77777777" w:rsidTr="00F0155F">
        <w:trPr>
          <w:cantSplit/>
          <w:trHeight w:val="567"/>
        </w:trPr>
        <w:tc>
          <w:tcPr>
            <w:tcW w:w="995" w:type="dxa"/>
            <w:vAlign w:val="center"/>
          </w:tcPr>
          <w:p w14:paraId="2AA75D52"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12</w:t>
            </w:r>
          </w:p>
        </w:tc>
        <w:tc>
          <w:tcPr>
            <w:tcW w:w="6925" w:type="dxa"/>
            <w:vAlign w:val="center"/>
          </w:tcPr>
          <w:p w14:paraId="71B3D672"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Safety Goggles different types</w:t>
            </w:r>
          </w:p>
        </w:tc>
        <w:tc>
          <w:tcPr>
            <w:tcW w:w="1350" w:type="dxa"/>
            <w:vAlign w:val="center"/>
          </w:tcPr>
          <w:p w14:paraId="1B36D471"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50 Nos.</w:t>
            </w:r>
          </w:p>
        </w:tc>
      </w:tr>
      <w:tr w:rsidR="00F0155F" w:rsidRPr="00FF732D" w14:paraId="6F9074FC" w14:textId="77777777" w:rsidTr="00F0155F">
        <w:trPr>
          <w:cantSplit/>
          <w:trHeight w:val="567"/>
        </w:trPr>
        <w:tc>
          <w:tcPr>
            <w:tcW w:w="995" w:type="dxa"/>
            <w:vAlign w:val="center"/>
          </w:tcPr>
          <w:p w14:paraId="640AA677"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13</w:t>
            </w:r>
          </w:p>
        </w:tc>
        <w:tc>
          <w:tcPr>
            <w:tcW w:w="6925" w:type="dxa"/>
            <w:vAlign w:val="center"/>
          </w:tcPr>
          <w:p w14:paraId="07A113B4"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Ear Plugs</w:t>
            </w:r>
          </w:p>
        </w:tc>
        <w:tc>
          <w:tcPr>
            <w:tcW w:w="1350" w:type="dxa"/>
            <w:vAlign w:val="center"/>
          </w:tcPr>
          <w:p w14:paraId="497D8627"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100 Nos</w:t>
            </w:r>
          </w:p>
        </w:tc>
      </w:tr>
      <w:tr w:rsidR="00F0155F" w:rsidRPr="00FF732D" w14:paraId="198BE16F" w14:textId="77777777" w:rsidTr="00F0155F">
        <w:trPr>
          <w:cantSplit/>
          <w:trHeight w:val="567"/>
        </w:trPr>
        <w:tc>
          <w:tcPr>
            <w:tcW w:w="995" w:type="dxa"/>
            <w:vAlign w:val="center"/>
          </w:tcPr>
          <w:p w14:paraId="13E4DA31"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14</w:t>
            </w:r>
          </w:p>
        </w:tc>
        <w:tc>
          <w:tcPr>
            <w:tcW w:w="6925" w:type="dxa"/>
            <w:vAlign w:val="center"/>
          </w:tcPr>
          <w:p w14:paraId="4D9339FB"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Ear Muff</w:t>
            </w:r>
          </w:p>
        </w:tc>
        <w:tc>
          <w:tcPr>
            <w:tcW w:w="1350" w:type="dxa"/>
            <w:vAlign w:val="center"/>
          </w:tcPr>
          <w:p w14:paraId="24242428"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20 Nos.</w:t>
            </w:r>
          </w:p>
        </w:tc>
      </w:tr>
      <w:tr w:rsidR="00F0155F" w:rsidRPr="00FF732D" w14:paraId="234FAD63" w14:textId="77777777" w:rsidTr="00F0155F">
        <w:trPr>
          <w:cantSplit/>
          <w:trHeight w:val="567"/>
        </w:trPr>
        <w:tc>
          <w:tcPr>
            <w:tcW w:w="995" w:type="dxa"/>
            <w:vAlign w:val="center"/>
          </w:tcPr>
          <w:p w14:paraId="26541D11"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15</w:t>
            </w:r>
          </w:p>
        </w:tc>
        <w:tc>
          <w:tcPr>
            <w:tcW w:w="6925" w:type="dxa"/>
            <w:vAlign w:val="center"/>
          </w:tcPr>
          <w:p w14:paraId="03EBE26E"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Cotton Gloves</w:t>
            </w:r>
          </w:p>
        </w:tc>
        <w:tc>
          <w:tcPr>
            <w:tcW w:w="1350" w:type="dxa"/>
            <w:vAlign w:val="center"/>
          </w:tcPr>
          <w:p w14:paraId="0B5A53DB"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100 Nos.</w:t>
            </w:r>
          </w:p>
        </w:tc>
      </w:tr>
      <w:tr w:rsidR="00F0155F" w:rsidRPr="00FF732D" w14:paraId="578685B0" w14:textId="77777777" w:rsidTr="00F0155F">
        <w:trPr>
          <w:cantSplit/>
          <w:trHeight w:val="567"/>
        </w:trPr>
        <w:tc>
          <w:tcPr>
            <w:tcW w:w="995" w:type="dxa"/>
            <w:vAlign w:val="center"/>
          </w:tcPr>
          <w:p w14:paraId="42BB649D"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16</w:t>
            </w:r>
          </w:p>
        </w:tc>
        <w:tc>
          <w:tcPr>
            <w:tcW w:w="6925" w:type="dxa"/>
            <w:vAlign w:val="center"/>
          </w:tcPr>
          <w:p w14:paraId="2A0FB6F9"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Black Permanent Markers</w:t>
            </w:r>
          </w:p>
        </w:tc>
        <w:tc>
          <w:tcPr>
            <w:tcW w:w="1350" w:type="dxa"/>
            <w:vAlign w:val="center"/>
          </w:tcPr>
          <w:p w14:paraId="37EB436D"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24 Nos.</w:t>
            </w:r>
          </w:p>
        </w:tc>
      </w:tr>
      <w:tr w:rsidR="00F0155F" w:rsidRPr="00FF732D" w14:paraId="78F6B671" w14:textId="77777777" w:rsidTr="00F0155F">
        <w:trPr>
          <w:cantSplit/>
          <w:trHeight w:val="567"/>
        </w:trPr>
        <w:tc>
          <w:tcPr>
            <w:tcW w:w="995" w:type="dxa"/>
            <w:vAlign w:val="center"/>
          </w:tcPr>
          <w:p w14:paraId="5EC389A7" w14:textId="77777777" w:rsidR="00F0155F" w:rsidRPr="00FF732D" w:rsidRDefault="00F0155F" w:rsidP="00F0155F">
            <w:pPr>
              <w:spacing w:line="360" w:lineRule="auto"/>
              <w:jc w:val="center"/>
              <w:rPr>
                <w:rFonts w:ascii="Arial" w:hAnsi="Arial" w:cs="Arial"/>
                <w:bCs/>
                <w:sz w:val="24"/>
                <w:szCs w:val="24"/>
              </w:rPr>
            </w:pPr>
            <w:r w:rsidRPr="00FF732D">
              <w:rPr>
                <w:rFonts w:ascii="Arial" w:hAnsi="Arial" w:cs="Arial"/>
                <w:bCs/>
                <w:sz w:val="24"/>
                <w:szCs w:val="24"/>
              </w:rPr>
              <w:t>17</w:t>
            </w:r>
          </w:p>
        </w:tc>
        <w:tc>
          <w:tcPr>
            <w:tcW w:w="6925" w:type="dxa"/>
            <w:vAlign w:val="center"/>
          </w:tcPr>
          <w:p w14:paraId="0E84A7E8"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Board markers</w:t>
            </w:r>
          </w:p>
        </w:tc>
        <w:tc>
          <w:tcPr>
            <w:tcW w:w="1350" w:type="dxa"/>
            <w:vAlign w:val="center"/>
          </w:tcPr>
          <w:p w14:paraId="122A39C3" w14:textId="77777777" w:rsidR="00F0155F" w:rsidRPr="00FF732D" w:rsidRDefault="00F0155F" w:rsidP="00F0155F">
            <w:pPr>
              <w:spacing w:line="360" w:lineRule="auto"/>
              <w:rPr>
                <w:rFonts w:ascii="Arial" w:hAnsi="Arial" w:cs="Arial"/>
                <w:bCs/>
                <w:sz w:val="24"/>
                <w:szCs w:val="24"/>
              </w:rPr>
            </w:pPr>
            <w:r w:rsidRPr="00FF732D">
              <w:rPr>
                <w:rFonts w:ascii="Arial" w:hAnsi="Arial" w:cs="Arial"/>
                <w:bCs/>
                <w:sz w:val="24"/>
                <w:szCs w:val="24"/>
              </w:rPr>
              <w:t>24 Nos.</w:t>
            </w:r>
          </w:p>
        </w:tc>
      </w:tr>
    </w:tbl>
    <w:p w14:paraId="02658636" w14:textId="77777777" w:rsidR="00942CF6" w:rsidRPr="00FF732D" w:rsidRDefault="00942CF6" w:rsidP="00537FE7">
      <w:pPr>
        <w:spacing w:line="360" w:lineRule="auto"/>
        <w:rPr>
          <w:rFonts w:ascii="Arial" w:hAnsi="Arial" w:cs="Arial"/>
          <w:sz w:val="24"/>
          <w:szCs w:val="24"/>
        </w:rPr>
      </w:pPr>
    </w:p>
    <w:p w14:paraId="29BDDCE9" w14:textId="42FA4B02" w:rsidR="003C1069" w:rsidRPr="00FF732D" w:rsidRDefault="003C1069">
      <w:pPr>
        <w:rPr>
          <w:rFonts w:ascii="Arial" w:eastAsia="Arial" w:hAnsi="Arial" w:cs="Arial"/>
          <w:b/>
          <w:sz w:val="24"/>
          <w:szCs w:val="24"/>
        </w:rPr>
      </w:pPr>
      <w:r w:rsidRPr="00FF732D">
        <w:rPr>
          <w:rFonts w:ascii="Arial" w:eastAsia="Arial" w:hAnsi="Arial" w:cs="Arial"/>
          <w:b/>
          <w:sz w:val="24"/>
          <w:szCs w:val="24"/>
        </w:rPr>
        <w:br w:type="page"/>
      </w:r>
    </w:p>
    <w:p w14:paraId="19469747" w14:textId="38902C8E" w:rsidR="008E5959" w:rsidRPr="00FF732D" w:rsidRDefault="00E429A1" w:rsidP="00A203BA">
      <w:pPr>
        <w:pStyle w:val="Heading3"/>
        <w:rPr>
          <w:sz w:val="24"/>
          <w:szCs w:val="24"/>
        </w:rPr>
      </w:pPr>
      <w:bookmarkStart w:id="31" w:name="_Toc177578127"/>
      <w:r w:rsidRPr="00FF732D">
        <w:rPr>
          <w:sz w:val="24"/>
          <w:szCs w:val="24"/>
        </w:rPr>
        <w:lastRenderedPageBreak/>
        <w:t>DMT 142.</w:t>
      </w:r>
      <w:r w:rsidR="008E5959" w:rsidRPr="00FF732D">
        <w:rPr>
          <w:sz w:val="24"/>
          <w:szCs w:val="24"/>
        </w:rPr>
        <w:t>Implement</w:t>
      </w:r>
      <w:r w:rsidR="008E5959" w:rsidRPr="00FF732D">
        <w:rPr>
          <w:color w:val="00B050"/>
          <w:sz w:val="24"/>
          <w:szCs w:val="24"/>
        </w:rPr>
        <w:t xml:space="preserve"> </w:t>
      </w:r>
      <w:r w:rsidR="008E5959" w:rsidRPr="00FF732D">
        <w:rPr>
          <w:sz w:val="24"/>
          <w:szCs w:val="24"/>
        </w:rPr>
        <w:t>Applied Electricity &amp; Electronics</w:t>
      </w:r>
      <w:bookmarkEnd w:id="31"/>
    </w:p>
    <w:p w14:paraId="44264214" w14:textId="77777777" w:rsidR="008E5959" w:rsidRPr="00FF732D" w:rsidRDefault="008E5959" w:rsidP="008E5959">
      <w:pPr>
        <w:spacing w:before="240" w:line="360" w:lineRule="auto"/>
        <w:ind w:right="29"/>
        <w:jc w:val="both"/>
        <w:rPr>
          <w:rFonts w:ascii="Arial" w:hAnsi="Arial" w:cs="Arial"/>
          <w:b/>
          <w:sz w:val="24"/>
          <w:szCs w:val="24"/>
        </w:rPr>
      </w:pPr>
      <w:r w:rsidRPr="00FF732D">
        <w:rPr>
          <w:rFonts w:ascii="Arial" w:hAnsi="Arial" w:cs="Arial"/>
          <w:b/>
          <w:sz w:val="24"/>
          <w:szCs w:val="24"/>
        </w:rPr>
        <w:t xml:space="preserve">Overview: </w:t>
      </w:r>
    </w:p>
    <w:p w14:paraId="0AC1D774" w14:textId="2CECC837" w:rsidR="008E5959" w:rsidRPr="00FF732D" w:rsidRDefault="008E5959" w:rsidP="008E5959">
      <w:pPr>
        <w:spacing w:line="360" w:lineRule="auto"/>
        <w:jc w:val="both"/>
        <w:rPr>
          <w:rFonts w:ascii="Arial" w:hAnsi="Arial" w:cs="Arial"/>
          <w:sz w:val="24"/>
          <w:szCs w:val="24"/>
          <w:lang w:val="en-GB"/>
        </w:rPr>
      </w:pPr>
      <w:r w:rsidRPr="00FF732D">
        <w:rPr>
          <w:rFonts w:ascii="Arial" w:hAnsi="Arial" w:cs="Arial"/>
          <w:sz w:val="24"/>
          <w:szCs w:val="24"/>
        </w:rPr>
        <w:t xml:space="preserve">This competency standard covers the skills and knowledge required to </w:t>
      </w:r>
      <w:r w:rsidRPr="00FF732D">
        <w:rPr>
          <w:rFonts w:ascii="Arial" w:hAnsi="Arial" w:cs="Arial"/>
          <w:sz w:val="24"/>
          <w:szCs w:val="24"/>
          <w:lang w:val="en-GB"/>
        </w:rPr>
        <w:t>understand the fundamentals of electricity</w:t>
      </w:r>
      <w:r w:rsidRPr="00FF732D">
        <w:rPr>
          <w:rFonts w:ascii="Arial" w:hAnsi="Arial" w:cs="Arial"/>
          <w:sz w:val="24"/>
          <w:szCs w:val="24"/>
        </w:rPr>
        <w:t xml:space="preserve"> and diagnose </w:t>
      </w:r>
      <w:r w:rsidRPr="00FF732D">
        <w:rPr>
          <w:rFonts w:ascii="Arial" w:hAnsi="Arial" w:cs="Arial"/>
          <w:sz w:val="24"/>
          <w:szCs w:val="24"/>
          <w:lang w:val="en-GB"/>
        </w:rPr>
        <w:t xml:space="preserve">faults, know the devices used for control of industrial equipment, their properties and uses. The course provides the knowledge of working principles and operation of A.C. and D.C. motors, transformers and generators, interpret connection diagrams of various electrical devices. Students will be able to observe safety rules and provide electric shock treatment. </w:t>
      </w:r>
    </w:p>
    <w:p w14:paraId="12C9C0CC" w14:textId="77777777" w:rsidR="00E429A1" w:rsidRPr="00FF732D" w:rsidRDefault="00E429A1" w:rsidP="008E5959">
      <w:pPr>
        <w:spacing w:line="360" w:lineRule="auto"/>
        <w:jc w:val="both"/>
        <w:rPr>
          <w:rFonts w:ascii="Arial" w:hAnsi="Arial" w:cs="Arial"/>
          <w:bCs/>
          <w:sz w:val="24"/>
          <w:szCs w:val="24"/>
        </w:rPr>
      </w:pP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636"/>
      </w:tblGrid>
      <w:tr w:rsidR="008E5959" w:rsidRPr="00FF732D" w14:paraId="7B6E9EE2" w14:textId="77777777" w:rsidTr="00E429A1">
        <w:trPr>
          <w:cnfStyle w:val="100000000000" w:firstRow="1" w:lastRow="0" w:firstColumn="0" w:lastColumn="0" w:oddVBand="0" w:evenVBand="0" w:oddHBand="0" w:evenHBand="0" w:firstRowFirstColumn="0" w:firstRowLastColumn="0" w:lastRowFirstColumn="0" w:lastRowLastColumn="0"/>
          <w:trHeight w:val="440"/>
          <w:tblHeader/>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vAlign w:val="center"/>
          </w:tcPr>
          <w:p w14:paraId="49733CFB" w14:textId="77777777" w:rsidR="008E5959" w:rsidRPr="00FF732D" w:rsidRDefault="008E5959" w:rsidP="00CD67B8">
            <w:pPr>
              <w:pStyle w:val="TableParagraph"/>
              <w:jc w:val="center"/>
              <w:rPr>
                <w:rFonts w:ascii="Arial" w:hAnsi="Arial" w:cs="Arial"/>
                <w:bCs w:val="0"/>
                <w:color w:val="auto"/>
                <w:sz w:val="24"/>
                <w:szCs w:val="24"/>
              </w:rPr>
            </w:pPr>
            <w:r w:rsidRPr="00FF732D">
              <w:rPr>
                <w:rFonts w:ascii="Arial" w:hAnsi="Arial" w:cs="Arial"/>
                <w:bCs w:val="0"/>
                <w:color w:val="auto"/>
                <w:sz w:val="24"/>
                <w:szCs w:val="24"/>
              </w:rPr>
              <w:t>Competency Units</w:t>
            </w:r>
          </w:p>
        </w:tc>
        <w:tc>
          <w:tcPr>
            <w:tcW w:w="6636" w:type="dxa"/>
            <w:tcBorders>
              <w:top w:val="none" w:sz="0" w:space="0" w:color="auto"/>
              <w:left w:val="none" w:sz="0" w:space="0" w:color="auto"/>
              <w:bottom w:val="none" w:sz="0" w:space="0" w:color="auto"/>
              <w:right w:val="none" w:sz="0" w:space="0" w:color="auto"/>
            </w:tcBorders>
            <w:shd w:val="clear" w:color="auto" w:fill="auto"/>
            <w:vAlign w:val="center"/>
          </w:tcPr>
          <w:p w14:paraId="64F739BB" w14:textId="77777777" w:rsidR="008E5959" w:rsidRPr="00FF732D" w:rsidRDefault="008E5959" w:rsidP="00B60DE7">
            <w:pPr>
              <w:pStyle w:val="TableParagraph"/>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4"/>
                <w:szCs w:val="24"/>
              </w:rPr>
            </w:pPr>
            <w:r w:rsidRPr="00FF732D">
              <w:rPr>
                <w:rFonts w:ascii="Arial" w:hAnsi="Arial" w:cs="Arial"/>
                <w:bCs w:val="0"/>
                <w:color w:val="auto"/>
                <w:sz w:val="24"/>
                <w:szCs w:val="24"/>
              </w:rPr>
              <w:t>Performance Criteria</w:t>
            </w:r>
          </w:p>
        </w:tc>
      </w:tr>
      <w:tr w:rsidR="008E5959" w:rsidRPr="00FF732D" w14:paraId="1095EF40" w14:textId="77777777" w:rsidTr="00E429A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5DD25024" w14:textId="5733CECD" w:rsidR="008E5959" w:rsidRPr="00FF732D" w:rsidRDefault="00E33951" w:rsidP="008E5959">
            <w:pPr>
              <w:numPr>
                <w:ilvl w:val="0"/>
                <w:numId w:val="23"/>
              </w:numPr>
              <w:spacing w:line="360" w:lineRule="auto"/>
              <w:ind w:left="630" w:right="73" w:hanging="630"/>
              <w:jc w:val="both"/>
              <w:rPr>
                <w:rFonts w:ascii="Arial" w:eastAsia="Arial" w:hAnsi="Arial" w:cs="Arial"/>
                <w:color w:val="auto"/>
                <w:sz w:val="24"/>
                <w:szCs w:val="24"/>
              </w:rPr>
            </w:pPr>
            <w:r w:rsidRPr="00FF732D">
              <w:rPr>
                <w:rFonts w:ascii="Arial" w:eastAsia="Arial" w:hAnsi="Arial" w:cs="Arial"/>
                <w:color w:val="auto"/>
                <w:sz w:val="24"/>
                <w:szCs w:val="24"/>
              </w:rPr>
              <w:t>Illustrate</w:t>
            </w:r>
            <w:r w:rsidR="00EB1E41" w:rsidRPr="00FF732D">
              <w:rPr>
                <w:rFonts w:ascii="Arial" w:eastAsia="Arial" w:hAnsi="Arial" w:cs="Arial"/>
                <w:color w:val="auto"/>
                <w:sz w:val="24"/>
                <w:szCs w:val="24"/>
              </w:rPr>
              <w:t xml:space="preserve"> </w:t>
            </w:r>
            <w:r w:rsidR="008E5959" w:rsidRPr="00FF732D">
              <w:rPr>
                <w:rFonts w:ascii="Arial" w:eastAsia="Arial" w:hAnsi="Arial" w:cs="Arial"/>
                <w:color w:val="auto"/>
                <w:sz w:val="24"/>
                <w:szCs w:val="24"/>
              </w:rPr>
              <w:t>Fundamentals of Electricity</w:t>
            </w:r>
          </w:p>
        </w:tc>
        <w:tc>
          <w:tcPr>
            <w:tcW w:w="6636" w:type="dxa"/>
            <w:tcBorders>
              <w:top w:val="none" w:sz="0" w:space="0" w:color="auto"/>
              <w:left w:val="none" w:sz="0" w:space="0" w:color="auto"/>
              <w:bottom w:val="none" w:sz="0" w:space="0" w:color="auto"/>
              <w:right w:val="none" w:sz="0" w:space="0" w:color="auto"/>
            </w:tcBorders>
            <w:shd w:val="clear" w:color="auto" w:fill="auto"/>
          </w:tcPr>
          <w:p w14:paraId="685961A6" w14:textId="77777777" w:rsidR="008E5959" w:rsidRPr="00FF732D" w:rsidRDefault="008E5959" w:rsidP="008E5959">
            <w:pPr>
              <w:pStyle w:val="ListParagraph"/>
              <w:numPr>
                <w:ilvl w:val="0"/>
                <w:numId w:val="1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current, voltage and resistance as per instructions.</w:t>
            </w:r>
          </w:p>
          <w:p w14:paraId="4803FEB6" w14:textId="77777777" w:rsidR="008E5959" w:rsidRPr="00FF732D" w:rsidRDefault="008E5959" w:rsidP="008E5959">
            <w:pPr>
              <w:pStyle w:val="ListParagraph"/>
              <w:numPr>
                <w:ilvl w:val="0"/>
                <w:numId w:val="1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Solve equation to find the third unknown in V=IR.</w:t>
            </w:r>
          </w:p>
          <w:p w14:paraId="5C4F6B0D" w14:textId="77777777" w:rsidR="008E5959" w:rsidRPr="00FF732D" w:rsidRDefault="008E5959" w:rsidP="008E5959">
            <w:pPr>
              <w:pStyle w:val="ListParagraph"/>
              <w:numPr>
                <w:ilvl w:val="0"/>
                <w:numId w:val="1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equivalent resistances for resistors joined in series.</w:t>
            </w:r>
          </w:p>
          <w:p w14:paraId="6DCAB0E1" w14:textId="77777777" w:rsidR="008E5959" w:rsidRPr="00FF732D" w:rsidRDefault="008E5959" w:rsidP="008E5959">
            <w:pPr>
              <w:pStyle w:val="ListParagraph"/>
              <w:numPr>
                <w:ilvl w:val="0"/>
                <w:numId w:val="1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electrical and mechanical power, and interrelation between these two systems. </w:t>
            </w:r>
          </w:p>
          <w:p w14:paraId="13F09BCE" w14:textId="77777777" w:rsidR="008E5959" w:rsidRPr="00FF732D" w:rsidRDefault="008E5959" w:rsidP="008E5959">
            <w:pPr>
              <w:pStyle w:val="ListParagraph"/>
              <w:numPr>
                <w:ilvl w:val="0"/>
                <w:numId w:val="1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electrical energy consumption in an installation and prepare the energy bill.</w:t>
            </w:r>
          </w:p>
        </w:tc>
      </w:tr>
      <w:tr w:rsidR="008E5959" w:rsidRPr="00FF732D" w14:paraId="7826FCAA" w14:textId="77777777" w:rsidTr="00E429A1">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right w:val="none" w:sz="0" w:space="0" w:color="auto"/>
            </w:tcBorders>
            <w:shd w:val="clear" w:color="auto" w:fill="auto"/>
          </w:tcPr>
          <w:p w14:paraId="630833AE" w14:textId="77777777" w:rsidR="008E5959" w:rsidRPr="00FF732D" w:rsidRDefault="008E5959" w:rsidP="008E5959">
            <w:pPr>
              <w:numPr>
                <w:ilvl w:val="0"/>
                <w:numId w:val="23"/>
              </w:numPr>
              <w:spacing w:line="360" w:lineRule="auto"/>
              <w:ind w:left="630" w:right="73" w:hanging="630"/>
              <w:jc w:val="both"/>
              <w:rPr>
                <w:rFonts w:ascii="Arial" w:eastAsia="Arial" w:hAnsi="Arial" w:cs="Arial"/>
                <w:color w:val="auto"/>
                <w:sz w:val="24"/>
                <w:szCs w:val="24"/>
              </w:rPr>
            </w:pPr>
            <w:r w:rsidRPr="00FF732D">
              <w:rPr>
                <w:rFonts w:ascii="Arial" w:eastAsia="Arial" w:hAnsi="Arial" w:cs="Arial"/>
                <w:color w:val="auto"/>
                <w:sz w:val="24"/>
                <w:szCs w:val="24"/>
              </w:rPr>
              <w:t>Install Protection Devices and Interpret Electrical Safety</w:t>
            </w:r>
          </w:p>
        </w:tc>
        <w:tc>
          <w:tcPr>
            <w:tcW w:w="6636" w:type="dxa"/>
            <w:shd w:val="clear" w:color="auto" w:fill="auto"/>
          </w:tcPr>
          <w:p w14:paraId="4CB37459" w14:textId="77777777" w:rsidR="008E5959" w:rsidRPr="00FF732D" w:rsidRDefault="008E5959" w:rsidP="008E5959">
            <w:pPr>
              <w:pStyle w:val="ListParagraph"/>
              <w:numPr>
                <w:ilvl w:val="0"/>
                <w:numId w:val="33"/>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Wear Personal Protective Equipment as per SOP's.</w:t>
            </w:r>
          </w:p>
          <w:p w14:paraId="1B8367E1" w14:textId="77777777" w:rsidR="008E5959" w:rsidRPr="00FF732D" w:rsidRDefault="008E5959" w:rsidP="008E5959">
            <w:pPr>
              <w:pStyle w:val="ListParagraph"/>
              <w:numPr>
                <w:ilvl w:val="0"/>
                <w:numId w:val="33"/>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Arrange tools and equipment as per SOPs.</w:t>
            </w:r>
          </w:p>
          <w:p w14:paraId="1B34EBA5" w14:textId="35702E58" w:rsidR="008E5959" w:rsidRPr="00FF732D" w:rsidRDefault="008E5959" w:rsidP="008E5959">
            <w:pPr>
              <w:pStyle w:val="ListParagraph"/>
              <w:numPr>
                <w:ilvl w:val="0"/>
                <w:numId w:val="33"/>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Generate magnetic field due to current-carrying conductors, coils.</w:t>
            </w:r>
          </w:p>
          <w:p w14:paraId="5840E8AA" w14:textId="77777777" w:rsidR="008E5959" w:rsidRPr="00FF732D" w:rsidRDefault="008E5959" w:rsidP="008E5959">
            <w:pPr>
              <w:pStyle w:val="ListParagraph"/>
              <w:numPr>
                <w:ilvl w:val="0"/>
                <w:numId w:val="33"/>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Demonstrate self and mutual induction.</w:t>
            </w:r>
          </w:p>
          <w:p w14:paraId="4D2AA5C9" w14:textId="77777777" w:rsidR="008E5959" w:rsidRPr="00FF732D" w:rsidRDefault="008E5959" w:rsidP="008E5959">
            <w:pPr>
              <w:pStyle w:val="ListParagraph"/>
              <w:numPr>
                <w:ilvl w:val="0"/>
                <w:numId w:val="33"/>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Use magnetic relays as per instructions.</w:t>
            </w:r>
          </w:p>
        </w:tc>
      </w:tr>
      <w:tr w:rsidR="008E5959" w:rsidRPr="00FF732D" w14:paraId="4344B73D" w14:textId="77777777" w:rsidTr="00CD67B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single" w:sz="4" w:space="0" w:color="auto"/>
              <w:right w:val="none" w:sz="0" w:space="0" w:color="auto"/>
            </w:tcBorders>
            <w:shd w:val="clear" w:color="auto" w:fill="auto"/>
          </w:tcPr>
          <w:p w14:paraId="0AB7EE23" w14:textId="7982612C" w:rsidR="008E5959" w:rsidRPr="00FF732D" w:rsidRDefault="008E5959" w:rsidP="008E5959">
            <w:pPr>
              <w:numPr>
                <w:ilvl w:val="0"/>
                <w:numId w:val="23"/>
              </w:numPr>
              <w:spacing w:line="360" w:lineRule="auto"/>
              <w:ind w:left="630" w:hanging="630"/>
              <w:jc w:val="both"/>
              <w:rPr>
                <w:rFonts w:ascii="Arial" w:eastAsia="Arial" w:hAnsi="Arial" w:cs="Arial"/>
                <w:color w:val="auto"/>
                <w:sz w:val="24"/>
                <w:szCs w:val="24"/>
              </w:rPr>
            </w:pPr>
            <w:r w:rsidRPr="00FF732D">
              <w:rPr>
                <w:rFonts w:ascii="Arial" w:eastAsia="Arial" w:hAnsi="Arial" w:cs="Arial"/>
                <w:color w:val="auto"/>
                <w:sz w:val="24"/>
                <w:szCs w:val="24"/>
              </w:rPr>
              <w:t>Make connection</w:t>
            </w:r>
            <w:r w:rsidR="00F975F5" w:rsidRPr="00FF732D">
              <w:rPr>
                <w:rFonts w:ascii="Arial" w:eastAsia="Arial" w:hAnsi="Arial" w:cs="Arial"/>
                <w:color w:val="auto"/>
                <w:sz w:val="24"/>
                <w:szCs w:val="24"/>
              </w:rPr>
              <w:t>s</w:t>
            </w:r>
            <w:r w:rsidRPr="00FF732D">
              <w:rPr>
                <w:rFonts w:ascii="Arial" w:eastAsia="Arial" w:hAnsi="Arial" w:cs="Arial"/>
                <w:color w:val="auto"/>
                <w:sz w:val="24"/>
                <w:szCs w:val="24"/>
              </w:rPr>
              <w:t xml:space="preserve"> to Motors, Generators and Transformers</w:t>
            </w:r>
          </w:p>
        </w:tc>
        <w:tc>
          <w:tcPr>
            <w:tcW w:w="6636" w:type="dxa"/>
            <w:tcBorders>
              <w:top w:val="none" w:sz="0" w:space="0" w:color="auto"/>
              <w:left w:val="none" w:sz="0" w:space="0" w:color="auto"/>
              <w:bottom w:val="single" w:sz="4" w:space="0" w:color="auto"/>
              <w:right w:val="none" w:sz="0" w:space="0" w:color="auto"/>
            </w:tcBorders>
            <w:shd w:val="clear" w:color="auto" w:fill="auto"/>
          </w:tcPr>
          <w:p w14:paraId="4D37693D" w14:textId="77777777" w:rsidR="008E5959" w:rsidRPr="00FF732D" w:rsidRDefault="008E5959" w:rsidP="008E5959">
            <w:pPr>
              <w:pStyle w:val="ListParagraph"/>
              <w:numPr>
                <w:ilvl w:val="0"/>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Check electric motor and devices as per instructions.</w:t>
            </w:r>
          </w:p>
          <w:p w14:paraId="61CD2FA9" w14:textId="77777777" w:rsidR="008E5959" w:rsidRPr="00FF732D" w:rsidRDefault="008E5959" w:rsidP="008E5959">
            <w:pPr>
              <w:pStyle w:val="ListParagraph"/>
              <w:numPr>
                <w:ilvl w:val="0"/>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Check Generator as per SOPs</w:t>
            </w:r>
          </w:p>
          <w:p w14:paraId="17AA52D2" w14:textId="77777777" w:rsidR="008E5959" w:rsidRPr="00FF732D" w:rsidRDefault="008E5959" w:rsidP="008E5959">
            <w:pPr>
              <w:pStyle w:val="ListParagraph"/>
              <w:numPr>
                <w:ilvl w:val="0"/>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Check Transformers as per SOPs.</w:t>
            </w:r>
          </w:p>
          <w:p w14:paraId="48709951" w14:textId="77777777" w:rsidR="00F975F5" w:rsidRPr="00FF732D" w:rsidRDefault="008E5959" w:rsidP="008E5959">
            <w:pPr>
              <w:pStyle w:val="ListParagraph"/>
              <w:numPr>
                <w:ilvl w:val="0"/>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Make connections </w:t>
            </w:r>
            <w:r w:rsidR="00F975F5" w:rsidRPr="00FF732D">
              <w:rPr>
                <w:rFonts w:ascii="Arial" w:hAnsi="Arial" w:cs="Arial"/>
                <w:sz w:val="24"/>
                <w:szCs w:val="24"/>
              </w:rPr>
              <w:t>to the following:</w:t>
            </w:r>
          </w:p>
          <w:p w14:paraId="4B2C1525" w14:textId="77777777" w:rsidR="00F975F5" w:rsidRPr="00FF732D" w:rsidRDefault="00F975F5" w:rsidP="005F6422">
            <w:pPr>
              <w:pStyle w:val="ListParagraph"/>
              <w:numPr>
                <w:ilvl w:val="1"/>
                <w:numId w:val="23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Motors.</w:t>
            </w:r>
          </w:p>
          <w:p w14:paraId="19CAE12A" w14:textId="77777777" w:rsidR="00F975F5" w:rsidRPr="00FF732D" w:rsidRDefault="00F975F5" w:rsidP="005F6422">
            <w:pPr>
              <w:pStyle w:val="ListParagraph"/>
              <w:numPr>
                <w:ilvl w:val="1"/>
                <w:numId w:val="23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Generators.</w:t>
            </w:r>
          </w:p>
          <w:p w14:paraId="7C37EF64" w14:textId="7F5471EE" w:rsidR="008E5959" w:rsidRPr="00FF732D" w:rsidRDefault="00F975F5" w:rsidP="005F6422">
            <w:pPr>
              <w:pStyle w:val="ListParagraph"/>
              <w:numPr>
                <w:ilvl w:val="1"/>
                <w:numId w:val="23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Transformers </w:t>
            </w:r>
            <w:r w:rsidR="008E5959" w:rsidRPr="00FF732D">
              <w:rPr>
                <w:rFonts w:ascii="Arial" w:hAnsi="Arial" w:cs="Arial"/>
                <w:sz w:val="24"/>
                <w:szCs w:val="24"/>
              </w:rPr>
              <w:t>according to SOPs.</w:t>
            </w:r>
          </w:p>
          <w:p w14:paraId="0C16F8E0" w14:textId="77777777" w:rsidR="00F975F5" w:rsidRPr="00FF732D" w:rsidRDefault="008E5959" w:rsidP="008E5959">
            <w:pPr>
              <w:pStyle w:val="ListParagraph"/>
              <w:numPr>
                <w:ilvl w:val="0"/>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Check connections</w:t>
            </w:r>
            <w:r w:rsidR="00F975F5" w:rsidRPr="00FF732D">
              <w:rPr>
                <w:rFonts w:ascii="Arial" w:hAnsi="Arial" w:cs="Arial"/>
                <w:sz w:val="24"/>
                <w:szCs w:val="24"/>
              </w:rPr>
              <w:t xml:space="preserve"> of the following:</w:t>
            </w:r>
          </w:p>
          <w:p w14:paraId="72E0E005" w14:textId="77777777" w:rsidR="00F975F5" w:rsidRPr="00FF732D" w:rsidRDefault="008E5959" w:rsidP="00F975F5">
            <w:pPr>
              <w:pStyle w:val="ListParagraph"/>
              <w:numPr>
                <w:ilvl w:val="1"/>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 </w:t>
            </w:r>
            <w:r w:rsidR="00F975F5" w:rsidRPr="00FF732D">
              <w:rPr>
                <w:rFonts w:ascii="Arial" w:hAnsi="Arial" w:cs="Arial"/>
                <w:sz w:val="24"/>
                <w:szCs w:val="24"/>
              </w:rPr>
              <w:t>Motors.</w:t>
            </w:r>
          </w:p>
          <w:p w14:paraId="37FF178D" w14:textId="77777777" w:rsidR="00F975F5" w:rsidRPr="00FF732D" w:rsidRDefault="00F975F5" w:rsidP="00F975F5">
            <w:pPr>
              <w:pStyle w:val="ListParagraph"/>
              <w:numPr>
                <w:ilvl w:val="1"/>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Generators.</w:t>
            </w:r>
          </w:p>
          <w:p w14:paraId="50376040" w14:textId="77777777" w:rsidR="00F975F5" w:rsidRPr="00FF732D" w:rsidRDefault="00F975F5" w:rsidP="00F975F5">
            <w:pPr>
              <w:pStyle w:val="ListParagraph"/>
              <w:numPr>
                <w:ilvl w:val="1"/>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Transformers according to SOPs.</w:t>
            </w:r>
          </w:p>
          <w:p w14:paraId="42110F22" w14:textId="00FDE1A2" w:rsidR="008E5959" w:rsidRPr="00FF732D" w:rsidRDefault="00F975F5" w:rsidP="008E5959">
            <w:pPr>
              <w:pStyle w:val="ListParagraph"/>
              <w:numPr>
                <w:ilvl w:val="0"/>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Charge</w:t>
            </w:r>
            <w:r w:rsidR="008E5959" w:rsidRPr="00FF732D">
              <w:rPr>
                <w:rFonts w:ascii="Arial" w:hAnsi="Arial" w:cs="Arial"/>
                <w:sz w:val="24"/>
                <w:szCs w:val="24"/>
              </w:rPr>
              <w:t xml:space="preserve"> lead Acid Batteries as per SOPs.</w:t>
            </w:r>
          </w:p>
          <w:p w14:paraId="237E6711" w14:textId="77777777" w:rsidR="008E5959" w:rsidRPr="00FF732D" w:rsidRDefault="008E5959" w:rsidP="008E5959">
            <w:pPr>
              <w:pStyle w:val="ListParagraph"/>
              <w:numPr>
                <w:ilvl w:val="0"/>
                <w:numId w:val="24"/>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electrolyte for lead acid batteries as per SOPs.</w:t>
            </w:r>
          </w:p>
        </w:tc>
      </w:tr>
      <w:tr w:rsidR="00CD67B8" w:rsidRPr="00FF732D" w14:paraId="524B9B3A" w14:textId="77777777" w:rsidTr="00CD67B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left w:val="single" w:sz="4" w:space="0" w:color="auto"/>
              <w:bottom w:val="single" w:sz="4" w:space="0" w:color="auto"/>
              <w:right w:val="single" w:sz="4" w:space="0" w:color="auto"/>
            </w:tcBorders>
            <w:shd w:val="clear" w:color="auto" w:fill="auto"/>
          </w:tcPr>
          <w:p w14:paraId="3E36849D" w14:textId="27896ED6" w:rsidR="008E5959" w:rsidRPr="00FF732D" w:rsidRDefault="008E5959" w:rsidP="008E5959">
            <w:pPr>
              <w:numPr>
                <w:ilvl w:val="0"/>
                <w:numId w:val="23"/>
              </w:numPr>
              <w:spacing w:line="360" w:lineRule="auto"/>
              <w:ind w:left="630" w:hanging="630"/>
              <w:jc w:val="both"/>
              <w:rPr>
                <w:rFonts w:ascii="Arial" w:eastAsia="Arial" w:hAnsi="Arial" w:cs="Arial"/>
                <w:color w:val="auto"/>
                <w:sz w:val="24"/>
                <w:szCs w:val="24"/>
              </w:rPr>
            </w:pPr>
            <w:r w:rsidRPr="00FF732D">
              <w:rPr>
                <w:rFonts w:ascii="Arial" w:eastAsia="Arial" w:hAnsi="Arial" w:cs="Arial"/>
                <w:color w:val="auto"/>
                <w:sz w:val="24"/>
                <w:szCs w:val="24"/>
              </w:rPr>
              <w:lastRenderedPageBreak/>
              <w:t>Attach Instruments and C</w:t>
            </w:r>
            <w:r w:rsidR="00A40D33" w:rsidRPr="00FF732D">
              <w:rPr>
                <w:rFonts w:ascii="Arial" w:eastAsia="Arial" w:hAnsi="Arial" w:cs="Arial"/>
                <w:color w:val="auto"/>
                <w:sz w:val="24"/>
                <w:szCs w:val="24"/>
              </w:rPr>
              <w:t>onnect</w:t>
            </w:r>
            <w:r w:rsidRPr="00FF732D">
              <w:rPr>
                <w:rFonts w:ascii="Arial" w:eastAsia="Arial" w:hAnsi="Arial" w:cs="Arial"/>
                <w:color w:val="auto"/>
                <w:sz w:val="24"/>
                <w:szCs w:val="24"/>
              </w:rPr>
              <w:t xml:space="preserve"> Wiring</w:t>
            </w:r>
          </w:p>
        </w:tc>
        <w:tc>
          <w:tcPr>
            <w:tcW w:w="6636" w:type="dxa"/>
            <w:tcBorders>
              <w:top w:val="single" w:sz="4" w:space="0" w:color="auto"/>
              <w:left w:val="single" w:sz="4" w:space="0" w:color="auto"/>
              <w:bottom w:val="single" w:sz="4" w:space="0" w:color="auto"/>
            </w:tcBorders>
            <w:shd w:val="clear" w:color="auto" w:fill="auto"/>
          </w:tcPr>
          <w:p w14:paraId="4C8A52A0" w14:textId="77777777" w:rsidR="008E5959" w:rsidRPr="00FF732D" w:rsidRDefault="008E5959" w:rsidP="008E5959">
            <w:pPr>
              <w:pStyle w:val="ListParagraph"/>
              <w:numPr>
                <w:ilvl w:val="0"/>
                <w:numId w:val="25"/>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Connect parts of D.C. Electric Motors and D.C. generator as per SOPs.</w:t>
            </w:r>
          </w:p>
          <w:p w14:paraId="7190AAED" w14:textId="77777777" w:rsidR="008E5959" w:rsidRPr="00FF732D" w:rsidRDefault="008E5959" w:rsidP="008E5959">
            <w:pPr>
              <w:pStyle w:val="ListParagraph"/>
              <w:numPr>
                <w:ilvl w:val="0"/>
                <w:numId w:val="25"/>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Connect parts of Alternator.</w:t>
            </w:r>
          </w:p>
          <w:p w14:paraId="55FA2807" w14:textId="77777777" w:rsidR="008E5959" w:rsidRPr="00FF732D" w:rsidRDefault="008E5959" w:rsidP="008E5959">
            <w:pPr>
              <w:pStyle w:val="ListParagraph"/>
              <w:numPr>
                <w:ilvl w:val="0"/>
                <w:numId w:val="25"/>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Connect parts of three phase induction motor and single-phase induction motors.</w:t>
            </w:r>
          </w:p>
          <w:p w14:paraId="78DE7DF7" w14:textId="79C3D883" w:rsidR="008E5959" w:rsidRPr="00FF732D" w:rsidRDefault="008E5959" w:rsidP="008E5959">
            <w:pPr>
              <w:pStyle w:val="ListParagraph"/>
              <w:numPr>
                <w:ilvl w:val="0"/>
                <w:numId w:val="25"/>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Connect instruments fixed in a circuit as per instructions</w:t>
            </w:r>
            <w:r w:rsidR="00452B22" w:rsidRPr="00FF732D">
              <w:rPr>
                <w:rFonts w:ascii="Arial" w:hAnsi="Arial" w:cs="Arial"/>
                <w:sz w:val="24"/>
                <w:szCs w:val="24"/>
              </w:rPr>
              <w:t>.</w:t>
            </w:r>
          </w:p>
          <w:p w14:paraId="0A935C61" w14:textId="61A19C17" w:rsidR="008E5959" w:rsidRPr="00FF732D" w:rsidRDefault="00452B22" w:rsidP="008E5959">
            <w:pPr>
              <w:pStyle w:val="ListParagraph"/>
              <w:numPr>
                <w:ilvl w:val="0"/>
                <w:numId w:val="25"/>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Install</w:t>
            </w:r>
            <w:r w:rsidR="008E5959" w:rsidRPr="00FF732D">
              <w:rPr>
                <w:rFonts w:ascii="Arial" w:hAnsi="Arial" w:cs="Arial"/>
                <w:sz w:val="24"/>
                <w:szCs w:val="24"/>
              </w:rPr>
              <w:t xml:space="preserve"> wiring of a circuit as per SOPs.</w:t>
            </w:r>
          </w:p>
        </w:tc>
      </w:tr>
      <w:tr w:rsidR="008E5959" w:rsidRPr="00FF732D" w14:paraId="56AFE742" w14:textId="77777777" w:rsidTr="00CD67B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left w:val="none" w:sz="0" w:space="0" w:color="auto"/>
              <w:bottom w:val="none" w:sz="0" w:space="0" w:color="auto"/>
              <w:right w:val="none" w:sz="0" w:space="0" w:color="auto"/>
            </w:tcBorders>
            <w:shd w:val="clear" w:color="auto" w:fill="auto"/>
          </w:tcPr>
          <w:p w14:paraId="398EDD6F" w14:textId="790C5A77" w:rsidR="008E5959" w:rsidRPr="00FF732D" w:rsidRDefault="00B25BF4" w:rsidP="008E5959">
            <w:pPr>
              <w:numPr>
                <w:ilvl w:val="0"/>
                <w:numId w:val="23"/>
              </w:numPr>
              <w:spacing w:line="360" w:lineRule="auto"/>
              <w:ind w:left="630" w:right="270" w:hanging="630"/>
              <w:jc w:val="both"/>
              <w:rPr>
                <w:rFonts w:ascii="Arial" w:eastAsia="Arial" w:hAnsi="Arial" w:cs="Arial"/>
                <w:color w:val="auto"/>
                <w:sz w:val="24"/>
                <w:szCs w:val="24"/>
              </w:rPr>
            </w:pPr>
            <w:r w:rsidRPr="00FF732D">
              <w:rPr>
                <w:rFonts w:ascii="Arial" w:eastAsia="Arial" w:hAnsi="Arial" w:cs="Arial"/>
                <w:color w:val="auto"/>
                <w:sz w:val="24"/>
                <w:szCs w:val="24"/>
              </w:rPr>
              <w:t>Illustrate</w:t>
            </w:r>
            <w:r w:rsidR="008E5959" w:rsidRPr="00FF732D">
              <w:rPr>
                <w:rFonts w:ascii="Arial" w:eastAsia="Arial" w:hAnsi="Arial" w:cs="Arial"/>
                <w:color w:val="auto"/>
                <w:sz w:val="24"/>
                <w:szCs w:val="24"/>
              </w:rPr>
              <w:t xml:space="preserve"> Fundamentals of Electronics</w:t>
            </w:r>
          </w:p>
        </w:tc>
        <w:tc>
          <w:tcPr>
            <w:tcW w:w="6636" w:type="dxa"/>
            <w:tcBorders>
              <w:top w:val="single" w:sz="4" w:space="0" w:color="auto"/>
              <w:left w:val="none" w:sz="0" w:space="0" w:color="auto"/>
              <w:bottom w:val="none" w:sz="0" w:space="0" w:color="auto"/>
              <w:right w:val="none" w:sz="0" w:space="0" w:color="auto"/>
            </w:tcBorders>
            <w:shd w:val="clear" w:color="auto" w:fill="auto"/>
          </w:tcPr>
          <w:p w14:paraId="38D1AB3D" w14:textId="77777777" w:rsidR="008E5959" w:rsidRPr="00FF732D" w:rsidRDefault="008E5959" w:rsidP="008E5959">
            <w:pPr>
              <w:pStyle w:val="ListParagraph"/>
              <w:numPr>
                <w:ilvl w:val="0"/>
                <w:numId w:val="26"/>
              </w:numPr>
              <w:spacing w:line="360" w:lineRule="auto"/>
              <w:ind w:left="341" w:hanging="341"/>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circuit diagram for half wave and full wave rectifier.</w:t>
            </w:r>
          </w:p>
          <w:p w14:paraId="5EA31AAD" w14:textId="77777777" w:rsidR="008E5959" w:rsidRPr="00FF732D" w:rsidRDefault="008E5959" w:rsidP="008E5959">
            <w:pPr>
              <w:pStyle w:val="ListParagraph"/>
              <w:numPr>
                <w:ilvl w:val="0"/>
                <w:numId w:val="26"/>
              </w:numPr>
              <w:spacing w:line="360" w:lineRule="auto"/>
              <w:ind w:left="341" w:hanging="341"/>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bridge rectifier circuit with filter circuit.</w:t>
            </w:r>
          </w:p>
          <w:p w14:paraId="32433EAF" w14:textId="77777777" w:rsidR="008E5959" w:rsidRPr="00FF732D" w:rsidRDefault="008E5959" w:rsidP="008E5959">
            <w:pPr>
              <w:pStyle w:val="ListParagraph"/>
              <w:numPr>
                <w:ilvl w:val="0"/>
                <w:numId w:val="26"/>
              </w:numPr>
              <w:spacing w:line="360" w:lineRule="auto"/>
              <w:ind w:left="341" w:hanging="341"/>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connection for a practical regulated power supply.</w:t>
            </w:r>
          </w:p>
          <w:p w14:paraId="58C87F43" w14:textId="77777777" w:rsidR="008E5959" w:rsidRPr="00FF732D" w:rsidRDefault="008E5959" w:rsidP="008E5959">
            <w:pPr>
              <w:pStyle w:val="ListParagraph"/>
              <w:numPr>
                <w:ilvl w:val="0"/>
                <w:numId w:val="26"/>
              </w:numPr>
              <w:spacing w:line="360" w:lineRule="auto"/>
              <w:ind w:left="341" w:hanging="341"/>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circuit of a UJT relaxation oscillator.</w:t>
            </w:r>
          </w:p>
          <w:p w14:paraId="1EC71651" w14:textId="77777777" w:rsidR="008E5959" w:rsidRPr="00FF732D" w:rsidRDefault="008E5959" w:rsidP="008E5959">
            <w:pPr>
              <w:pStyle w:val="ListParagraph"/>
              <w:numPr>
                <w:ilvl w:val="0"/>
                <w:numId w:val="26"/>
              </w:numPr>
              <w:spacing w:line="360" w:lineRule="auto"/>
              <w:ind w:left="341" w:hanging="341"/>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circuits using phase control by SCR's.</w:t>
            </w:r>
          </w:p>
        </w:tc>
      </w:tr>
      <w:tr w:rsidR="008E5959" w:rsidRPr="00FF732D" w14:paraId="645DBAF0" w14:textId="77777777" w:rsidTr="00E429A1">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right w:val="none" w:sz="0" w:space="0" w:color="auto"/>
            </w:tcBorders>
            <w:shd w:val="clear" w:color="auto" w:fill="auto"/>
          </w:tcPr>
          <w:p w14:paraId="3547B3E8" w14:textId="77777777" w:rsidR="008E5959" w:rsidRPr="00FF732D" w:rsidRDefault="008E5959" w:rsidP="008E5959">
            <w:pPr>
              <w:numPr>
                <w:ilvl w:val="0"/>
                <w:numId w:val="23"/>
              </w:numPr>
              <w:spacing w:line="360" w:lineRule="auto"/>
              <w:ind w:left="630" w:right="-17" w:hanging="630"/>
              <w:jc w:val="both"/>
              <w:rPr>
                <w:rFonts w:ascii="Arial" w:eastAsia="Arial" w:hAnsi="Arial" w:cs="Arial"/>
                <w:color w:val="auto"/>
                <w:sz w:val="24"/>
                <w:szCs w:val="24"/>
              </w:rPr>
            </w:pPr>
            <w:r w:rsidRPr="00FF732D">
              <w:rPr>
                <w:rFonts w:ascii="Arial" w:eastAsia="Arial" w:hAnsi="Arial" w:cs="Arial"/>
                <w:color w:val="auto"/>
                <w:sz w:val="24"/>
                <w:szCs w:val="24"/>
              </w:rPr>
              <w:t>Analyze Transistors and Special Diodes</w:t>
            </w:r>
          </w:p>
        </w:tc>
        <w:tc>
          <w:tcPr>
            <w:tcW w:w="6636" w:type="dxa"/>
            <w:shd w:val="clear" w:color="auto" w:fill="auto"/>
          </w:tcPr>
          <w:p w14:paraId="1ACD9876" w14:textId="77777777" w:rsidR="008E5959" w:rsidRPr="00FF732D" w:rsidRDefault="008E5959" w:rsidP="008E5959">
            <w:pPr>
              <w:pStyle w:val="ListParagraph"/>
              <w:numPr>
                <w:ilvl w:val="0"/>
                <w:numId w:val="34"/>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Evaluate circuit indicating the method of biasing the NPN and PNP transistors.</w:t>
            </w:r>
          </w:p>
          <w:p w14:paraId="5C5E9DCA" w14:textId="38015A61" w:rsidR="008E5959" w:rsidRPr="00FF732D" w:rsidRDefault="00B12BF0" w:rsidP="008E5959">
            <w:pPr>
              <w:pStyle w:val="ListParagraph"/>
              <w:numPr>
                <w:ilvl w:val="0"/>
                <w:numId w:val="34"/>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Check </w:t>
            </w:r>
            <w:r w:rsidR="008E5959" w:rsidRPr="00FF732D">
              <w:rPr>
                <w:rFonts w:ascii="Arial" w:hAnsi="Arial" w:cs="Arial"/>
                <w:sz w:val="24"/>
                <w:szCs w:val="24"/>
              </w:rPr>
              <w:t>amplifier connections (C.E., C.B. C.C.).</w:t>
            </w:r>
          </w:p>
          <w:p w14:paraId="34D82DB1" w14:textId="1DF6FC37" w:rsidR="008E5959" w:rsidRPr="00FF732D" w:rsidRDefault="00B12BF0" w:rsidP="008E5959">
            <w:pPr>
              <w:pStyle w:val="ListParagraph"/>
              <w:numPr>
                <w:ilvl w:val="0"/>
                <w:numId w:val="34"/>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Check </w:t>
            </w:r>
            <w:r w:rsidR="008E5959" w:rsidRPr="00FF732D">
              <w:rPr>
                <w:rFonts w:ascii="Arial" w:hAnsi="Arial" w:cs="Arial"/>
                <w:sz w:val="24"/>
                <w:szCs w:val="24"/>
              </w:rPr>
              <w:t>connection</w:t>
            </w:r>
            <w:r w:rsidRPr="00FF732D">
              <w:rPr>
                <w:rFonts w:ascii="Arial" w:hAnsi="Arial" w:cs="Arial"/>
                <w:sz w:val="24"/>
                <w:szCs w:val="24"/>
              </w:rPr>
              <w:t>s</w:t>
            </w:r>
            <w:r w:rsidR="008E5959" w:rsidRPr="00FF732D">
              <w:rPr>
                <w:rFonts w:ascii="Arial" w:hAnsi="Arial" w:cs="Arial"/>
                <w:sz w:val="24"/>
                <w:szCs w:val="24"/>
              </w:rPr>
              <w:t xml:space="preserve"> for practical regulated power supply.</w:t>
            </w:r>
          </w:p>
        </w:tc>
      </w:tr>
      <w:tr w:rsidR="008E5959" w:rsidRPr="00FF732D" w14:paraId="7BED01D0" w14:textId="77777777" w:rsidTr="00E429A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7AD968A5" w14:textId="77777777" w:rsidR="008E5959" w:rsidRPr="00FF732D" w:rsidRDefault="008E5959" w:rsidP="008E5959">
            <w:pPr>
              <w:numPr>
                <w:ilvl w:val="0"/>
                <w:numId w:val="23"/>
              </w:numPr>
              <w:spacing w:line="360" w:lineRule="auto"/>
              <w:ind w:left="630" w:right="-17" w:hanging="630"/>
              <w:jc w:val="both"/>
              <w:rPr>
                <w:rFonts w:ascii="Arial" w:eastAsia="Arial" w:hAnsi="Arial" w:cs="Arial"/>
                <w:color w:val="auto"/>
                <w:sz w:val="24"/>
                <w:szCs w:val="24"/>
              </w:rPr>
            </w:pPr>
            <w:r w:rsidRPr="00FF732D">
              <w:rPr>
                <w:rFonts w:ascii="Arial" w:eastAsia="Arial" w:hAnsi="Arial" w:cs="Arial"/>
                <w:color w:val="auto"/>
                <w:sz w:val="24"/>
                <w:szCs w:val="24"/>
              </w:rPr>
              <w:t>Analyze Thyristors</w:t>
            </w:r>
          </w:p>
        </w:tc>
        <w:tc>
          <w:tcPr>
            <w:tcW w:w="6636" w:type="dxa"/>
            <w:tcBorders>
              <w:top w:val="none" w:sz="0" w:space="0" w:color="auto"/>
              <w:left w:val="none" w:sz="0" w:space="0" w:color="auto"/>
              <w:bottom w:val="none" w:sz="0" w:space="0" w:color="auto"/>
              <w:right w:val="none" w:sz="0" w:space="0" w:color="auto"/>
            </w:tcBorders>
            <w:shd w:val="clear" w:color="auto" w:fill="auto"/>
          </w:tcPr>
          <w:p w14:paraId="01906B85" w14:textId="77777777" w:rsidR="008E5959" w:rsidRPr="00FF732D" w:rsidRDefault="008E5959" w:rsidP="008E5959">
            <w:pPr>
              <w:pStyle w:val="ListParagraph"/>
              <w:numPr>
                <w:ilvl w:val="0"/>
                <w:numId w:val="3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circuit diagram of a UJT relaxation oscillator.</w:t>
            </w:r>
          </w:p>
          <w:p w14:paraId="1C797E3F" w14:textId="32B2ACF0" w:rsidR="008E5959" w:rsidRPr="00FF732D" w:rsidRDefault="003B2FB8" w:rsidP="008E5959">
            <w:pPr>
              <w:pStyle w:val="ListParagraph"/>
              <w:numPr>
                <w:ilvl w:val="0"/>
                <w:numId w:val="3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Evaluate the circuit using phase control with SCRs.</w:t>
            </w:r>
          </w:p>
        </w:tc>
      </w:tr>
    </w:tbl>
    <w:p w14:paraId="4E6B867B" w14:textId="77777777" w:rsidR="008E5959" w:rsidRPr="00FF732D" w:rsidRDefault="008E5959" w:rsidP="008E5959">
      <w:pPr>
        <w:spacing w:before="240" w:line="360" w:lineRule="auto"/>
        <w:ind w:right="274"/>
        <w:jc w:val="both"/>
        <w:rPr>
          <w:rFonts w:ascii="Arial" w:eastAsia="Arial" w:hAnsi="Arial" w:cs="Arial"/>
          <w:b/>
          <w:sz w:val="24"/>
          <w:szCs w:val="24"/>
        </w:rPr>
      </w:pPr>
      <w:r w:rsidRPr="00FF732D">
        <w:rPr>
          <w:rFonts w:ascii="Arial" w:eastAsia="Arial" w:hAnsi="Arial" w:cs="Arial"/>
          <w:b/>
          <w:sz w:val="24"/>
          <w:szCs w:val="24"/>
        </w:rPr>
        <w:t>Knowledge &amp; Understanding</w:t>
      </w:r>
    </w:p>
    <w:p w14:paraId="0E12ECEF" w14:textId="77777777" w:rsidR="008E5959" w:rsidRPr="00FF732D" w:rsidRDefault="008E5959" w:rsidP="008E5959">
      <w:pPr>
        <w:spacing w:line="360" w:lineRule="auto"/>
        <w:jc w:val="both"/>
        <w:rPr>
          <w:rFonts w:ascii="Arial" w:hAnsi="Arial" w:cs="Arial"/>
          <w:bCs/>
          <w:sz w:val="24"/>
          <w:szCs w:val="24"/>
        </w:rPr>
      </w:pPr>
      <w:r w:rsidRPr="00FF732D">
        <w:rPr>
          <w:rFonts w:ascii="Arial" w:hAnsi="Arial" w:cs="Arial"/>
          <w:bCs/>
          <w:sz w:val="24"/>
          <w:szCs w:val="24"/>
        </w:rPr>
        <w:t xml:space="preserve">The candidate must be able to demonstrate underpinning knowledge and understanding required to carry out the tasks covered in this competency standard. This includes the knowledge of: </w:t>
      </w:r>
    </w:p>
    <w:p w14:paraId="071854E9"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Describe diagnostic tools and equipment.</w:t>
      </w:r>
    </w:p>
    <w:p w14:paraId="4B7E1814"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Define Electrical Safety.</w:t>
      </w:r>
    </w:p>
    <w:p w14:paraId="3F6EA243"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Define units of current, voltage and resistance.</w:t>
      </w:r>
    </w:p>
    <w:p w14:paraId="1253CCDE"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lastRenderedPageBreak/>
        <w:t>Explain Ohm's Law.</w:t>
      </w:r>
    </w:p>
    <w:p w14:paraId="33E72309"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Summarize action of different types of thermal relays.</w:t>
      </w:r>
    </w:p>
    <w:p w14:paraId="4537E790"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Summarize molecular theory of magnetism.</w:t>
      </w:r>
    </w:p>
    <w:p w14:paraId="0CBB4A3F"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Define various units involving magnetism.</w:t>
      </w:r>
    </w:p>
    <w:p w14:paraId="081BF894"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Summarize Flemings' right-hand rule.</w:t>
      </w:r>
    </w:p>
    <w:p w14:paraId="341C0741"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Summarize faraday’s laws of electromagnetic induction. </w:t>
      </w:r>
    </w:p>
    <w:p w14:paraId="324F1903"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Explain production of A.C. in a simple coil rotating in a uniform magnetic field. </w:t>
      </w:r>
    </w:p>
    <w:p w14:paraId="1F7F5E1C"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Summarize self-induction in a coil and the mutually induced voltage in a nearby coil due to fuse linkage. </w:t>
      </w:r>
    </w:p>
    <w:p w14:paraId="744A1FBA"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Explain working principal of transformers. </w:t>
      </w:r>
    </w:p>
    <w:p w14:paraId="5AB00E51"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Explain various parts of a transformer. </w:t>
      </w:r>
    </w:p>
    <w:p w14:paraId="2F221B0F"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Explain different types of secondary cells and their voltage rating. </w:t>
      </w:r>
    </w:p>
    <w:p w14:paraId="4A74DBED"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Explain construction of Alkaline Batteries and their ratings.</w:t>
      </w:r>
    </w:p>
    <w:p w14:paraId="0025E5E6"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Explain Semiconductor theory. </w:t>
      </w:r>
    </w:p>
    <w:p w14:paraId="48F15104"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Explain biasing working of N.P.N. and P.N.P. type of transistor.</w:t>
      </w:r>
    </w:p>
    <w:p w14:paraId="6CBDE397" w14:textId="77777777" w:rsidR="008E5959" w:rsidRPr="00FF732D" w:rsidRDefault="008E5959" w:rsidP="008E5959">
      <w:pPr>
        <w:pStyle w:val="ListParagraph"/>
        <w:numPr>
          <w:ilvl w:val="0"/>
          <w:numId w:val="16"/>
        </w:numPr>
        <w:spacing w:line="360" w:lineRule="auto"/>
        <w:rPr>
          <w:rFonts w:ascii="Arial" w:hAnsi="Arial" w:cs="Arial"/>
          <w:sz w:val="24"/>
          <w:szCs w:val="24"/>
        </w:rPr>
      </w:pPr>
      <w:r w:rsidRPr="00FF732D">
        <w:rPr>
          <w:rFonts w:ascii="Arial" w:hAnsi="Arial" w:cs="Arial"/>
          <w:sz w:val="24"/>
          <w:szCs w:val="24"/>
        </w:rPr>
        <w:t xml:space="preserve">Describe zanier diode functions. </w:t>
      </w:r>
    </w:p>
    <w:p w14:paraId="4BD0F79D"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Explain saturable core reactor functions.</w:t>
      </w:r>
    </w:p>
    <w:p w14:paraId="2AB82145"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 xml:space="preserve">Understand silicon-controlled rectifier and its use as a control device. </w:t>
      </w:r>
    </w:p>
    <w:p w14:paraId="74E128BC" w14:textId="77777777"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Techniques for cleaning and calibrating equipment.</w:t>
      </w:r>
    </w:p>
    <w:p w14:paraId="7CE497E0" w14:textId="6351D5A0" w:rsidR="008E5959" w:rsidRPr="00FF732D" w:rsidRDefault="008E5959" w:rsidP="008E5959">
      <w:pPr>
        <w:pStyle w:val="ListParagraph"/>
        <w:numPr>
          <w:ilvl w:val="0"/>
          <w:numId w:val="16"/>
        </w:numPr>
        <w:spacing w:line="360" w:lineRule="auto"/>
        <w:jc w:val="both"/>
        <w:rPr>
          <w:rFonts w:ascii="Arial" w:hAnsi="Arial" w:cs="Arial"/>
          <w:sz w:val="24"/>
          <w:szCs w:val="24"/>
        </w:rPr>
      </w:pPr>
      <w:r w:rsidRPr="00FF732D">
        <w:rPr>
          <w:rFonts w:ascii="Arial" w:hAnsi="Arial" w:cs="Arial"/>
          <w:sz w:val="24"/>
          <w:szCs w:val="24"/>
        </w:rPr>
        <w:t>Methods for documenting diagnostic and repair processes.</w:t>
      </w:r>
    </w:p>
    <w:p w14:paraId="557D39FC" w14:textId="77777777" w:rsidR="001C5ADF" w:rsidRPr="00FF732D" w:rsidRDefault="001C5ADF" w:rsidP="001C5ADF">
      <w:pPr>
        <w:spacing w:line="360" w:lineRule="auto"/>
        <w:ind w:left="360"/>
        <w:jc w:val="both"/>
        <w:rPr>
          <w:rFonts w:ascii="Arial" w:hAnsi="Arial" w:cs="Arial"/>
          <w:sz w:val="24"/>
          <w:szCs w:val="24"/>
        </w:rPr>
      </w:pPr>
    </w:p>
    <w:p w14:paraId="68A355A6" w14:textId="77777777" w:rsidR="008E5959" w:rsidRPr="00FF732D" w:rsidRDefault="008E5959" w:rsidP="00B60DE7">
      <w:pPr>
        <w:spacing w:line="360" w:lineRule="auto"/>
        <w:rPr>
          <w:rFonts w:ascii="Arial" w:hAnsi="Arial" w:cs="Arial"/>
          <w:b/>
          <w:bCs/>
          <w:sz w:val="24"/>
          <w:szCs w:val="24"/>
        </w:rPr>
      </w:pPr>
      <w:r w:rsidRPr="00FF732D">
        <w:rPr>
          <w:rFonts w:ascii="Arial" w:hAnsi="Arial" w:cs="Arial"/>
          <w:b/>
          <w:bCs/>
          <w:sz w:val="24"/>
          <w:szCs w:val="24"/>
        </w:rPr>
        <w:t>Critical Evidence(s) Required</w:t>
      </w:r>
    </w:p>
    <w:p w14:paraId="5D19A316" w14:textId="77777777" w:rsidR="008E5959" w:rsidRPr="00FF732D" w:rsidRDefault="008E5959" w:rsidP="008E5959">
      <w:pPr>
        <w:spacing w:line="360" w:lineRule="auto"/>
        <w:jc w:val="both"/>
        <w:rPr>
          <w:rFonts w:ascii="Arial" w:hAnsi="Arial" w:cs="Arial"/>
          <w:bCs/>
          <w:sz w:val="24"/>
          <w:szCs w:val="24"/>
        </w:rPr>
      </w:pPr>
      <w:r w:rsidRPr="00FF732D">
        <w:rPr>
          <w:rFonts w:ascii="Arial" w:hAnsi="Arial" w:cs="Arial"/>
          <w:bCs/>
          <w:sz w:val="24"/>
          <w:szCs w:val="24"/>
        </w:rPr>
        <w:t>The candidate needs to produce following critical evidence(s) in order to be competent in this competency standard:</w:t>
      </w:r>
    </w:p>
    <w:p w14:paraId="3B925E68" w14:textId="698C5436" w:rsidR="008E5959" w:rsidRPr="00FF732D" w:rsidRDefault="00B10245" w:rsidP="008E5959">
      <w:pPr>
        <w:pStyle w:val="ListParagraph"/>
        <w:numPr>
          <w:ilvl w:val="0"/>
          <w:numId w:val="17"/>
        </w:numPr>
        <w:spacing w:line="360" w:lineRule="auto"/>
        <w:jc w:val="both"/>
        <w:rPr>
          <w:rFonts w:ascii="Arial" w:hAnsi="Arial" w:cs="Arial"/>
          <w:sz w:val="24"/>
          <w:szCs w:val="24"/>
        </w:rPr>
      </w:pPr>
      <w:r w:rsidRPr="00FF732D">
        <w:rPr>
          <w:rFonts w:ascii="Arial" w:hAnsi="Arial" w:cs="Arial"/>
          <w:sz w:val="24"/>
          <w:szCs w:val="24"/>
        </w:rPr>
        <w:t>Use PPEs' as per requirement</w:t>
      </w:r>
    </w:p>
    <w:p w14:paraId="793C8655" w14:textId="77777777" w:rsidR="008E5959" w:rsidRPr="00FF732D" w:rsidRDefault="008E5959" w:rsidP="008E5959">
      <w:pPr>
        <w:pStyle w:val="ListParagraph"/>
        <w:numPr>
          <w:ilvl w:val="0"/>
          <w:numId w:val="17"/>
        </w:numPr>
        <w:spacing w:line="360" w:lineRule="auto"/>
        <w:jc w:val="both"/>
        <w:rPr>
          <w:rFonts w:ascii="Arial" w:hAnsi="Arial" w:cs="Arial"/>
          <w:sz w:val="24"/>
          <w:szCs w:val="24"/>
        </w:rPr>
      </w:pPr>
      <w:r w:rsidRPr="00FF732D">
        <w:rPr>
          <w:rFonts w:ascii="Arial" w:hAnsi="Arial" w:cs="Arial"/>
          <w:sz w:val="24"/>
          <w:szCs w:val="24"/>
        </w:rPr>
        <w:t>How to solve simple problems on Ohm's law.</w:t>
      </w:r>
    </w:p>
    <w:p w14:paraId="584B15F9" w14:textId="467FAF89" w:rsidR="001C5ADF" w:rsidRPr="00FF732D" w:rsidRDefault="008E5959" w:rsidP="00B60DE7">
      <w:pPr>
        <w:pStyle w:val="ListParagraph"/>
        <w:numPr>
          <w:ilvl w:val="0"/>
          <w:numId w:val="17"/>
        </w:numPr>
        <w:spacing w:line="360" w:lineRule="auto"/>
        <w:jc w:val="both"/>
        <w:rPr>
          <w:rFonts w:ascii="Arial" w:hAnsi="Arial" w:cs="Arial"/>
          <w:sz w:val="24"/>
          <w:szCs w:val="24"/>
        </w:rPr>
      </w:pPr>
      <w:r w:rsidRPr="00FF732D">
        <w:rPr>
          <w:rFonts w:ascii="Arial" w:hAnsi="Arial" w:cs="Arial"/>
          <w:sz w:val="24"/>
          <w:szCs w:val="24"/>
        </w:rPr>
        <w:t>Measure Current, Voltage and Resistance of Electrical Components of the given circuit.</w:t>
      </w:r>
    </w:p>
    <w:p w14:paraId="2B7DF429" w14:textId="77777777" w:rsidR="00B60DE7" w:rsidRPr="00FF732D" w:rsidRDefault="00B60DE7" w:rsidP="00B60DE7">
      <w:pPr>
        <w:pStyle w:val="ListParagraph"/>
        <w:numPr>
          <w:ilvl w:val="0"/>
          <w:numId w:val="17"/>
        </w:numPr>
        <w:spacing w:line="360" w:lineRule="auto"/>
        <w:jc w:val="both"/>
        <w:rPr>
          <w:rFonts w:ascii="Arial" w:hAnsi="Arial" w:cs="Arial"/>
          <w:sz w:val="24"/>
          <w:szCs w:val="24"/>
        </w:rPr>
      </w:pPr>
    </w:p>
    <w:p w14:paraId="1D61082C" w14:textId="77777777" w:rsidR="008E5959" w:rsidRPr="00FF732D" w:rsidRDefault="008E5959" w:rsidP="00B60DE7">
      <w:pPr>
        <w:spacing w:line="360" w:lineRule="auto"/>
        <w:rPr>
          <w:rFonts w:ascii="Arial" w:hAnsi="Arial" w:cs="Arial"/>
          <w:b/>
          <w:bCs/>
          <w:sz w:val="24"/>
          <w:szCs w:val="24"/>
        </w:rPr>
      </w:pPr>
      <w:r w:rsidRPr="00FF732D">
        <w:rPr>
          <w:rFonts w:ascii="Arial" w:hAnsi="Arial" w:cs="Arial"/>
          <w:b/>
          <w:bCs/>
          <w:sz w:val="24"/>
          <w:szCs w:val="24"/>
        </w:rPr>
        <w:t xml:space="preserve">Tools and Equipment Required </w:t>
      </w:r>
    </w:p>
    <w:p w14:paraId="2E833616" w14:textId="77777777" w:rsidR="008E5959" w:rsidRPr="00FF732D" w:rsidRDefault="008E5959" w:rsidP="008E5959">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7ABEA302" w14:textId="77777777" w:rsidR="008E5959" w:rsidRPr="00FF732D" w:rsidRDefault="008E5959" w:rsidP="00B34952">
      <w:pPr>
        <w:spacing w:after="168"/>
        <w:ind w:left="10" w:hanging="10"/>
        <w:rPr>
          <w:rFonts w:ascii="Arial" w:hAnsi="Arial" w:cs="Arial"/>
          <w:sz w:val="24"/>
          <w:szCs w:val="24"/>
        </w:rPr>
      </w:pPr>
      <w:r w:rsidRPr="00FF732D">
        <w:rPr>
          <w:rFonts w:ascii="Arial" w:hAnsi="Arial" w:cs="Arial"/>
          <w:sz w:val="24"/>
          <w:szCs w:val="24"/>
        </w:rPr>
        <w:t>List of Lab Equipment for 50 Students</w:t>
      </w:r>
    </w:p>
    <w:tbl>
      <w:tblPr>
        <w:tblStyle w:val="TableGrid"/>
        <w:tblW w:w="9435" w:type="dxa"/>
        <w:tblInd w:w="10" w:type="dxa"/>
        <w:tblLook w:val="04A0" w:firstRow="1" w:lastRow="0" w:firstColumn="1" w:lastColumn="0" w:noHBand="0" w:noVBand="1"/>
      </w:tblPr>
      <w:tblGrid>
        <w:gridCol w:w="978"/>
        <w:gridCol w:w="6837"/>
        <w:gridCol w:w="1620"/>
      </w:tblGrid>
      <w:tr w:rsidR="000B4195" w:rsidRPr="00FF732D" w14:paraId="1CCF46D8" w14:textId="77777777" w:rsidTr="000B4195">
        <w:trPr>
          <w:tblHeader/>
        </w:trPr>
        <w:tc>
          <w:tcPr>
            <w:tcW w:w="978" w:type="dxa"/>
            <w:vAlign w:val="center"/>
          </w:tcPr>
          <w:p w14:paraId="7E808CB1" w14:textId="3310BEB4" w:rsidR="000B4195" w:rsidRPr="00FF732D" w:rsidRDefault="000B4195" w:rsidP="000B4195">
            <w:pPr>
              <w:spacing w:after="168"/>
              <w:jc w:val="center"/>
              <w:rPr>
                <w:rFonts w:ascii="Arial" w:hAnsi="Arial" w:cs="Arial"/>
                <w:bCs/>
              </w:rPr>
            </w:pPr>
            <w:r w:rsidRPr="00FF732D">
              <w:rPr>
                <w:rFonts w:ascii="Arial" w:eastAsia="Times New Roman" w:hAnsi="Arial" w:cs="Arial"/>
                <w:b/>
              </w:rPr>
              <w:lastRenderedPageBreak/>
              <w:t>Sr No.</w:t>
            </w:r>
          </w:p>
        </w:tc>
        <w:tc>
          <w:tcPr>
            <w:tcW w:w="6837" w:type="dxa"/>
            <w:vAlign w:val="center"/>
          </w:tcPr>
          <w:p w14:paraId="24A26401" w14:textId="03032474" w:rsidR="000B4195" w:rsidRPr="00FF732D" w:rsidRDefault="000B4195" w:rsidP="00B34952">
            <w:pPr>
              <w:spacing w:after="168"/>
              <w:rPr>
                <w:rFonts w:ascii="Arial" w:hAnsi="Arial" w:cs="Arial"/>
                <w:bCs/>
              </w:rPr>
            </w:pPr>
            <w:r w:rsidRPr="00FF732D">
              <w:rPr>
                <w:rFonts w:ascii="Arial" w:hAnsi="Arial" w:cs="Arial"/>
                <w:b/>
              </w:rPr>
              <w:t>Items</w:t>
            </w:r>
          </w:p>
        </w:tc>
        <w:tc>
          <w:tcPr>
            <w:tcW w:w="1620" w:type="dxa"/>
            <w:vAlign w:val="center"/>
          </w:tcPr>
          <w:p w14:paraId="04E33E07" w14:textId="77777777" w:rsidR="000B4195" w:rsidRPr="00FF732D" w:rsidRDefault="000B4195" w:rsidP="000B4195">
            <w:pPr>
              <w:spacing w:after="168"/>
              <w:jc w:val="center"/>
              <w:rPr>
                <w:rFonts w:ascii="Arial" w:hAnsi="Arial" w:cs="Arial"/>
                <w:bCs/>
              </w:rPr>
            </w:pPr>
            <w:r w:rsidRPr="00FF732D">
              <w:rPr>
                <w:rFonts w:ascii="Arial" w:eastAsia="Times New Roman" w:hAnsi="Arial" w:cs="Arial"/>
                <w:b/>
              </w:rPr>
              <w:t>Qty</w:t>
            </w:r>
          </w:p>
        </w:tc>
      </w:tr>
      <w:tr w:rsidR="008E5959" w:rsidRPr="00FF732D" w14:paraId="0EC1BCD8" w14:textId="77777777" w:rsidTr="000B4195">
        <w:tc>
          <w:tcPr>
            <w:tcW w:w="978" w:type="dxa"/>
            <w:vAlign w:val="center"/>
          </w:tcPr>
          <w:p w14:paraId="56DD9E11"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0F05C49A" w14:textId="77777777" w:rsidR="008E5959" w:rsidRPr="00FF732D" w:rsidRDefault="008E5959" w:rsidP="001C5ADF">
            <w:pPr>
              <w:spacing w:after="168"/>
              <w:jc w:val="both"/>
              <w:rPr>
                <w:rFonts w:ascii="Arial" w:hAnsi="Arial" w:cs="Arial"/>
                <w:bCs/>
              </w:rPr>
            </w:pPr>
            <w:r w:rsidRPr="00FF732D">
              <w:rPr>
                <w:rFonts w:ascii="Arial" w:hAnsi="Arial" w:cs="Arial"/>
              </w:rPr>
              <w:t>Amp Meter</w:t>
            </w:r>
          </w:p>
        </w:tc>
        <w:tc>
          <w:tcPr>
            <w:tcW w:w="1620" w:type="dxa"/>
            <w:vAlign w:val="center"/>
          </w:tcPr>
          <w:p w14:paraId="6B53F3ED"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74CD85BF" w14:textId="77777777" w:rsidTr="000B4195">
        <w:tc>
          <w:tcPr>
            <w:tcW w:w="978" w:type="dxa"/>
            <w:vAlign w:val="center"/>
          </w:tcPr>
          <w:p w14:paraId="397653C1"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0B77F02E" w14:textId="16C38FB2" w:rsidR="008E5959" w:rsidRPr="00FF732D" w:rsidRDefault="008E5959" w:rsidP="001C5ADF">
            <w:pPr>
              <w:spacing w:after="168"/>
              <w:jc w:val="both"/>
              <w:rPr>
                <w:rFonts w:ascii="Arial" w:hAnsi="Arial" w:cs="Arial"/>
                <w:bCs/>
              </w:rPr>
            </w:pPr>
            <w:r w:rsidRPr="00FF732D">
              <w:rPr>
                <w:rFonts w:ascii="Arial" w:hAnsi="Arial" w:cs="Arial"/>
              </w:rPr>
              <w:t>Volte meter</w:t>
            </w:r>
          </w:p>
        </w:tc>
        <w:tc>
          <w:tcPr>
            <w:tcW w:w="1620" w:type="dxa"/>
            <w:vAlign w:val="center"/>
          </w:tcPr>
          <w:p w14:paraId="1345B8C1"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60961C9B" w14:textId="77777777" w:rsidTr="000B4195">
        <w:tc>
          <w:tcPr>
            <w:tcW w:w="978" w:type="dxa"/>
            <w:vAlign w:val="center"/>
          </w:tcPr>
          <w:p w14:paraId="0B90F517"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53171AD8" w14:textId="77777777" w:rsidR="008E5959" w:rsidRPr="00FF732D" w:rsidRDefault="008E5959" w:rsidP="001C5ADF">
            <w:pPr>
              <w:spacing w:after="168"/>
              <w:jc w:val="both"/>
              <w:rPr>
                <w:rFonts w:ascii="Arial" w:hAnsi="Arial" w:cs="Arial"/>
                <w:bCs/>
              </w:rPr>
            </w:pPr>
            <w:r w:rsidRPr="00FF732D">
              <w:rPr>
                <w:rFonts w:ascii="Arial" w:hAnsi="Arial" w:cs="Arial"/>
              </w:rPr>
              <w:t>Ohm meter</w:t>
            </w:r>
          </w:p>
        </w:tc>
        <w:tc>
          <w:tcPr>
            <w:tcW w:w="1620" w:type="dxa"/>
            <w:vAlign w:val="center"/>
          </w:tcPr>
          <w:p w14:paraId="386D9FBE"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1456AA35" w14:textId="77777777" w:rsidTr="000B4195">
        <w:tc>
          <w:tcPr>
            <w:tcW w:w="978" w:type="dxa"/>
            <w:vAlign w:val="center"/>
          </w:tcPr>
          <w:p w14:paraId="79D44551"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5F741A8D" w14:textId="676C6A11" w:rsidR="008E5959" w:rsidRPr="00FF732D" w:rsidRDefault="008E5959" w:rsidP="001C5ADF">
            <w:pPr>
              <w:spacing w:after="168"/>
              <w:jc w:val="both"/>
              <w:rPr>
                <w:rFonts w:ascii="Arial" w:hAnsi="Arial" w:cs="Arial"/>
                <w:bCs/>
              </w:rPr>
            </w:pPr>
            <w:r w:rsidRPr="00FF732D">
              <w:rPr>
                <w:rFonts w:ascii="Arial" w:hAnsi="Arial" w:cs="Arial"/>
              </w:rPr>
              <w:t>Energy meter</w:t>
            </w:r>
          </w:p>
        </w:tc>
        <w:tc>
          <w:tcPr>
            <w:tcW w:w="1620" w:type="dxa"/>
            <w:vAlign w:val="center"/>
          </w:tcPr>
          <w:p w14:paraId="042B833F" w14:textId="77777777" w:rsidR="008E5959" w:rsidRPr="00FF732D" w:rsidRDefault="008E5959" w:rsidP="001C5ADF">
            <w:pPr>
              <w:spacing w:after="168"/>
              <w:jc w:val="center"/>
              <w:rPr>
                <w:rFonts w:ascii="Arial" w:hAnsi="Arial" w:cs="Arial"/>
                <w:bCs/>
              </w:rPr>
            </w:pPr>
            <w:r w:rsidRPr="00FF732D">
              <w:rPr>
                <w:rFonts w:ascii="Arial" w:hAnsi="Arial" w:cs="Arial"/>
                <w:bCs/>
              </w:rPr>
              <w:t>5</w:t>
            </w:r>
          </w:p>
        </w:tc>
      </w:tr>
      <w:tr w:rsidR="008E5959" w:rsidRPr="00FF732D" w14:paraId="04C50921" w14:textId="77777777" w:rsidTr="000B4195">
        <w:tc>
          <w:tcPr>
            <w:tcW w:w="978" w:type="dxa"/>
            <w:vAlign w:val="center"/>
          </w:tcPr>
          <w:p w14:paraId="5BCC6E12"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4CA798EE" w14:textId="77777777" w:rsidR="008E5959" w:rsidRPr="00FF732D" w:rsidRDefault="008E5959" w:rsidP="001C5ADF">
            <w:pPr>
              <w:spacing w:after="168"/>
              <w:jc w:val="both"/>
              <w:rPr>
                <w:rFonts w:ascii="Arial" w:hAnsi="Arial" w:cs="Arial"/>
                <w:bCs/>
              </w:rPr>
            </w:pPr>
            <w:r w:rsidRPr="00FF732D">
              <w:rPr>
                <w:rFonts w:ascii="Arial" w:hAnsi="Arial" w:cs="Arial"/>
              </w:rPr>
              <w:t>Digital Multi meter</w:t>
            </w:r>
          </w:p>
        </w:tc>
        <w:tc>
          <w:tcPr>
            <w:tcW w:w="1620" w:type="dxa"/>
            <w:vAlign w:val="center"/>
          </w:tcPr>
          <w:p w14:paraId="54A2CDFB" w14:textId="77777777" w:rsidR="008E5959" w:rsidRPr="00FF732D" w:rsidRDefault="008E5959" w:rsidP="001C5ADF">
            <w:pPr>
              <w:spacing w:after="168"/>
              <w:jc w:val="center"/>
              <w:rPr>
                <w:rFonts w:ascii="Arial" w:hAnsi="Arial" w:cs="Arial"/>
                <w:bCs/>
              </w:rPr>
            </w:pPr>
            <w:r w:rsidRPr="00FF732D">
              <w:rPr>
                <w:rFonts w:ascii="Arial" w:hAnsi="Arial" w:cs="Arial"/>
                <w:bCs/>
              </w:rPr>
              <w:t>25</w:t>
            </w:r>
          </w:p>
        </w:tc>
      </w:tr>
      <w:tr w:rsidR="008E5959" w:rsidRPr="00FF732D" w14:paraId="01E8824A" w14:textId="77777777" w:rsidTr="000B4195">
        <w:tc>
          <w:tcPr>
            <w:tcW w:w="978" w:type="dxa"/>
            <w:vAlign w:val="center"/>
          </w:tcPr>
          <w:p w14:paraId="15FBDC88"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7A4800F4" w14:textId="77777777" w:rsidR="008E5959" w:rsidRPr="00FF732D" w:rsidRDefault="008E5959" w:rsidP="001C5ADF">
            <w:pPr>
              <w:spacing w:after="168"/>
              <w:jc w:val="both"/>
              <w:rPr>
                <w:rFonts w:ascii="Arial" w:hAnsi="Arial" w:cs="Arial"/>
                <w:bCs/>
              </w:rPr>
            </w:pPr>
            <w:r w:rsidRPr="00FF732D">
              <w:rPr>
                <w:rFonts w:ascii="Arial" w:hAnsi="Arial" w:cs="Arial"/>
              </w:rPr>
              <w:t>DC power supply</w:t>
            </w:r>
          </w:p>
        </w:tc>
        <w:tc>
          <w:tcPr>
            <w:tcW w:w="1620" w:type="dxa"/>
            <w:vAlign w:val="center"/>
          </w:tcPr>
          <w:p w14:paraId="37598FA5" w14:textId="77777777" w:rsidR="008E5959" w:rsidRPr="00FF732D" w:rsidRDefault="008E5959" w:rsidP="001C5ADF">
            <w:pPr>
              <w:spacing w:after="168"/>
              <w:jc w:val="center"/>
              <w:rPr>
                <w:rFonts w:ascii="Arial" w:hAnsi="Arial" w:cs="Arial"/>
                <w:bCs/>
              </w:rPr>
            </w:pPr>
            <w:r w:rsidRPr="00FF732D">
              <w:rPr>
                <w:rFonts w:ascii="Arial" w:hAnsi="Arial" w:cs="Arial"/>
              </w:rPr>
              <w:t>05</w:t>
            </w:r>
          </w:p>
        </w:tc>
      </w:tr>
      <w:tr w:rsidR="008E5959" w:rsidRPr="00FF732D" w14:paraId="3024CE23" w14:textId="77777777" w:rsidTr="000B4195">
        <w:tc>
          <w:tcPr>
            <w:tcW w:w="978" w:type="dxa"/>
            <w:vAlign w:val="center"/>
          </w:tcPr>
          <w:p w14:paraId="4FDB0016"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1F9F3678" w14:textId="77777777" w:rsidR="008E5959" w:rsidRPr="00FF732D" w:rsidRDefault="008E5959" w:rsidP="001C5ADF">
            <w:pPr>
              <w:spacing w:after="168"/>
              <w:jc w:val="both"/>
              <w:rPr>
                <w:rFonts w:ascii="Arial" w:hAnsi="Arial" w:cs="Arial"/>
              </w:rPr>
            </w:pPr>
            <w:r w:rsidRPr="00FF732D">
              <w:rPr>
                <w:rFonts w:ascii="Arial" w:hAnsi="Arial" w:cs="Arial"/>
              </w:rPr>
              <w:t>Battery Tester</w:t>
            </w:r>
          </w:p>
        </w:tc>
        <w:tc>
          <w:tcPr>
            <w:tcW w:w="1620" w:type="dxa"/>
            <w:vAlign w:val="center"/>
          </w:tcPr>
          <w:p w14:paraId="39F96858" w14:textId="77777777" w:rsidR="008E5959" w:rsidRPr="00FF732D" w:rsidRDefault="008E5959" w:rsidP="001C5ADF">
            <w:pPr>
              <w:spacing w:after="168"/>
              <w:jc w:val="center"/>
              <w:rPr>
                <w:rFonts w:ascii="Arial" w:hAnsi="Arial" w:cs="Arial"/>
              </w:rPr>
            </w:pPr>
            <w:r w:rsidRPr="00FF732D">
              <w:rPr>
                <w:rFonts w:ascii="Arial" w:hAnsi="Arial" w:cs="Arial"/>
              </w:rPr>
              <w:t>10</w:t>
            </w:r>
          </w:p>
        </w:tc>
      </w:tr>
      <w:tr w:rsidR="008E5959" w:rsidRPr="00FF732D" w14:paraId="0364A89E" w14:textId="77777777" w:rsidTr="000B4195">
        <w:tc>
          <w:tcPr>
            <w:tcW w:w="978" w:type="dxa"/>
            <w:vAlign w:val="center"/>
          </w:tcPr>
          <w:p w14:paraId="0F04EA36"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4A99D6C2" w14:textId="77777777" w:rsidR="008E5959" w:rsidRPr="00FF732D" w:rsidRDefault="008E5959" w:rsidP="001C5ADF">
            <w:pPr>
              <w:spacing w:after="168"/>
              <w:jc w:val="both"/>
              <w:rPr>
                <w:rFonts w:ascii="Arial" w:hAnsi="Arial" w:cs="Arial"/>
              </w:rPr>
            </w:pPr>
            <w:r w:rsidRPr="00FF732D">
              <w:rPr>
                <w:rFonts w:ascii="Arial" w:hAnsi="Arial" w:cs="Arial"/>
                <w:bCs/>
              </w:rPr>
              <w:t>Oscilloscope</w:t>
            </w:r>
          </w:p>
        </w:tc>
        <w:tc>
          <w:tcPr>
            <w:tcW w:w="1620" w:type="dxa"/>
            <w:vAlign w:val="center"/>
          </w:tcPr>
          <w:p w14:paraId="0AD0B2B6" w14:textId="77777777" w:rsidR="008E5959" w:rsidRPr="00FF732D" w:rsidRDefault="008E5959" w:rsidP="001C5ADF">
            <w:pPr>
              <w:spacing w:after="168"/>
              <w:jc w:val="center"/>
              <w:rPr>
                <w:rFonts w:ascii="Arial" w:hAnsi="Arial" w:cs="Arial"/>
              </w:rPr>
            </w:pPr>
            <w:r w:rsidRPr="00FF732D">
              <w:rPr>
                <w:rFonts w:ascii="Arial" w:hAnsi="Arial" w:cs="Arial"/>
                <w:bCs/>
              </w:rPr>
              <w:t>05</w:t>
            </w:r>
          </w:p>
        </w:tc>
      </w:tr>
      <w:tr w:rsidR="008E5959" w:rsidRPr="00FF732D" w14:paraId="1E686384" w14:textId="77777777" w:rsidTr="000B4195">
        <w:tc>
          <w:tcPr>
            <w:tcW w:w="978" w:type="dxa"/>
            <w:vAlign w:val="center"/>
          </w:tcPr>
          <w:p w14:paraId="47A5673A"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2F75EDE5" w14:textId="48113075" w:rsidR="008E5959" w:rsidRPr="00FF732D" w:rsidRDefault="00C3681B" w:rsidP="001C5ADF">
            <w:pPr>
              <w:spacing w:after="168"/>
              <w:jc w:val="both"/>
              <w:rPr>
                <w:rFonts w:ascii="Arial" w:hAnsi="Arial" w:cs="Arial"/>
                <w:bCs/>
              </w:rPr>
            </w:pPr>
            <w:r w:rsidRPr="00FF732D">
              <w:rPr>
                <w:rFonts w:ascii="Arial" w:hAnsi="Arial" w:cs="Arial"/>
              </w:rPr>
              <w:t>Potential</w:t>
            </w:r>
            <w:r w:rsidR="008E5959" w:rsidRPr="00FF732D">
              <w:rPr>
                <w:rFonts w:ascii="Arial" w:hAnsi="Arial" w:cs="Arial"/>
              </w:rPr>
              <w:t xml:space="preserve"> meter</w:t>
            </w:r>
          </w:p>
        </w:tc>
        <w:tc>
          <w:tcPr>
            <w:tcW w:w="1620" w:type="dxa"/>
            <w:vAlign w:val="center"/>
          </w:tcPr>
          <w:p w14:paraId="5A342B27"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22860B7A" w14:textId="77777777" w:rsidTr="000B4195">
        <w:tc>
          <w:tcPr>
            <w:tcW w:w="978" w:type="dxa"/>
            <w:vAlign w:val="center"/>
          </w:tcPr>
          <w:p w14:paraId="25BE8B75"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19F8CC71" w14:textId="77777777" w:rsidR="008E5959" w:rsidRPr="00FF732D" w:rsidRDefault="008E5959" w:rsidP="001C5ADF">
            <w:pPr>
              <w:spacing w:after="168"/>
              <w:jc w:val="both"/>
              <w:rPr>
                <w:rFonts w:ascii="Arial" w:hAnsi="Arial" w:cs="Arial"/>
                <w:bCs/>
              </w:rPr>
            </w:pPr>
            <w:r w:rsidRPr="00FF732D">
              <w:rPr>
                <w:rFonts w:ascii="Arial" w:hAnsi="Arial" w:cs="Arial"/>
              </w:rPr>
              <w:t>3-29/7-29 Connection Leads of different Length</w:t>
            </w:r>
          </w:p>
        </w:tc>
        <w:tc>
          <w:tcPr>
            <w:tcW w:w="1620" w:type="dxa"/>
            <w:vAlign w:val="center"/>
          </w:tcPr>
          <w:p w14:paraId="78C7C2B8" w14:textId="77777777" w:rsidR="008E5959" w:rsidRPr="00FF732D" w:rsidRDefault="008E5959" w:rsidP="001C5ADF">
            <w:pPr>
              <w:spacing w:after="168"/>
              <w:jc w:val="center"/>
              <w:rPr>
                <w:rFonts w:ascii="Arial" w:hAnsi="Arial" w:cs="Arial"/>
                <w:bCs/>
              </w:rPr>
            </w:pPr>
            <w:r w:rsidRPr="00FF732D">
              <w:rPr>
                <w:rFonts w:ascii="Arial" w:hAnsi="Arial" w:cs="Arial"/>
              </w:rPr>
              <w:t>05 coil each</w:t>
            </w:r>
          </w:p>
        </w:tc>
      </w:tr>
      <w:tr w:rsidR="008E5959" w:rsidRPr="00FF732D" w14:paraId="01EBBF28" w14:textId="77777777" w:rsidTr="000B4195">
        <w:tc>
          <w:tcPr>
            <w:tcW w:w="978" w:type="dxa"/>
            <w:vAlign w:val="center"/>
          </w:tcPr>
          <w:p w14:paraId="0B72F9E7"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54E9B755" w14:textId="77777777" w:rsidR="008E5959" w:rsidRPr="00FF732D" w:rsidRDefault="008E5959" w:rsidP="001C5ADF">
            <w:pPr>
              <w:spacing w:after="168"/>
              <w:jc w:val="both"/>
              <w:rPr>
                <w:rFonts w:ascii="Arial" w:hAnsi="Arial" w:cs="Arial"/>
                <w:bCs/>
              </w:rPr>
            </w:pPr>
            <w:r w:rsidRPr="00FF732D">
              <w:rPr>
                <w:rFonts w:ascii="Arial" w:hAnsi="Arial" w:cs="Arial"/>
              </w:rPr>
              <w:t>Resistors with different values</w:t>
            </w:r>
          </w:p>
        </w:tc>
        <w:tc>
          <w:tcPr>
            <w:tcW w:w="1620" w:type="dxa"/>
            <w:vAlign w:val="center"/>
          </w:tcPr>
          <w:p w14:paraId="252B1C5C" w14:textId="77777777" w:rsidR="008E5959" w:rsidRPr="00FF732D" w:rsidRDefault="008E5959" w:rsidP="001C5ADF">
            <w:pPr>
              <w:spacing w:after="168"/>
              <w:jc w:val="center"/>
              <w:rPr>
                <w:rFonts w:ascii="Arial" w:hAnsi="Arial" w:cs="Arial"/>
                <w:bCs/>
              </w:rPr>
            </w:pPr>
            <w:r w:rsidRPr="00FF732D">
              <w:rPr>
                <w:rFonts w:ascii="Arial" w:hAnsi="Arial" w:cs="Arial"/>
              </w:rPr>
              <w:t>500 Pcs</w:t>
            </w:r>
          </w:p>
        </w:tc>
      </w:tr>
      <w:tr w:rsidR="008E5959" w:rsidRPr="00FF732D" w14:paraId="23F8D595" w14:textId="77777777" w:rsidTr="000B4195">
        <w:tc>
          <w:tcPr>
            <w:tcW w:w="978" w:type="dxa"/>
            <w:vAlign w:val="center"/>
          </w:tcPr>
          <w:p w14:paraId="4C110AD1"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44D8D0FD" w14:textId="0F49FAB0" w:rsidR="008E5959" w:rsidRPr="00FF732D" w:rsidRDefault="008E5959" w:rsidP="001C5ADF">
            <w:pPr>
              <w:jc w:val="both"/>
              <w:rPr>
                <w:rFonts w:ascii="Arial" w:hAnsi="Arial" w:cs="Arial"/>
              </w:rPr>
            </w:pPr>
            <w:r w:rsidRPr="00FF732D">
              <w:rPr>
                <w:rFonts w:ascii="Arial" w:hAnsi="Arial" w:cs="Arial"/>
              </w:rPr>
              <w:t>Resistive load Diff wattage</w:t>
            </w:r>
          </w:p>
          <w:p w14:paraId="4CD65B51" w14:textId="77777777" w:rsidR="008E5959" w:rsidRPr="00FF732D" w:rsidRDefault="008E5959" w:rsidP="001C5ADF">
            <w:pPr>
              <w:spacing w:after="168"/>
              <w:jc w:val="both"/>
              <w:rPr>
                <w:rFonts w:ascii="Arial" w:hAnsi="Arial" w:cs="Arial"/>
                <w:bCs/>
              </w:rPr>
            </w:pPr>
            <w:r w:rsidRPr="00FF732D">
              <w:rPr>
                <w:rFonts w:ascii="Arial" w:hAnsi="Arial" w:cs="Arial"/>
              </w:rPr>
              <w:t xml:space="preserve">500 </w:t>
            </w:r>
            <w:proofErr w:type="gramStart"/>
            <w:r w:rsidRPr="00FF732D">
              <w:rPr>
                <w:rFonts w:ascii="Arial" w:hAnsi="Arial" w:cs="Arial"/>
              </w:rPr>
              <w:t>watt</w:t>
            </w:r>
            <w:proofErr w:type="gramEnd"/>
            <w:r w:rsidRPr="00FF732D">
              <w:rPr>
                <w:rFonts w:ascii="Arial" w:hAnsi="Arial" w:cs="Arial"/>
              </w:rPr>
              <w:t xml:space="preserve"> to 2000 watt</w:t>
            </w:r>
          </w:p>
        </w:tc>
        <w:tc>
          <w:tcPr>
            <w:tcW w:w="1620" w:type="dxa"/>
            <w:vAlign w:val="center"/>
          </w:tcPr>
          <w:p w14:paraId="567A115C" w14:textId="77777777" w:rsidR="008E5959" w:rsidRPr="00FF732D" w:rsidRDefault="008E5959" w:rsidP="001C5ADF">
            <w:pPr>
              <w:spacing w:after="168"/>
              <w:jc w:val="center"/>
              <w:rPr>
                <w:rFonts w:ascii="Arial" w:hAnsi="Arial" w:cs="Arial"/>
                <w:bCs/>
              </w:rPr>
            </w:pPr>
            <w:r w:rsidRPr="00FF732D">
              <w:rPr>
                <w:rFonts w:ascii="Arial" w:hAnsi="Arial" w:cs="Arial"/>
                <w:bCs/>
              </w:rPr>
              <w:t>10</w:t>
            </w:r>
          </w:p>
        </w:tc>
      </w:tr>
      <w:tr w:rsidR="008E5959" w:rsidRPr="00FF732D" w14:paraId="62BD0598" w14:textId="77777777" w:rsidTr="000B4195">
        <w:tc>
          <w:tcPr>
            <w:tcW w:w="978" w:type="dxa"/>
            <w:vAlign w:val="center"/>
          </w:tcPr>
          <w:p w14:paraId="1C2682D5"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0C75E6B8" w14:textId="77777777" w:rsidR="008E5959" w:rsidRPr="00FF732D" w:rsidRDefault="008E5959" w:rsidP="001C5ADF">
            <w:pPr>
              <w:spacing w:after="168"/>
              <w:jc w:val="both"/>
              <w:rPr>
                <w:rFonts w:ascii="Arial" w:hAnsi="Arial" w:cs="Arial"/>
                <w:bCs/>
              </w:rPr>
            </w:pPr>
            <w:r w:rsidRPr="00FF732D">
              <w:rPr>
                <w:rFonts w:ascii="Arial" w:hAnsi="Arial" w:cs="Arial"/>
              </w:rPr>
              <w:t>EMF generator prototype</w:t>
            </w:r>
          </w:p>
        </w:tc>
        <w:tc>
          <w:tcPr>
            <w:tcW w:w="1620" w:type="dxa"/>
            <w:vAlign w:val="center"/>
          </w:tcPr>
          <w:p w14:paraId="2220E34F" w14:textId="77777777" w:rsidR="008E5959" w:rsidRPr="00FF732D" w:rsidRDefault="008E5959" w:rsidP="001C5ADF">
            <w:pPr>
              <w:spacing w:after="168"/>
              <w:jc w:val="center"/>
              <w:rPr>
                <w:rFonts w:ascii="Arial" w:hAnsi="Arial" w:cs="Arial"/>
                <w:bCs/>
              </w:rPr>
            </w:pPr>
            <w:r w:rsidRPr="00FF732D">
              <w:rPr>
                <w:rFonts w:ascii="Arial" w:hAnsi="Arial" w:cs="Arial"/>
                <w:bCs/>
              </w:rPr>
              <w:t>10</w:t>
            </w:r>
          </w:p>
        </w:tc>
      </w:tr>
      <w:tr w:rsidR="008E5959" w:rsidRPr="00FF732D" w14:paraId="434D0235" w14:textId="77777777" w:rsidTr="000B4195">
        <w:tc>
          <w:tcPr>
            <w:tcW w:w="978" w:type="dxa"/>
            <w:vAlign w:val="center"/>
          </w:tcPr>
          <w:p w14:paraId="088C8565"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11E619C2" w14:textId="2422D95A" w:rsidR="008E5959" w:rsidRPr="00FF732D" w:rsidRDefault="008E5959" w:rsidP="001C5ADF">
            <w:pPr>
              <w:spacing w:after="168"/>
              <w:jc w:val="both"/>
              <w:rPr>
                <w:rFonts w:ascii="Arial" w:hAnsi="Arial" w:cs="Arial"/>
                <w:bCs/>
              </w:rPr>
            </w:pPr>
            <w:r w:rsidRPr="00FF732D">
              <w:rPr>
                <w:rFonts w:ascii="Arial" w:hAnsi="Arial" w:cs="Arial"/>
              </w:rPr>
              <w:t>Galvanometer</w:t>
            </w:r>
          </w:p>
        </w:tc>
        <w:tc>
          <w:tcPr>
            <w:tcW w:w="1620" w:type="dxa"/>
            <w:vAlign w:val="center"/>
          </w:tcPr>
          <w:p w14:paraId="4376E571"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78F46FCB" w14:textId="77777777" w:rsidTr="000B4195">
        <w:tc>
          <w:tcPr>
            <w:tcW w:w="978" w:type="dxa"/>
            <w:vAlign w:val="center"/>
          </w:tcPr>
          <w:p w14:paraId="7C5A8324"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3765FEC1" w14:textId="77777777" w:rsidR="008E5959" w:rsidRPr="00FF732D" w:rsidRDefault="008E5959" w:rsidP="001C5ADF">
            <w:pPr>
              <w:spacing w:after="168"/>
              <w:jc w:val="both"/>
              <w:rPr>
                <w:rFonts w:ascii="Arial" w:hAnsi="Arial" w:cs="Arial"/>
                <w:bCs/>
              </w:rPr>
            </w:pPr>
            <w:r w:rsidRPr="00FF732D">
              <w:rPr>
                <w:rFonts w:ascii="Arial" w:hAnsi="Arial" w:cs="Arial"/>
              </w:rPr>
              <w:t xml:space="preserve">Tolls </w:t>
            </w:r>
            <w:proofErr w:type="gramStart"/>
            <w:r w:rsidRPr="00FF732D">
              <w:rPr>
                <w:rFonts w:ascii="Arial" w:hAnsi="Arial" w:cs="Arial"/>
              </w:rPr>
              <w:t>( combination</w:t>
            </w:r>
            <w:proofErr w:type="gramEnd"/>
            <w:r w:rsidRPr="00FF732D">
              <w:rPr>
                <w:rFonts w:ascii="Arial" w:hAnsi="Arial" w:cs="Arial"/>
              </w:rPr>
              <w:t xml:space="preserve"> plier, side cutting plier,  long  nose </w:t>
            </w:r>
            <w:proofErr w:type="spellStart"/>
            <w:r w:rsidRPr="00FF732D">
              <w:rPr>
                <w:rFonts w:ascii="Arial" w:hAnsi="Arial" w:cs="Arial"/>
              </w:rPr>
              <w:t>Piler</w:t>
            </w:r>
            <w:proofErr w:type="spellEnd"/>
            <w:r w:rsidRPr="00FF732D">
              <w:rPr>
                <w:rFonts w:ascii="Arial" w:hAnsi="Arial" w:cs="Arial"/>
              </w:rPr>
              <w:t>, Screwdriver set)</w:t>
            </w:r>
          </w:p>
        </w:tc>
        <w:tc>
          <w:tcPr>
            <w:tcW w:w="1620" w:type="dxa"/>
            <w:vAlign w:val="center"/>
          </w:tcPr>
          <w:p w14:paraId="5EEB038F"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2F1E5A44" w14:textId="77777777" w:rsidTr="000B4195">
        <w:tc>
          <w:tcPr>
            <w:tcW w:w="978" w:type="dxa"/>
            <w:vAlign w:val="center"/>
          </w:tcPr>
          <w:p w14:paraId="5471BFB2"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2AD400BC" w14:textId="67F91A00" w:rsidR="008E5959" w:rsidRPr="00FF732D" w:rsidRDefault="008E5959" w:rsidP="001C5ADF">
            <w:pPr>
              <w:spacing w:after="168"/>
              <w:jc w:val="both"/>
              <w:rPr>
                <w:rFonts w:ascii="Arial" w:hAnsi="Arial" w:cs="Arial"/>
                <w:bCs/>
              </w:rPr>
            </w:pPr>
            <w:r w:rsidRPr="00FF732D">
              <w:rPr>
                <w:rFonts w:ascii="Arial" w:hAnsi="Arial" w:cs="Arial"/>
              </w:rPr>
              <w:t>Series test board</w:t>
            </w:r>
          </w:p>
        </w:tc>
        <w:tc>
          <w:tcPr>
            <w:tcW w:w="1620" w:type="dxa"/>
            <w:vAlign w:val="center"/>
          </w:tcPr>
          <w:p w14:paraId="222CE372"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2F6355BA" w14:textId="77777777" w:rsidTr="000B4195">
        <w:tc>
          <w:tcPr>
            <w:tcW w:w="978" w:type="dxa"/>
            <w:vAlign w:val="center"/>
          </w:tcPr>
          <w:p w14:paraId="3A79B1FA"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69ADA467" w14:textId="77777777" w:rsidR="008E5959" w:rsidRPr="00FF732D" w:rsidRDefault="008E5959" w:rsidP="001C5ADF">
            <w:pPr>
              <w:spacing w:after="168"/>
              <w:jc w:val="both"/>
              <w:rPr>
                <w:rFonts w:ascii="Arial" w:hAnsi="Arial" w:cs="Arial"/>
                <w:bCs/>
              </w:rPr>
            </w:pPr>
            <w:r w:rsidRPr="00FF732D">
              <w:rPr>
                <w:rFonts w:ascii="Arial" w:hAnsi="Arial" w:cs="Arial"/>
              </w:rPr>
              <w:t>Circuit breakers (single pole, double Pole, three Pole) 10Amp, 20Amp, 40Amp TP</w:t>
            </w:r>
          </w:p>
        </w:tc>
        <w:tc>
          <w:tcPr>
            <w:tcW w:w="1620" w:type="dxa"/>
            <w:vAlign w:val="center"/>
          </w:tcPr>
          <w:p w14:paraId="4588E26D" w14:textId="77777777" w:rsidR="008E5959" w:rsidRPr="00FF732D" w:rsidRDefault="008E5959" w:rsidP="001C5ADF">
            <w:pPr>
              <w:spacing w:after="168"/>
              <w:jc w:val="center"/>
              <w:rPr>
                <w:rFonts w:ascii="Arial" w:hAnsi="Arial" w:cs="Arial"/>
                <w:bCs/>
              </w:rPr>
            </w:pPr>
            <w:r w:rsidRPr="00FF732D">
              <w:rPr>
                <w:rFonts w:ascii="Arial" w:hAnsi="Arial" w:cs="Arial"/>
              </w:rPr>
              <w:t>10 Each</w:t>
            </w:r>
          </w:p>
        </w:tc>
      </w:tr>
      <w:tr w:rsidR="008E5959" w:rsidRPr="00FF732D" w14:paraId="67F94BA6" w14:textId="77777777" w:rsidTr="000B4195">
        <w:tc>
          <w:tcPr>
            <w:tcW w:w="978" w:type="dxa"/>
            <w:vAlign w:val="center"/>
          </w:tcPr>
          <w:p w14:paraId="10DC8A27"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77ACBBE1" w14:textId="5A6756B4" w:rsidR="008E5959" w:rsidRPr="00FF732D" w:rsidRDefault="008E5959" w:rsidP="001C5ADF">
            <w:pPr>
              <w:spacing w:after="168"/>
              <w:jc w:val="both"/>
              <w:rPr>
                <w:rFonts w:ascii="Arial" w:hAnsi="Arial" w:cs="Arial"/>
                <w:bCs/>
              </w:rPr>
            </w:pPr>
            <w:r w:rsidRPr="00FF732D">
              <w:rPr>
                <w:rFonts w:ascii="Arial" w:hAnsi="Arial" w:cs="Arial"/>
              </w:rPr>
              <w:t>Induction motor</w:t>
            </w:r>
          </w:p>
        </w:tc>
        <w:tc>
          <w:tcPr>
            <w:tcW w:w="1620" w:type="dxa"/>
            <w:vAlign w:val="center"/>
          </w:tcPr>
          <w:p w14:paraId="38B08C0B" w14:textId="77777777" w:rsidR="008E5959" w:rsidRPr="00FF732D" w:rsidRDefault="008E5959" w:rsidP="001C5ADF">
            <w:pPr>
              <w:spacing w:after="168"/>
              <w:jc w:val="center"/>
              <w:rPr>
                <w:rFonts w:ascii="Arial" w:hAnsi="Arial" w:cs="Arial"/>
                <w:bCs/>
              </w:rPr>
            </w:pPr>
            <w:r w:rsidRPr="00FF732D">
              <w:rPr>
                <w:rFonts w:ascii="Arial" w:hAnsi="Arial" w:cs="Arial"/>
              </w:rPr>
              <w:t>05</w:t>
            </w:r>
          </w:p>
        </w:tc>
      </w:tr>
      <w:tr w:rsidR="008E5959" w:rsidRPr="00FF732D" w14:paraId="34E5AAB5" w14:textId="77777777" w:rsidTr="000B4195">
        <w:tc>
          <w:tcPr>
            <w:tcW w:w="978" w:type="dxa"/>
            <w:vAlign w:val="center"/>
          </w:tcPr>
          <w:p w14:paraId="61D80E59"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38AB4D84" w14:textId="77777777" w:rsidR="008E5959" w:rsidRPr="00FF732D" w:rsidRDefault="008E5959" w:rsidP="001C5ADF">
            <w:pPr>
              <w:spacing w:after="168"/>
              <w:jc w:val="both"/>
              <w:rPr>
                <w:rFonts w:ascii="Arial" w:hAnsi="Arial" w:cs="Arial"/>
                <w:bCs/>
              </w:rPr>
            </w:pPr>
            <w:r w:rsidRPr="00FF732D">
              <w:rPr>
                <w:rFonts w:ascii="Arial" w:hAnsi="Arial" w:cs="Arial"/>
              </w:rPr>
              <w:t>Thermal over load relay</w:t>
            </w:r>
          </w:p>
        </w:tc>
        <w:tc>
          <w:tcPr>
            <w:tcW w:w="1620" w:type="dxa"/>
            <w:vAlign w:val="center"/>
          </w:tcPr>
          <w:p w14:paraId="1EC98AFC"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005E31AF" w14:textId="77777777" w:rsidTr="000B4195">
        <w:tc>
          <w:tcPr>
            <w:tcW w:w="978" w:type="dxa"/>
            <w:vAlign w:val="center"/>
          </w:tcPr>
          <w:p w14:paraId="69D2AE54"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5276BEC8" w14:textId="49761606" w:rsidR="008E5959" w:rsidRPr="00FF732D" w:rsidRDefault="008E5959" w:rsidP="001C5ADF">
            <w:pPr>
              <w:spacing w:after="168"/>
              <w:jc w:val="both"/>
              <w:rPr>
                <w:rFonts w:ascii="Arial" w:hAnsi="Arial" w:cs="Arial"/>
                <w:bCs/>
              </w:rPr>
            </w:pPr>
            <w:r w:rsidRPr="00FF732D">
              <w:rPr>
                <w:rFonts w:ascii="Arial" w:hAnsi="Arial" w:cs="Arial"/>
              </w:rPr>
              <w:t>Push buttons</w:t>
            </w:r>
          </w:p>
        </w:tc>
        <w:tc>
          <w:tcPr>
            <w:tcW w:w="1620" w:type="dxa"/>
            <w:vAlign w:val="center"/>
          </w:tcPr>
          <w:p w14:paraId="3081D892" w14:textId="77777777" w:rsidR="008E5959" w:rsidRPr="00FF732D" w:rsidRDefault="008E5959" w:rsidP="001C5ADF">
            <w:pPr>
              <w:spacing w:after="168"/>
              <w:jc w:val="center"/>
              <w:rPr>
                <w:rFonts w:ascii="Arial" w:hAnsi="Arial" w:cs="Arial"/>
                <w:bCs/>
              </w:rPr>
            </w:pPr>
            <w:r w:rsidRPr="00FF732D">
              <w:rPr>
                <w:rFonts w:ascii="Arial" w:hAnsi="Arial" w:cs="Arial"/>
              </w:rPr>
              <w:t>25</w:t>
            </w:r>
          </w:p>
        </w:tc>
      </w:tr>
      <w:tr w:rsidR="008E5959" w:rsidRPr="00FF732D" w14:paraId="506ED0A7" w14:textId="77777777" w:rsidTr="000B4195">
        <w:tc>
          <w:tcPr>
            <w:tcW w:w="978" w:type="dxa"/>
            <w:vAlign w:val="center"/>
          </w:tcPr>
          <w:p w14:paraId="38A4B57B"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21D2FE49" w14:textId="77777777" w:rsidR="008E5959" w:rsidRPr="00FF732D" w:rsidRDefault="008E5959" w:rsidP="001C5ADF">
            <w:pPr>
              <w:spacing w:after="168"/>
              <w:jc w:val="both"/>
              <w:rPr>
                <w:rFonts w:ascii="Arial" w:hAnsi="Arial" w:cs="Arial"/>
                <w:bCs/>
              </w:rPr>
            </w:pPr>
            <w:r w:rsidRPr="00FF732D">
              <w:rPr>
                <w:rFonts w:ascii="Arial" w:hAnsi="Arial" w:cs="Arial"/>
              </w:rPr>
              <w:t>Magnetic contactors</w:t>
            </w:r>
          </w:p>
        </w:tc>
        <w:tc>
          <w:tcPr>
            <w:tcW w:w="1620" w:type="dxa"/>
            <w:vAlign w:val="center"/>
          </w:tcPr>
          <w:p w14:paraId="36720D23" w14:textId="77777777" w:rsidR="008E5959" w:rsidRPr="00FF732D" w:rsidRDefault="008E5959" w:rsidP="001C5ADF">
            <w:pPr>
              <w:spacing w:after="168"/>
              <w:jc w:val="center"/>
              <w:rPr>
                <w:rFonts w:ascii="Arial" w:hAnsi="Arial" w:cs="Arial"/>
                <w:bCs/>
              </w:rPr>
            </w:pPr>
            <w:r w:rsidRPr="00FF732D">
              <w:rPr>
                <w:rFonts w:ascii="Arial" w:hAnsi="Arial" w:cs="Arial"/>
                <w:bCs/>
              </w:rPr>
              <w:t>10</w:t>
            </w:r>
          </w:p>
        </w:tc>
      </w:tr>
      <w:tr w:rsidR="008E5959" w:rsidRPr="00FF732D" w14:paraId="5A536D33" w14:textId="77777777" w:rsidTr="000B4195">
        <w:tc>
          <w:tcPr>
            <w:tcW w:w="978" w:type="dxa"/>
            <w:vAlign w:val="center"/>
          </w:tcPr>
          <w:p w14:paraId="464787CF"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4131F4AE" w14:textId="5237CDD4" w:rsidR="008E5959" w:rsidRPr="00FF732D" w:rsidRDefault="008E5959" w:rsidP="001C5ADF">
            <w:pPr>
              <w:spacing w:after="168"/>
              <w:jc w:val="both"/>
              <w:rPr>
                <w:rFonts w:ascii="Arial" w:hAnsi="Arial" w:cs="Arial"/>
                <w:bCs/>
              </w:rPr>
            </w:pPr>
            <w:r w:rsidRPr="00FF732D">
              <w:rPr>
                <w:rFonts w:ascii="Arial" w:hAnsi="Arial" w:cs="Arial"/>
              </w:rPr>
              <w:t>Oscilloscope</w:t>
            </w:r>
          </w:p>
        </w:tc>
        <w:tc>
          <w:tcPr>
            <w:tcW w:w="1620" w:type="dxa"/>
            <w:vAlign w:val="center"/>
          </w:tcPr>
          <w:p w14:paraId="348480F1" w14:textId="77777777" w:rsidR="008E5959" w:rsidRPr="00FF732D" w:rsidRDefault="008E5959" w:rsidP="001C5ADF">
            <w:pPr>
              <w:spacing w:after="168"/>
              <w:jc w:val="center"/>
              <w:rPr>
                <w:rFonts w:ascii="Arial" w:hAnsi="Arial" w:cs="Arial"/>
                <w:bCs/>
              </w:rPr>
            </w:pPr>
            <w:r w:rsidRPr="00FF732D">
              <w:rPr>
                <w:rFonts w:ascii="Arial" w:hAnsi="Arial" w:cs="Arial"/>
                <w:bCs/>
              </w:rPr>
              <w:t>05</w:t>
            </w:r>
          </w:p>
        </w:tc>
      </w:tr>
      <w:tr w:rsidR="008E5959" w:rsidRPr="00FF732D" w14:paraId="6C8F9927" w14:textId="77777777" w:rsidTr="000B4195">
        <w:tc>
          <w:tcPr>
            <w:tcW w:w="978" w:type="dxa"/>
            <w:vAlign w:val="center"/>
          </w:tcPr>
          <w:p w14:paraId="4D911A96"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52B5DD42" w14:textId="77777777" w:rsidR="008E5959" w:rsidRPr="00FF732D" w:rsidRDefault="008E5959" w:rsidP="001C5ADF">
            <w:pPr>
              <w:spacing w:after="168"/>
              <w:jc w:val="both"/>
              <w:rPr>
                <w:rFonts w:ascii="Arial" w:hAnsi="Arial" w:cs="Arial"/>
                <w:bCs/>
              </w:rPr>
            </w:pPr>
            <w:r w:rsidRPr="00FF732D">
              <w:rPr>
                <w:rFonts w:ascii="Arial" w:hAnsi="Arial" w:cs="Arial"/>
              </w:rPr>
              <w:t>Variable Output Transformer, Single Phase</w:t>
            </w:r>
          </w:p>
        </w:tc>
        <w:tc>
          <w:tcPr>
            <w:tcW w:w="1620" w:type="dxa"/>
            <w:vAlign w:val="center"/>
          </w:tcPr>
          <w:p w14:paraId="25F614FB" w14:textId="77777777" w:rsidR="008E5959" w:rsidRPr="00FF732D" w:rsidRDefault="008E5959" w:rsidP="001C5ADF">
            <w:pPr>
              <w:spacing w:after="168"/>
              <w:jc w:val="center"/>
              <w:rPr>
                <w:rFonts w:ascii="Arial" w:hAnsi="Arial" w:cs="Arial"/>
                <w:bCs/>
              </w:rPr>
            </w:pPr>
            <w:r w:rsidRPr="00FF732D">
              <w:rPr>
                <w:rFonts w:ascii="Arial" w:hAnsi="Arial" w:cs="Arial"/>
              </w:rPr>
              <w:t>02</w:t>
            </w:r>
          </w:p>
        </w:tc>
      </w:tr>
      <w:tr w:rsidR="008E5959" w:rsidRPr="00FF732D" w14:paraId="323BF998" w14:textId="77777777" w:rsidTr="000B4195">
        <w:tc>
          <w:tcPr>
            <w:tcW w:w="978" w:type="dxa"/>
            <w:vAlign w:val="center"/>
          </w:tcPr>
          <w:p w14:paraId="5BF3614E"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22E8DC28" w14:textId="41E01C33" w:rsidR="008E5959" w:rsidRPr="00FF732D" w:rsidRDefault="008E5959" w:rsidP="001C5ADF">
            <w:pPr>
              <w:spacing w:after="168"/>
              <w:jc w:val="both"/>
              <w:rPr>
                <w:rFonts w:ascii="Arial" w:hAnsi="Arial" w:cs="Arial"/>
                <w:bCs/>
              </w:rPr>
            </w:pPr>
            <w:r w:rsidRPr="00FF732D">
              <w:rPr>
                <w:rFonts w:ascii="Arial" w:hAnsi="Arial" w:cs="Arial"/>
              </w:rPr>
              <w:t>Bread board</w:t>
            </w:r>
          </w:p>
        </w:tc>
        <w:tc>
          <w:tcPr>
            <w:tcW w:w="1620" w:type="dxa"/>
            <w:vAlign w:val="center"/>
          </w:tcPr>
          <w:p w14:paraId="5A52B6CF" w14:textId="77777777" w:rsidR="008E5959" w:rsidRPr="00FF732D" w:rsidRDefault="008E5959" w:rsidP="001C5ADF">
            <w:pPr>
              <w:spacing w:after="168"/>
              <w:jc w:val="center"/>
              <w:rPr>
                <w:rFonts w:ascii="Arial" w:hAnsi="Arial" w:cs="Arial"/>
                <w:bCs/>
              </w:rPr>
            </w:pPr>
            <w:r w:rsidRPr="00FF732D">
              <w:rPr>
                <w:rFonts w:ascii="Arial" w:hAnsi="Arial" w:cs="Arial"/>
              </w:rPr>
              <w:t>10</w:t>
            </w:r>
          </w:p>
        </w:tc>
      </w:tr>
      <w:tr w:rsidR="008E5959" w:rsidRPr="00FF732D" w14:paraId="2B7636E4" w14:textId="77777777" w:rsidTr="000B4195">
        <w:tc>
          <w:tcPr>
            <w:tcW w:w="978" w:type="dxa"/>
            <w:vAlign w:val="center"/>
          </w:tcPr>
          <w:p w14:paraId="41E30041"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3C8D94C1" w14:textId="77777777" w:rsidR="008E5959" w:rsidRPr="00FF732D" w:rsidRDefault="008E5959" w:rsidP="001C5ADF">
            <w:pPr>
              <w:spacing w:after="168"/>
              <w:jc w:val="both"/>
              <w:rPr>
                <w:rFonts w:ascii="Arial" w:hAnsi="Arial" w:cs="Arial"/>
                <w:bCs/>
              </w:rPr>
            </w:pPr>
            <w:r w:rsidRPr="00FF732D">
              <w:rPr>
                <w:rFonts w:ascii="Arial" w:hAnsi="Arial" w:cs="Arial"/>
              </w:rPr>
              <w:t>Diode (IN4001)</w:t>
            </w:r>
          </w:p>
        </w:tc>
        <w:tc>
          <w:tcPr>
            <w:tcW w:w="1620" w:type="dxa"/>
            <w:vAlign w:val="center"/>
          </w:tcPr>
          <w:p w14:paraId="1E909378" w14:textId="77777777" w:rsidR="008E5959" w:rsidRPr="00FF732D" w:rsidRDefault="008E5959" w:rsidP="001C5ADF">
            <w:pPr>
              <w:spacing w:after="168"/>
              <w:jc w:val="center"/>
              <w:rPr>
                <w:rFonts w:ascii="Arial" w:hAnsi="Arial" w:cs="Arial"/>
                <w:bCs/>
              </w:rPr>
            </w:pPr>
            <w:r w:rsidRPr="00FF732D">
              <w:rPr>
                <w:rFonts w:ascii="Arial" w:hAnsi="Arial" w:cs="Arial"/>
              </w:rPr>
              <w:t>100</w:t>
            </w:r>
          </w:p>
        </w:tc>
      </w:tr>
      <w:tr w:rsidR="008E5959" w:rsidRPr="00FF732D" w14:paraId="7110ECE2" w14:textId="77777777" w:rsidTr="000B4195">
        <w:tc>
          <w:tcPr>
            <w:tcW w:w="978" w:type="dxa"/>
            <w:vAlign w:val="center"/>
          </w:tcPr>
          <w:p w14:paraId="71248990"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21BE571F" w14:textId="77777777" w:rsidR="008E5959" w:rsidRPr="00FF732D" w:rsidRDefault="008E5959" w:rsidP="001C5ADF">
            <w:pPr>
              <w:spacing w:after="168"/>
              <w:jc w:val="both"/>
              <w:rPr>
                <w:rFonts w:ascii="Arial" w:hAnsi="Arial" w:cs="Arial"/>
                <w:bCs/>
              </w:rPr>
            </w:pPr>
            <w:r w:rsidRPr="00FF732D">
              <w:rPr>
                <w:rFonts w:ascii="Arial" w:hAnsi="Arial" w:cs="Arial"/>
              </w:rPr>
              <w:t>Capacitor (of different values)</w:t>
            </w:r>
          </w:p>
        </w:tc>
        <w:tc>
          <w:tcPr>
            <w:tcW w:w="1620" w:type="dxa"/>
            <w:vAlign w:val="center"/>
          </w:tcPr>
          <w:p w14:paraId="1E20F2D7" w14:textId="77777777" w:rsidR="008E5959" w:rsidRPr="00FF732D" w:rsidRDefault="008E5959" w:rsidP="001C5ADF">
            <w:pPr>
              <w:spacing w:after="168"/>
              <w:jc w:val="center"/>
              <w:rPr>
                <w:rFonts w:ascii="Arial" w:hAnsi="Arial" w:cs="Arial"/>
                <w:bCs/>
              </w:rPr>
            </w:pPr>
            <w:r w:rsidRPr="00FF732D">
              <w:rPr>
                <w:rFonts w:ascii="Arial" w:hAnsi="Arial" w:cs="Arial"/>
                <w:bCs/>
              </w:rPr>
              <w:t>100</w:t>
            </w:r>
          </w:p>
        </w:tc>
      </w:tr>
      <w:tr w:rsidR="008E5959" w:rsidRPr="00FF732D" w14:paraId="25CDADFE" w14:textId="77777777" w:rsidTr="000B4195">
        <w:tc>
          <w:tcPr>
            <w:tcW w:w="978" w:type="dxa"/>
            <w:vAlign w:val="center"/>
          </w:tcPr>
          <w:p w14:paraId="315C7E95"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4470E3EF" w14:textId="77777777" w:rsidR="008E5959" w:rsidRPr="00FF732D" w:rsidRDefault="008E5959" w:rsidP="001C5ADF">
            <w:pPr>
              <w:spacing w:after="168"/>
              <w:jc w:val="both"/>
              <w:rPr>
                <w:rFonts w:ascii="Arial" w:hAnsi="Arial" w:cs="Arial"/>
                <w:bCs/>
              </w:rPr>
            </w:pPr>
            <w:r w:rsidRPr="00FF732D">
              <w:rPr>
                <w:rFonts w:ascii="Arial" w:hAnsi="Arial" w:cs="Arial"/>
              </w:rPr>
              <w:t xml:space="preserve">Zener </w:t>
            </w:r>
            <w:proofErr w:type="gramStart"/>
            <w:r w:rsidRPr="00FF732D">
              <w:rPr>
                <w:rFonts w:ascii="Arial" w:hAnsi="Arial" w:cs="Arial"/>
              </w:rPr>
              <w:t>diode ,</w:t>
            </w:r>
            <w:proofErr w:type="gramEnd"/>
            <w:r w:rsidRPr="00FF732D">
              <w:rPr>
                <w:rFonts w:ascii="Arial" w:hAnsi="Arial" w:cs="Arial"/>
              </w:rPr>
              <w:t xml:space="preserve"> Photodiode, LED (with UV, Different Colors)</w:t>
            </w:r>
          </w:p>
        </w:tc>
        <w:tc>
          <w:tcPr>
            <w:tcW w:w="1620" w:type="dxa"/>
            <w:vAlign w:val="center"/>
          </w:tcPr>
          <w:p w14:paraId="39E51E71" w14:textId="77777777" w:rsidR="008E5959" w:rsidRPr="00FF732D" w:rsidRDefault="008E5959" w:rsidP="001C5ADF">
            <w:pPr>
              <w:spacing w:after="168"/>
              <w:jc w:val="center"/>
              <w:rPr>
                <w:rFonts w:ascii="Arial" w:hAnsi="Arial" w:cs="Arial"/>
                <w:bCs/>
              </w:rPr>
            </w:pPr>
            <w:r w:rsidRPr="00FF732D">
              <w:rPr>
                <w:rFonts w:ascii="Arial" w:hAnsi="Arial" w:cs="Arial"/>
              </w:rPr>
              <w:t>05 Each</w:t>
            </w:r>
          </w:p>
        </w:tc>
      </w:tr>
      <w:tr w:rsidR="008E5959" w:rsidRPr="00FF732D" w14:paraId="1D93BA6A" w14:textId="77777777" w:rsidTr="000B4195">
        <w:tc>
          <w:tcPr>
            <w:tcW w:w="978" w:type="dxa"/>
            <w:vAlign w:val="center"/>
          </w:tcPr>
          <w:p w14:paraId="5E98B40D" w14:textId="77777777" w:rsidR="008E5959" w:rsidRPr="00FF732D" w:rsidRDefault="008E5959" w:rsidP="005F6422">
            <w:pPr>
              <w:pStyle w:val="ListParagraph"/>
              <w:numPr>
                <w:ilvl w:val="0"/>
                <w:numId w:val="171"/>
              </w:numPr>
              <w:spacing w:after="168"/>
              <w:jc w:val="center"/>
              <w:rPr>
                <w:rFonts w:ascii="Arial" w:hAnsi="Arial" w:cs="Arial"/>
                <w:bCs/>
                <w:szCs w:val="24"/>
              </w:rPr>
            </w:pPr>
          </w:p>
        </w:tc>
        <w:tc>
          <w:tcPr>
            <w:tcW w:w="6837" w:type="dxa"/>
            <w:vAlign w:val="center"/>
          </w:tcPr>
          <w:p w14:paraId="23403B34" w14:textId="77777777" w:rsidR="008E5959" w:rsidRPr="00FF732D" w:rsidRDefault="008E5959" w:rsidP="001C5ADF">
            <w:pPr>
              <w:spacing w:after="168"/>
              <w:jc w:val="both"/>
              <w:rPr>
                <w:rFonts w:ascii="Arial" w:hAnsi="Arial" w:cs="Arial"/>
                <w:bCs/>
              </w:rPr>
            </w:pPr>
            <w:proofErr w:type="gramStart"/>
            <w:r w:rsidRPr="00FF732D">
              <w:rPr>
                <w:rFonts w:ascii="Arial" w:hAnsi="Arial" w:cs="Arial"/>
              </w:rPr>
              <w:t>DIAC ,</w:t>
            </w:r>
            <w:proofErr w:type="gramEnd"/>
            <w:r w:rsidRPr="00FF732D">
              <w:rPr>
                <w:rFonts w:ascii="Arial" w:hAnsi="Arial" w:cs="Arial"/>
              </w:rPr>
              <w:t xml:space="preserve"> TRIAC (NTE6408, FKPF8N08)</w:t>
            </w:r>
          </w:p>
        </w:tc>
        <w:tc>
          <w:tcPr>
            <w:tcW w:w="1620" w:type="dxa"/>
            <w:vAlign w:val="center"/>
          </w:tcPr>
          <w:p w14:paraId="722C039E" w14:textId="77777777" w:rsidR="008E5959" w:rsidRPr="00FF732D" w:rsidRDefault="008E5959" w:rsidP="001C5ADF">
            <w:pPr>
              <w:spacing w:after="168"/>
              <w:jc w:val="center"/>
              <w:rPr>
                <w:rFonts w:ascii="Arial" w:hAnsi="Arial" w:cs="Arial"/>
                <w:bCs/>
              </w:rPr>
            </w:pPr>
            <w:r w:rsidRPr="00FF732D">
              <w:rPr>
                <w:rFonts w:ascii="Arial" w:hAnsi="Arial" w:cs="Arial"/>
              </w:rPr>
              <w:t>05 each value</w:t>
            </w:r>
          </w:p>
        </w:tc>
      </w:tr>
    </w:tbl>
    <w:p w14:paraId="4A0129CD" w14:textId="29AD8BFE" w:rsidR="001C5ADF" w:rsidRPr="00FF732D" w:rsidRDefault="001C5ADF" w:rsidP="008E5959">
      <w:pPr>
        <w:spacing w:after="168"/>
        <w:ind w:left="10" w:hanging="10"/>
        <w:jc w:val="center"/>
        <w:rPr>
          <w:rFonts w:ascii="Arial" w:eastAsia="Arial" w:hAnsi="Arial" w:cs="Arial"/>
          <w:b/>
          <w:sz w:val="24"/>
          <w:szCs w:val="24"/>
        </w:rPr>
      </w:pPr>
    </w:p>
    <w:p w14:paraId="18B77483" w14:textId="658AB339" w:rsidR="001C5ADF" w:rsidRPr="00FF732D" w:rsidRDefault="001C5ADF" w:rsidP="00B60DE7">
      <w:pPr>
        <w:tabs>
          <w:tab w:val="left" w:pos="5310"/>
        </w:tabs>
        <w:spacing w:line="360" w:lineRule="auto"/>
        <w:ind w:right="9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47632B48" w14:textId="729D327C" w:rsidR="008E5959" w:rsidRPr="00FF732D" w:rsidRDefault="008E5959" w:rsidP="00B34952">
      <w:pPr>
        <w:spacing w:after="168"/>
        <w:ind w:left="10" w:hanging="10"/>
        <w:rPr>
          <w:rFonts w:ascii="Arial" w:hAnsi="Arial" w:cs="Arial"/>
          <w:bCs/>
          <w:sz w:val="24"/>
          <w:szCs w:val="24"/>
        </w:rPr>
      </w:pPr>
      <w:r w:rsidRPr="00FF732D">
        <w:rPr>
          <w:rFonts w:ascii="Arial" w:hAnsi="Arial" w:cs="Arial"/>
          <w:bCs/>
          <w:sz w:val="24"/>
          <w:szCs w:val="24"/>
        </w:rPr>
        <w:t>List of Lab Consumable for 50 Students</w:t>
      </w:r>
    </w:p>
    <w:tbl>
      <w:tblPr>
        <w:tblW w:w="9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835"/>
        <w:gridCol w:w="1700"/>
      </w:tblGrid>
      <w:tr w:rsidR="008E5959" w:rsidRPr="00FF732D" w14:paraId="0E835BAC" w14:textId="77777777" w:rsidTr="008E5959">
        <w:trPr>
          <w:cantSplit/>
          <w:trHeight w:val="179"/>
        </w:trPr>
        <w:tc>
          <w:tcPr>
            <w:tcW w:w="1085" w:type="dxa"/>
            <w:vAlign w:val="center"/>
          </w:tcPr>
          <w:p w14:paraId="42803A87" w14:textId="77777777" w:rsidR="008E5959" w:rsidRPr="00FF732D" w:rsidRDefault="008E5959" w:rsidP="008E5959">
            <w:pPr>
              <w:spacing w:line="360" w:lineRule="auto"/>
              <w:jc w:val="center"/>
              <w:rPr>
                <w:rFonts w:ascii="Arial" w:hAnsi="Arial" w:cs="Arial"/>
                <w:b/>
                <w:sz w:val="24"/>
                <w:szCs w:val="24"/>
              </w:rPr>
            </w:pPr>
            <w:r w:rsidRPr="00FF732D">
              <w:rPr>
                <w:rFonts w:ascii="Arial" w:hAnsi="Arial" w:cs="Arial"/>
                <w:b/>
                <w:sz w:val="24"/>
                <w:szCs w:val="24"/>
              </w:rPr>
              <w:t>Sr. No</w:t>
            </w:r>
          </w:p>
        </w:tc>
        <w:tc>
          <w:tcPr>
            <w:tcW w:w="6835" w:type="dxa"/>
            <w:vAlign w:val="center"/>
          </w:tcPr>
          <w:p w14:paraId="4C5230EC" w14:textId="77777777" w:rsidR="008E5959" w:rsidRPr="00FF732D" w:rsidRDefault="008E5959" w:rsidP="00B34952">
            <w:pPr>
              <w:spacing w:line="360" w:lineRule="auto"/>
              <w:rPr>
                <w:rFonts w:ascii="Arial" w:hAnsi="Arial" w:cs="Arial"/>
                <w:b/>
                <w:sz w:val="24"/>
                <w:szCs w:val="24"/>
              </w:rPr>
            </w:pPr>
            <w:r w:rsidRPr="00FF732D">
              <w:rPr>
                <w:rFonts w:ascii="Arial" w:hAnsi="Arial" w:cs="Arial"/>
                <w:b/>
                <w:sz w:val="24"/>
                <w:szCs w:val="24"/>
              </w:rPr>
              <w:t>Items</w:t>
            </w:r>
          </w:p>
        </w:tc>
        <w:tc>
          <w:tcPr>
            <w:tcW w:w="1700" w:type="dxa"/>
            <w:vAlign w:val="center"/>
          </w:tcPr>
          <w:p w14:paraId="082BAC73" w14:textId="2FDC9E84" w:rsidR="008E5959" w:rsidRPr="00FF732D" w:rsidRDefault="008E5959" w:rsidP="008E5959">
            <w:pPr>
              <w:spacing w:line="360" w:lineRule="auto"/>
              <w:jc w:val="center"/>
              <w:rPr>
                <w:rFonts w:ascii="Arial" w:hAnsi="Arial" w:cs="Arial"/>
                <w:b/>
                <w:sz w:val="24"/>
                <w:szCs w:val="24"/>
              </w:rPr>
            </w:pPr>
            <w:r w:rsidRPr="00FF732D">
              <w:rPr>
                <w:rFonts w:ascii="Arial" w:hAnsi="Arial" w:cs="Arial"/>
                <w:b/>
                <w:sz w:val="24"/>
                <w:szCs w:val="24"/>
              </w:rPr>
              <w:t>Qty</w:t>
            </w:r>
          </w:p>
        </w:tc>
      </w:tr>
      <w:tr w:rsidR="008E5959" w:rsidRPr="00FF732D" w14:paraId="17B70904" w14:textId="77777777" w:rsidTr="008E5959">
        <w:trPr>
          <w:cantSplit/>
          <w:trHeight w:val="567"/>
        </w:trPr>
        <w:tc>
          <w:tcPr>
            <w:tcW w:w="1085" w:type="dxa"/>
            <w:vAlign w:val="center"/>
          </w:tcPr>
          <w:p w14:paraId="6060892F"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w:t>
            </w:r>
          </w:p>
        </w:tc>
        <w:tc>
          <w:tcPr>
            <w:tcW w:w="6835" w:type="dxa"/>
            <w:shd w:val="clear" w:color="auto" w:fill="FFFFFF"/>
          </w:tcPr>
          <w:p w14:paraId="727BB6A6"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Batteries different types Dry, Liquid Acid &amp; Gel Type</w:t>
            </w:r>
          </w:p>
        </w:tc>
        <w:tc>
          <w:tcPr>
            <w:tcW w:w="1700" w:type="dxa"/>
            <w:shd w:val="clear" w:color="auto" w:fill="FFFFFF"/>
          </w:tcPr>
          <w:p w14:paraId="0F1AF1B3"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 Each</w:t>
            </w:r>
          </w:p>
        </w:tc>
      </w:tr>
      <w:tr w:rsidR="008E5959" w:rsidRPr="00FF732D" w14:paraId="4E4E5A5B" w14:textId="77777777" w:rsidTr="008E5959">
        <w:trPr>
          <w:cantSplit/>
          <w:trHeight w:val="567"/>
        </w:trPr>
        <w:tc>
          <w:tcPr>
            <w:tcW w:w="1085" w:type="dxa"/>
            <w:vAlign w:val="center"/>
          </w:tcPr>
          <w:p w14:paraId="63E19FA4"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2</w:t>
            </w:r>
          </w:p>
        </w:tc>
        <w:tc>
          <w:tcPr>
            <w:tcW w:w="6835" w:type="dxa"/>
            <w:shd w:val="clear" w:color="auto" w:fill="FFFFFF"/>
          </w:tcPr>
          <w:p w14:paraId="61B63177"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Diode (IN4001)</w:t>
            </w:r>
          </w:p>
        </w:tc>
        <w:tc>
          <w:tcPr>
            <w:tcW w:w="1700" w:type="dxa"/>
            <w:shd w:val="clear" w:color="auto" w:fill="FFFFFF"/>
          </w:tcPr>
          <w:p w14:paraId="259488BC"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w:t>
            </w:r>
          </w:p>
        </w:tc>
      </w:tr>
      <w:tr w:rsidR="008E5959" w:rsidRPr="00FF732D" w14:paraId="64AE34DB" w14:textId="77777777" w:rsidTr="008E5959">
        <w:trPr>
          <w:cantSplit/>
          <w:trHeight w:val="567"/>
        </w:trPr>
        <w:tc>
          <w:tcPr>
            <w:tcW w:w="1085" w:type="dxa"/>
            <w:vAlign w:val="center"/>
          </w:tcPr>
          <w:p w14:paraId="2EED2888"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3</w:t>
            </w:r>
          </w:p>
        </w:tc>
        <w:tc>
          <w:tcPr>
            <w:tcW w:w="6835" w:type="dxa"/>
            <w:shd w:val="clear" w:color="auto" w:fill="FFFFFF"/>
          </w:tcPr>
          <w:p w14:paraId="5B38AA38"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Capacitor (of different values)</w:t>
            </w:r>
          </w:p>
        </w:tc>
        <w:tc>
          <w:tcPr>
            <w:tcW w:w="1700" w:type="dxa"/>
            <w:shd w:val="clear" w:color="auto" w:fill="FFFFFF"/>
          </w:tcPr>
          <w:p w14:paraId="27E704C1"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w:t>
            </w:r>
          </w:p>
        </w:tc>
      </w:tr>
      <w:tr w:rsidR="008E5959" w:rsidRPr="00FF732D" w14:paraId="41A995CF" w14:textId="77777777" w:rsidTr="008E5959">
        <w:trPr>
          <w:cantSplit/>
          <w:trHeight w:val="567"/>
        </w:trPr>
        <w:tc>
          <w:tcPr>
            <w:tcW w:w="1085" w:type="dxa"/>
            <w:vAlign w:val="center"/>
          </w:tcPr>
          <w:p w14:paraId="0A2EA01C"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4</w:t>
            </w:r>
          </w:p>
        </w:tc>
        <w:tc>
          <w:tcPr>
            <w:tcW w:w="6835" w:type="dxa"/>
            <w:shd w:val="clear" w:color="auto" w:fill="FFFFFF"/>
          </w:tcPr>
          <w:p w14:paraId="39C110E3"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BJI (</w:t>
            </w:r>
            <w:proofErr w:type="gramStart"/>
            <w:r w:rsidRPr="00FF732D">
              <w:rPr>
                <w:rFonts w:ascii="Arial" w:hAnsi="Arial" w:cs="Arial"/>
                <w:bCs/>
                <w:sz w:val="24"/>
                <w:szCs w:val="24"/>
              </w:rPr>
              <w:t>NPN ,</w:t>
            </w:r>
            <w:proofErr w:type="gramEnd"/>
            <w:r w:rsidRPr="00FF732D">
              <w:rPr>
                <w:rFonts w:ascii="Arial" w:hAnsi="Arial" w:cs="Arial"/>
                <w:bCs/>
                <w:sz w:val="24"/>
                <w:szCs w:val="24"/>
              </w:rPr>
              <w:t xml:space="preserve"> PNP)</w:t>
            </w:r>
          </w:p>
        </w:tc>
        <w:tc>
          <w:tcPr>
            <w:tcW w:w="1700" w:type="dxa"/>
            <w:shd w:val="clear" w:color="auto" w:fill="FFFFFF"/>
          </w:tcPr>
          <w:p w14:paraId="3EB1AF94"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w:t>
            </w:r>
          </w:p>
        </w:tc>
      </w:tr>
      <w:tr w:rsidR="008E5959" w:rsidRPr="00FF732D" w14:paraId="79AA0C9F" w14:textId="77777777" w:rsidTr="008E5959">
        <w:trPr>
          <w:cantSplit/>
          <w:trHeight w:val="567"/>
        </w:trPr>
        <w:tc>
          <w:tcPr>
            <w:tcW w:w="1085" w:type="dxa"/>
            <w:vAlign w:val="center"/>
          </w:tcPr>
          <w:p w14:paraId="21E50642"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5</w:t>
            </w:r>
          </w:p>
        </w:tc>
        <w:tc>
          <w:tcPr>
            <w:tcW w:w="6835" w:type="dxa"/>
            <w:shd w:val="clear" w:color="auto" w:fill="FFFFFF"/>
          </w:tcPr>
          <w:p w14:paraId="6A2DE691"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 xml:space="preserve">Zener </w:t>
            </w:r>
            <w:proofErr w:type="gramStart"/>
            <w:r w:rsidRPr="00FF732D">
              <w:rPr>
                <w:rFonts w:ascii="Arial" w:hAnsi="Arial" w:cs="Arial"/>
                <w:bCs/>
                <w:sz w:val="24"/>
                <w:szCs w:val="24"/>
              </w:rPr>
              <w:t>diode ,</w:t>
            </w:r>
            <w:proofErr w:type="gramEnd"/>
            <w:r w:rsidRPr="00FF732D">
              <w:rPr>
                <w:rFonts w:ascii="Arial" w:hAnsi="Arial" w:cs="Arial"/>
                <w:bCs/>
                <w:sz w:val="24"/>
                <w:szCs w:val="24"/>
              </w:rPr>
              <w:t xml:space="preserve"> Photodiode, LED (with UV, Different Colors)</w:t>
            </w:r>
          </w:p>
        </w:tc>
        <w:tc>
          <w:tcPr>
            <w:tcW w:w="1700" w:type="dxa"/>
            <w:shd w:val="clear" w:color="auto" w:fill="FFFFFF"/>
          </w:tcPr>
          <w:p w14:paraId="7DF34BA6"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 Each</w:t>
            </w:r>
          </w:p>
        </w:tc>
      </w:tr>
      <w:tr w:rsidR="008E5959" w:rsidRPr="00FF732D" w14:paraId="33640F17" w14:textId="77777777" w:rsidTr="008E5959">
        <w:trPr>
          <w:cantSplit/>
          <w:trHeight w:val="567"/>
        </w:trPr>
        <w:tc>
          <w:tcPr>
            <w:tcW w:w="1085" w:type="dxa"/>
            <w:vAlign w:val="center"/>
          </w:tcPr>
          <w:p w14:paraId="0BB33091"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6</w:t>
            </w:r>
          </w:p>
        </w:tc>
        <w:tc>
          <w:tcPr>
            <w:tcW w:w="6835" w:type="dxa"/>
            <w:shd w:val="clear" w:color="auto" w:fill="FFFFFF"/>
          </w:tcPr>
          <w:p w14:paraId="745AE771" w14:textId="77777777" w:rsidR="008E5959" w:rsidRPr="00FF732D" w:rsidRDefault="008E5959" w:rsidP="008E5959">
            <w:pPr>
              <w:spacing w:line="360" w:lineRule="auto"/>
              <w:rPr>
                <w:rFonts w:ascii="Arial" w:hAnsi="Arial" w:cs="Arial"/>
                <w:bCs/>
                <w:sz w:val="24"/>
                <w:szCs w:val="24"/>
              </w:rPr>
            </w:pPr>
            <w:proofErr w:type="gramStart"/>
            <w:r w:rsidRPr="00FF732D">
              <w:rPr>
                <w:rFonts w:ascii="Arial" w:hAnsi="Arial" w:cs="Arial"/>
                <w:bCs/>
                <w:sz w:val="24"/>
                <w:szCs w:val="24"/>
              </w:rPr>
              <w:t>DIAC ,</w:t>
            </w:r>
            <w:proofErr w:type="gramEnd"/>
            <w:r w:rsidRPr="00FF732D">
              <w:rPr>
                <w:rFonts w:ascii="Arial" w:hAnsi="Arial" w:cs="Arial"/>
                <w:bCs/>
                <w:sz w:val="24"/>
                <w:szCs w:val="24"/>
              </w:rPr>
              <w:t xml:space="preserve"> TRIAC (NTE6408, FKPF8N08)</w:t>
            </w:r>
          </w:p>
        </w:tc>
        <w:tc>
          <w:tcPr>
            <w:tcW w:w="1700" w:type="dxa"/>
            <w:shd w:val="clear" w:color="auto" w:fill="FFFFFF"/>
          </w:tcPr>
          <w:p w14:paraId="5E6DBFCD"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 each value</w:t>
            </w:r>
          </w:p>
        </w:tc>
      </w:tr>
      <w:tr w:rsidR="008E5959" w:rsidRPr="00FF732D" w14:paraId="06C42BF3" w14:textId="77777777" w:rsidTr="008E5959">
        <w:trPr>
          <w:cantSplit/>
          <w:trHeight w:val="567"/>
        </w:trPr>
        <w:tc>
          <w:tcPr>
            <w:tcW w:w="1085" w:type="dxa"/>
            <w:vAlign w:val="center"/>
          </w:tcPr>
          <w:p w14:paraId="20A3A340"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7</w:t>
            </w:r>
          </w:p>
        </w:tc>
        <w:tc>
          <w:tcPr>
            <w:tcW w:w="6835" w:type="dxa"/>
            <w:shd w:val="clear" w:color="auto" w:fill="FFFFFF"/>
          </w:tcPr>
          <w:p w14:paraId="40BA8313"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SCRS</w:t>
            </w:r>
          </w:p>
        </w:tc>
        <w:tc>
          <w:tcPr>
            <w:tcW w:w="1700" w:type="dxa"/>
            <w:shd w:val="clear" w:color="auto" w:fill="FFFFFF"/>
          </w:tcPr>
          <w:p w14:paraId="4E434BEA"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w:t>
            </w:r>
          </w:p>
        </w:tc>
      </w:tr>
      <w:tr w:rsidR="008E5959" w:rsidRPr="00FF732D" w14:paraId="4C885630" w14:textId="77777777" w:rsidTr="008E5959">
        <w:trPr>
          <w:cantSplit/>
          <w:trHeight w:val="567"/>
        </w:trPr>
        <w:tc>
          <w:tcPr>
            <w:tcW w:w="1085" w:type="dxa"/>
            <w:vAlign w:val="center"/>
          </w:tcPr>
          <w:p w14:paraId="2ED6B7E2"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8</w:t>
            </w:r>
          </w:p>
        </w:tc>
        <w:tc>
          <w:tcPr>
            <w:tcW w:w="6835" w:type="dxa"/>
            <w:shd w:val="clear" w:color="auto" w:fill="FFFFFF"/>
          </w:tcPr>
          <w:p w14:paraId="7E593230"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UJT</w:t>
            </w:r>
          </w:p>
        </w:tc>
        <w:tc>
          <w:tcPr>
            <w:tcW w:w="1700" w:type="dxa"/>
            <w:shd w:val="clear" w:color="auto" w:fill="FFFFFF"/>
          </w:tcPr>
          <w:p w14:paraId="3EE75A84"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w:t>
            </w:r>
          </w:p>
        </w:tc>
      </w:tr>
      <w:tr w:rsidR="008E5959" w:rsidRPr="00FF732D" w14:paraId="3052503D" w14:textId="77777777" w:rsidTr="008E5959">
        <w:trPr>
          <w:cantSplit/>
          <w:trHeight w:val="567"/>
        </w:trPr>
        <w:tc>
          <w:tcPr>
            <w:tcW w:w="1085" w:type="dxa"/>
            <w:vAlign w:val="center"/>
          </w:tcPr>
          <w:p w14:paraId="255F6048"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9</w:t>
            </w:r>
          </w:p>
        </w:tc>
        <w:tc>
          <w:tcPr>
            <w:tcW w:w="6835" w:type="dxa"/>
            <w:shd w:val="clear" w:color="auto" w:fill="FFFFFF"/>
          </w:tcPr>
          <w:p w14:paraId="56FD72C3"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3-29/7-29 Connection Leads of different Length</w:t>
            </w:r>
          </w:p>
        </w:tc>
        <w:tc>
          <w:tcPr>
            <w:tcW w:w="1700" w:type="dxa"/>
            <w:shd w:val="clear" w:color="auto" w:fill="FFFFFF"/>
          </w:tcPr>
          <w:p w14:paraId="54287D0D"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01 coil each</w:t>
            </w:r>
          </w:p>
        </w:tc>
      </w:tr>
      <w:tr w:rsidR="008E5959" w:rsidRPr="00FF732D" w14:paraId="58AA789F" w14:textId="77777777" w:rsidTr="008E5959">
        <w:trPr>
          <w:cantSplit/>
          <w:trHeight w:val="567"/>
        </w:trPr>
        <w:tc>
          <w:tcPr>
            <w:tcW w:w="1085" w:type="dxa"/>
            <w:vAlign w:val="center"/>
          </w:tcPr>
          <w:p w14:paraId="60DCF8F1"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w:t>
            </w:r>
          </w:p>
        </w:tc>
        <w:tc>
          <w:tcPr>
            <w:tcW w:w="6835" w:type="dxa"/>
          </w:tcPr>
          <w:p w14:paraId="18472C04"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 xml:space="preserve">Push buttons </w:t>
            </w:r>
          </w:p>
        </w:tc>
        <w:tc>
          <w:tcPr>
            <w:tcW w:w="1700" w:type="dxa"/>
          </w:tcPr>
          <w:p w14:paraId="7D704F98"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w:t>
            </w:r>
          </w:p>
        </w:tc>
      </w:tr>
      <w:tr w:rsidR="008E5959" w:rsidRPr="00FF732D" w14:paraId="227BD44B" w14:textId="77777777" w:rsidTr="008E5959">
        <w:trPr>
          <w:cantSplit/>
          <w:trHeight w:val="567"/>
        </w:trPr>
        <w:tc>
          <w:tcPr>
            <w:tcW w:w="1085" w:type="dxa"/>
            <w:vAlign w:val="center"/>
          </w:tcPr>
          <w:p w14:paraId="1EE25616"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11</w:t>
            </w:r>
          </w:p>
        </w:tc>
        <w:tc>
          <w:tcPr>
            <w:tcW w:w="6835" w:type="dxa"/>
          </w:tcPr>
          <w:p w14:paraId="6C0D5A2A"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Resistors with different values</w:t>
            </w:r>
          </w:p>
        </w:tc>
        <w:tc>
          <w:tcPr>
            <w:tcW w:w="1700" w:type="dxa"/>
          </w:tcPr>
          <w:p w14:paraId="5748E4BC"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 Pcs</w:t>
            </w:r>
          </w:p>
        </w:tc>
      </w:tr>
      <w:tr w:rsidR="008E5959" w:rsidRPr="00FF732D" w14:paraId="3513DB7E" w14:textId="77777777" w:rsidTr="008E5959">
        <w:trPr>
          <w:cantSplit/>
          <w:trHeight w:val="567"/>
        </w:trPr>
        <w:tc>
          <w:tcPr>
            <w:tcW w:w="1085" w:type="dxa"/>
            <w:vAlign w:val="center"/>
          </w:tcPr>
          <w:p w14:paraId="038C0C7A"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12</w:t>
            </w:r>
          </w:p>
        </w:tc>
        <w:tc>
          <w:tcPr>
            <w:tcW w:w="6835" w:type="dxa"/>
          </w:tcPr>
          <w:p w14:paraId="2EC765E2" w14:textId="77777777" w:rsidR="008E5959" w:rsidRPr="00FF732D" w:rsidRDefault="008E5959" w:rsidP="008E5959">
            <w:pPr>
              <w:spacing w:line="360" w:lineRule="auto"/>
              <w:rPr>
                <w:rFonts w:ascii="Arial" w:hAnsi="Arial" w:cs="Arial"/>
                <w:bCs/>
                <w:sz w:val="24"/>
                <w:szCs w:val="24"/>
              </w:rPr>
            </w:pPr>
            <w:r w:rsidRPr="00FF732D">
              <w:rPr>
                <w:rFonts w:ascii="Arial" w:hAnsi="Arial" w:cs="Arial"/>
                <w:bCs/>
                <w:sz w:val="24"/>
                <w:szCs w:val="24"/>
              </w:rPr>
              <w:t>Resistive load Diff wattage 500 watt to 2000 watt</w:t>
            </w:r>
          </w:p>
        </w:tc>
        <w:tc>
          <w:tcPr>
            <w:tcW w:w="1700" w:type="dxa"/>
          </w:tcPr>
          <w:p w14:paraId="329C6678" w14:textId="77777777" w:rsidR="008E5959" w:rsidRPr="00FF732D" w:rsidRDefault="008E5959" w:rsidP="008E5959">
            <w:pPr>
              <w:spacing w:line="360" w:lineRule="auto"/>
              <w:jc w:val="center"/>
              <w:rPr>
                <w:rFonts w:ascii="Arial" w:hAnsi="Arial" w:cs="Arial"/>
                <w:bCs/>
                <w:sz w:val="24"/>
                <w:szCs w:val="24"/>
              </w:rPr>
            </w:pPr>
            <w:r w:rsidRPr="00FF732D">
              <w:rPr>
                <w:rFonts w:ascii="Arial" w:hAnsi="Arial" w:cs="Arial"/>
                <w:bCs/>
                <w:sz w:val="24"/>
                <w:szCs w:val="24"/>
              </w:rPr>
              <w:t>100</w:t>
            </w:r>
          </w:p>
        </w:tc>
      </w:tr>
    </w:tbl>
    <w:p w14:paraId="55D838B4" w14:textId="77777777" w:rsidR="008E5959" w:rsidRPr="00FF732D" w:rsidRDefault="008E5959" w:rsidP="008E5959">
      <w:pPr>
        <w:spacing w:after="168"/>
        <w:ind w:left="10" w:hanging="10"/>
        <w:jc w:val="center"/>
        <w:rPr>
          <w:rFonts w:ascii="Arial" w:eastAsia="Times New Roman" w:hAnsi="Arial" w:cs="Arial"/>
          <w:bCs/>
          <w:sz w:val="24"/>
          <w:szCs w:val="24"/>
          <w:shd w:val="clear" w:color="auto" w:fill="D3D3D3"/>
        </w:rPr>
      </w:pPr>
    </w:p>
    <w:p w14:paraId="6304399D" w14:textId="77777777" w:rsidR="008E5959" w:rsidRPr="00FF732D" w:rsidRDefault="008E5959" w:rsidP="008E5959">
      <w:pPr>
        <w:rPr>
          <w:rFonts w:ascii="Arial" w:eastAsia="Arial" w:hAnsi="Arial" w:cs="Arial"/>
          <w:b/>
          <w:sz w:val="24"/>
          <w:szCs w:val="24"/>
        </w:rPr>
      </w:pPr>
    </w:p>
    <w:p w14:paraId="122BE109" w14:textId="77777777" w:rsidR="00541A82" w:rsidRPr="00FF732D" w:rsidRDefault="00541A82">
      <w:pPr>
        <w:rPr>
          <w:rFonts w:ascii="Arial" w:eastAsia="Arial" w:hAnsi="Arial" w:cs="Arial"/>
          <w:b/>
          <w:sz w:val="24"/>
          <w:szCs w:val="24"/>
        </w:rPr>
      </w:pPr>
      <w:r w:rsidRPr="00FF732D">
        <w:rPr>
          <w:rFonts w:ascii="Arial" w:eastAsia="Arial" w:hAnsi="Arial" w:cs="Arial"/>
          <w:b/>
          <w:sz w:val="24"/>
          <w:szCs w:val="24"/>
        </w:rPr>
        <w:br w:type="page"/>
      </w:r>
    </w:p>
    <w:p w14:paraId="14439CE0" w14:textId="510DF593" w:rsidR="00CD1022" w:rsidRPr="00FF732D" w:rsidRDefault="00743FC1" w:rsidP="00A203BA">
      <w:pPr>
        <w:pStyle w:val="Heading3"/>
        <w:rPr>
          <w:sz w:val="24"/>
          <w:szCs w:val="24"/>
        </w:rPr>
      </w:pPr>
      <w:bookmarkStart w:id="32" w:name="_Toc174290553"/>
      <w:bookmarkStart w:id="33" w:name="_Toc177578128"/>
      <w:r w:rsidRPr="00FF732D">
        <w:rPr>
          <w:sz w:val="24"/>
          <w:szCs w:val="24"/>
        </w:rPr>
        <w:lastRenderedPageBreak/>
        <w:t>WT 156 Rev.</w:t>
      </w:r>
      <w:r w:rsidR="0002440C" w:rsidRPr="00FF732D">
        <w:rPr>
          <w:sz w:val="24"/>
          <w:szCs w:val="24"/>
        </w:rPr>
        <w:t xml:space="preserve"> </w:t>
      </w:r>
      <w:r w:rsidR="00CD1022" w:rsidRPr="00FF732D">
        <w:rPr>
          <w:sz w:val="24"/>
          <w:szCs w:val="24"/>
        </w:rPr>
        <w:t>Apply Workshop Technology Practices-I</w:t>
      </w:r>
      <w:bookmarkEnd w:id="32"/>
      <w:bookmarkEnd w:id="33"/>
    </w:p>
    <w:p w14:paraId="00E5E8D6" w14:textId="77777777" w:rsidR="00CD1022" w:rsidRPr="00FF732D" w:rsidRDefault="00CD1022" w:rsidP="00CD1022">
      <w:pPr>
        <w:ind w:right="270"/>
        <w:jc w:val="both"/>
        <w:rPr>
          <w:rFonts w:ascii="Arial" w:eastAsia="Arial" w:hAnsi="Arial" w:cs="Arial"/>
          <w:b/>
          <w:sz w:val="24"/>
          <w:szCs w:val="24"/>
        </w:rPr>
      </w:pPr>
    </w:p>
    <w:p w14:paraId="0F221AB5" w14:textId="77777777" w:rsidR="00CD1022" w:rsidRPr="00FF732D" w:rsidRDefault="00CD1022" w:rsidP="00ED4B70">
      <w:pPr>
        <w:spacing w:line="360" w:lineRule="auto"/>
        <w:jc w:val="both"/>
        <w:rPr>
          <w:rFonts w:ascii="Arial" w:eastAsia="Arial" w:hAnsi="Arial" w:cs="Arial"/>
          <w:sz w:val="24"/>
          <w:szCs w:val="24"/>
        </w:rPr>
      </w:pPr>
      <w:r w:rsidRPr="00FF732D">
        <w:rPr>
          <w:rFonts w:ascii="Arial" w:eastAsia="Arial" w:hAnsi="Arial" w:cs="Arial"/>
          <w:b/>
          <w:sz w:val="24"/>
          <w:szCs w:val="24"/>
        </w:rPr>
        <w:t>Overview:</w:t>
      </w:r>
    </w:p>
    <w:p w14:paraId="2A6757BD" w14:textId="3CDD0F4E" w:rsidR="00CD1022" w:rsidRPr="00FF732D" w:rsidRDefault="004B0DE6" w:rsidP="00ED4B70">
      <w:pPr>
        <w:spacing w:line="360" w:lineRule="auto"/>
        <w:jc w:val="both"/>
        <w:rPr>
          <w:rFonts w:ascii="Arial" w:eastAsia="Arial" w:hAnsi="Arial" w:cs="Arial"/>
          <w:sz w:val="24"/>
          <w:szCs w:val="24"/>
        </w:rPr>
      </w:pPr>
      <w:r w:rsidRPr="00FF732D">
        <w:rPr>
          <w:rFonts w:ascii="Arial" w:hAnsi="Arial" w:cs="Arial"/>
          <w:sz w:val="24"/>
          <w:szCs w:val="24"/>
        </w:rPr>
        <w:t>This competency standard is designed to equip trainees with the skill</w:t>
      </w:r>
      <w:r w:rsidR="0068656D" w:rsidRPr="00FF732D">
        <w:rPr>
          <w:rFonts w:ascii="Arial" w:hAnsi="Arial" w:cs="Arial"/>
          <w:sz w:val="24"/>
          <w:szCs w:val="24"/>
        </w:rPr>
        <w:t>s</w:t>
      </w:r>
      <w:r w:rsidRPr="00FF732D">
        <w:rPr>
          <w:rFonts w:ascii="Arial" w:hAnsi="Arial" w:cs="Arial"/>
          <w:sz w:val="24"/>
          <w:szCs w:val="24"/>
        </w:rPr>
        <w:t xml:space="preserve"> and knowledge required to</w:t>
      </w:r>
      <w:r w:rsidR="00CD1022" w:rsidRPr="00FF732D">
        <w:rPr>
          <w:rFonts w:ascii="Arial" w:hAnsi="Arial" w:cs="Arial"/>
          <w:sz w:val="24"/>
          <w:szCs w:val="24"/>
        </w:rPr>
        <w:t xml:space="preserve"> perform suitable operations of cutting, sawing, filing, chiseling, straightening, drilling, taping, reaming, and tool grinding. It encompasses a broad range of diagnostic techniques and procedures that are essential for ensuring the efficient and effective operation in both mechanical and dies &amp; </w:t>
      </w:r>
      <w:r w:rsidR="00BE21A0" w:rsidRPr="00FF732D">
        <w:rPr>
          <w:rFonts w:ascii="Arial" w:hAnsi="Arial" w:cs="Arial"/>
          <w:sz w:val="24"/>
          <w:szCs w:val="24"/>
        </w:rPr>
        <w:t>Mold</w:t>
      </w:r>
      <w:r w:rsidR="00CD1022" w:rsidRPr="00FF732D">
        <w:rPr>
          <w:rFonts w:ascii="Arial" w:hAnsi="Arial" w:cs="Arial"/>
          <w:sz w:val="24"/>
          <w:szCs w:val="24"/>
        </w:rPr>
        <w:t xml:space="preserve"> workshops. </w:t>
      </w:r>
    </w:p>
    <w:p w14:paraId="599DC5AA" w14:textId="77777777" w:rsidR="00CD1022" w:rsidRPr="00FF732D" w:rsidRDefault="00CD1022" w:rsidP="00F315F3">
      <w:pPr>
        <w:spacing w:line="360" w:lineRule="auto"/>
        <w:ind w:right="270"/>
        <w:jc w:val="both"/>
        <w:rPr>
          <w:rFonts w:ascii="Arial" w:eastAsia="Arial" w:hAnsi="Arial"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6921"/>
      </w:tblGrid>
      <w:tr w:rsidR="00610934" w:rsidRPr="00FF732D" w14:paraId="087DC170" w14:textId="77777777" w:rsidTr="00610934">
        <w:trPr>
          <w:trHeight w:val="413"/>
          <w:tblHeader/>
          <w:jc w:val="center"/>
        </w:trPr>
        <w:tc>
          <w:tcPr>
            <w:tcW w:w="1420" w:type="pct"/>
            <w:shd w:val="clear" w:color="auto" w:fill="auto"/>
            <w:vAlign w:val="center"/>
          </w:tcPr>
          <w:p w14:paraId="0C104059" w14:textId="77777777" w:rsidR="00610934" w:rsidRPr="00FF732D" w:rsidRDefault="00610934" w:rsidP="004561E1">
            <w:pPr>
              <w:spacing w:line="360" w:lineRule="auto"/>
              <w:ind w:right="270"/>
              <w:jc w:val="center"/>
              <w:rPr>
                <w:rFonts w:ascii="Arial" w:eastAsia="Arial" w:hAnsi="Arial" w:cs="Arial"/>
                <w:b/>
                <w:bCs/>
                <w:sz w:val="24"/>
                <w:szCs w:val="24"/>
              </w:rPr>
            </w:pPr>
            <w:r w:rsidRPr="00FF732D">
              <w:rPr>
                <w:rFonts w:ascii="Arial" w:eastAsia="Arial" w:hAnsi="Arial" w:cs="Arial"/>
                <w:b/>
                <w:bCs/>
                <w:sz w:val="24"/>
                <w:szCs w:val="24"/>
              </w:rPr>
              <w:t>Competency Units</w:t>
            </w:r>
          </w:p>
        </w:tc>
        <w:tc>
          <w:tcPr>
            <w:tcW w:w="3580" w:type="pct"/>
            <w:shd w:val="clear" w:color="auto" w:fill="auto"/>
            <w:vAlign w:val="center"/>
          </w:tcPr>
          <w:p w14:paraId="66814695" w14:textId="77777777" w:rsidR="00610934" w:rsidRPr="00FF732D" w:rsidRDefault="00610934" w:rsidP="00B60DE7">
            <w:pPr>
              <w:spacing w:line="360" w:lineRule="auto"/>
              <w:ind w:right="270"/>
              <w:rPr>
                <w:rFonts w:ascii="Arial" w:eastAsia="Arial" w:hAnsi="Arial" w:cs="Arial"/>
                <w:b/>
                <w:bCs/>
                <w:sz w:val="24"/>
                <w:szCs w:val="24"/>
              </w:rPr>
            </w:pPr>
            <w:r w:rsidRPr="00FF732D">
              <w:rPr>
                <w:rFonts w:ascii="Arial" w:eastAsia="Arial" w:hAnsi="Arial" w:cs="Arial"/>
                <w:b/>
                <w:bCs/>
                <w:sz w:val="24"/>
                <w:szCs w:val="24"/>
              </w:rPr>
              <w:t>Performance Criteria</w:t>
            </w:r>
          </w:p>
        </w:tc>
      </w:tr>
      <w:tr w:rsidR="00610934" w:rsidRPr="00FF732D" w14:paraId="5A7A26D1" w14:textId="77777777" w:rsidTr="00610934">
        <w:trPr>
          <w:trHeight w:val="978"/>
          <w:jc w:val="center"/>
        </w:trPr>
        <w:tc>
          <w:tcPr>
            <w:tcW w:w="1420" w:type="pct"/>
            <w:shd w:val="clear" w:color="auto" w:fill="auto"/>
            <w:vAlign w:val="center"/>
          </w:tcPr>
          <w:p w14:paraId="5B728A1A" w14:textId="61AFDE2D" w:rsidR="00610934" w:rsidRPr="00FF732D" w:rsidRDefault="00B34952" w:rsidP="00B34952">
            <w:pPr>
              <w:numPr>
                <w:ilvl w:val="0"/>
                <w:numId w:val="37"/>
              </w:numPr>
              <w:spacing w:line="360" w:lineRule="auto"/>
              <w:ind w:right="-17"/>
              <w:rPr>
                <w:rFonts w:ascii="Arial" w:eastAsia="Arial" w:hAnsi="Arial" w:cs="Arial"/>
                <w:b/>
                <w:bCs/>
                <w:sz w:val="24"/>
                <w:szCs w:val="24"/>
              </w:rPr>
            </w:pPr>
            <w:r>
              <w:rPr>
                <w:rFonts w:ascii="Arial" w:eastAsia="Arial" w:hAnsi="Arial" w:cs="Arial"/>
                <w:b/>
                <w:bCs/>
                <w:sz w:val="24"/>
                <w:szCs w:val="24"/>
              </w:rPr>
              <w:t xml:space="preserve">Use holding and </w:t>
            </w:r>
            <w:r w:rsidR="00610934" w:rsidRPr="00FF732D">
              <w:rPr>
                <w:rFonts w:ascii="Arial" w:eastAsia="Arial" w:hAnsi="Arial" w:cs="Arial"/>
                <w:b/>
                <w:bCs/>
                <w:sz w:val="24"/>
                <w:szCs w:val="24"/>
              </w:rPr>
              <w:t>clamping devices</w:t>
            </w:r>
          </w:p>
        </w:tc>
        <w:tc>
          <w:tcPr>
            <w:tcW w:w="3580" w:type="pct"/>
            <w:shd w:val="clear" w:color="auto" w:fill="auto"/>
            <w:vAlign w:val="center"/>
          </w:tcPr>
          <w:p w14:paraId="5428EBEC" w14:textId="77777777" w:rsidR="00610934" w:rsidRPr="00FF732D" w:rsidRDefault="00610934" w:rsidP="00B60DE7">
            <w:pPr>
              <w:pStyle w:val="ListParagraph"/>
              <w:widowControl w:val="0"/>
              <w:numPr>
                <w:ilvl w:val="0"/>
                <w:numId w:val="5"/>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holding/clamping devices as per instructions.</w:t>
            </w:r>
          </w:p>
          <w:p w14:paraId="40EFACD4" w14:textId="77777777" w:rsidR="00610934" w:rsidRPr="00FF732D" w:rsidRDefault="00610934" w:rsidP="00B60DE7">
            <w:pPr>
              <w:pStyle w:val="ListParagraph"/>
              <w:widowControl w:val="0"/>
              <w:numPr>
                <w:ilvl w:val="0"/>
                <w:numId w:val="5"/>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Perform clamping on given holding tools as per instructions.</w:t>
            </w:r>
          </w:p>
          <w:p w14:paraId="45C610AA" w14:textId="77777777" w:rsidR="00610934" w:rsidRPr="00FF732D" w:rsidRDefault="00610934" w:rsidP="00B60DE7">
            <w:pPr>
              <w:pStyle w:val="ListParagraph"/>
              <w:widowControl w:val="0"/>
              <w:numPr>
                <w:ilvl w:val="0"/>
                <w:numId w:val="5"/>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Perform cleaning and oiling after use of holding/clamping devices.</w:t>
            </w:r>
          </w:p>
        </w:tc>
      </w:tr>
      <w:tr w:rsidR="00610934" w:rsidRPr="00FF732D" w14:paraId="55A618D4" w14:textId="77777777" w:rsidTr="00610934">
        <w:trPr>
          <w:trHeight w:val="978"/>
          <w:jc w:val="center"/>
        </w:trPr>
        <w:tc>
          <w:tcPr>
            <w:tcW w:w="1420" w:type="pct"/>
            <w:shd w:val="clear" w:color="auto" w:fill="auto"/>
            <w:vAlign w:val="center"/>
          </w:tcPr>
          <w:p w14:paraId="1B3010B2"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t>Mark Layout on job</w:t>
            </w:r>
          </w:p>
        </w:tc>
        <w:tc>
          <w:tcPr>
            <w:tcW w:w="3580" w:type="pct"/>
            <w:shd w:val="clear" w:color="auto" w:fill="auto"/>
            <w:vAlign w:val="center"/>
          </w:tcPr>
          <w:p w14:paraId="1DFD3E4E" w14:textId="77777777" w:rsidR="00610934" w:rsidRPr="00FF732D" w:rsidRDefault="00610934" w:rsidP="00B60DE7">
            <w:pPr>
              <w:pStyle w:val="ListParagraph"/>
              <w:widowControl w:val="0"/>
              <w:numPr>
                <w:ilvl w:val="0"/>
                <w:numId w:val="7"/>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marking tools as per instructions.</w:t>
            </w:r>
          </w:p>
          <w:p w14:paraId="174BEE4F" w14:textId="0C931545" w:rsidR="00610934" w:rsidRPr="00FF732D" w:rsidRDefault="00D47793" w:rsidP="00B60DE7">
            <w:pPr>
              <w:pStyle w:val="ListParagraph"/>
              <w:widowControl w:val="0"/>
              <w:numPr>
                <w:ilvl w:val="0"/>
                <w:numId w:val="7"/>
              </w:numPr>
              <w:autoSpaceDE w:val="0"/>
              <w:autoSpaceDN w:val="0"/>
              <w:spacing w:line="360" w:lineRule="auto"/>
              <w:ind w:left="585" w:hanging="450"/>
              <w:jc w:val="both"/>
              <w:rPr>
                <w:rFonts w:ascii="Arial" w:hAnsi="Arial" w:cs="Arial"/>
                <w:sz w:val="24"/>
                <w:szCs w:val="24"/>
              </w:rPr>
            </w:pPr>
            <w:bookmarkStart w:id="34" w:name="_Hlk176694303"/>
            <w:r w:rsidRPr="00FF732D">
              <w:rPr>
                <w:rFonts w:ascii="Arial" w:hAnsi="Arial" w:cs="Arial"/>
                <w:sz w:val="24"/>
                <w:szCs w:val="24"/>
              </w:rPr>
              <w:t xml:space="preserve">Perform layout marking </w:t>
            </w:r>
            <w:r w:rsidR="00610934" w:rsidRPr="00FF732D">
              <w:rPr>
                <w:rFonts w:ascii="Arial" w:hAnsi="Arial" w:cs="Arial"/>
                <w:sz w:val="24"/>
                <w:szCs w:val="24"/>
              </w:rPr>
              <w:t>as per drawing.</w:t>
            </w:r>
          </w:p>
          <w:bookmarkEnd w:id="34"/>
          <w:p w14:paraId="57021A79" w14:textId="77777777" w:rsidR="00610934" w:rsidRPr="00FF732D" w:rsidRDefault="00610934" w:rsidP="00B60DE7">
            <w:pPr>
              <w:pStyle w:val="ListParagraph"/>
              <w:widowControl w:val="0"/>
              <w:numPr>
                <w:ilvl w:val="0"/>
                <w:numId w:val="7"/>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Use auxiliary marking tools for accurate marking.</w:t>
            </w:r>
          </w:p>
          <w:p w14:paraId="06BE82A1" w14:textId="77777777" w:rsidR="00610934" w:rsidRPr="00FF732D" w:rsidRDefault="00610934" w:rsidP="00B60DE7">
            <w:pPr>
              <w:pStyle w:val="ListParagraph"/>
              <w:widowControl w:val="0"/>
              <w:numPr>
                <w:ilvl w:val="0"/>
                <w:numId w:val="7"/>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quality of layout as per given drawing.</w:t>
            </w:r>
          </w:p>
        </w:tc>
      </w:tr>
      <w:tr w:rsidR="00610934" w:rsidRPr="00FF732D" w14:paraId="488F229B" w14:textId="77777777" w:rsidTr="006A1C90">
        <w:trPr>
          <w:trHeight w:val="368"/>
          <w:jc w:val="center"/>
        </w:trPr>
        <w:tc>
          <w:tcPr>
            <w:tcW w:w="1420" w:type="pct"/>
            <w:shd w:val="clear" w:color="auto" w:fill="auto"/>
            <w:vAlign w:val="center"/>
          </w:tcPr>
          <w:p w14:paraId="60135BA6"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t>Use files and saws</w:t>
            </w:r>
          </w:p>
        </w:tc>
        <w:tc>
          <w:tcPr>
            <w:tcW w:w="3580" w:type="pct"/>
            <w:shd w:val="clear" w:color="auto" w:fill="auto"/>
            <w:vAlign w:val="center"/>
          </w:tcPr>
          <w:p w14:paraId="61AFD8F4" w14:textId="77777777" w:rsidR="00610934" w:rsidRPr="00FF732D" w:rsidRDefault="00610934" w:rsidP="005F6422">
            <w:pPr>
              <w:pStyle w:val="ListParagraph"/>
              <w:widowControl w:val="0"/>
              <w:numPr>
                <w:ilvl w:val="0"/>
                <w:numId w:val="151"/>
              </w:numPr>
              <w:tabs>
                <w:tab w:val="left" w:pos="730"/>
              </w:tabs>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file type according to the material &amp; profile.</w:t>
            </w:r>
          </w:p>
          <w:p w14:paraId="3222E6D4" w14:textId="77777777"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marking tool and mark layout of job as per drawing.</w:t>
            </w:r>
          </w:p>
          <w:p w14:paraId="7FFE12DA" w14:textId="77777777"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Clamp work piece and perform filing as per SOP's.</w:t>
            </w:r>
          </w:p>
          <w:p w14:paraId="51262C1B" w14:textId="73A6C12B"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quality of component with help of checking/measuring tools at suitable intervals.</w:t>
            </w:r>
          </w:p>
          <w:p w14:paraId="4076EBD7" w14:textId="479EE2D9"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final job with given drawing.</w:t>
            </w:r>
          </w:p>
          <w:p w14:paraId="2D425D64" w14:textId="77777777"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saw blade according to the material.</w:t>
            </w:r>
          </w:p>
          <w:p w14:paraId="66058757" w14:textId="2E6A18FD"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Set blade in hacksaw frame.</w:t>
            </w:r>
          </w:p>
          <w:p w14:paraId="7D25EF6A" w14:textId="77777777"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Mark layout of job as per drawing using marking tools.</w:t>
            </w:r>
          </w:p>
          <w:p w14:paraId="335EBB68" w14:textId="77777777"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Clamp work piece as per procedures.</w:t>
            </w:r>
          </w:p>
          <w:p w14:paraId="54484F09" w14:textId="77777777"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Perform sawing according to the layout.</w:t>
            </w:r>
          </w:p>
          <w:p w14:paraId="750CE655" w14:textId="77777777"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quality of the job at suitable intervals.</w:t>
            </w:r>
          </w:p>
          <w:p w14:paraId="0AED3176" w14:textId="769989B0" w:rsidR="00610934" w:rsidRPr="00FF732D" w:rsidRDefault="00610934" w:rsidP="005F6422">
            <w:pPr>
              <w:pStyle w:val="ListParagraph"/>
              <w:widowControl w:val="0"/>
              <w:numPr>
                <w:ilvl w:val="0"/>
                <w:numId w:val="151"/>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final job with given drawing.</w:t>
            </w:r>
          </w:p>
        </w:tc>
      </w:tr>
      <w:tr w:rsidR="00610934" w:rsidRPr="00FF732D" w14:paraId="68E262B2" w14:textId="77777777" w:rsidTr="00610934">
        <w:trPr>
          <w:trHeight w:val="301"/>
          <w:jc w:val="center"/>
        </w:trPr>
        <w:tc>
          <w:tcPr>
            <w:tcW w:w="1420" w:type="pct"/>
            <w:shd w:val="clear" w:color="auto" w:fill="auto"/>
            <w:vAlign w:val="center"/>
          </w:tcPr>
          <w:p w14:paraId="362F6AA0"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lastRenderedPageBreak/>
              <w:t>Perform operations using hand tools</w:t>
            </w:r>
          </w:p>
        </w:tc>
        <w:tc>
          <w:tcPr>
            <w:tcW w:w="3580" w:type="pct"/>
            <w:shd w:val="clear" w:color="auto" w:fill="auto"/>
            <w:vAlign w:val="center"/>
          </w:tcPr>
          <w:p w14:paraId="541A5F8E" w14:textId="77777777" w:rsidR="00610934" w:rsidRPr="00FF732D" w:rsidRDefault="00610934" w:rsidP="00B60DE7">
            <w:pPr>
              <w:pStyle w:val="ListParagraph"/>
              <w:widowControl w:val="0"/>
              <w:numPr>
                <w:ilvl w:val="0"/>
                <w:numId w:val="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hand tool according to job requirement.</w:t>
            </w:r>
          </w:p>
          <w:p w14:paraId="12D0A5DA" w14:textId="77777777" w:rsidR="00610934" w:rsidRPr="00FF732D" w:rsidRDefault="00610934" w:rsidP="00B60DE7">
            <w:pPr>
              <w:pStyle w:val="ListParagraph"/>
              <w:widowControl w:val="0"/>
              <w:numPr>
                <w:ilvl w:val="0"/>
                <w:numId w:val="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Conduct hand tool operations as per SOP’s.</w:t>
            </w:r>
          </w:p>
          <w:p w14:paraId="697758CF" w14:textId="1A4BD1CE" w:rsidR="00610934" w:rsidRPr="00FF732D" w:rsidRDefault="00610934" w:rsidP="00B60DE7">
            <w:pPr>
              <w:pStyle w:val="ListParagraph"/>
              <w:widowControl w:val="0"/>
              <w:numPr>
                <w:ilvl w:val="0"/>
                <w:numId w:val="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quality of component at suitable intervals.</w:t>
            </w:r>
          </w:p>
          <w:p w14:paraId="2296FB61" w14:textId="7ABE97F0" w:rsidR="00610934" w:rsidRPr="00FF732D" w:rsidRDefault="00610934" w:rsidP="00B60DE7">
            <w:pPr>
              <w:pStyle w:val="ListParagraph"/>
              <w:widowControl w:val="0"/>
              <w:numPr>
                <w:ilvl w:val="0"/>
                <w:numId w:val="6"/>
              </w:numPr>
              <w:autoSpaceDE w:val="0"/>
              <w:autoSpaceDN w:val="0"/>
              <w:spacing w:line="360" w:lineRule="auto"/>
              <w:ind w:left="585" w:hanging="450"/>
              <w:jc w:val="both"/>
              <w:rPr>
                <w:rFonts w:ascii="Arial" w:hAnsi="Arial" w:cs="Arial"/>
                <w:sz w:val="24"/>
                <w:szCs w:val="24"/>
              </w:rPr>
            </w:pPr>
            <w:r w:rsidRPr="00FF732D">
              <w:rPr>
                <w:rFonts w:ascii="Arial" w:eastAsia="Trebuchet MS" w:hAnsi="Arial" w:cs="Arial"/>
                <w:sz w:val="24"/>
                <w:szCs w:val="24"/>
              </w:rPr>
              <w:t>Check final job with given drawing.</w:t>
            </w:r>
          </w:p>
          <w:p w14:paraId="15368D96" w14:textId="77777777" w:rsidR="00610934" w:rsidRPr="00FF732D" w:rsidRDefault="00610934" w:rsidP="00B60DE7">
            <w:pPr>
              <w:pStyle w:val="ListParagraph"/>
              <w:widowControl w:val="0"/>
              <w:numPr>
                <w:ilvl w:val="0"/>
                <w:numId w:val="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Clean and store hand tools after use as per procedures.</w:t>
            </w:r>
          </w:p>
        </w:tc>
      </w:tr>
      <w:tr w:rsidR="00610934" w:rsidRPr="00FF732D" w14:paraId="531DB713" w14:textId="77777777" w:rsidTr="00610934">
        <w:trPr>
          <w:trHeight w:val="301"/>
          <w:jc w:val="center"/>
        </w:trPr>
        <w:tc>
          <w:tcPr>
            <w:tcW w:w="1420" w:type="pct"/>
            <w:shd w:val="clear" w:color="auto" w:fill="auto"/>
            <w:vAlign w:val="center"/>
          </w:tcPr>
          <w:p w14:paraId="4FF13123"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t>Use impact/striking tools</w:t>
            </w:r>
          </w:p>
        </w:tc>
        <w:tc>
          <w:tcPr>
            <w:tcW w:w="3580" w:type="pct"/>
            <w:shd w:val="clear" w:color="auto" w:fill="auto"/>
            <w:vAlign w:val="center"/>
          </w:tcPr>
          <w:p w14:paraId="72F6E9D2" w14:textId="77777777" w:rsidR="00610934" w:rsidRPr="00FF732D" w:rsidRDefault="00610934" w:rsidP="00B60DE7">
            <w:pPr>
              <w:pStyle w:val="ListParagraph"/>
              <w:widowControl w:val="0"/>
              <w:numPr>
                <w:ilvl w:val="0"/>
                <w:numId w:val="38"/>
              </w:numPr>
              <w:tabs>
                <w:tab w:val="left" w:pos="701"/>
              </w:tabs>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straightening tool/hammer according to the material &amp; profile.</w:t>
            </w:r>
          </w:p>
          <w:p w14:paraId="057522E4" w14:textId="77777777" w:rsidR="00610934" w:rsidRPr="00FF732D" w:rsidRDefault="00610934" w:rsidP="00B60DE7">
            <w:pPr>
              <w:pStyle w:val="ListParagraph"/>
              <w:widowControl w:val="0"/>
              <w:numPr>
                <w:ilvl w:val="0"/>
                <w:numId w:val="3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Clamp work piece in clamping device.</w:t>
            </w:r>
          </w:p>
          <w:p w14:paraId="79C83335" w14:textId="77777777" w:rsidR="00610934" w:rsidRPr="00FF732D" w:rsidRDefault="00610934" w:rsidP="00B60DE7">
            <w:pPr>
              <w:pStyle w:val="ListParagraph"/>
              <w:widowControl w:val="0"/>
              <w:numPr>
                <w:ilvl w:val="0"/>
                <w:numId w:val="3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Perform hammering as per instructions.</w:t>
            </w:r>
          </w:p>
          <w:p w14:paraId="106162CE" w14:textId="1A78035B" w:rsidR="00610934" w:rsidRPr="00FF732D" w:rsidRDefault="00610934" w:rsidP="00B60DE7">
            <w:pPr>
              <w:pStyle w:val="ListParagraph"/>
              <w:widowControl w:val="0"/>
              <w:numPr>
                <w:ilvl w:val="0"/>
                <w:numId w:val="3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quality of component at suitable intervals.</w:t>
            </w:r>
          </w:p>
          <w:p w14:paraId="031837B4" w14:textId="24AA9FC0" w:rsidR="00610934" w:rsidRPr="00FF732D" w:rsidRDefault="00610934" w:rsidP="00B60DE7">
            <w:pPr>
              <w:pStyle w:val="ListParagraph"/>
              <w:widowControl w:val="0"/>
              <w:numPr>
                <w:ilvl w:val="0"/>
                <w:numId w:val="3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final job with given drawing.</w:t>
            </w:r>
          </w:p>
        </w:tc>
      </w:tr>
      <w:tr w:rsidR="00610934" w:rsidRPr="00FF732D" w14:paraId="0CC97291" w14:textId="77777777" w:rsidTr="00610934">
        <w:trPr>
          <w:trHeight w:val="301"/>
          <w:jc w:val="center"/>
        </w:trPr>
        <w:tc>
          <w:tcPr>
            <w:tcW w:w="1420" w:type="pct"/>
            <w:shd w:val="clear" w:color="auto" w:fill="auto"/>
            <w:vAlign w:val="center"/>
          </w:tcPr>
          <w:p w14:paraId="36054712"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t>Use assembly tools</w:t>
            </w:r>
          </w:p>
        </w:tc>
        <w:tc>
          <w:tcPr>
            <w:tcW w:w="3580" w:type="pct"/>
            <w:shd w:val="clear" w:color="auto" w:fill="auto"/>
            <w:vAlign w:val="center"/>
          </w:tcPr>
          <w:p w14:paraId="03844EFD" w14:textId="77777777" w:rsidR="00610934" w:rsidRPr="00FF732D" w:rsidRDefault="00610934" w:rsidP="00B60DE7">
            <w:pPr>
              <w:pStyle w:val="ListParagraph"/>
              <w:widowControl w:val="0"/>
              <w:numPr>
                <w:ilvl w:val="0"/>
                <w:numId w:val="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Select assembly tool as per specified fastener.</w:t>
            </w:r>
          </w:p>
          <w:p w14:paraId="05D70466" w14:textId="77777777" w:rsidR="00610934" w:rsidRPr="00FF732D" w:rsidRDefault="00610934" w:rsidP="00B60DE7">
            <w:pPr>
              <w:pStyle w:val="ListParagraph"/>
              <w:widowControl w:val="0"/>
              <w:numPr>
                <w:ilvl w:val="0"/>
                <w:numId w:val="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Perform assembling of components as per instructions.</w:t>
            </w:r>
          </w:p>
          <w:p w14:paraId="24D07148" w14:textId="77777777" w:rsidR="00610934" w:rsidRPr="00FF732D" w:rsidRDefault="00610934" w:rsidP="00B60DE7">
            <w:pPr>
              <w:pStyle w:val="ListParagraph"/>
              <w:widowControl w:val="0"/>
              <w:numPr>
                <w:ilvl w:val="0"/>
                <w:numId w:val="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Stamp name/roll number on assembled job.</w:t>
            </w:r>
          </w:p>
          <w:p w14:paraId="6B96A1C8" w14:textId="77777777" w:rsidR="00610934" w:rsidRPr="00FF732D" w:rsidRDefault="00610934" w:rsidP="00B60DE7">
            <w:pPr>
              <w:pStyle w:val="ListParagraph"/>
              <w:widowControl w:val="0"/>
              <w:numPr>
                <w:ilvl w:val="0"/>
                <w:numId w:val="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Clean and store assembly tools after use as per procedures.</w:t>
            </w:r>
          </w:p>
        </w:tc>
      </w:tr>
      <w:tr w:rsidR="00610934" w:rsidRPr="00FF732D" w14:paraId="5038C3FD" w14:textId="77777777" w:rsidTr="00610934">
        <w:trPr>
          <w:trHeight w:val="301"/>
          <w:jc w:val="center"/>
        </w:trPr>
        <w:tc>
          <w:tcPr>
            <w:tcW w:w="1420" w:type="pct"/>
            <w:shd w:val="clear" w:color="auto" w:fill="auto"/>
            <w:vAlign w:val="center"/>
          </w:tcPr>
          <w:p w14:paraId="273CD05C"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t>Perform surface checking</w:t>
            </w:r>
          </w:p>
        </w:tc>
        <w:tc>
          <w:tcPr>
            <w:tcW w:w="3580" w:type="pct"/>
            <w:shd w:val="clear" w:color="auto" w:fill="auto"/>
            <w:vAlign w:val="center"/>
          </w:tcPr>
          <w:p w14:paraId="63122F4A" w14:textId="77777777" w:rsidR="00610934" w:rsidRPr="00FF732D" w:rsidRDefault="00610934" w:rsidP="00B60DE7">
            <w:pPr>
              <w:pStyle w:val="ListParagraph"/>
              <w:widowControl w:val="0"/>
              <w:numPr>
                <w:ilvl w:val="0"/>
                <w:numId w:val="1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 xml:space="preserve">Conduct surface level checking with the following: </w:t>
            </w:r>
          </w:p>
          <w:p w14:paraId="4BAD09DE" w14:textId="77777777" w:rsidR="00610934" w:rsidRPr="00FF732D" w:rsidRDefault="00610934" w:rsidP="00B60DE7">
            <w:pPr>
              <w:pStyle w:val="ListParagraph"/>
              <w:widowControl w:val="0"/>
              <w:numPr>
                <w:ilvl w:val="1"/>
                <w:numId w:val="1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Spirit level.</w:t>
            </w:r>
          </w:p>
          <w:p w14:paraId="48605746" w14:textId="77777777" w:rsidR="00610934" w:rsidRPr="00FF732D" w:rsidRDefault="00610934" w:rsidP="00B60DE7">
            <w:pPr>
              <w:pStyle w:val="ListParagraph"/>
              <w:widowControl w:val="0"/>
              <w:numPr>
                <w:ilvl w:val="1"/>
                <w:numId w:val="1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Surface plate.</w:t>
            </w:r>
          </w:p>
          <w:p w14:paraId="3300F92A" w14:textId="77777777" w:rsidR="00610934" w:rsidRPr="00FF732D" w:rsidRDefault="00610934" w:rsidP="00B60DE7">
            <w:pPr>
              <w:pStyle w:val="ListParagraph"/>
              <w:widowControl w:val="0"/>
              <w:numPr>
                <w:ilvl w:val="1"/>
                <w:numId w:val="1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Straight edge.</w:t>
            </w:r>
          </w:p>
          <w:p w14:paraId="476386D7" w14:textId="570B1F1D" w:rsidR="00610934" w:rsidRPr="00FF732D" w:rsidRDefault="00610934" w:rsidP="00B60DE7">
            <w:pPr>
              <w:pStyle w:val="ListParagraph"/>
              <w:widowControl w:val="0"/>
              <w:numPr>
                <w:ilvl w:val="0"/>
                <w:numId w:val="18"/>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Conduct angle checking with help of try square, and beveled edge square.</w:t>
            </w:r>
          </w:p>
        </w:tc>
      </w:tr>
      <w:tr w:rsidR="00610934" w:rsidRPr="00FF732D" w14:paraId="757120FC" w14:textId="77777777" w:rsidTr="00610934">
        <w:trPr>
          <w:trHeight w:val="301"/>
          <w:jc w:val="center"/>
        </w:trPr>
        <w:tc>
          <w:tcPr>
            <w:tcW w:w="1420" w:type="pct"/>
            <w:shd w:val="clear" w:color="auto" w:fill="auto"/>
            <w:vAlign w:val="center"/>
          </w:tcPr>
          <w:p w14:paraId="2CC3B19B"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t>Measure dimensions</w:t>
            </w:r>
          </w:p>
        </w:tc>
        <w:tc>
          <w:tcPr>
            <w:tcW w:w="3580" w:type="pct"/>
            <w:shd w:val="clear" w:color="auto" w:fill="auto"/>
            <w:vAlign w:val="center"/>
          </w:tcPr>
          <w:p w14:paraId="6A8141FA" w14:textId="77777777" w:rsidR="00610934" w:rsidRPr="00FF732D" w:rsidRDefault="00610934" w:rsidP="00B60DE7">
            <w:pPr>
              <w:pStyle w:val="ListParagraph"/>
              <w:widowControl w:val="0"/>
              <w:numPr>
                <w:ilvl w:val="0"/>
                <w:numId w:val="3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least count of linear measuring devices.</w:t>
            </w:r>
          </w:p>
          <w:p w14:paraId="7BCCF646" w14:textId="77777777" w:rsidR="00610934" w:rsidRPr="00FF732D" w:rsidRDefault="00610934" w:rsidP="00B60DE7">
            <w:pPr>
              <w:pStyle w:val="ListParagraph"/>
              <w:widowControl w:val="0"/>
              <w:numPr>
                <w:ilvl w:val="0"/>
                <w:numId w:val="3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Zero error of measuring instrument.</w:t>
            </w:r>
          </w:p>
          <w:p w14:paraId="0110CF33" w14:textId="77777777" w:rsidR="00610934" w:rsidRPr="00FF732D" w:rsidRDefault="00610934" w:rsidP="00B60DE7">
            <w:pPr>
              <w:pStyle w:val="ListParagraph"/>
              <w:widowControl w:val="0"/>
              <w:numPr>
                <w:ilvl w:val="0"/>
                <w:numId w:val="3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Perform measuring operations using various measuring tools (linear and angular).</w:t>
            </w:r>
          </w:p>
          <w:p w14:paraId="7CE97D10" w14:textId="77777777" w:rsidR="00610934" w:rsidRPr="00FF732D" w:rsidRDefault="00610934" w:rsidP="00B60DE7">
            <w:pPr>
              <w:pStyle w:val="ListParagraph"/>
              <w:widowControl w:val="0"/>
              <w:numPr>
                <w:ilvl w:val="0"/>
                <w:numId w:val="3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Adjust zero error deviation in measured reading.</w:t>
            </w:r>
          </w:p>
          <w:p w14:paraId="246FCF18" w14:textId="77777777" w:rsidR="00610934" w:rsidRPr="00FF732D" w:rsidRDefault="00610934" w:rsidP="00B60DE7">
            <w:pPr>
              <w:pStyle w:val="ListParagraph"/>
              <w:widowControl w:val="0"/>
              <w:numPr>
                <w:ilvl w:val="0"/>
                <w:numId w:val="3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all measurements three times.</w:t>
            </w:r>
          </w:p>
          <w:p w14:paraId="70688988" w14:textId="77777777" w:rsidR="00610934" w:rsidRPr="00FF732D" w:rsidRDefault="00610934" w:rsidP="00B60DE7">
            <w:pPr>
              <w:pStyle w:val="ListParagraph"/>
              <w:widowControl w:val="0"/>
              <w:numPr>
                <w:ilvl w:val="0"/>
                <w:numId w:val="36"/>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Calculate average of all measurements to ensure accuracy.</w:t>
            </w:r>
          </w:p>
        </w:tc>
      </w:tr>
      <w:tr w:rsidR="00610934" w:rsidRPr="00FF732D" w14:paraId="7214A000" w14:textId="77777777" w:rsidTr="00610934">
        <w:trPr>
          <w:trHeight w:val="301"/>
          <w:jc w:val="center"/>
        </w:trPr>
        <w:tc>
          <w:tcPr>
            <w:tcW w:w="1420" w:type="pct"/>
            <w:shd w:val="clear" w:color="auto" w:fill="auto"/>
            <w:vAlign w:val="center"/>
          </w:tcPr>
          <w:p w14:paraId="100B6A0C" w14:textId="77777777"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t xml:space="preserve">Perform </w:t>
            </w:r>
            <w:proofErr w:type="gramStart"/>
            <w:r w:rsidRPr="00FF732D">
              <w:rPr>
                <w:rFonts w:ascii="Arial" w:eastAsia="Arial" w:hAnsi="Arial" w:cs="Arial"/>
                <w:b/>
                <w:bCs/>
                <w:sz w:val="24"/>
                <w:szCs w:val="24"/>
              </w:rPr>
              <w:t xml:space="preserve">drill  </w:t>
            </w:r>
            <w:r w:rsidRPr="00FF732D">
              <w:rPr>
                <w:rFonts w:ascii="Arial" w:eastAsia="Arial" w:hAnsi="Arial" w:cs="Arial"/>
                <w:b/>
                <w:bCs/>
                <w:sz w:val="24"/>
                <w:szCs w:val="24"/>
              </w:rPr>
              <w:lastRenderedPageBreak/>
              <w:t>Machine</w:t>
            </w:r>
            <w:proofErr w:type="gramEnd"/>
            <w:r w:rsidRPr="00FF732D">
              <w:rPr>
                <w:rFonts w:ascii="Arial" w:eastAsia="Arial" w:hAnsi="Arial" w:cs="Arial"/>
                <w:b/>
                <w:bCs/>
                <w:sz w:val="24"/>
                <w:szCs w:val="24"/>
              </w:rPr>
              <w:t xml:space="preserve"> operations</w:t>
            </w:r>
          </w:p>
        </w:tc>
        <w:tc>
          <w:tcPr>
            <w:tcW w:w="3580" w:type="pct"/>
            <w:shd w:val="clear" w:color="auto" w:fill="auto"/>
            <w:vAlign w:val="center"/>
          </w:tcPr>
          <w:p w14:paraId="20F003A3" w14:textId="77777777"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lastRenderedPageBreak/>
              <w:t>Mark hole point/</w:t>
            </w:r>
            <w:proofErr w:type="spellStart"/>
            <w:r w:rsidRPr="00FF732D">
              <w:rPr>
                <w:rFonts w:ascii="Arial" w:hAnsi="Arial" w:cs="Arial"/>
                <w:sz w:val="24"/>
                <w:szCs w:val="24"/>
              </w:rPr>
              <w:t>centre</w:t>
            </w:r>
            <w:proofErr w:type="spellEnd"/>
            <w:r w:rsidRPr="00FF732D">
              <w:rPr>
                <w:rFonts w:ascii="Arial" w:hAnsi="Arial" w:cs="Arial"/>
                <w:sz w:val="24"/>
                <w:szCs w:val="24"/>
              </w:rPr>
              <w:t xml:space="preserve"> point as per given drawing.</w:t>
            </w:r>
          </w:p>
          <w:p w14:paraId="32C83D50" w14:textId="74FBD654"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lastRenderedPageBreak/>
              <w:t>Hold job in holding device under drill machine.</w:t>
            </w:r>
          </w:p>
          <w:p w14:paraId="46E4E946" w14:textId="77777777"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Clamp twist drill in drill machine’s chuck as per procedures.</w:t>
            </w:r>
          </w:p>
          <w:p w14:paraId="56D5F9A5" w14:textId="77777777"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Adjust RPM of drill machine (according to material of drill, material to be cut, coolant used and diameter of the drill).</w:t>
            </w:r>
          </w:p>
          <w:p w14:paraId="79A71204" w14:textId="77777777" w:rsidR="00937B3C" w:rsidRPr="00FF732D" w:rsidRDefault="00937B3C"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Demonstrate the drilling operation as per the given drawing.</w:t>
            </w:r>
          </w:p>
          <w:p w14:paraId="7BF115E0" w14:textId="6F786AD3"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Check quality of drilled hole.</w:t>
            </w:r>
          </w:p>
          <w:p w14:paraId="6AE119D9" w14:textId="49F40F4C" w:rsidR="00610934" w:rsidRPr="00FF732D" w:rsidRDefault="00835BC6"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Demonstrate counter</w:t>
            </w:r>
            <w:r w:rsidR="00610934" w:rsidRPr="00FF732D">
              <w:rPr>
                <w:rFonts w:ascii="Arial" w:hAnsi="Arial" w:cs="Arial"/>
                <w:sz w:val="24"/>
                <w:szCs w:val="24"/>
              </w:rPr>
              <w:t xml:space="preserve"> sinking </w:t>
            </w:r>
            <w:r w:rsidR="00937B3C" w:rsidRPr="00FF732D">
              <w:rPr>
                <w:rFonts w:ascii="Arial" w:hAnsi="Arial" w:cs="Arial"/>
                <w:sz w:val="24"/>
                <w:szCs w:val="24"/>
              </w:rPr>
              <w:t xml:space="preserve">operation </w:t>
            </w:r>
            <w:r w:rsidR="00610934" w:rsidRPr="00FF732D">
              <w:rPr>
                <w:rFonts w:ascii="Arial" w:hAnsi="Arial" w:cs="Arial"/>
                <w:sz w:val="24"/>
                <w:szCs w:val="24"/>
              </w:rPr>
              <w:t xml:space="preserve">as per </w:t>
            </w:r>
            <w:r w:rsidR="00A4296C" w:rsidRPr="00FF732D">
              <w:rPr>
                <w:rFonts w:ascii="Arial" w:hAnsi="Arial" w:cs="Arial"/>
                <w:sz w:val="24"/>
                <w:szCs w:val="24"/>
              </w:rPr>
              <w:t xml:space="preserve">the given </w:t>
            </w:r>
            <w:r w:rsidR="00610934" w:rsidRPr="00FF732D">
              <w:rPr>
                <w:rFonts w:ascii="Arial" w:hAnsi="Arial" w:cs="Arial"/>
                <w:sz w:val="24"/>
                <w:szCs w:val="24"/>
              </w:rPr>
              <w:t>drawing</w:t>
            </w:r>
          </w:p>
          <w:p w14:paraId="58A99430" w14:textId="77777777"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Conduct tapping operation as per drawing.</w:t>
            </w:r>
          </w:p>
          <w:p w14:paraId="7CA6E71A" w14:textId="467BCC4D" w:rsidR="00610934" w:rsidRPr="00FF732D" w:rsidRDefault="00835BC6"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 xml:space="preserve">Demonstrate </w:t>
            </w:r>
            <w:r w:rsidR="00610934" w:rsidRPr="00FF732D">
              <w:rPr>
                <w:rFonts w:ascii="Arial" w:hAnsi="Arial" w:cs="Arial"/>
                <w:sz w:val="24"/>
                <w:szCs w:val="24"/>
              </w:rPr>
              <w:t xml:space="preserve">reaming as per </w:t>
            </w:r>
            <w:r w:rsidRPr="00FF732D">
              <w:rPr>
                <w:rFonts w:ascii="Arial" w:hAnsi="Arial" w:cs="Arial"/>
                <w:sz w:val="24"/>
                <w:szCs w:val="24"/>
              </w:rPr>
              <w:t xml:space="preserve">the given </w:t>
            </w:r>
            <w:r w:rsidR="00610934" w:rsidRPr="00FF732D">
              <w:rPr>
                <w:rFonts w:ascii="Arial" w:hAnsi="Arial" w:cs="Arial"/>
                <w:sz w:val="24"/>
                <w:szCs w:val="24"/>
              </w:rPr>
              <w:t>drawing.</w:t>
            </w:r>
          </w:p>
          <w:p w14:paraId="29FCBF57" w14:textId="77777777"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Conduct counter sinking as per drawing.</w:t>
            </w:r>
          </w:p>
          <w:p w14:paraId="60453FD9" w14:textId="6A1CDC55" w:rsidR="00610934" w:rsidRPr="00FF732D" w:rsidRDefault="00A4296C"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 xml:space="preserve">Demonstrate </w:t>
            </w:r>
            <w:r w:rsidR="00610934" w:rsidRPr="00FF732D">
              <w:rPr>
                <w:rFonts w:ascii="Arial" w:hAnsi="Arial" w:cs="Arial"/>
                <w:sz w:val="24"/>
                <w:szCs w:val="24"/>
              </w:rPr>
              <w:t xml:space="preserve">counter boring as per </w:t>
            </w:r>
            <w:r w:rsidRPr="00FF732D">
              <w:rPr>
                <w:rFonts w:ascii="Arial" w:hAnsi="Arial" w:cs="Arial"/>
                <w:sz w:val="24"/>
                <w:szCs w:val="24"/>
              </w:rPr>
              <w:t xml:space="preserve">the given </w:t>
            </w:r>
            <w:r w:rsidR="00610934" w:rsidRPr="00FF732D">
              <w:rPr>
                <w:rFonts w:ascii="Arial" w:hAnsi="Arial" w:cs="Arial"/>
                <w:sz w:val="24"/>
                <w:szCs w:val="24"/>
              </w:rPr>
              <w:t>drawing.</w:t>
            </w:r>
          </w:p>
          <w:p w14:paraId="5BAF6077" w14:textId="77777777" w:rsidR="00610934" w:rsidRPr="00FF732D" w:rsidRDefault="00610934" w:rsidP="00B60DE7">
            <w:pPr>
              <w:pStyle w:val="ListParagraph"/>
              <w:widowControl w:val="0"/>
              <w:numPr>
                <w:ilvl w:val="0"/>
                <w:numId w:val="39"/>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Conduct spot facing as per drawing.</w:t>
            </w:r>
          </w:p>
        </w:tc>
      </w:tr>
      <w:tr w:rsidR="00610934" w:rsidRPr="00FF732D" w14:paraId="3C9D2081" w14:textId="77777777" w:rsidTr="00610934">
        <w:trPr>
          <w:trHeight w:val="301"/>
          <w:jc w:val="center"/>
        </w:trPr>
        <w:tc>
          <w:tcPr>
            <w:tcW w:w="1420" w:type="pct"/>
            <w:shd w:val="clear" w:color="auto" w:fill="auto"/>
            <w:vAlign w:val="center"/>
          </w:tcPr>
          <w:p w14:paraId="1C4B19FC" w14:textId="4FBDA42A" w:rsidR="00610934" w:rsidRPr="00FF732D" w:rsidRDefault="00610934" w:rsidP="00610934">
            <w:pPr>
              <w:numPr>
                <w:ilvl w:val="0"/>
                <w:numId w:val="37"/>
              </w:numPr>
              <w:spacing w:line="360" w:lineRule="auto"/>
              <w:ind w:right="-17"/>
              <w:jc w:val="both"/>
              <w:rPr>
                <w:rFonts w:ascii="Arial" w:eastAsia="Arial" w:hAnsi="Arial" w:cs="Arial"/>
                <w:b/>
                <w:bCs/>
                <w:sz w:val="24"/>
                <w:szCs w:val="24"/>
              </w:rPr>
            </w:pPr>
            <w:r w:rsidRPr="00FF732D">
              <w:rPr>
                <w:rFonts w:ascii="Arial" w:eastAsia="Arial" w:hAnsi="Arial" w:cs="Arial"/>
                <w:b/>
                <w:bCs/>
                <w:sz w:val="24"/>
                <w:szCs w:val="24"/>
              </w:rPr>
              <w:lastRenderedPageBreak/>
              <w:t xml:space="preserve"> Perform grinding operation of Lathe tool</w:t>
            </w:r>
          </w:p>
        </w:tc>
        <w:tc>
          <w:tcPr>
            <w:tcW w:w="3580" w:type="pct"/>
            <w:shd w:val="clear" w:color="auto" w:fill="auto"/>
            <w:vAlign w:val="center"/>
          </w:tcPr>
          <w:p w14:paraId="0830A74D" w14:textId="77777777" w:rsidR="00610934" w:rsidRPr="00FF732D" w:rsidRDefault="00610934" w:rsidP="005F6422">
            <w:pPr>
              <w:pStyle w:val="ListParagraph"/>
              <w:widowControl w:val="0"/>
              <w:numPr>
                <w:ilvl w:val="0"/>
                <w:numId w:val="152"/>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Apply marking ink/layout dye on the surface of tool bit.</w:t>
            </w:r>
          </w:p>
          <w:p w14:paraId="4D8EE4C7" w14:textId="77777777" w:rsidR="00610934" w:rsidRPr="00FF732D" w:rsidRDefault="00610934" w:rsidP="005F6422">
            <w:pPr>
              <w:pStyle w:val="ListParagraph"/>
              <w:widowControl w:val="0"/>
              <w:numPr>
                <w:ilvl w:val="0"/>
                <w:numId w:val="152"/>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Mark angles on the surface of tool bit.</w:t>
            </w:r>
          </w:p>
          <w:p w14:paraId="7DEB7BC8" w14:textId="77777777" w:rsidR="00610934" w:rsidRPr="00FF732D" w:rsidRDefault="00610934" w:rsidP="005F6422">
            <w:pPr>
              <w:pStyle w:val="ListParagraph"/>
              <w:widowControl w:val="0"/>
              <w:numPr>
                <w:ilvl w:val="0"/>
                <w:numId w:val="152"/>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Dress grinding wheel.</w:t>
            </w:r>
          </w:p>
          <w:p w14:paraId="4DF8B186" w14:textId="77777777" w:rsidR="00610934" w:rsidRPr="00FF732D" w:rsidRDefault="00610934" w:rsidP="005F6422">
            <w:pPr>
              <w:pStyle w:val="ListParagraph"/>
              <w:widowControl w:val="0"/>
              <w:numPr>
                <w:ilvl w:val="0"/>
                <w:numId w:val="152"/>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Conduct grinding as per layout.</w:t>
            </w:r>
          </w:p>
          <w:p w14:paraId="58BF43E9" w14:textId="77777777" w:rsidR="00610934" w:rsidRPr="00FF732D" w:rsidRDefault="00610934" w:rsidP="005F6422">
            <w:pPr>
              <w:pStyle w:val="ListParagraph"/>
              <w:widowControl w:val="0"/>
              <w:numPr>
                <w:ilvl w:val="0"/>
                <w:numId w:val="152"/>
              </w:numPr>
              <w:autoSpaceDE w:val="0"/>
              <w:autoSpaceDN w:val="0"/>
              <w:spacing w:line="360" w:lineRule="auto"/>
              <w:ind w:left="585" w:hanging="450"/>
              <w:jc w:val="both"/>
              <w:rPr>
                <w:rFonts w:ascii="Arial" w:hAnsi="Arial" w:cs="Arial"/>
                <w:sz w:val="24"/>
                <w:szCs w:val="24"/>
              </w:rPr>
            </w:pPr>
            <w:r w:rsidRPr="00FF732D">
              <w:rPr>
                <w:rFonts w:ascii="Arial" w:hAnsi="Arial" w:cs="Arial"/>
                <w:sz w:val="24"/>
                <w:szCs w:val="24"/>
              </w:rPr>
              <w:t>Inspect angles of tool.</w:t>
            </w:r>
          </w:p>
        </w:tc>
      </w:tr>
    </w:tbl>
    <w:p w14:paraId="72F4CD0D" w14:textId="77777777" w:rsidR="00610934" w:rsidRPr="00FF732D" w:rsidRDefault="00610934" w:rsidP="00610934">
      <w:pPr>
        <w:spacing w:line="360" w:lineRule="auto"/>
        <w:ind w:right="270"/>
        <w:jc w:val="both"/>
        <w:rPr>
          <w:rFonts w:ascii="Arial" w:eastAsia="Arial" w:hAnsi="Arial" w:cs="Arial"/>
          <w:b/>
          <w:sz w:val="24"/>
          <w:szCs w:val="24"/>
        </w:rPr>
      </w:pPr>
    </w:p>
    <w:p w14:paraId="346B63E9" w14:textId="77777777" w:rsidR="00610934" w:rsidRPr="00FF732D" w:rsidRDefault="00610934" w:rsidP="00610934">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16E4A29C"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&amp; applications of holding and clamping devices.</w:t>
      </w:r>
    </w:p>
    <w:p w14:paraId="5C3F00A7"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 of files and saws.</w:t>
      </w:r>
    </w:p>
    <w:p w14:paraId="7808F988"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of hacksaw blades and its use.</w:t>
      </w:r>
    </w:p>
    <w:p w14:paraId="0B59C1B5"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 of hand tools.</w:t>
      </w:r>
    </w:p>
    <w:p w14:paraId="0D68F46E"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 of marking and auxiliary marking tools.</w:t>
      </w:r>
    </w:p>
    <w:p w14:paraId="0E75D1DE"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 of assembly tools.</w:t>
      </w:r>
    </w:p>
    <w:p w14:paraId="5900E413"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 of instruments used for checking surfaces.</w:t>
      </w:r>
    </w:p>
    <w:p w14:paraId="123A901C"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 of tools used for transferring measurements.</w:t>
      </w:r>
    </w:p>
    <w:p w14:paraId="6BB74887"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lastRenderedPageBreak/>
        <w:t>Types and uses of basic linear measuring instruments required during different operations.</w:t>
      </w:r>
    </w:p>
    <w:p w14:paraId="71665262"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uses of angle measurement tools.</w:t>
      </w:r>
    </w:p>
    <w:p w14:paraId="7D7376CE"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applications of hammers.</w:t>
      </w:r>
    </w:p>
    <w:p w14:paraId="51A1AAC1"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and applications of drilling machine.</w:t>
      </w:r>
    </w:p>
    <w:p w14:paraId="422099EF"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Methods and tools used in drilling, boring, taping, reaming, counter sinking, counter boring, spot facing.</w:t>
      </w:r>
    </w:p>
    <w:p w14:paraId="77BE4E45"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Understanding use of pedestal grinding machine.</w:t>
      </w:r>
    </w:p>
    <w:p w14:paraId="5ACDB536"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materials used for cutting tools.</w:t>
      </w:r>
    </w:p>
    <w:p w14:paraId="20ADB41B"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Define cutting speed, feed and depth of cut.</w:t>
      </w:r>
    </w:p>
    <w:p w14:paraId="42E34155"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geometry of single point cutting tool used for lathe machine.</w:t>
      </w:r>
    </w:p>
    <w:p w14:paraId="234E2555" w14:textId="77777777" w:rsidR="00610934" w:rsidRPr="00FF732D" w:rsidRDefault="00610934" w:rsidP="00610934">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Explain types and application of drills, taps, dies and reamers.</w:t>
      </w:r>
    </w:p>
    <w:p w14:paraId="07FB045A" w14:textId="77777777" w:rsidR="00610934" w:rsidRPr="00FF732D" w:rsidRDefault="00610934" w:rsidP="00610934">
      <w:pPr>
        <w:pStyle w:val="ListParagraph"/>
        <w:autoSpaceDE w:val="0"/>
        <w:autoSpaceDN w:val="0"/>
        <w:adjustRightInd w:val="0"/>
        <w:spacing w:line="360" w:lineRule="auto"/>
        <w:ind w:left="360"/>
        <w:jc w:val="both"/>
        <w:rPr>
          <w:rFonts w:ascii="Arial" w:hAnsi="Arial" w:cs="Arial"/>
          <w:sz w:val="24"/>
          <w:szCs w:val="24"/>
        </w:rPr>
      </w:pPr>
    </w:p>
    <w:p w14:paraId="43E29556" w14:textId="77777777" w:rsidR="00610934" w:rsidRPr="00FF732D" w:rsidRDefault="00610934" w:rsidP="00B60DE7">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6687D743" w14:textId="77777777" w:rsidR="00610934" w:rsidRPr="00FF732D" w:rsidRDefault="00610934" w:rsidP="00610934">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797E33AD" w14:textId="6854A3E3" w:rsidR="000644D5" w:rsidRPr="00FF732D" w:rsidRDefault="000644D5" w:rsidP="000644D5">
      <w:pPr>
        <w:pStyle w:val="ListParagraph"/>
        <w:numPr>
          <w:ilvl w:val="0"/>
          <w:numId w:val="1"/>
        </w:numPr>
        <w:rPr>
          <w:rFonts w:ascii="Arial" w:hAnsi="Arial" w:cs="Arial"/>
          <w:sz w:val="24"/>
          <w:szCs w:val="24"/>
        </w:rPr>
      </w:pPr>
      <w:r w:rsidRPr="00FF732D">
        <w:rPr>
          <w:rFonts w:ascii="Arial" w:hAnsi="Arial" w:cs="Arial"/>
          <w:sz w:val="24"/>
          <w:szCs w:val="24"/>
        </w:rPr>
        <w:t>Perform layout marking as per drawing.</w:t>
      </w:r>
    </w:p>
    <w:p w14:paraId="12201CCD" w14:textId="77777777" w:rsidR="000644D5" w:rsidRPr="00FF732D" w:rsidRDefault="000644D5" w:rsidP="000644D5">
      <w:pPr>
        <w:ind w:left="426"/>
        <w:rPr>
          <w:rFonts w:ascii="Arial" w:hAnsi="Arial" w:cs="Arial"/>
          <w:sz w:val="24"/>
          <w:szCs w:val="24"/>
        </w:rPr>
      </w:pPr>
    </w:p>
    <w:p w14:paraId="0D1AC851" w14:textId="77777777" w:rsidR="00610934" w:rsidRPr="00FF732D" w:rsidRDefault="00610934" w:rsidP="00610934">
      <w:pPr>
        <w:pStyle w:val="ListParagraph"/>
        <w:numPr>
          <w:ilvl w:val="0"/>
          <w:numId w:val="1"/>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Produce component as per given drawing.</w:t>
      </w:r>
    </w:p>
    <w:p w14:paraId="5783778F" w14:textId="77777777" w:rsidR="00610934" w:rsidRPr="00FF732D" w:rsidRDefault="00610934" w:rsidP="00610934">
      <w:pPr>
        <w:pBdr>
          <w:top w:val="nil"/>
          <w:left w:val="nil"/>
          <w:bottom w:val="nil"/>
          <w:right w:val="nil"/>
          <w:between w:val="nil"/>
        </w:pBdr>
        <w:tabs>
          <w:tab w:val="left" w:pos="532"/>
        </w:tabs>
        <w:spacing w:line="360" w:lineRule="auto"/>
        <w:ind w:left="786" w:right="270"/>
        <w:jc w:val="both"/>
        <w:rPr>
          <w:rFonts w:ascii="Arial" w:hAnsi="Arial" w:cs="Arial"/>
          <w:sz w:val="24"/>
          <w:szCs w:val="24"/>
        </w:rPr>
      </w:pPr>
    </w:p>
    <w:p w14:paraId="698E8243" w14:textId="77777777" w:rsidR="00610934" w:rsidRPr="00FF732D" w:rsidRDefault="00610934" w:rsidP="00B60DE7">
      <w:pPr>
        <w:tabs>
          <w:tab w:val="left" w:pos="5310"/>
        </w:tabs>
        <w:spacing w:line="360" w:lineRule="auto"/>
        <w:jc w:val="both"/>
        <w:rPr>
          <w:rFonts w:ascii="Arial" w:eastAsia="Arial" w:hAnsi="Arial" w:cs="Arial"/>
          <w:b/>
          <w:sz w:val="24"/>
          <w:szCs w:val="24"/>
        </w:rPr>
      </w:pPr>
      <w:r w:rsidRPr="00FF732D">
        <w:rPr>
          <w:rFonts w:ascii="Arial" w:eastAsia="Arial" w:hAnsi="Arial" w:cs="Arial"/>
          <w:b/>
          <w:sz w:val="24"/>
          <w:szCs w:val="24"/>
        </w:rPr>
        <w:t xml:space="preserve">Tools and equipment Required </w:t>
      </w:r>
    </w:p>
    <w:p w14:paraId="1B2831F6" w14:textId="77777777" w:rsidR="00610934" w:rsidRPr="00FF732D" w:rsidRDefault="00610934" w:rsidP="00B34952">
      <w:pPr>
        <w:rPr>
          <w:rFonts w:ascii="Arial" w:hAnsi="Arial" w:cs="Arial"/>
          <w:sz w:val="24"/>
          <w:szCs w:val="24"/>
        </w:rPr>
      </w:pPr>
      <w:r w:rsidRPr="00FF732D">
        <w:rPr>
          <w:rFonts w:ascii="Arial" w:hAnsi="Arial" w:cs="Arial"/>
          <w:sz w:val="24"/>
          <w:szCs w:val="24"/>
        </w:rPr>
        <w:t>The tools and equipment required for this competency standard are given below:</w:t>
      </w:r>
    </w:p>
    <w:p w14:paraId="630A93DD" w14:textId="77777777" w:rsidR="00D55677" w:rsidRPr="00FF732D" w:rsidRDefault="00D55677" w:rsidP="00B60DE7">
      <w:pPr>
        <w:ind w:left="426"/>
        <w:jc w:val="center"/>
        <w:rPr>
          <w:rFonts w:ascii="Arial" w:hAnsi="Arial" w:cs="Arial"/>
          <w:sz w:val="24"/>
          <w:szCs w:val="24"/>
        </w:rPr>
      </w:pPr>
    </w:p>
    <w:p w14:paraId="70117A3D" w14:textId="77777777" w:rsidR="00610934" w:rsidRPr="00FF732D" w:rsidRDefault="00610934" w:rsidP="00B34952">
      <w:pPr>
        <w:rPr>
          <w:rFonts w:ascii="Arial" w:hAnsi="Arial" w:cs="Arial"/>
          <w:sz w:val="24"/>
          <w:szCs w:val="24"/>
        </w:rPr>
      </w:pPr>
      <w:r w:rsidRPr="00FF732D">
        <w:rPr>
          <w:rFonts w:ascii="Arial" w:hAnsi="Arial" w:cs="Arial"/>
          <w:sz w:val="24"/>
          <w:szCs w:val="24"/>
        </w:rPr>
        <w:t>List of Lab Equipment for 50 Students</w:t>
      </w:r>
    </w:p>
    <w:p w14:paraId="27D772C2" w14:textId="77777777" w:rsidR="00D55677" w:rsidRPr="00FF732D" w:rsidRDefault="00D55677" w:rsidP="00B60DE7">
      <w:pPr>
        <w:ind w:left="426"/>
        <w:jc w:val="center"/>
        <w:rPr>
          <w:rFonts w:ascii="Arial" w:hAnsi="Arial" w:cs="Arial"/>
          <w:sz w:val="24"/>
          <w:szCs w:val="24"/>
        </w:rPr>
      </w:pPr>
    </w:p>
    <w:tbl>
      <w:tblPr>
        <w:tblStyle w:val="TableGrid"/>
        <w:tblW w:w="9525" w:type="dxa"/>
        <w:tblInd w:w="10" w:type="dxa"/>
        <w:tblLook w:val="04A0" w:firstRow="1" w:lastRow="0" w:firstColumn="1" w:lastColumn="0" w:noHBand="0" w:noVBand="1"/>
      </w:tblPr>
      <w:tblGrid>
        <w:gridCol w:w="978"/>
        <w:gridCol w:w="6945"/>
        <w:gridCol w:w="1602"/>
      </w:tblGrid>
      <w:tr w:rsidR="00E60E7C" w:rsidRPr="00FF732D" w14:paraId="40A916C8" w14:textId="77777777" w:rsidTr="00BD0917">
        <w:trPr>
          <w:tblHeader/>
        </w:trPr>
        <w:tc>
          <w:tcPr>
            <w:tcW w:w="978" w:type="dxa"/>
            <w:vAlign w:val="center"/>
          </w:tcPr>
          <w:p w14:paraId="698B6820" w14:textId="669A03F9" w:rsidR="00E60E7C" w:rsidRPr="00FF732D" w:rsidRDefault="00E60E7C" w:rsidP="005C42D7">
            <w:pPr>
              <w:spacing w:after="168" w:line="360" w:lineRule="auto"/>
              <w:jc w:val="center"/>
              <w:rPr>
                <w:rFonts w:ascii="Arial" w:hAnsi="Arial" w:cs="Arial"/>
                <w:bCs/>
              </w:rPr>
            </w:pPr>
            <w:r w:rsidRPr="00FF732D">
              <w:rPr>
                <w:rFonts w:ascii="Arial" w:eastAsia="Times New Roman" w:hAnsi="Arial" w:cs="Arial"/>
                <w:b/>
              </w:rPr>
              <w:t>Sr No.</w:t>
            </w:r>
          </w:p>
        </w:tc>
        <w:tc>
          <w:tcPr>
            <w:tcW w:w="6945" w:type="dxa"/>
            <w:vAlign w:val="center"/>
          </w:tcPr>
          <w:p w14:paraId="2426781B" w14:textId="57D0214A" w:rsidR="00E60E7C" w:rsidRPr="00FF732D" w:rsidRDefault="00E60E7C" w:rsidP="00B34952">
            <w:pPr>
              <w:tabs>
                <w:tab w:val="left" w:pos="4815"/>
              </w:tabs>
              <w:spacing w:after="168" w:line="360" w:lineRule="auto"/>
              <w:rPr>
                <w:rFonts w:ascii="Arial" w:hAnsi="Arial" w:cs="Arial"/>
                <w:bCs/>
              </w:rPr>
            </w:pPr>
            <w:r w:rsidRPr="00FF732D">
              <w:rPr>
                <w:rFonts w:ascii="Arial" w:hAnsi="Arial" w:cs="Arial"/>
                <w:b/>
              </w:rPr>
              <w:t>Items</w:t>
            </w:r>
          </w:p>
        </w:tc>
        <w:tc>
          <w:tcPr>
            <w:tcW w:w="1602" w:type="dxa"/>
            <w:vAlign w:val="center"/>
          </w:tcPr>
          <w:p w14:paraId="72DA6D89" w14:textId="77777777" w:rsidR="00E60E7C" w:rsidRPr="00FF732D" w:rsidRDefault="00E60E7C" w:rsidP="005C42D7">
            <w:pPr>
              <w:spacing w:after="168" w:line="360" w:lineRule="auto"/>
              <w:jc w:val="center"/>
              <w:rPr>
                <w:rFonts w:ascii="Arial" w:hAnsi="Arial" w:cs="Arial"/>
                <w:bCs/>
              </w:rPr>
            </w:pPr>
            <w:r w:rsidRPr="00FF732D">
              <w:rPr>
                <w:rFonts w:ascii="Arial" w:eastAsia="Times New Roman" w:hAnsi="Arial" w:cs="Arial"/>
                <w:b/>
              </w:rPr>
              <w:t>Qty</w:t>
            </w:r>
          </w:p>
        </w:tc>
      </w:tr>
      <w:tr w:rsidR="00610934" w:rsidRPr="00FF732D" w14:paraId="68264F00" w14:textId="77777777" w:rsidTr="00BD0917">
        <w:tc>
          <w:tcPr>
            <w:tcW w:w="978" w:type="dxa"/>
            <w:vAlign w:val="center"/>
          </w:tcPr>
          <w:p w14:paraId="31DBD3CB"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958E41E"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Working Benches (2 ½ ft X 11 Ft) with 4 Drawers</w:t>
            </w:r>
          </w:p>
        </w:tc>
        <w:tc>
          <w:tcPr>
            <w:tcW w:w="1602" w:type="dxa"/>
            <w:vAlign w:val="center"/>
          </w:tcPr>
          <w:p w14:paraId="423436C7"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13</w:t>
            </w:r>
          </w:p>
        </w:tc>
      </w:tr>
      <w:tr w:rsidR="00610934" w:rsidRPr="00FF732D" w14:paraId="43813171" w14:textId="77777777" w:rsidTr="00BD0917">
        <w:tc>
          <w:tcPr>
            <w:tcW w:w="978" w:type="dxa"/>
            <w:vAlign w:val="center"/>
          </w:tcPr>
          <w:p w14:paraId="20B1A39F"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9DEBE76"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Bench Vice/Parallel Vice 4 Inch</w:t>
            </w:r>
          </w:p>
        </w:tc>
        <w:tc>
          <w:tcPr>
            <w:tcW w:w="1602" w:type="dxa"/>
            <w:vAlign w:val="center"/>
          </w:tcPr>
          <w:p w14:paraId="513D9B71"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50</w:t>
            </w:r>
          </w:p>
        </w:tc>
      </w:tr>
      <w:tr w:rsidR="00610934" w:rsidRPr="00FF732D" w14:paraId="50146CAA" w14:textId="77777777" w:rsidTr="00BD0917">
        <w:tc>
          <w:tcPr>
            <w:tcW w:w="978" w:type="dxa"/>
            <w:vAlign w:val="center"/>
          </w:tcPr>
          <w:p w14:paraId="4E528B66"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FBAAF9B"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Pedestal Grinder with accessories and consumables.</w:t>
            </w:r>
          </w:p>
        </w:tc>
        <w:tc>
          <w:tcPr>
            <w:tcW w:w="1602" w:type="dxa"/>
            <w:vAlign w:val="center"/>
          </w:tcPr>
          <w:p w14:paraId="47EFA832"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01</w:t>
            </w:r>
          </w:p>
        </w:tc>
      </w:tr>
      <w:tr w:rsidR="00610934" w:rsidRPr="00FF732D" w14:paraId="2C6543E0" w14:textId="77777777" w:rsidTr="00BD0917">
        <w:tc>
          <w:tcPr>
            <w:tcW w:w="978" w:type="dxa"/>
            <w:vAlign w:val="center"/>
          </w:tcPr>
          <w:p w14:paraId="3A99A22E"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2EF922F"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Bench Drill Machine with standard accessories</w:t>
            </w:r>
          </w:p>
        </w:tc>
        <w:tc>
          <w:tcPr>
            <w:tcW w:w="1602" w:type="dxa"/>
            <w:vAlign w:val="center"/>
          </w:tcPr>
          <w:p w14:paraId="2BC7D5E4"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5</w:t>
            </w:r>
          </w:p>
        </w:tc>
      </w:tr>
      <w:tr w:rsidR="00610934" w:rsidRPr="00FF732D" w14:paraId="1088B0F7" w14:textId="77777777" w:rsidTr="00BD0917">
        <w:tc>
          <w:tcPr>
            <w:tcW w:w="978" w:type="dxa"/>
            <w:vAlign w:val="center"/>
          </w:tcPr>
          <w:p w14:paraId="43E9BD1E"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9091271"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Power/band saw</w:t>
            </w:r>
          </w:p>
        </w:tc>
        <w:tc>
          <w:tcPr>
            <w:tcW w:w="1602" w:type="dxa"/>
            <w:vAlign w:val="center"/>
          </w:tcPr>
          <w:p w14:paraId="6C15847D"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01</w:t>
            </w:r>
          </w:p>
        </w:tc>
      </w:tr>
      <w:tr w:rsidR="00610934" w:rsidRPr="00FF732D" w14:paraId="134F4DB9" w14:textId="77777777" w:rsidTr="00BD0917">
        <w:tc>
          <w:tcPr>
            <w:tcW w:w="978" w:type="dxa"/>
            <w:vAlign w:val="center"/>
          </w:tcPr>
          <w:p w14:paraId="66F9A974"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12E6AA0D"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Hand/power shear</w:t>
            </w:r>
          </w:p>
        </w:tc>
        <w:tc>
          <w:tcPr>
            <w:tcW w:w="1602" w:type="dxa"/>
            <w:vAlign w:val="center"/>
          </w:tcPr>
          <w:p w14:paraId="36165F35"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1</w:t>
            </w:r>
          </w:p>
        </w:tc>
      </w:tr>
      <w:tr w:rsidR="00610934" w:rsidRPr="00FF732D" w14:paraId="3A5A8372" w14:textId="77777777" w:rsidTr="00BD0917">
        <w:tc>
          <w:tcPr>
            <w:tcW w:w="978" w:type="dxa"/>
            <w:vAlign w:val="center"/>
          </w:tcPr>
          <w:p w14:paraId="64656109"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20488444"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Outside Micrometer 0-25mm</w:t>
            </w:r>
          </w:p>
        </w:tc>
        <w:tc>
          <w:tcPr>
            <w:tcW w:w="1602" w:type="dxa"/>
            <w:vAlign w:val="center"/>
          </w:tcPr>
          <w:p w14:paraId="1906F10F"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1156A488" w14:textId="77777777" w:rsidTr="00BD0917">
        <w:tc>
          <w:tcPr>
            <w:tcW w:w="978" w:type="dxa"/>
            <w:vAlign w:val="center"/>
          </w:tcPr>
          <w:p w14:paraId="3D7192B1"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91567D1"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Vernier Height Gauge</w:t>
            </w:r>
          </w:p>
        </w:tc>
        <w:tc>
          <w:tcPr>
            <w:tcW w:w="1602" w:type="dxa"/>
            <w:vAlign w:val="center"/>
          </w:tcPr>
          <w:p w14:paraId="553C9CC2"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2</w:t>
            </w:r>
          </w:p>
        </w:tc>
      </w:tr>
      <w:tr w:rsidR="00610934" w:rsidRPr="00FF732D" w14:paraId="225860FA" w14:textId="77777777" w:rsidTr="00BD0917">
        <w:tc>
          <w:tcPr>
            <w:tcW w:w="978" w:type="dxa"/>
            <w:vAlign w:val="center"/>
          </w:tcPr>
          <w:p w14:paraId="43F2B805"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18A5DA6"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Surface Plate</w:t>
            </w:r>
          </w:p>
        </w:tc>
        <w:tc>
          <w:tcPr>
            <w:tcW w:w="1602" w:type="dxa"/>
            <w:vAlign w:val="center"/>
          </w:tcPr>
          <w:p w14:paraId="44378E3C"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2</w:t>
            </w:r>
          </w:p>
        </w:tc>
      </w:tr>
      <w:tr w:rsidR="00610934" w:rsidRPr="00FF732D" w14:paraId="2C54386A" w14:textId="77777777" w:rsidTr="00BD0917">
        <w:tc>
          <w:tcPr>
            <w:tcW w:w="978" w:type="dxa"/>
            <w:vAlign w:val="center"/>
          </w:tcPr>
          <w:p w14:paraId="338D0DBE"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5551155"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Bevel Protractor</w:t>
            </w:r>
          </w:p>
        </w:tc>
        <w:tc>
          <w:tcPr>
            <w:tcW w:w="1602" w:type="dxa"/>
            <w:vAlign w:val="center"/>
          </w:tcPr>
          <w:p w14:paraId="6B86C584"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20</w:t>
            </w:r>
          </w:p>
        </w:tc>
      </w:tr>
      <w:tr w:rsidR="00610934" w:rsidRPr="00FF732D" w14:paraId="70192C95" w14:textId="77777777" w:rsidTr="00BD0917">
        <w:tc>
          <w:tcPr>
            <w:tcW w:w="978" w:type="dxa"/>
            <w:vAlign w:val="center"/>
          </w:tcPr>
          <w:p w14:paraId="3604FDDF"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88C12CC"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Combination Set</w:t>
            </w:r>
          </w:p>
        </w:tc>
        <w:tc>
          <w:tcPr>
            <w:tcW w:w="1602" w:type="dxa"/>
            <w:vAlign w:val="center"/>
          </w:tcPr>
          <w:p w14:paraId="30BA248E"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5</w:t>
            </w:r>
          </w:p>
        </w:tc>
      </w:tr>
      <w:tr w:rsidR="00610934" w:rsidRPr="00FF732D" w14:paraId="57648225" w14:textId="77777777" w:rsidTr="00BD0917">
        <w:tc>
          <w:tcPr>
            <w:tcW w:w="978" w:type="dxa"/>
            <w:vAlign w:val="center"/>
          </w:tcPr>
          <w:p w14:paraId="10D03788"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1EEF295C"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Vernier calipers 0-150 mm</w:t>
            </w:r>
          </w:p>
        </w:tc>
        <w:tc>
          <w:tcPr>
            <w:tcW w:w="1602" w:type="dxa"/>
            <w:vAlign w:val="center"/>
          </w:tcPr>
          <w:p w14:paraId="581276CD"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3E0C69FB" w14:textId="77777777" w:rsidTr="00BD0917">
        <w:tc>
          <w:tcPr>
            <w:tcW w:w="978" w:type="dxa"/>
            <w:vAlign w:val="center"/>
          </w:tcPr>
          <w:p w14:paraId="45E19FF4"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BC23DA9"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Flat Bastard 12”</w:t>
            </w:r>
          </w:p>
        </w:tc>
        <w:tc>
          <w:tcPr>
            <w:tcW w:w="1602" w:type="dxa"/>
            <w:vAlign w:val="center"/>
          </w:tcPr>
          <w:p w14:paraId="65C47D6B" w14:textId="77777777" w:rsidR="00610934" w:rsidRPr="00FF732D" w:rsidRDefault="00610934" w:rsidP="005C42D7">
            <w:pPr>
              <w:spacing w:after="168" w:line="360" w:lineRule="auto"/>
              <w:jc w:val="center"/>
              <w:rPr>
                <w:rFonts w:ascii="Arial" w:hAnsi="Arial" w:cs="Arial"/>
                <w:bCs/>
              </w:rPr>
            </w:pPr>
            <w:r w:rsidRPr="00FF732D">
              <w:rPr>
                <w:rFonts w:ascii="Arial" w:hAnsi="Arial" w:cs="Arial"/>
              </w:rPr>
              <w:t>50</w:t>
            </w:r>
          </w:p>
        </w:tc>
      </w:tr>
      <w:tr w:rsidR="00610934" w:rsidRPr="00FF732D" w14:paraId="126B193B" w14:textId="77777777" w:rsidTr="00BD0917">
        <w:tc>
          <w:tcPr>
            <w:tcW w:w="978" w:type="dxa"/>
            <w:vAlign w:val="center"/>
          </w:tcPr>
          <w:p w14:paraId="7D4AA28A"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34A789A"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Half Round Bastard 12”</w:t>
            </w:r>
          </w:p>
        </w:tc>
        <w:tc>
          <w:tcPr>
            <w:tcW w:w="1602" w:type="dxa"/>
            <w:vAlign w:val="center"/>
          </w:tcPr>
          <w:p w14:paraId="4B017826"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6AEEDB1D" w14:textId="77777777" w:rsidTr="00BD0917">
        <w:tc>
          <w:tcPr>
            <w:tcW w:w="978" w:type="dxa"/>
            <w:vAlign w:val="center"/>
          </w:tcPr>
          <w:p w14:paraId="31B3B497"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623DB9F"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Flat Smooth 12”</w:t>
            </w:r>
          </w:p>
        </w:tc>
        <w:tc>
          <w:tcPr>
            <w:tcW w:w="1602" w:type="dxa"/>
            <w:vAlign w:val="center"/>
          </w:tcPr>
          <w:p w14:paraId="38AD49A4"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7CB20B2F" w14:textId="77777777" w:rsidTr="00BD0917">
        <w:tc>
          <w:tcPr>
            <w:tcW w:w="978" w:type="dxa"/>
            <w:vAlign w:val="center"/>
          </w:tcPr>
          <w:p w14:paraId="6858CCC3"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1B43DF7"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Square Smooth 12”</w:t>
            </w:r>
          </w:p>
        </w:tc>
        <w:tc>
          <w:tcPr>
            <w:tcW w:w="1602" w:type="dxa"/>
            <w:vAlign w:val="center"/>
          </w:tcPr>
          <w:p w14:paraId="6ABA007F"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694816E5" w14:textId="77777777" w:rsidTr="00BD0917">
        <w:tc>
          <w:tcPr>
            <w:tcW w:w="978" w:type="dxa"/>
            <w:vAlign w:val="center"/>
          </w:tcPr>
          <w:p w14:paraId="5563FE5D"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8220C06"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Round Smooth 10”</w:t>
            </w:r>
          </w:p>
        </w:tc>
        <w:tc>
          <w:tcPr>
            <w:tcW w:w="1602" w:type="dxa"/>
            <w:vAlign w:val="center"/>
          </w:tcPr>
          <w:p w14:paraId="4D344501"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2B563632" w14:textId="77777777" w:rsidTr="00BD0917">
        <w:tc>
          <w:tcPr>
            <w:tcW w:w="978" w:type="dxa"/>
            <w:vAlign w:val="center"/>
          </w:tcPr>
          <w:p w14:paraId="0DA33FBD"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AD0E264"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Half Round Smooth 10”</w:t>
            </w:r>
          </w:p>
        </w:tc>
        <w:tc>
          <w:tcPr>
            <w:tcW w:w="1602" w:type="dxa"/>
            <w:vAlign w:val="center"/>
          </w:tcPr>
          <w:p w14:paraId="4A8A0107"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7589AEC2" w14:textId="77777777" w:rsidTr="00BD0917">
        <w:tc>
          <w:tcPr>
            <w:tcW w:w="978" w:type="dxa"/>
            <w:vAlign w:val="center"/>
          </w:tcPr>
          <w:p w14:paraId="2569EF09"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6C04020F"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Square Smooth 10”</w:t>
            </w:r>
          </w:p>
        </w:tc>
        <w:tc>
          <w:tcPr>
            <w:tcW w:w="1602" w:type="dxa"/>
            <w:vAlign w:val="center"/>
          </w:tcPr>
          <w:p w14:paraId="70CFF8D3"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74EC92E1" w14:textId="77777777" w:rsidTr="00BD0917">
        <w:tc>
          <w:tcPr>
            <w:tcW w:w="978" w:type="dxa"/>
            <w:vAlign w:val="center"/>
          </w:tcPr>
          <w:p w14:paraId="3E024F46"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9A80193"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Flat Smooth 8”</w:t>
            </w:r>
          </w:p>
        </w:tc>
        <w:tc>
          <w:tcPr>
            <w:tcW w:w="1602" w:type="dxa"/>
            <w:vAlign w:val="center"/>
          </w:tcPr>
          <w:p w14:paraId="3D5159BE"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0BD48997" w14:textId="77777777" w:rsidTr="00BD0917">
        <w:tc>
          <w:tcPr>
            <w:tcW w:w="978" w:type="dxa"/>
            <w:vAlign w:val="center"/>
          </w:tcPr>
          <w:p w14:paraId="32CBBF2B"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D71B128"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Flat 2nd Cut 8”</w:t>
            </w:r>
          </w:p>
        </w:tc>
        <w:tc>
          <w:tcPr>
            <w:tcW w:w="1602" w:type="dxa"/>
            <w:vAlign w:val="center"/>
          </w:tcPr>
          <w:p w14:paraId="1DA631E3"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13E8D734" w14:textId="77777777" w:rsidTr="00BD0917">
        <w:tc>
          <w:tcPr>
            <w:tcW w:w="978" w:type="dxa"/>
            <w:vAlign w:val="center"/>
          </w:tcPr>
          <w:p w14:paraId="73AF1B34"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1FB38052"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Triangle smooth 8”</w:t>
            </w:r>
          </w:p>
        </w:tc>
        <w:tc>
          <w:tcPr>
            <w:tcW w:w="1602" w:type="dxa"/>
            <w:vAlign w:val="center"/>
          </w:tcPr>
          <w:p w14:paraId="444E88F4"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448CA270" w14:textId="77777777" w:rsidTr="00BD0917">
        <w:tc>
          <w:tcPr>
            <w:tcW w:w="978" w:type="dxa"/>
            <w:vAlign w:val="center"/>
          </w:tcPr>
          <w:p w14:paraId="6694A235"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6F1FAD8F"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Round Smooth 8”</w:t>
            </w:r>
          </w:p>
        </w:tc>
        <w:tc>
          <w:tcPr>
            <w:tcW w:w="1602" w:type="dxa"/>
            <w:vAlign w:val="center"/>
          </w:tcPr>
          <w:p w14:paraId="2D522CC7"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7C4F5069" w14:textId="77777777" w:rsidTr="00BD0917">
        <w:tc>
          <w:tcPr>
            <w:tcW w:w="978" w:type="dxa"/>
            <w:vAlign w:val="center"/>
          </w:tcPr>
          <w:p w14:paraId="62407BDA"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EDC39E1"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Square Smooth 8”</w:t>
            </w:r>
          </w:p>
        </w:tc>
        <w:tc>
          <w:tcPr>
            <w:tcW w:w="1602" w:type="dxa"/>
            <w:vAlign w:val="center"/>
          </w:tcPr>
          <w:p w14:paraId="41A544DB"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6B27CCF3" w14:textId="77777777" w:rsidTr="00BD0917">
        <w:tc>
          <w:tcPr>
            <w:tcW w:w="978" w:type="dxa"/>
            <w:vAlign w:val="center"/>
          </w:tcPr>
          <w:p w14:paraId="09CCB798"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0DAC07FB"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Half Round Bastard 6”</w:t>
            </w:r>
          </w:p>
        </w:tc>
        <w:tc>
          <w:tcPr>
            <w:tcW w:w="1602" w:type="dxa"/>
            <w:vAlign w:val="center"/>
          </w:tcPr>
          <w:p w14:paraId="1BBADFC8"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0682AC31" w14:textId="77777777" w:rsidTr="00BD0917">
        <w:tc>
          <w:tcPr>
            <w:tcW w:w="978" w:type="dxa"/>
            <w:vAlign w:val="center"/>
          </w:tcPr>
          <w:p w14:paraId="70EE898D"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0A1FC90F" w14:textId="77777777" w:rsidR="00610934" w:rsidRPr="00FF732D" w:rsidRDefault="00610934" w:rsidP="005C42D7">
            <w:pPr>
              <w:spacing w:after="168" w:line="360" w:lineRule="auto"/>
              <w:jc w:val="both"/>
              <w:rPr>
                <w:rFonts w:ascii="Arial" w:hAnsi="Arial" w:cs="Arial"/>
                <w:bCs/>
              </w:rPr>
            </w:pPr>
            <w:r w:rsidRPr="00FF732D">
              <w:rPr>
                <w:rFonts w:ascii="Arial" w:eastAsia="Arial" w:hAnsi="Arial" w:cs="Arial"/>
              </w:rPr>
              <w:t>File Round Smooth 6”</w:t>
            </w:r>
          </w:p>
        </w:tc>
        <w:tc>
          <w:tcPr>
            <w:tcW w:w="1602" w:type="dxa"/>
            <w:vAlign w:val="center"/>
          </w:tcPr>
          <w:p w14:paraId="0070E80B" w14:textId="77777777" w:rsidR="00610934" w:rsidRPr="00FF732D" w:rsidRDefault="00610934" w:rsidP="005C42D7">
            <w:pPr>
              <w:spacing w:after="168" w:line="360" w:lineRule="auto"/>
              <w:jc w:val="center"/>
              <w:rPr>
                <w:rFonts w:ascii="Arial" w:hAnsi="Arial" w:cs="Arial"/>
                <w:bCs/>
              </w:rPr>
            </w:pPr>
            <w:r w:rsidRPr="00FF732D">
              <w:rPr>
                <w:rFonts w:ascii="Arial" w:hAnsi="Arial" w:cs="Arial"/>
                <w:bCs/>
              </w:rPr>
              <w:t>50</w:t>
            </w:r>
          </w:p>
        </w:tc>
      </w:tr>
      <w:tr w:rsidR="00610934" w:rsidRPr="00FF732D" w14:paraId="0FBF1CD0" w14:textId="77777777" w:rsidTr="00BD0917">
        <w:tc>
          <w:tcPr>
            <w:tcW w:w="978" w:type="dxa"/>
            <w:vAlign w:val="center"/>
          </w:tcPr>
          <w:p w14:paraId="5E147E23"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337DBBD"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File Square Smooth 6”</w:t>
            </w:r>
          </w:p>
        </w:tc>
        <w:tc>
          <w:tcPr>
            <w:tcW w:w="1602" w:type="dxa"/>
            <w:vAlign w:val="center"/>
          </w:tcPr>
          <w:p w14:paraId="20F5C624"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7045A737" w14:textId="77777777" w:rsidTr="00BD0917">
        <w:tc>
          <w:tcPr>
            <w:tcW w:w="978" w:type="dxa"/>
            <w:vAlign w:val="center"/>
          </w:tcPr>
          <w:p w14:paraId="31C100D9"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44A61E4"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File Triangle Smooth 6”</w:t>
            </w:r>
          </w:p>
        </w:tc>
        <w:tc>
          <w:tcPr>
            <w:tcW w:w="1602" w:type="dxa"/>
            <w:vAlign w:val="center"/>
          </w:tcPr>
          <w:p w14:paraId="449A5898"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2E20B793" w14:textId="77777777" w:rsidTr="00BD0917">
        <w:tc>
          <w:tcPr>
            <w:tcW w:w="978" w:type="dxa"/>
            <w:vAlign w:val="center"/>
          </w:tcPr>
          <w:p w14:paraId="3B2CEDAE"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5A6FA10"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Needle File Set</w:t>
            </w:r>
          </w:p>
        </w:tc>
        <w:tc>
          <w:tcPr>
            <w:tcW w:w="1602" w:type="dxa"/>
            <w:vAlign w:val="center"/>
          </w:tcPr>
          <w:p w14:paraId="31D40716"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41D616CD" w14:textId="77777777" w:rsidTr="00BD0917">
        <w:tc>
          <w:tcPr>
            <w:tcW w:w="978" w:type="dxa"/>
            <w:vAlign w:val="center"/>
          </w:tcPr>
          <w:p w14:paraId="382F616A"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0CB8DF46"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File Brush</w:t>
            </w:r>
          </w:p>
        </w:tc>
        <w:tc>
          <w:tcPr>
            <w:tcW w:w="1602" w:type="dxa"/>
            <w:vAlign w:val="center"/>
          </w:tcPr>
          <w:p w14:paraId="2B5A4A03"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5B837C2F" w14:textId="77777777" w:rsidTr="00BD0917">
        <w:tc>
          <w:tcPr>
            <w:tcW w:w="978" w:type="dxa"/>
            <w:vAlign w:val="center"/>
          </w:tcPr>
          <w:p w14:paraId="4D359BC6"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1CA5EAF3"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Vice Brush</w:t>
            </w:r>
          </w:p>
        </w:tc>
        <w:tc>
          <w:tcPr>
            <w:tcW w:w="1602" w:type="dxa"/>
            <w:vAlign w:val="center"/>
          </w:tcPr>
          <w:p w14:paraId="243334F6"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0B3C0D35" w14:textId="77777777" w:rsidTr="00BD0917">
        <w:tc>
          <w:tcPr>
            <w:tcW w:w="978" w:type="dxa"/>
            <w:vAlign w:val="center"/>
          </w:tcPr>
          <w:p w14:paraId="5E400777"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96B4BC0"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Bench Brush</w:t>
            </w:r>
          </w:p>
        </w:tc>
        <w:tc>
          <w:tcPr>
            <w:tcW w:w="1602" w:type="dxa"/>
            <w:vAlign w:val="center"/>
          </w:tcPr>
          <w:p w14:paraId="0445F7B2"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00F57876" w14:textId="77777777" w:rsidTr="00BD0917">
        <w:tc>
          <w:tcPr>
            <w:tcW w:w="978" w:type="dxa"/>
            <w:vAlign w:val="center"/>
          </w:tcPr>
          <w:p w14:paraId="19D35DCF"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CC2807A"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G.I/Wooden trays for tools</w:t>
            </w:r>
          </w:p>
        </w:tc>
        <w:tc>
          <w:tcPr>
            <w:tcW w:w="1602" w:type="dxa"/>
            <w:vAlign w:val="center"/>
          </w:tcPr>
          <w:p w14:paraId="2CC79D97" w14:textId="77777777" w:rsidR="00610934" w:rsidRPr="00FF732D" w:rsidRDefault="00610934" w:rsidP="005C42D7">
            <w:pPr>
              <w:spacing w:after="168" w:line="360" w:lineRule="auto"/>
              <w:jc w:val="center"/>
              <w:rPr>
                <w:rFonts w:ascii="Arial" w:hAnsi="Arial" w:cs="Arial"/>
              </w:rPr>
            </w:pPr>
            <w:r w:rsidRPr="00FF732D">
              <w:rPr>
                <w:rFonts w:ascii="Arial" w:hAnsi="Arial" w:cs="Arial"/>
              </w:rPr>
              <w:t>10</w:t>
            </w:r>
          </w:p>
        </w:tc>
      </w:tr>
      <w:tr w:rsidR="00610934" w:rsidRPr="00FF732D" w14:paraId="4F7B0BF5" w14:textId="77777777" w:rsidTr="00BD0917">
        <w:tc>
          <w:tcPr>
            <w:tcW w:w="978" w:type="dxa"/>
            <w:vAlign w:val="center"/>
          </w:tcPr>
          <w:p w14:paraId="641AE8BC"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75F5208"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Flat Screw Driver 150mm</w:t>
            </w:r>
          </w:p>
        </w:tc>
        <w:tc>
          <w:tcPr>
            <w:tcW w:w="1602" w:type="dxa"/>
            <w:vAlign w:val="center"/>
          </w:tcPr>
          <w:p w14:paraId="1EDAEB21"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0BC2F5C1" w14:textId="77777777" w:rsidTr="00BD0917">
        <w:tc>
          <w:tcPr>
            <w:tcW w:w="978" w:type="dxa"/>
            <w:vAlign w:val="center"/>
          </w:tcPr>
          <w:p w14:paraId="3E868DF8"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B014660"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Flat Screw Driver 100mm</w:t>
            </w:r>
          </w:p>
        </w:tc>
        <w:tc>
          <w:tcPr>
            <w:tcW w:w="1602" w:type="dxa"/>
            <w:vAlign w:val="center"/>
          </w:tcPr>
          <w:p w14:paraId="0AF59E34"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30D5BF0C" w14:textId="77777777" w:rsidTr="00BD0917">
        <w:tc>
          <w:tcPr>
            <w:tcW w:w="978" w:type="dxa"/>
            <w:vAlign w:val="center"/>
          </w:tcPr>
          <w:p w14:paraId="515A9DD1"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1C653751"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Phillip Head Screw Driver 100mm</w:t>
            </w:r>
          </w:p>
        </w:tc>
        <w:tc>
          <w:tcPr>
            <w:tcW w:w="1602" w:type="dxa"/>
            <w:vAlign w:val="center"/>
          </w:tcPr>
          <w:p w14:paraId="7207D07A"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227644D8" w14:textId="77777777" w:rsidTr="00BD0917">
        <w:tc>
          <w:tcPr>
            <w:tcW w:w="978" w:type="dxa"/>
            <w:vAlign w:val="center"/>
          </w:tcPr>
          <w:p w14:paraId="130F0A66"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30EB921"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Precision Screw Driver</w:t>
            </w:r>
          </w:p>
        </w:tc>
        <w:tc>
          <w:tcPr>
            <w:tcW w:w="1602" w:type="dxa"/>
            <w:vAlign w:val="center"/>
          </w:tcPr>
          <w:p w14:paraId="26E10B2B"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037D7A5D" w14:textId="77777777" w:rsidTr="00BD0917">
        <w:tc>
          <w:tcPr>
            <w:tcW w:w="978" w:type="dxa"/>
            <w:vAlign w:val="center"/>
          </w:tcPr>
          <w:p w14:paraId="2E3BCC3D"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7171BB9"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Steel Rule 6 inch</w:t>
            </w:r>
          </w:p>
        </w:tc>
        <w:tc>
          <w:tcPr>
            <w:tcW w:w="1602" w:type="dxa"/>
            <w:vAlign w:val="center"/>
          </w:tcPr>
          <w:p w14:paraId="5C8F60B2"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73179589" w14:textId="77777777" w:rsidTr="00BD0917">
        <w:tc>
          <w:tcPr>
            <w:tcW w:w="978" w:type="dxa"/>
            <w:vAlign w:val="center"/>
          </w:tcPr>
          <w:p w14:paraId="7FCBF243"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E19E22F"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Beveled Edge Square 4 inch</w:t>
            </w:r>
          </w:p>
        </w:tc>
        <w:tc>
          <w:tcPr>
            <w:tcW w:w="1602" w:type="dxa"/>
            <w:vAlign w:val="center"/>
          </w:tcPr>
          <w:p w14:paraId="52070A00"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677DC38D" w14:textId="77777777" w:rsidTr="00BD0917">
        <w:tc>
          <w:tcPr>
            <w:tcW w:w="978" w:type="dxa"/>
            <w:vAlign w:val="center"/>
          </w:tcPr>
          <w:p w14:paraId="6AD0AC6B"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62736441"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Try Square 4 inch</w:t>
            </w:r>
          </w:p>
        </w:tc>
        <w:tc>
          <w:tcPr>
            <w:tcW w:w="1602" w:type="dxa"/>
            <w:vAlign w:val="center"/>
          </w:tcPr>
          <w:p w14:paraId="7FD9F44A"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1EFEF65C" w14:textId="77777777" w:rsidTr="00BD0917">
        <w:tc>
          <w:tcPr>
            <w:tcW w:w="978" w:type="dxa"/>
            <w:vAlign w:val="center"/>
          </w:tcPr>
          <w:p w14:paraId="5EC3DE0C"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1B2A6CCB"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Spring Divider</w:t>
            </w:r>
          </w:p>
        </w:tc>
        <w:tc>
          <w:tcPr>
            <w:tcW w:w="1602" w:type="dxa"/>
            <w:vAlign w:val="center"/>
          </w:tcPr>
          <w:p w14:paraId="459C79F1"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0F9F6C7E" w14:textId="77777777" w:rsidTr="00BD0917">
        <w:tc>
          <w:tcPr>
            <w:tcW w:w="978" w:type="dxa"/>
            <w:vAlign w:val="center"/>
          </w:tcPr>
          <w:p w14:paraId="363DD8CD"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DB2FED8"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Scriber 200mm</w:t>
            </w:r>
          </w:p>
        </w:tc>
        <w:tc>
          <w:tcPr>
            <w:tcW w:w="1602" w:type="dxa"/>
            <w:vAlign w:val="center"/>
          </w:tcPr>
          <w:p w14:paraId="56E7A485"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7D7CE9AA" w14:textId="77777777" w:rsidTr="00BD0917">
        <w:tc>
          <w:tcPr>
            <w:tcW w:w="978" w:type="dxa"/>
            <w:vAlign w:val="center"/>
          </w:tcPr>
          <w:p w14:paraId="7211E002"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2CB9C72"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Center Punch 100mm</w:t>
            </w:r>
          </w:p>
        </w:tc>
        <w:tc>
          <w:tcPr>
            <w:tcW w:w="1602" w:type="dxa"/>
            <w:vAlign w:val="center"/>
          </w:tcPr>
          <w:p w14:paraId="483D94A9"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0EB5D64F" w14:textId="77777777" w:rsidTr="00BD0917">
        <w:tc>
          <w:tcPr>
            <w:tcW w:w="978" w:type="dxa"/>
            <w:vAlign w:val="center"/>
          </w:tcPr>
          <w:p w14:paraId="3C1D0988"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1037A1A"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Chisel 12mm Flat</w:t>
            </w:r>
          </w:p>
        </w:tc>
        <w:tc>
          <w:tcPr>
            <w:tcW w:w="1602" w:type="dxa"/>
            <w:vAlign w:val="center"/>
          </w:tcPr>
          <w:p w14:paraId="3D700D2A"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4576119A" w14:textId="77777777" w:rsidTr="00BD0917">
        <w:tc>
          <w:tcPr>
            <w:tcW w:w="978" w:type="dxa"/>
            <w:vAlign w:val="center"/>
          </w:tcPr>
          <w:p w14:paraId="70EB4433"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0CA45EE1"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Chisel Round 150mm</w:t>
            </w:r>
          </w:p>
        </w:tc>
        <w:tc>
          <w:tcPr>
            <w:tcW w:w="1602" w:type="dxa"/>
            <w:vAlign w:val="center"/>
          </w:tcPr>
          <w:p w14:paraId="18D88514"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422A7214" w14:textId="77777777" w:rsidTr="00BD0917">
        <w:tc>
          <w:tcPr>
            <w:tcW w:w="978" w:type="dxa"/>
            <w:vAlign w:val="center"/>
          </w:tcPr>
          <w:p w14:paraId="5D8E29C5"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1E548D4"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Chisel Cross cut 150mm</w:t>
            </w:r>
          </w:p>
        </w:tc>
        <w:tc>
          <w:tcPr>
            <w:tcW w:w="1602" w:type="dxa"/>
            <w:vAlign w:val="center"/>
          </w:tcPr>
          <w:p w14:paraId="4427B3D3"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1AA13F42" w14:textId="77777777" w:rsidTr="00BD0917">
        <w:tc>
          <w:tcPr>
            <w:tcW w:w="978" w:type="dxa"/>
            <w:vAlign w:val="center"/>
          </w:tcPr>
          <w:p w14:paraId="71674D98"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2318A260"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Plier Flat</w:t>
            </w:r>
          </w:p>
        </w:tc>
        <w:tc>
          <w:tcPr>
            <w:tcW w:w="1602" w:type="dxa"/>
            <w:vAlign w:val="center"/>
          </w:tcPr>
          <w:p w14:paraId="031A14EB"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416E171A" w14:textId="77777777" w:rsidTr="00BD0917">
        <w:tc>
          <w:tcPr>
            <w:tcW w:w="978" w:type="dxa"/>
            <w:vAlign w:val="center"/>
          </w:tcPr>
          <w:p w14:paraId="3704902F"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451C3750"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Plier Nose</w:t>
            </w:r>
          </w:p>
        </w:tc>
        <w:tc>
          <w:tcPr>
            <w:tcW w:w="1602" w:type="dxa"/>
            <w:vAlign w:val="center"/>
          </w:tcPr>
          <w:p w14:paraId="6682C28A"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2EBC580B" w14:textId="77777777" w:rsidTr="00BD0917">
        <w:tc>
          <w:tcPr>
            <w:tcW w:w="978" w:type="dxa"/>
            <w:vAlign w:val="center"/>
          </w:tcPr>
          <w:p w14:paraId="37791AA9"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C00938C"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Hacksaw Frame 12 inch</w:t>
            </w:r>
          </w:p>
        </w:tc>
        <w:tc>
          <w:tcPr>
            <w:tcW w:w="1602" w:type="dxa"/>
            <w:vAlign w:val="center"/>
          </w:tcPr>
          <w:p w14:paraId="7D2926A4"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16168D4A" w14:textId="77777777" w:rsidTr="00BD0917">
        <w:tc>
          <w:tcPr>
            <w:tcW w:w="978" w:type="dxa"/>
            <w:vAlign w:val="center"/>
          </w:tcPr>
          <w:p w14:paraId="0A8A5838"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86714FD"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Wire Cutter</w:t>
            </w:r>
          </w:p>
        </w:tc>
        <w:tc>
          <w:tcPr>
            <w:tcW w:w="1602" w:type="dxa"/>
            <w:vAlign w:val="center"/>
          </w:tcPr>
          <w:p w14:paraId="259D140A"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6E13B5A6" w14:textId="77777777" w:rsidTr="00BD0917">
        <w:tc>
          <w:tcPr>
            <w:tcW w:w="978" w:type="dxa"/>
            <w:vAlign w:val="center"/>
          </w:tcPr>
          <w:p w14:paraId="7A37188F"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2EB62D7F"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Hammer 400 grams</w:t>
            </w:r>
          </w:p>
        </w:tc>
        <w:tc>
          <w:tcPr>
            <w:tcW w:w="1602" w:type="dxa"/>
            <w:vAlign w:val="center"/>
          </w:tcPr>
          <w:p w14:paraId="1DFC2B3E"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757DADFC" w14:textId="77777777" w:rsidTr="00BD0917">
        <w:tc>
          <w:tcPr>
            <w:tcW w:w="978" w:type="dxa"/>
            <w:vAlign w:val="center"/>
          </w:tcPr>
          <w:p w14:paraId="052C9021"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19A1E7FB"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Hammer 150 grams</w:t>
            </w:r>
          </w:p>
        </w:tc>
        <w:tc>
          <w:tcPr>
            <w:tcW w:w="1602" w:type="dxa"/>
            <w:vAlign w:val="center"/>
          </w:tcPr>
          <w:p w14:paraId="734D3F2E"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05E62F08" w14:textId="77777777" w:rsidTr="00BD0917">
        <w:tc>
          <w:tcPr>
            <w:tcW w:w="978" w:type="dxa"/>
            <w:vAlign w:val="center"/>
          </w:tcPr>
          <w:p w14:paraId="71889A80"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209C0761"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Safety Goggles</w:t>
            </w:r>
          </w:p>
        </w:tc>
        <w:tc>
          <w:tcPr>
            <w:tcW w:w="1602" w:type="dxa"/>
            <w:vAlign w:val="center"/>
          </w:tcPr>
          <w:p w14:paraId="1CD3D6DA"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6A290885" w14:textId="77777777" w:rsidTr="00BD0917">
        <w:tc>
          <w:tcPr>
            <w:tcW w:w="978" w:type="dxa"/>
            <w:vAlign w:val="center"/>
          </w:tcPr>
          <w:p w14:paraId="6AA70478"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24636323"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Oil Cans</w:t>
            </w:r>
          </w:p>
        </w:tc>
        <w:tc>
          <w:tcPr>
            <w:tcW w:w="1602" w:type="dxa"/>
            <w:vAlign w:val="center"/>
          </w:tcPr>
          <w:p w14:paraId="13DEECA4"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50</w:t>
            </w:r>
          </w:p>
        </w:tc>
      </w:tr>
      <w:tr w:rsidR="00610934" w:rsidRPr="00FF732D" w14:paraId="68A7D923" w14:textId="77777777" w:rsidTr="00BD0917">
        <w:tc>
          <w:tcPr>
            <w:tcW w:w="978" w:type="dxa"/>
            <w:vAlign w:val="center"/>
          </w:tcPr>
          <w:p w14:paraId="4338D851"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76CF7AE2"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HSS Twist Drill 3.8mm, 5.2mm, 6.8mm,4.8mm,6.7mm,7.8mm 8.4mm, 9.8mm</w:t>
            </w:r>
          </w:p>
        </w:tc>
        <w:tc>
          <w:tcPr>
            <w:tcW w:w="1602" w:type="dxa"/>
            <w:vAlign w:val="center"/>
          </w:tcPr>
          <w:p w14:paraId="10AA19AE" w14:textId="77777777" w:rsidR="00610934" w:rsidRPr="00FF732D" w:rsidRDefault="00610934" w:rsidP="005C42D7">
            <w:pPr>
              <w:spacing w:after="168" w:line="360" w:lineRule="auto"/>
              <w:jc w:val="center"/>
              <w:rPr>
                <w:rFonts w:ascii="Arial" w:hAnsi="Arial" w:cs="Arial"/>
              </w:rPr>
            </w:pPr>
            <w:r w:rsidRPr="00FF732D">
              <w:rPr>
                <w:rFonts w:ascii="Arial" w:hAnsi="Arial" w:cs="Arial"/>
              </w:rPr>
              <w:t>10 Set</w:t>
            </w:r>
          </w:p>
        </w:tc>
      </w:tr>
      <w:tr w:rsidR="00610934" w:rsidRPr="00FF732D" w14:paraId="0765DED8" w14:textId="77777777" w:rsidTr="00BD0917">
        <w:tc>
          <w:tcPr>
            <w:tcW w:w="978" w:type="dxa"/>
            <w:vAlign w:val="center"/>
          </w:tcPr>
          <w:p w14:paraId="0A420503"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21C6E9C8"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HSS Twist Drill 3mm, 4mm,5mm,6mm,7mm,8mm,10mm</w:t>
            </w:r>
          </w:p>
        </w:tc>
        <w:tc>
          <w:tcPr>
            <w:tcW w:w="1602" w:type="dxa"/>
            <w:vAlign w:val="center"/>
          </w:tcPr>
          <w:p w14:paraId="67035F24" w14:textId="77777777" w:rsidR="00610934" w:rsidRPr="00FF732D" w:rsidRDefault="00610934" w:rsidP="005C42D7">
            <w:pPr>
              <w:spacing w:after="168" w:line="360" w:lineRule="auto"/>
              <w:jc w:val="center"/>
              <w:rPr>
                <w:rFonts w:ascii="Arial" w:hAnsi="Arial" w:cs="Arial"/>
              </w:rPr>
            </w:pPr>
            <w:r w:rsidRPr="00FF732D">
              <w:rPr>
                <w:rFonts w:ascii="Arial" w:hAnsi="Arial" w:cs="Arial"/>
              </w:rPr>
              <w:t>10 Set</w:t>
            </w:r>
          </w:p>
        </w:tc>
      </w:tr>
      <w:tr w:rsidR="00610934" w:rsidRPr="00FF732D" w14:paraId="54D1E8FC" w14:textId="77777777" w:rsidTr="00BD0917">
        <w:tc>
          <w:tcPr>
            <w:tcW w:w="978" w:type="dxa"/>
            <w:vAlign w:val="center"/>
          </w:tcPr>
          <w:p w14:paraId="6A22B41F"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5064F72E"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HSS Tap set M6, M8, M10</w:t>
            </w:r>
          </w:p>
        </w:tc>
        <w:tc>
          <w:tcPr>
            <w:tcW w:w="1602" w:type="dxa"/>
            <w:vAlign w:val="center"/>
          </w:tcPr>
          <w:p w14:paraId="4C6B8B75" w14:textId="77777777" w:rsidR="00610934" w:rsidRPr="00FF732D" w:rsidRDefault="00610934" w:rsidP="005C42D7">
            <w:pPr>
              <w:spacing w:after="168" w:line="360" w:lineRule="auto"/>
              <w:jc w:val="center"/>
              <w:rPr>
                <w:rFonts w:ascii="Arial" w:hAnsi="Arial" w:cs="Arial"/>
              </w:rPr>
            </w:pPr>
            <w:r w:rsidRPr="00FF732D">
              <w:rPr>
                <w:rFonts w:ascii="Arial" w:hAnsi="Arial" w:cs="Arial"/>
              </w:rPr>
              <w:t>10 Set</w:t>
            </w:r>
          </w:p>
        </w:tc>
      </w:tr>
      <w:tr w:rsidR="00610934" w:rsidRPr="00FF732D" w14:paraId="0C6D7F2F" w14:textId="77777777" w:rsidTr="00BD0917">
        <w:tc>
          <w:tcPr>
            <w:tcW w:w="978" w:type="dxa"/>
            <w:vAlign w:val="center"/>
          </w:tcPr>
          <w:p w14:paraId="13E3F174"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2AB2A3D1"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HSS Counter bore tool (</w:t>
            </w:r>
            <w:proofErr w:type="spellStart"/>
            <w:r w:rsidRPr="00FF732D">
              <w:rPr>
                <w:rFonts w:ascii="Arial" w:eastAsia="Arial" w:hAnsi="Arial" w:cs="Arial"/>
              </w:rPr>
              <w:t>Dia</w:t>
            </w:r>
            <w:proofErr w:type="spellEnd"/>
            <w:r w:rsidRPr="00FF732D">
              <w:rPr>
                <w:rFonts w:ascii="Arial" w:eastAsia="Arial" w:hAnsi="Arial" w:cs="Arial"/>
              </w:rPr>
              <w:t xml:space="preserve"> 10mm,12mm)</w:t>
            </w:r>
          </w:p>
        </w:tc>
        <w:tc>
          <w:tcPr>
            <w:tcW w:w="1602" w:type="dxa"/>
            <w:vAlign w:val="center"/>
          </w:tcPr>
          <w:p w14:paraId="22435701"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 Set</w:t>
            </w:r>
          </w:p>
        </w:tc>
      </w:tr>
      <w:tr w:rsidR="00610934" w:rsidRPr="00FF732D" w14:paraId="10C74C26" w14:textId="77777777" w:rsidTr="00BD0917">
        <w:tc>
          <w:tcPr>
            <w:tcW w:w="978" w:type="dxa"/>
            <w:vAlign w:val="center"/>
          </w:tcPr>
          <w:p w14:paraId="5FB4DBEE"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8661998"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HSS Fixed Reamer (</w:t>
            </w:r>
            <w:proofErr w:type="spellStart"/>
            <w:r w:rsidRPr="00FF732D">
              <w:rPr>
                <w:rFonts w:ascii="Arial" w:eastAsia="Arial" w:hAnsi="Arial" w:cs="Arial"/>
              </w:rPr>
              <w:t>Dia</w:t>
            </w:r>
            <w:proofErr w:type="spellEnd"/>
            <w:r w:rsidRPr="00FF732D">
              <w:rPr>
                <w:rFonts w:ascii="Arial" w:eastAsia="Arial" w:hAnsi="Arial" w:cs="Arial"/>
              </w:rPr>
              <w:t xml:space="preserve"> 6H7, 8H7,10 H7)</w:t>
            </w:r>
          </w:p>
        </w:tc>
        <w:tc>
          <w:tcPr>
            <w:tcW w:w="1602" w:type="dxa"/>
            <w:vAlign w:val="center"/>
          </w:tcPr>
          <w:p w14:paraId="3FF0B7C8" w14:textId="77777777" w:rsidR="00610934" w:rsidRPr="00FF732D" w:rsidRDefault="00610934" w:rsidP="005C42D7">
            <w:pPr>
              <w:spacing w:after="168" w:line="360" w:lineRule="auto"/>
              <w:jc w:val="center"/>
              <w:rPr>
                <w:rFonts w:ascii="Arial" w:hAnsi="Arial" w:cs="Arial"/>
              </w:rPr>
            </w:pPr>
            <w:r w:rsidRPr="00FF732D">
              <w:rPr>
                <w:rFonts w:ascii="Arial" w:hAnsi="Arial" w:cs="Arial"/>
              </w:rPr>
              <w:t>5 Set</w:t>
            </w:r>
          </w:p>
        </w:tc>
      </w:tr>
      <w:tr w:rsidR="00610934" w:rsidRPr="00FF732D" w14:paraId="634987BD" w14:textId="77777777" w:rsidTr="00BD0917">
        <w:tc>
          <w:tcPr>
            <w:tcW w:w="978" w:type="dxa"/>
            <w:vAlign w:val="center"/>
          </w:tcPr>
          <w:p w14:paraId="48C11523"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3254B68F"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Rose bit (counter sink tools) 60◦</w:t>
            </w:r>
          </w:p>
        </w:tc>
        <w:tc>
          <w:tcPr>
            <w:tcW w:w="1602" w:type="dxa"/>
            <w:vAlign w:val="center"/>
          </w:tcPr>
          <w:p w14:paraId="76EC536E" w14:textId="77777777" w:rsidR="00610934" w:rsidRPr="00FF732D" w:rsidRDefault="00610934" w:rsidP="005C42D7">
            <w:pPr>
              <w:spacing w:after="168" w:line="360" w:lineRule="auto"/>
              <w:jc w:val="center"/>
              <w:rPr>
                <w:rFonts w:ascii="Arial" w:hAnsi="Arial" w:cs="Arial"/>
              </w:rPr>
            </w:pPr>
            <w:r w:rsidRPr="00FF732D">
              <w:rPr>
                <w:rFonts w:ascii="Arial" w:hAnsi="Arial" w:cs="Arial"/>
              </w:rPr>
              <w:t>10</w:t>
            </w:r>
          </w:p>
        </w:tc>
      </w:tr>
      <w:tr w:rsidR="00610934" w:rsidRPr="00FF732D" w14:paraId="43B0D123" w14:textId="77777777" w:rsidTr="00BD0917">
        <w:tc>
          <w:tcPr>
            <w:tcW w:w="978" w:type="dxa"/>
            <w:vAlign w:val="center"/>
          </w:tcPr>
          <w:p w14:paraId="16E94357" w14:textId="77777777" w:rsidR="00610934" w:rsidRPr="00FF732D" w:rsidRDefault="00610934" w:rsidP="005F6422">
            <w:pPr>
              <w:pStyle w:val="ListParagraph"/>
              <w:numPr>
                <w:ilvl w:val="0"/>
                <w:numId w:val="172"/>
              </w:numPr>
              <w:spacing w:after="168" w:line="360" w:lineRule="auto"/>
              <w:jc w:val="center"/>
              <w:rPr>
                <w:rFonts w:ascii="Arial" w:hAnsi="Arial" w:cs="Arial"/>
                <w:bCs/>
                <w:szCs w:val="24"/>
              </w:rPr>
            </w:pPr>
          </w:p>
        </w:tc>
        <w:tc>
          <w:tcPr>
            <w:tcW w:w="6945" w:type="dxa"/>
            <w:vAlign w:val="center"/>
          </w:tcPr>
          <w:p w14:paraId="0DC926BE" w14:textId="77777777" w:rsidR="00610934" w:rsidRPr="00FF732D" w:rsidRDefault="00610934" w:rsidP="005C42D7">
            <w:pPr>
              <w:spacing w:after="168" w:line="360" w:lineRule="auto"/>
              <w:jc w:val="both"/>
              <w:rPr>
                <w:rFonts w:ascii="Arial" w:hAnsi="Arial" w:cs="Arial"/>
              </w:rPr>
            </w:pPr>
            <w:r w:rsidRPr="00FF732D">
              <w:rPr>
                <w:rFonts w:ascii="Arial" w:eastAsia="Arial" w:hAnsi="Arial" w:cs="Arial"/>
              </w:rPr>
              <w:t>Rose bit (counter sink tools) 90◦</w:t>
            </w:r>
          </w:p>
        </w:tc>
        <w:tc>
          <w:tcPr>
            <w:tcW w:w="1602" w:type="dxa"/>
            <w:vAlign w:val="center"/>
          </w:tcPr>
          <w:p w14:paraId="78DFFB18" w14:textId="77777777" w:rsidR="00610934" w:rsidRPr="00FF732D" w:rsidRDefault="00610934" w:rsidP="005C42D7">
            <w:pPr>
              <w:spacing w:after="168" w:line="360" w:lineRule="auto"/>
              <w:jc w:val="center"/>
              <w:rPr>
                <w:rFonts w:ascii="Arial" w:hAnsi="Arial" w:cs="Arial"/>
              </w:rPr>
            </w:pPr>
            <w:r w:rsidRPr="00FF732D">
              <w:rPr>
                <w:rFonts w:ascii="Arial" w:hAnsi="Arial" w:cs="Arial"/>
              </w:rPr>
              <w:t>10</w:t>
            </w:r>
          </w:p>
        </w:tc>
      </w:tr>
    </w:tbl>
    <w:p w14:paraId="71540AA5" w14:textId="77777777" w:rsidR="00610934" w:rsidRPr="00FF732D" w:rsidRDefault="00610934" w:rsidP="00610934">
      <w:pPr>
        <w:spacing w:line="360" w:lineRule="auto"/>
        <w:ind w:right="270"/>
        <w:jc w:val="both"/>
        <w:rPr>
          <w:rFonts w:ascii="Arial" w:eastAsia="Arial" w:hAnsi="Arial" w:cs="Arial"/>
          <w:b/>
          <w:sz w:val="24"/>
          <w:szCs w:val="24"/>
        </w:rPr>
      </w:pPr>
    </w:p>
    <w:p w14:paraId="4D7D54E7" w14:textId="77777777" w:rsidR="00610934" w:rsidRPr="00FF732D" w:rsidRDefault="00610934" w:rsidP="00D55677">
      <w:pPr>
        <w:spacing w:line="360" w:lineRule="auto"/>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001DE1B5" w14:textId="77777777" w:rsidR="001C7EAD" w:rsidRPr="00FF732D" w:rsidRDefault="001C7EAD" w:rsidP="00B34952">
      <w:pPr>
        <w:spacing w:after="168"/>
        <w:ind w:left="10" w:hanging="10"/>
        <w:rPr>
          <w:rFonts w:ascii="Arial" w:hAnsi="Arial" w:cs="Arial"/>
          <w:bCs/>
          <w:sz w:val="24"/>
          <w:szCs w:val="24"/>
        </w:rPr>
      </w:pPr>
      <w:r w:rsidRPr="00FF732D">
        <w:rPr>
          <w:rFonts w:ascii="Arial" w:hAnsi="Arial" w:cs="Arial"/>
          <w:bCs/>
          <w:sz w:val="24"/>
          <w:szCs w:val="24"/>
        </w:rPr>
        <w:t>List of Lab Consumable for 50 Students</w:t>
      </w:r>
    </w:p>
    <w:tbl>
      <w:tblPr>
        <w:tblW w:w="9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7015"/>
        <w:gridCol w:w="1520"/>
      </w:tblGrid>
      <w:tr w:rsidR="00610934" w:rsidRPr="00FF732D" w14:paraId="27C69D4B" w14:textId="77777777" w:rsidTr="00E63C50">
        <w:trPr>
          <w:cantSplit/>
          <w:trHeight w:val="179"/>
          <w:tblHeader/>
        </w:trPr>
        <w:tc>
          <w:tcPr>
            <w:tcW w:w="1085" w:type="dxa"/>
            <w:vAlign w:val="center"/>
          </w:tcPr>
          <w:p w14:paraId="127FC783" w14:textId="77777777" w:rsidR="00610934" w:rsidRPr="00FF732D" w:rsidRDefault="00610934" w:rsidP="004561E1">
            <w:pPr>
              <w:spacing w:line="360" w:lineRule="auto"/>
              <w:jc w:val="center"/>
              <w:rPr>
                <w:rFonts w:ascii="Arial" w:hAnsi="Arial" w:cs="Arial"/>
                <w:b/>
                <w:sz w:val="24"/>
                <w:szCs w:val="24"/>
              </w:rPr>
            </w:pPr>
            <w:r w:rsidRPr="00FF732D">
              <w:rPr>
                <w:rFonts w:ascii="Arial" w:hAnsi="Arial" w:cs="Arial"/>
                <w:b/>
                <w:sz w:val="24"/>
                <w:szCs w:val="24"/>
              </w:rPr>
              <w:t>Sr. No</w:t>
            </w:r>
          </w:p>
        </w:tc>
        <w:tc>
          <w:tcPr>
            <w:tcW w:w="7015" w:type="dxa"/>
            <w:vAlign w:val="center"/>
          </w:tcPr>
          <w:p w14:paraId="4B15AC5A" w14:textId="77777777" w:rsidR="00610934" w:rsidRPr="00FF732D" w:rsidRDefault="00610934" w:rsidP="00B34952">
            <w:pPr>
              <w:spacing w:line="360" w:lineRule="auto"/>
              <w:rPr>
                <w:rFonts w:ascii="Arial" w:hAnsi="Arial" w:cs="Arial"/>
                <w:b/>
                <w:sz w:val="24"/>
                <w:szCs w:val="24"/>
              </w:rPr>
            </w:pPr>
            <w:r w:rsidRPr="00FF732D">
              <w:rPr>
                <w:rFonts w:ascii="Arial" w:hAnsi="Arial" w:cs="Arial"/>
                <w:b/>
                <w:sz w:val="24"/>
                <w:szCs w:val="24"/>
              </w:rPr>
              <w:t>Items</w:t>
            </w:r>
          </w:p>
        </w:tc>
        <w:tc>
          <w:tcPr>
            <w:tcW w:w="1520" w:type="dxa"/>
            <w:vAlign w:val="center"/>
          </w:tcPr>
          <w:p w14:paraId="1981E8A4" w14:textId="68D4953B" w:rsidR="00610934" w:rsidRPr="00FF732D" w:rsidRDefault="00610934" w:rsidP="004561E1">
            <w:pPr>
              <w:spacing w:line="360" w:lineRule="auto"/>
              <w:jc w:val="center"/>
              <w:rPr>
                <w:rFonts w:ascii="Arial" w:hAnsi="Arial" w:cs="Arial"/>
                <w:b/>
                <w:sz w:val="24"/>
                <w:szCs w:val="24"/>
              </w:rPr>
            </w:pPr>
            <w:r w:rsidRPr="00FF732D">
              <w:rPr>
                <w:rFonts w:ascii="Arial" w:hAnsi="Arial" w:cs="Arial"/>
                <w:b/>
                <w:sz w:val="24"/>
                <w:szCs w:val="24"/>
              </w:rPr>
              <w:t>Qty</w:t>
            </w:r>
          </w:p>
        </w:tc>
      </w:tr>
      <w:tr w:rsidR="00610934" w:rsidRPr="00FF732D" w14:paraId="211D933E" w14:textId="77777777" w:rsidTr="00516A3A">
        <w:trPr>
          <w:cantSplit/>
          <w:trHeight w:val="567"/>
        </w:trPr>
        <w:tc>
          <w:tcPr>
            <w:tcW w:w="1085" w:type="dxa"/>
            <w:vAlign w:val="center"/>
          </w:tcPr>
          <w:p w14:paraId="098D0531"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w:t>
            </w:r>
          </w:p>
        </w:tc>
        <w:tc>
          <w:tcPr>
            <w:tcW w:w="7015" w:type="dxa"/>
            <w:shd w:val="clear" w:color="auto" w:fill="FFFFFF"/>
            <w:vAlign w:val="center"/>
          </w:tcPr>
          <w:p w14:paraId="020CCC19"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M.S Channel 3" X 1.5" X 1/4"</w:t>
            </w:r>
          </w:p>
        </w:tc>
        <w:tc>
          <w:tcPr>
            <w:tcW w:w="1520" w:type="dxa"/>
            <w:shd w:val="clear" w:color="auto" w:fill="FFFFFF"/>
            <w:vAlign w:val="center"/>
          </w:tcPr>
          <w:p w14:paraId="3FFE7D66"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50 KG</w:t>
            </w:r>
          </w:p>
        </w:tc>
      </w:tr>
      <w:tr w:rsidR="00610934" w:rsidRPr="00FF732D" w14:paraId="71F34810" w14:textId="77777777" w:rsidTr="00516A3A">
        <w:trPr>
          <w:cantSplit/>
          <w:trHeight w:val="567"/>
        </w:trPr>
        <w:tc>
          <w:tcPr>
            <w:tcW w:w="1085" w:type="dxa"/>
            <w:vAlign w:val="center"/>
          </w:tcPr>
          <w:p w14:paraId="06A66C32"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2</w:t>
            </w:r>
          </w:p>
        </w:tc>
        <w:tc>
          <w:tcPr>
            <w:tcW w:w="7015" w:type="dxa"/>
            <w:shd w:val="clear" w:color="auto" w:fill="FFFFFF"/>
            <w:vAlign w:val="center"/>
          </w:tcPr>
          <w:p w14:paraId="39917642"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M.S sheet 2mm thick 114mm wide X 114 mm long</w:t>
            </w:r>
          </w:p>
        </w:tc>
        <w:tc>
          <w:tcPr>
            <w:tcW w:w="1520" w:type="dxa"/>
            <w:shd w:val="clear" w:color="auto" w:fill="FFFFFF"/>
            <w:vAlign w:val="center"/>
          </w:tcPr>
          <w:p w14:paraId="1C728F61"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40 KG</w:t>
            </w:r>
          </w:p>
        </w:tc>
      </w:tr>
      <w:tr w:rsidR="00610934" w:rsidRPr="00FF732D" w14:paraId="52E8B8EA" w14:textId="77777777" w:rsidTr="00516A3A">
        <w:trPr>
          <w:cantSplit/>
          <w:trHeight w:val="567"/>
        </w:trPr>
        <w:tc>
          <w:tcPr>
            <w:tcW w:w="1085" w:type="dxa"/>
            <w:vAlign w:val="center"/>
          </w:tcPr>
          <w:p w14:paraId="1D208720"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3</w:t>
            </w:r>
          </w:p>
        </w:tc>
        <w:tc>
          <w:tcPr>
            <w:tcW w:w="7015" w:type="dxa"/>
            <w:shd w:val="clear" w:color="auto" w:fill="FFFFFF"/>
            <w:vAlign w:val="center"/>
          </w:tcPr>
          <w:p w14:paraId="03EC8D1A"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Aluminum Sheet 5mm thick X 65mm wide X 105 mm Long</w:t>
            </w:r>
          </w:p>
        </w:tc>
        <w:tc>
          <w:tcPr>
            <w:tcW w:w="1520" w:type="dxa"/>
            <w:shd w:val="clear" w:color="auto" w:fill="FFFFFF"/>
            <w:vAlign w:val="center"/>
          </w:tcPr>
          <w:p w14:paraId="24EDD3F2"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08 KG</w:t>
            </w:r>
          </w:p>
        </w:tc>
      </w:tr>
      <w:tr w:rsidR="00610934" w:rsidRPr="00FF732D" w14:paraId="70E1AAF6" w14:textId="77777777" w:rsidTr="00516A3A">
        <w:trPr>
          <w:cantSplit/>
          <w:trHeight w:val="567"/>
        </w:trPr>
        <w:tc>
          <w:tcPr>
            <w:tcW w:w="1085" w:type="dxa"/>
            <w:vAlign w:val="center"/>
          </w:tcPr>
          <w:p w14:paraId="450AC638"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4</w:t>
            </w:r>
          </w:p>
        </w:tc>
        <w:tc>
          <w:tcPr>
            <w:tcW w:w="7015" w:type="dxa"/>
            <w:shd w:val="clear" w:color="auto" w:fill="FFFFFF"/>
            <w:vAlign w:val="center"/>
          </w:tcPr>
          <w:p w14:paraId="49632AAF"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M.S flat Bar 5/8" Thick X2" wide X 105 mm long</w:t>
            </w:r>
          </w:p>
        </w:tc>
        <w:tc>
          <w:tcPr>
            <w:tcW w:w="1520" w:type="dxa"/>
            <w:shd w:val="clear" w:color="auto" w:fill="FFFFFF"/>
            <w:vAlign w:val="center"/>
          </w:tcPr>
          <w:p w14:paraId="7C695B54"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40 KG</w:t>
            </w:r>
          </w:p>
        </w:tc>
      </w:tr>
      <w:tr w:rsidR="00610934" w:rsidRPr="00FF732D" w14:paraId="26C73FD7" w14:textId="77777777" w:rsidTr="00516A3A">
        <w:trPr>
          <w:cantSplit/>
          <w:trHeight w:val="567"/>
        </w:trPr>
        <w:tc>
          <w:tcPr>
            <w:tcW w:w="1085" w:type="dxa"/>
            <w:vAlign w:val="center"/>
          </w:tcPr>
          <w:p w14:paraId="1C688C8A"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lastRenderedPageBreak/>
              <w:t>5</w:t>
            </w:r>
          </w:p>
        </w:tc>
        <w:tc>
          <w:tcPr>
            <w:tcW w:w="7015" w:type="dxa"/>
            <w:shd w:val="clear" w:color="auto" w:fill="FFFFFF"/>
            <w:vAlign w:val="center"/>
          </w:tcPr>
          <w:p w14:paraId="71E456A2"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M.S bar 1/2" Thick X 2" wide X 75 mm long</w:t>
            </w:r>
          </w:p>
        </w:tc>
        <w:tc>
          <w:tcPr>
            <w:tcW w:w="1520" w:type="dxa"/>
            <w:shd w:val="clear" w:color="auto" w:fill="FFFFFF"/>
            <w:vAlign w:val="center"/>
          </w:tcPr>
          <w:p w14:paraId="5FDC7026"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30KG</w:t>
            </w:r>
          </w:p>
        </w:tc>
      </w:tr>
      <w:tr w:rsidR="00610934" w:rsidRPr="00FF732D" w14:paraId="591FFB85" w14:textId="77777777" w:rsidTr="00516A3A">
        <w:trPr>
          <w:cantSplit/>
          <w:trHeight w:val="567"/>
        </w:trPr>
        <w:tc>
          <w:tcPr>
            <w:tcW w:w="1085" w:type="dxa"/>
            <w:vAlign w:val="center"/>
          </w:tcPr>
          <w:p w14:paraId="44E8F35F"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6</w:t>
            </w:r>
          </w:p>
        </w:tc>
        <w:tc>
          <w:tcPr>
            <w:tcW w:w="7015" w:type="dxa"/>
            <w:shd w:val="clear" w:color="auto" w:fill="FFFFFF"/>
            <w:vAlign w:val="bottom"/>
          </w:tcPr>
          <w:p w14:paraId="37CD5C4D"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 xml:space="preserve">M.S Square bar 1/2" thick X 1/2" wide X 150mm Long </w:t>
            </w:r>
          </w:p>
        </w:tc>
        <w:tc>
          <w:tcPr>
            <w:tcW w:w="1520" w:type="dxa"/>
            <w:shd w:val="clear" w:color="auto" w:fill="FFFFFF"/>
          </w:tcPr>
          <w:p w14:paraId="5C5AD92D" w14:textId="77777777" w:rsidR="00610934" w:rsidRPr="00FF732D" w:rsidRDefault="00610934" w:rsidP="004561E1">
            <w:pPr>
              <w:spacing w:line="360" w:lineRule="auto"/>
              <w:jc w:val="center"/>
              <w:rPr>
                <w:rFonts w:ascii="Arial" w:hAnsi="Arial" w:cs="Arial"/>
                <w:bCs/>
                <w:sz w:val="24"/>
                <w:szCs w:val="24"/>
              </w:rPr>
            </w:pPr>
          </w:p>
          <w:p w14:paraId="244A8012"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20KG</w:t>
            </w:r>
          </w:p>
        </w:tc>
      </w:tr>
      <w:tr w:rsidR="00610934" w:rsidRPr="00FF732D" w14:paraId="49BC26DD" w14:textId="77777777" w:rsidTr="00516A3A">
        <w:trPr>
          <w:cantSplit/>
          <w:trHeight w:val="567"/>
        </w:trPr>
        <w:tc>
          <w:tcPr>
            <w:tcW w:w="1085" w:type="dxa"/>
            <w:vAlign w:val="center"/>
          </w:tcPr>
          <w:p w14:paraId="3B00F402"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7</w:t>
            </w:r>
          </w:p>
        </w:tc>
        <w:tc>
          <w:tcPr>
            <w:tcW w:w="7015" w:type="dxa"/>
            <w:shd w:val="clear" w:color="auto" w:fill="FFFFFF"/>
            <w:vAlign w:val="center"/>
          </w:tcPr>
          <w:p w14:paraId="2E9DD0A3"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Hack saw blades for metal cutting</w:t>
            </w:r>
          </w:p>
        </w:tc>
        <w:tc>
          <w:tcPr>
            <w:tcW w:w="1520" w:type="dxa"/>
            <w:shd w:val="clear" w:color="auto" w:fill="FFFFFF"/>
            <w:vAlign w:val="center"/>
          </w:tcPr>
          <w:p w14:paraId="7759C3DF"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200 Nos.</w:t>
            </w:r>
          </w:p>
        </w:tc>
      </w:tr>
      <w:tr w:rsidR="00610934" w:rsidRPr="00FF732D" w14:paraId="2F500D66" w14:textId="77777777" w:rsidTr="00516A3A">
        <w:trPr>
          <w:cantSplit/>
          <w:trHeight w:val="567"/>
        </w:trPr>
        <w:tc>
          <w:tcPr>
            <w:tcW w:w="1085" w:type="dxa"/>
            <w:vAlign w:val="center"/>
          </w:tcPr>
          <w:p w14:paraId="522BD901"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8</w:t>
            </w:r>
          </w:p>
        </w:tc>
        <w:tc>
          <w:tcPr>
            <w:tcW w:w="7015" w:type="dxa"/>
            <w:shd w:val="clear" w:color="auto" w:fill="FFFFFF"/>
            <w:vAlign w:val="center"/>
          </w:tcPr>
          <w:p w14:paraId="7730EAB4"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Emery Cloth/ Sand papers of different grade.</w:t>
            </w:r>
          </w:p>
        </w:tc>
        <w:tc>
          <w:tcPr>
            <w:tcW w:w="1520" w:type="dxa"/>
            <w:shd w:val="clear" w:color="auto" w:fill="FFFFFF"/>
            <w:vAlign w:val="center"/>
          </w:tcPr>
          <w:p w14:paraId="2AA8F873"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100 Nos.</w:t>
            </w:r>
          </w:p>
        </w:tc>
      </w:tr>
      <w:tr w:rsidR="00610934" w:rsidRPr="00FF732D" w14:paraId="33BA5E06" w14:textId="77777777" w:rsidTr="00516A3A">
        <w:trPr>
          <w:cantSplit/>
          <w:trHeight w:val="567"/>
        </w:trPr>
        <w:tc>
          <w:tcPr>
            <w:tcW w:w="1085" w:type="dxa"/>
            <w:vAlign w:val="center"/>
          </w:tcPr>
          <w:p w14:paraId="2D1ECFAF"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9</w:t>
            </w:r>
          </w:p>
        </w:tc>
        <w:tc>
          <w:tcPr>
            <w:tcW w:w="7015" w:type="dxa"/>
            <w:shd w:val="clear" w:color="auto" w:fill="FFFFFF"/>
            <w:vAlign w:val="center"/>
          </w:tcPr>
          <w:p w14:paraId="121226F2"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Mobil Oil for machine oiling</w:t>
            </w:r>
          </w:p>
        </w:tc>
        <w:tc>
          <w:tcPr>
            <w:tcW w:w="1520" w:type="dxa"/>
            <w:shd w:val="clear" w:color="auto" w:fill="FFFFFF"/>
            <w:vAlign w:val="center"/>
          </w:tcPr>
          <w:p w14:paraId="5D6CD87F"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5 Liters</w:t>
            </w:r>
          </w:p>
        </w:tc>
      </w:tr>
      <w:tr w:rsidR="00610934" w:rsidRPr="00FF732D" w14:paraId="67D8C7B9" w14:textId="77777777" w:rsidTr="00516A3A">
        <w:trPr>
          <w:cantSplit/>
          <w:trHeight w:val="567"/>
        </w:trPr>
        <w:tc>
          <w:tcPr>
            <w:tcW w:w="1085" w:type="dxa"/>
            <w:vAlign w:val="center"/>
          </w:tcPr>
          <w:p w14:paraId="0FB5D683"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w:t>
            </w:r>
          </w:p>
        </w:tc>
        <w:tc>
          <w:tcPr>
            <w:tcW w:w="7015" w:type="dxa"/>
            <w:shd w:val="clear" w:color="auto" w:fill="FFFFFF"/>
            <w:vAlign w:val="center"/>
          </w:tcPr>
          <w:p w14:paraId="4DF31A42"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Grease</w:t>
            </w:r>
          </w:p>
        </w:tc>
        <w:tc>
          <w:tcPr>
            <w:tcW w:w="1520" w:type="dxa"/>
            <w:shd w:val="clear" w:color="auto" w:fill="FFFFFF"/>
            <w:vAlign w:val="center"/>
          </w:tcPr>
          <w:p w14:paraId="02433870"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2 KG</w:t>
            </w:r>
          </w:p>
        </w:tc>
      </w:tr>
      <w:tr w:rsidR="00610934" w:rsidRPr="00FF732D" w14:paraId="221BD72C" w14:textId="77777777" w:rsidTr="00516A3A">
        <w:trPr>
          <w:cantSplit/>
          <w:trHeight w:val="567"/>
        </w:trPr>
        <w:tc>
          <w:tcPr>
            <w:tcW w:w="1085" w:type="dxa"/>
            <w:vAlign w:val="center"/>
          </w:tcPr>
          <w:p w14:paraId="0272F667"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11</w:t>
            </w:r>
          </w:p>
        </w:tc>
        <w:tc>
          <w:tcPr>
            <w:tcW w:w="7015" w:type="dxa"/>
            <w:shd w:val="clear" w:color="auto" w:fill="FFFFFF"/>
            <w:vAlign w:val="center"/>
          </w:tcPr>
          <w:p w14:paraId="0F639102"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Gloves Cotton</w:t>
            </w:r>
          </w:p>
        </w:tc>
        <w:tc>
          <w:tcPr>
            <w:tcW w:w="1520" w:type="dxa"/>
            <w:shd w:val="clear" w:color="auto" w:fill="FFFFFF"/>
            <w:vAlign w:val="center"/>
          </w:tcPr>
          <w:p w14:paraId="79BEA70F"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100 Nos.</w:t>
            </w:r>
          </w:p>
        </w:tc>
      </w:tr>
      <w:tr w:rsidR="00610934" w:rsidRPr="00FF732D" w14:paraId="4CD9A64D" w14:textId="77777777" w:rsidTr="00516A3A">
        <w:trPr>
          <w:cantSplit/>
          <w:trHeight w:val="567"/>
        </w:trPr>
        <w:tc>
          <w:tcPr>
            <w:tcW w:w="1085" w:type="dxa"/>
            <w:vAlign w:val="center"/>
          </w:tcPr>
          <w:p w14:paraId="211A7C0B"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12</w:t>
            </w:r>
          </w:p>
        </w:tc>
        <w:tc>
          <w:tcPr>
            <w:tcW w:w="7015" w:type="dxa"/>
            <w:shd w:val="clear" w:color="auto" w:fill="FFFFFF"/>
            <w:vAlign w:val="center"/>
          </w:tcPr>
          <w:p w14:paraId="1015694C"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 xml:space="preserve">Pots of Marking/layout dye/ink </w:t>
            </w:r>
          </w:p>
        </w:tc>
        <w:tc>
          <w:tcPr>
            <w:tcW w:w="1520" w:type="dxa"/>
            <w:shd w:val="clear" w:color="auto" w:fill="FFFFFF"/>
            <w:vAlign w:val="center"/>
          </w:tcPr>
          <w:p w14:paraId="20753E09"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06 Nos.</w:t>
            </w:r>
          </w:p>
        </w:tc>
      </w:tr>
      <w:tr w:rsidR="00610934" w:rsidRPr="00FF732D" w14:paraId="495B8904" w14:textId="77777777" w:rsidTr="00516A3A">
        <w:trPr>
          <w:cantSplit/>
          <w:trHeight w:val="567"/>
        </w:trPr>
        <w:tc>
          <w:tcPr>
            <w:tcW w:w="1085" w:type="dxa"/>
            <w:vAlign w:val="center"/>
          </w:tcPr>
          <w:p w14:paraId="54CDB94E"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13</w:t>
            </w:r>
          </w:p>
        </w:tc>
        <w:tc>
          <w:tcPr>
            <w:tcW w:w="7015" w:type="dxa"/>
            <w:shd w:val="clear" w:color="auto" w:fill="FFFFFF"/>
            <w:vAlign w:val="center"/>
          </w:tcPr>
          <w:p w14:paraId="734ABD4D"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 xml:space="preserve">H.S.S Drill set </w:t>
            </w:r>
            <w:proofErr w:type="gramStart"/>
            <w:r w:rsidRPr="00FF732D">
              <w:rPr>
                <w:rFonts w:ascii="Arial" w:hAnsi="Arial" w:cs="Arial"/>
                <w:bCs/>
                <w:sz w:val="24"/>
                <w:szCs w:val="24"/>
              </w:rPr>
              <w:t>( of</w:t>
            </w:r>
            <w:proofErr w:type="gramEnd"/>
            <w:r w:rsidRPr="00FF732D">
              <w:rPr>
                <w:rFonts w:ascii="Arial" w:hAnsi="Arial" w:cs="Arial"/>
                <w:bCs/>
                <w:sz w:val="24"/>
                <w:szCs w:val="24"/>
              </w:rPr>
              <w:t xml:space="preserve"> different sizes)</w:t>
            </w:r>
          </w:p>
        </w:tc>
        <w:tc>
          <w:tcPr>
            <w:tcW w:w="1520" w:type="dxa"/>
            <w:shd w:val="clear" w:color="auto" w:fill="FFFFFF"/>
            <w:vAlign w:val="center"/>
          </w:tcPr>
          <w:p w14:paraId="154D1641"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 Sets</w:t>
            </w:r>
          </w:p>
        </w:tc>
      </w:tr>
      <w:tr w:rsidR="00610934" w:rsidRPr="00FF732D" w14:paraId="596F5725" w14:textId="77777777" w:rsidTr="00516A3A">
        <w:trPr>
          <w:cantSplit/>
          <w:trHeight w:val="567"/>
        </w:trPr>
        <w:tc>
          <w:tcPr>
            <w:tcW w:w="1085" w:type="dxa"/>
            <w:vAlign w:val="center"/>
          </w:tcPr>
          <w:p w14:paraId="57A42A48"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14</w:t>
            </w:r>
          </w:p>
        </w:tc>
        <w:tc>
          <w:tcPr>
            <w:tcW w:w="7015" w:type="dxa"/>
            <w:shd w:val="clear" w:color="auto" w:fill="FFFFFF"/>
            <w:vAlign w:val="center"/>
          </w:tcPr>
          <w:p w14:paraId="4FF6DF1A"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H.S.S Tap sets (of different sizes)</w:t>
            </w:r>
          </w:p>
        </w:tc>
        <w:tc>
          <w:tcPr>
            <w:tcW w:w="1520" w:type="dxa"/>
            <w:shd w:val="clear" w:color="auto" w:fill="FFFFFF"/>
            <w:vAlign w:val="center"/>
          </w:tcPr>
          <w:p w14:paraId="4CD9C535"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 sets</w:t>
            </w:r>
          </w:p>
        </w:tc>
      </w:tr>
      <w:tr w:rsidR="00610934" w:rsidRPr="00FF732D" w14:paraId="0BD49FF1" w14:textId="77777777" w:rsidTr="00516A3A">
        <w:trPr>
          <w:cantSplit/>
          <w:trHeight w:val="567"/>
        </w:trPr>
        <w:tc>
          <w:tcPr>
            <w:tcW w:w="1085" w:type="dxa"/>
            <w:vAlign w:val="center"/>
          </w:tcPr>
          <w:p w14:paraId="1F6F1EEE"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15</w:t>
            </w:r>
          </w:p>
        </w:tc>
        <w:tc>
          <w:tcPr>
            <w:tcW w:w="7015" w:type="dxa"/>
            <w:shd w:val="clear" w:color="auto" w:fill="FFFFFF"/>
            <w:vAlign w:val="center"/>
          </w:tcPr>
          <w:p w14:paraId="050246F0"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H.S.S Fixed and adjustable Reamers (of different sizes)</w:t>
            </w:r>
          </w:p>
        </w:tc>
        <w:tc>
          <w:tcPr>
            <w:tcW w:w="1520" w:type="dxa"/>
            <w:shd w:val="clear" w:color="auto" w:fill="FFFFFF"/>
            <w:vAlign w:val="center"/>
          </w:tcPr>
          <w:p w14:paraId="43681AB0"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 sets</w:t>
            </w:r>
          </w:p>
        </w:tc>
      </w:tr>
      <w:tr w:rsidR="00610934" w:rsidRPr="00FF732D" w14:paraId="472F90BB" w14:textId="77777777" w:rsidTr="00516A3A">
        <w:trPr>
          <w:cantSplit/>
          <w:trHeight w:val="567"/>
        </w:trPr>
        <w:tc>
          <w:tcPr>
            <w:tcW w:w="1085" w:type="dxa"/>
            <w:vAlign w:val="center"/>
          </w:tcPr>
          <w:p w14:paraId="77089765"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16</w:t>
            </w:r>
          </w:p>
        </w:tc>
        <w:tc>
          <w:tcPr>
            <w:tcW w:w="7015" w:type="dxa"/>
            <w:shd w:val="clear" w:color="auto" w:fill="FFFFFF"/>
            <w:vAlign w:val="center"/>
          </w:tcPr>
          <w:p w14:paraId="1FA4FC66"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H.S.S Rose bit/counter sinking tool (of different sizes)</w:t>
            </w:r>
          </w:p>
        </w:tc>
        <w:tc>
          <w:tcPr>
            <w:tcW w:w="1520" w:type="dxa"/>
            <w:shd w:val="clear" w:color="auto" w:fill="FFFFFF"/>
            <w:vAlign w:val="center"/>
          </w:tcPr>
          <w:p w14:paraId="17738E87"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 sets</w:t>
            </w:r>
          </w:p>
        </w:tc>
      </w:tr>
      <w:tr w:rsidR="00610934" w:rsidRPr="00FF732D" w14:paraId="5FFA2380" w14:textId="77777777" w:rsidTr="00516A3A">
        <w:trPr>
          <w:cantSplit/>
          <w:trHeight w:val="567"/>
        </w:trPr>
        <w:tc>
          <w:tcPr>
            <w:tcW w:w="1085" w:type="dxa"/>
            <w:vAlign w:val="center"/>
          </w:tcPr>
          <w:p w14:paraId="06D03EE9"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17</w:t>
            </w:r>
          </w:p>
        </w:tc>
        <w:tc>
          <w:tcPr>
            <w:tcW w:w="7015" w:type="dxa"/>
            <w:shd w:val="clear" w:color="auto" w:fill="FFFFFF"/>
            <w:vAlign w:val="center"/>
          </w:tcPr>
          <w:p w14:paraId="7E0A3679"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 xml:space="preserve">H.S.S Counter bore tools </w:t>
            </w:r>
            <w:proofErr w:type="gramStart"/>
            <w:r w:rsidRPr="00FF732D">
              <w:rPr>
                <w:rFonts w:ascii="Arial" w:hAnsi="Arial" w:cs="Arial"/>
                <w:bCs/>
                <w:sz w:val="24"/>
                <w:szCs w:val="24"/>
              </w:rPr>
              <w:t>( of</w:t>
            </w:r>
            <w:proofErr w:type="gramEnd"/>
            <w:r w:rsidRPr="00FF732D">
              <w:rPr>
                <w:rFonts w:ascii="Arial" w:hAnsi="Arial" w:cs="Arial"/>
                <w:bCs/>
                <w:sz w:val="24"/>
                <w:szCs w:val="24"/>
              </w:rPr>
              <w:t xml:space="preserve"> different sizes)</w:t>
            </w:r>
          </w:p>
        </w:tc>
        <w:tc>
          <w:tcPr>
            <w:tcW w:w="1520" w:type="dxa"/>
            <w:shd w:val="clear" w:color="auto" w:fill="FFFFFF"/>
            <w:vAlign w:val="center"/>
          </w:tcPr>
          <w:p w14:paraId="68D8CB3F"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10 sets</w:t>
            </w:r>
          </w:p>
        </w:tc>
      </w:tr>
      <w:tr w:rsidR="00610934" w:rsidRPr="00FF732D" w14:paraId="01C17C7D" w14:textId="77777777" w:rsidTr="00516A3A">
        <w:trPr>
          <w:cantSplit/>
          <w:trHeight w:val="567"/>
        </w:trPr>
        <w:tc>
          <w:tcPr>
            <w:tcW w:w="1085" w:type="dxa"/>
            <w:vAlign w:val="center"/>
          </w:tcPr>
          <w:p w14:paraId="1A30C9C2"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18</w:t>
            </w:r>
          </w:p>
        </w:tc>
        <w:tc>
          <w:tcPr>
            <w:tcW w:w="7015" w:type="dxa"/>
            <w:shd w:val="clear" w:color="auto" w:fill="FFFFFF"/>
            <w:vAlign w:val="center"/>
          </w:tcPr>
          <w:p w14:paraId="5CB8CC4D" w14:textId="77777777" w:rsidR="00610934" w:rsidRPr="00FF732D" w:rsidRDefault="00610934" w:rsidP="004561E1">
            <w:pPr>
              <w:spacing w:line="360" w:lineRule="auto"/>
              <w:rPr>
                <w:rFonts w:ascii="Arial" w:hAnsi="Arial" w:cs="Arial"/>
                <w:bCs/>
                <w:sz w:val="24"/>
                <w:szCs w:val="24"/>
              </w:rPr>
            </w:pPr>
            <w:r w:rsidRPr="00FF732D">
              <w:rPr>
                <w:rFonts w:ascii="Arial" w:hAnsi="Arial" w:cs="Arial"/>
                <w:bCs/>
                <w:sz w:val="24"/>
                <w:szCs w:val="24"/>
              </w:rPr>
              <w:t>Overall/Dungaree</w:t>
            </w:r>
          </w:p>
        </w:tc>
        <w:tc>
          <w:tcPr>
            <w:tcW w:w="1520" w:type="dxa"/>
            <w:shd w:val="clear" w:color="auto" w:fill="FFFFFF"/>
            <w:vAlign w:val="center"/>
          </w:tcPr>
          <w:p w14:paraId="388281FC" w14:textId="77777777" w:rsidR="00610934" w:rsidRPr="00FF732D" w:rsidRDefault="00610934" w:rsidP="004561E1">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1A4E5F1F" w14:textId="1DE0617F" w:rsidR="00687DB6" w:rsidRPr="00FF732D" w:rsidRDefault="00687DB6">
      <w:pPr>
        <w:rPr>
          <w:rFonts w:ascii="Arial" w:eastAsia="Arial" w:hAnsi="Arial" w:cs="Arial"/>
          <w:b/>
          <w:sz w:val="24"/>
          <w:szCs w:val="24"/>
        </w:rPr>
      </w:pPr>
    </w:p>
    <w:p w14:paraId="4409002E" w14:textId="2858C3A6" w:rsidR="002E4332" w:rsidRPr="00FF732D" w:rsidRDefault="002E4332">
      <w:pPr>
        <w:rPr>
          <w:rFonts w:ascii="Arial" w:eastAsia="Arial" w:hAnsi="Arial" w:cs="Arial"/>
          <w:b/>
          <w:sz w:val="24"/>
          <w:szCs w:val="24"/>
        </w:rPr>
      </w:pPr>
    </w:p>
    <w:p w14:paraId="70567019" w14:textId="1397B443" w:rsidR="002E4332" w:rsidRPr="00FF732D" w:rsidRDefault="002E4332">
      <w:pPr>
        <w:rPr>
          <w:rFonts w:ascii="Arial" w:eastAsia="Arial" w:hAnsi="Arial" w:cs="Arial"/>
          <w:b/>
          <w:sz w:val="24"/>
          <w:szCs w:val="24"/>
        </w:rPr>
      </w:pPr>
      <w:r w:rsidRPr="00FF732D">
        <w:rPr>
          <w:rFonts w:ascii="Arial" w:eastAsia="Arial" w:hAnsi="Arial" w:cs="Arial"/>
          <w:b/>
          <w:sz w:val="24"/>
          <w:szCs w:val="24"/>
        </w:rPr>
        <w:br w:type="page"/>
      </w:r>
    </w:p>
    <w:p w14:paraId="0CE25AA4" w14:textId="7DBE7B55" w:rsidR="00E04D5D" w:rsidRPr="00FF732D" w:rsidRDefault="00E04D5D" w:rsidP="00DB4616">
      <w:pPr>
        <w:pStyle w:val="Default"/>
        <w:rPr>
          <w:rFonts w:ascii="Arial" w:hAnsi="Arial" w:cs="Arial"/>
        </w:rPr>
      </w:pPr>
    </w:p>
    <w:p w14:paraId="0F8E6E1C" w14:textId="2F4E0945" w:rsidR="00DB4616" w:rsidRPr="00FF732D" w:rsidRDefault="00DB4616" w:rsidP="00DB4616">
      <w:pPr>
        <w:pStyle w:val="Default"/>
        <w:rPr>
          <w:rFonts w:ascii="Arial" w:hAnsi="Arial" w:cs="Arial"/>
        </w:rPr>
      </w:pPr>
    </w:p>
    <w:p w14:paraId="5FC65636" w14:textId="56E62DA8" w:rsidR="00DB4616" w:rsidRPr="00FF732D" w:rsidRDefault="00DB4616" w:rsidP="00DB4616">
      <w:pPr>
        <w:pStyle w:val="Default"/>
        <w:rPr>
          <w:rFonts w:ascii="Arial" w:hAnsi="Arial" w:cs="Arial"/>
        </w:rPr>
      </w:pPr>
    </w:p>
    <w:p w14:paraId="57727047" w14:textId="5C4A435C" w:rsidR="00DB4616" w:rsidRPr="00FF732D" w:rsidRDefault="00DB4616" w:rsidP="00DB4616">
      <w:pPr>
        <w:pStyle w:val="Default"/>
        <w:rPr>
          <w:rFonts w:ascii="Arial" w:hAnsi="Arial" w:cs="Arial"/>
        </w:rPr>
      </w:pPr>
    </w:p>
    <w:p w14:paraId="28070C05" w14:textId="3164EF5D" w:rsidR="00DB4616" w:rsidRPr="00FF732D" w:rsidRDefault="00DB4616" w:rsidP="00DB4616">
      <w:pPr>
        <w:pStyle w:val="Default"/>
        <w:rPr>
          <w:rFonts w:ascii="Arial" w:hAnsi="Arial" w:cs="Arial"/>
        </w:rPr>
      </w:pPr>
    </w:p>
    <w:p w14:paraId="083F8A92" w14:textId="08B3B6F8" w:rsidR="00DB4616" w:rsidRPr="00FF732D" w:rsidRDefault="00DB4616" w:rsidP="00DB4616">
      <w:pPr>
        <w:pStyle w:val="Default"/>
        <w:rPr>
          <w:rFonts w:ascii="Arial" w:hAnsi="Arial" w:cs="Arial"/>
        </w:rPr>
      </w:pPr>
    </w:p>
    <w:p w14:paraId="717EF6D9" w14:textId="00003F74" w:rsidR="00DB4616" w:rsidRPr="00FF732D" w:rsidRDefault="00DB4616" w:rsidP="00DB4616">
      <w:pPr>
        <w:pStyle w:val="Default"/>
        <w:rPr>
          <w:rFonts w:ascii="Arial" w:hAnsi="Arial" w:cs="Arial"/>
        </w:rPr>
      </w:pPr>
    </w:p>
    <w:p w14:paraId="248EE9DC" w14:textId="19AE508D" w:rsidR="00B40759" w:rsidRPr="00FF732D" w:rsidRDefault="00B40759" w:rsidP="00DB4616">
      <w:pPr>
        <w:pStyle w:val="Default"/>
        <w:rPr>
          <w:rFonts w:ascii="Arial" w:hAnsi="Arial" w:cs="Arial"/>
        </w:rPr>
      </w:pPr>
    </w:p>
    <w:p w14:paraId="4F54F841" w14:textId="77777777" w:rsidR="00B40759" w:rsidRPr="00FF732D" w:rsidRDefault="00B40759" w:rsidP="00DB4616">
      <w:pPr>
        <w:pStyle w:val="Default"/>
        <w:rPr>
          <w:rFonts w:ascii="Arial" w:hAnsi="Arial" w:cs="Arial"/>
        </w:rPr>
      </w:pPr>
    </w:p>
    <w:p w14:paraId="6392DA1F" w14:textId="77777777" w:rsidR="00E04D5D" w:rsidRPr="00FF732D" w:rsidRDefault="00E04D5D" w:rsidP="00DB4616">
      <w:pPr>
        <w:pStyle w:val="Default"/>
        <w:rPr>
          <w:rFonts w:ascii="Arial" w:hAnsi="Arial" w:cs="Arial"/>
        </w:rPr>
      </w:pPr>
    </w:p>
    <w:p w14:paraId="46126E92" w14:textId="66A93C0B" w:rsidR="00E04D5D" w:rsidRPr="00FF732D" w:rsidRDefault="00E04D5D" w:rsidP="00E04D5D">
      <w:pPr>
        <w:pStyle w:val="Heading1"/>
        <w:spacing w:after="240"/>
        <w:jc w:val="center"/>
        <w:rPr>
          <w:rFonts w:ascii="Arial" w:hAnsi="Arial" w:cs="Arial"/>
          <w:b w:val="0"/>
          <w:bCs/>
          <w:sz w:val="24"/>
          <w:szCs w:val="24"/>
        </w:rPr>
      </w:pPr>
      <w:bookmarkStart w:id="35" w:name="_Toc177578129"/>
      <w:r w:rsidRPr="00FF732D">
        <w:rPr>
          <w:rFonts w:ascii="Arial" w:hAnsi="Arial" w:cs="Arial"/>
          <w:bCs/>
          <w:sz w:val="24"/>
          <w:szCs w:val="24"/>
        </w:rPr>
        <w:t>2</w:t>
      </w:r>
      <w:r w:rsidRPr="00FF732D">
        <w:rPr>
          <w:rFonts w:ascii="Arial" w:hAnsi="Arial" w:cs="Arial"/>
          <w:bCs/>
          <w:sz w:val="24"/>
          <w:szCs w:val="24"/>
          <w:vertAlign w:val="superscript"/>
        </w:rPr>
        <w:t>nd</w:t>
      </w:r>
      <w:r w:rsidRPr="00FF732D">
        <w:rPr>
          <w:rFonts w:ascii="Arial" w:hAnsi="Arial" w:cs="Arial"/>
          <w:bCs/>
          <w:sz w:val="24"/>
          <w:szCs w:val="24"/>
        </w:rPr>
        <w:t xml:space="preserve"> Year </w:t>
      </w:r>
      <w:r w:rsidRPr="00FF732D">
        <w:rPr>
          <w:rFonts w:ascii="Arial" w:hAnsi="Arial" w:cs="Arial"/>
          <w:sz w:val="24"/>
          <w:szCs w:val="24"/>
        </w:rPr>
        <w:t>D.A.E IN MECHANICAL TECHNOLOGY WITH SPECIALIZATION IN DIES AND MOLDS</w:t>
      </w:r>
      <w:bookmarkEnd w:id="35"/>
    </w:p>
    <w:p w14:paraId="12DD2802" w14:textId="63AEEEA3" w:rsidR="00E04D5D" w:rsidRPr="00FF732D" w:rsidRDefault="00E04D5D">
      <w:pPr>
        <w:rPr>
          <w:rFonts w:ascii="Arial" w:eastAsia="Arial" w:hAnsi="Arial" w:cs="Arial"/>
          <w:b/>
          <w:sz w:val="24"/>
          <w:szCs w:val="24"/>
        </w:rPr>
      </w:pPr>
      <w:r w:rsidRPr="00FF732D">
        <w:rPr>
          <w:rFonts w:ascii="Arial" w:eastAsia="Arial" w:hAnsi="Arial" w:cs="Arial"/>
          <w:b/>
          <w:sz w:val="24"/>
          <w:szCs w:val="24"/>
        </w:rPr>
        <w:br w:type="page"/>
      </w:r>
    </w:p>
    <w:p w14:paraId="3597C4C0" w14:textId="4FDEE3C5" w:rsidR="00687DB6" w:rsidRPr="00FF732D" w:rsidRDefault="00547973" w:rsidP="00A203BA">
      <w:pPr>
        <w:pStyle w:val="Heading3"/>
        <w:rPr>
          <w:bCs/>
          <w:sz w:val="24"/>
          <w:szCs w:val="24"/>
        </w:rPr>
      </w:pPr>
      <w:bookmarkStart w:id="36" w:name="_Toc174290554"/>
      <w:bookmarkStart w:id="37" w:name="_Toc177578130"/>
      <w:r w:rsidRPr="00FF732D">
        <w:rPr>
          <w:sz w:val="24"/>
          <w:szCs w:val="24"/>
        </w:rPr>
        <w:lastRenderedPageBreak/>
        <w:t>MGM 201</w:t>
      </w:r>
      <w:r w:rsidR="00DF059C" w:rsidRPr="00FF732D">
        <w:rPr>
          <w:sz w:val="24"/>
          <w:szCs w:val="24"/>
        </w:rPr>
        <w:t xml:space="preserve"> </w:t>
      </w:r>
      <w:bookmarkEnd w:id="36"/>
      <w:r w:rsidR="00CE4C44" w:rsidRPr="00FF732D">
        <w:rPr>
          <w:sz w:val="24"/>
          <w:szCs w:val="24"/>
        </w:rPr>
        <w:t>Adopt Communication &amp; Reporting Procedures</w:t>
      </w:r>
      <w:bookmarkEnd w:id="37"/>
    </w:p>
    <w:p w14:paraId="1A63D218" w14:textId="77777777" w:rsidR="00687DB6" w:rsidRPr="00FF732D" w:rsidRDefault="00687DB6" w:rsidP="00687DB6">
      <w:pPr>
        <w:spacing w:line="200" w:lineRule="exact"/>
        <w:jc w:val="center"/>
        <w:rPr>
          <w:rFonts w:ascii="Arial" w:hAnsi="Arial" w:cs="Arial"/>
          <w:sz w:val="24"/>
          <w:szCs w:val="24"/>
        </w:rPr>
      </w:pPr>
    </w:p>
    <w:p w14:paraId="246E7566" w14:textId="77777777" w:rsidR="00935B08" w:rsidRPr="00FF732D" w:rsidRDefault="00935B08" w:rsidP="00935B08">
      <w:pPr>
        <w:spacing w:line="360" w:lineRule="auto"/>
        <w:ind w:right="27"/>
        <w:jc w:val="both"/>
        <w:rPr>
          <w:rFonts w:ascii="Arial" w:hAnsi="Arial" w:cs="Arial"/>
          <w:sz w:val="24"/>
          <w:szCs w:val="24"/>
        </w:rPr>
      </w:pPr>
      <w:r w:rsidRPr="00FF732D">
        <w:rPr>
          <w:rFonts w:ascii="Arial" w:hAnsi="Arial" w:cs="Arial"/>
          <w:b/>
          <w:sz w:val="24"/>
          <w:szCs w:val="24"/>
        </w:rPr>
        <w:t>Overview:</w:t>
      </w:r>
      <w:r w:rsidRPr="00FF732D">
        <w:rPr>
          <w:rFonts w:ascii="Arial" w:hAnsi="Arial" w:cs="Arial"/>
          <w:sz w:val="24"/>
          <w:szCs w:val="24"/>
        </w:rPr>
        <w:t xml:space="preserve"> </w:t>
      </w:r>
    </w:p>
    <w:p w14:paraId="3C9A8B8B" w14:textId="77777777" w:rsidR="00935B08" w:rsidRPr="00FF732D" w:rsidRDefault="00935B08" w:rsidP="00935B08">
      <w:pPr>
        <w:spacing w:line="360" w:lineRule="auto"/>
        <w:ind w:right="27"/>
        <w:jc w:val="both"/>
        <w:rPr>
          <w:rFonts w:ascii="Arial" w:hAnsi="Arial" w:cs="Arial"/>
          <w:sz w:val="24"/>
          <w:szCs w:val="24"/>
        </w:rPr>
      </w:pPr>
      <w:r w:rsidRPr="00FF732D">
        <w:rPr>
          <w:rFonts w:ascii="Arial" w:hAnsi="Arial" w:cs="Arial"/>
          <w:sz w:val="24"/>
          <w:szCs w:val="24"/>
        </w:rPr>
        <w:t>This unit describes the skills and knowledge required to assist in the development of communication competence by providing information regarding different forms of communication and their appropriate use.  By the end of this program, learners will be able to communicate more effectively and efficiently and to negotiate for resolving communication skills issues</w:t>
      </w:r>
    </w:p>
    <w:tbl>
      <w:tblPr>
        <w:tblStyle w:val="MediumGrid3-Accent6"/>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8"/>
        <w:gridCol w:w="6660"/>
      </w:tblGrid>
      <w:tr w:rsidR="00935B08" w:rsidRPr="00FF732D" w14:paraId="771A852C" w14:textId="77777777" w:rsidTr="00C3681B">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3078" w:type="dxa"/>
            <w:tcBorders>
              <w:top w:val="none" w:sz="0" w:space="0" w:color="auto"/>
              <w:left w:val="none" w:sz="0" w:space="0" w:color="auto"/>
              <w:bottom w:val="none" w:sz="0" w:space="0" w:color="auto"/>
              <w:right w:val="none" w:sz="0" w:space="0" w:color="auto"/>
            </w:tcBorders>
            <w:shd w:val="clear" w:color="auto" w:fill="auto"/>
            <w:vAlign w:val="center"/>
          </w:tcPr>
          <w:p w14:paraId="0FE823E6" w14:textId="77777777" w:rsidR="00935B08" w:rsidRPr="00FF732D" w:rsidRDefault="00935B08" w:rsidP="00C3681B">
            <w:pPr>
              <w:pStyle w:val="TableParagraph"/>
              <w:rPr>
                <w:rFonts w:ascii="Arial" w:hAnsi="Arial" w:cs="Arial"/>
                <w:bCs w:val="0"/>
                <w:color w:val="000000" w:themeColor="text1"/>
                <w:sz w:val="24"/>
                <w:szCs w:val="24"/>
              </w:rPr>
            </w:pPr>
            <w:r w:rsidRPr="00FF732D">
              <w:rPr>
                <w:rFonts w:ascii="Arial" w:hAnsi="Arial" w:cs="Arial"/>
                <w:bCs w:val="0"/>
                <w:color w:val="000000" w:themeColor="text1"/>
                <w:sz w:val="24"/>
                <w:szCs w:val="24"/>
              </w:rPr>
              <w:t>Competency Units</w:t>
            </w:r>
          </w:p>
        </w:tc>
        <w:tc>
          <w:tcPr>
            <w:tcW w:w="6660" w:type="dxa"/>
            <w:tcBorders>
              <w:top w:val="none" w:sz="0" w:space="0" w:color="auto"/>
              <w:left w:val="none" w:sz="0" w:space="0" w:color="auto"/>
              <w:bottom w:val="none" w:sz="0" w:space="0" w:color="auto"/>
              <w:right w:val="none" w:sz="0" w:space="0" w:color="auto"/>
            </w:tcBorders>
            <w:shd w:val="clear" w:color="auto" w:fill="auto"/>
            <w:vAlign w:val="center"/>
          </w:tcPr>
          <w:p w14:paraId="57B5DE35" w14:textId="77777777" w:rsidR="00935B08" w:rsidRPr="00FF732D" w:rsidRDefault="00935B08" w:rsidP="00C3681B">
            <w:pPr>
              <w:pStyle w:val="TableParagrap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4"/>
                <w:szCs w:val="24"/>
              </w:rPr>
            </w:pPr>
            <w:r w:rsidRPr="00FF732D">
              <w:rPr>
                <w:rFonts w:ascii="Arial" w:hAnsi="Arial" w:cs="Arial"/>
                <w:bCs w:val="0"/>
                <w:color w:val="000000" w:themeColor="text1"/>
                <w:sz w:val="24"/>
                <w:szCs w:val="24"/>
              </w:rPr>
              <w:t>Performance Criteria</w:t>
            </w:r>
          </w:p>
        </w:tc>
      </w:tr>
      <w:tr w:rsidR="00935B08" w:rsidRPr="00FF732D" w14:paraId="55DA36A5" w14:textId="77777777" w:rsidTr="00C3681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78" w:type="dxa"/>
            <w:tcBorders>
              <w:top w:val="none" w:sz="0" w:space="0" w:color="auto"/>
              <w:left w:val="none" w:sz="0" w:space="0" w:color="auto"/>
              <w:bottom w:val="none" w:sz="0" w:space="0" w:color="auto"/>
              <w:right w:val="none" w:sz="0" w:space="0" w:color="auto"/>
            </w:tcBorders>
            <w:shd w:val="clear" w:color="auto" w:fill="auto"/>
          </w:tcPr>
          <w:p w14:paraId="4F73D4BB" w14:textId="77777777" w:rsidR="00935B08" w:rsidRPr="00FF732D" w:rsidRDefault="00935B08" w:rsidP="005F6422">
            <w:pPr>
              <w:numPr>
                <w:ilvl w:val="0"/>
                <w:numId w:val="214"/>
              </w:numPr>
              <w:spacing w:line="360" w:lineRule="auto"/>
              <w:ind w:right="-17"/>
              <w:jc w:val="both"/>
              <w:rPr>
                <w:rFonts w:ascii="Arial" w:eastAsia="Arial" w:hAnsi="Arial" w:cs="Arial"/>
                <w:color w:val="000000"/>
                <w:sz w:val="24"/>
                <w:szCs w:val="24"/>
              </w:rPr>
            </w:pPr>
            <w:r w:rsidRPr="00FF732D">
              <w:rPr>
                <w:rFonts w:ascii="Arial" w:eastAsia="Arial" w:hAnsi="Arial" w:cs="Arial"/>
                <w:color w:val="000000"/>
                <w:sz w:val="24"/>
                <w:szCs w:val="24"/>
              </w:rPr>
              <w:t>Adopt Regular Communication / Reporting Protocols</w:t>
            </w:r>
          </w:p>
        </w:tc>
        <w:tc>
          <w:tcPr>
            <w:tcW w:w="6660" w:type="dxa"/>
            <w:tcBorders>
              <w:top w:val="none" w:sz="0" w:space="0" w:color="auto"/>
              <w:left w:val="none" w:sz="0" w:space="0" w:color="auto"/>
              <w:bottom w:val="none" w:sz="0" w:space="0" w:color="auto"/>
              <w:right w:val="none" w:sz="0" w:space="0" w:color="auto"/>
            </w:tcBorders>
            <w:shd w:val="clear" w:color="auto" w:fill="auto"/>
          </w:tcPr>
          <w:p w14:paraId="29B4EB91" w14:textId="77777777" w:rsidR="00935B08" w:rsidRPr="00FF732D" w:rsidRDefault="00935B08" w:rsidP="005F6422">
            <w:pPr>
              <w:pStyle w:val="ListParagraph"/>
              <w:numPr>
                <w:ilvl w:val="0"/>
                <w:numId w:val="206"/>
              </w:numPr>
              <w:spacing w:line="360" w:lineRule="auto"/>
              <w:ind w:left="526" w:hanging="526"/>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 tools / platforms for communication.</w:t>
            </w:r>
          </w:p>
          <w:p w14:paraId="1CBDE727" w14:textId="77777777" w:rsidR="00935B08" w:rsidRPr="00FF732D" w:rsidRDefault="00935B08" w:rsidP="005F6422">
            <w:pPr>
              <w:pStyle w:val="ListParagraph"/>
              <w:numPr>
                <w:ilvl w:val="0"/>
                <w:numId w:val="206"/>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Select frequency, format, and content requirements for regular updates.</w:t>
            </w:r>
          </w:p>
          <w:p w14:paraId="3C5995F7" w14:textId="77777777" w:rsidR="00935B08" w:rsidRPr="00FF732D" w:rsidRDefault="00935B08" w:rsidP="005F6422">
            <w:pPr>
              <w:pStyle w:val="ListParagraph"/>
              <w:numPr>
                <w:ilvl w:val="0"/>
                <w:numId w:val="206"/>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 information sheets, i.e. progress, achievements, challenges, and action plans.</w:t>
            </w:r>
          </w:p>
          <w:p w14:paraId="53DAF38E" w14:textId="77777777" w:rsidR="00935B08" w:rsidRPr="00FF732D" w:rsidRDefault="00935B08" w:rsidP="005F6422">
            <w:pPr>
              <w:pStyle w:val="ListParagraph"/>
              <w:numPr>
                <w:ilvl w:val="0"/>
                <w:numId w:val="206"/>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Select formats (e.g., written, verbal, visual) for target audience.</w:t>
            </w:r>
          </w:p>
          <w:p w14:paraId="11BE6BBA" w14:textId="77777777" w:rsidR="00935B08" w:rsidRPr="00FF732D" w:rsidRDefault="00935B08" w:rsidP="005F6422">
            <w:pPr>
              <w:pStyle w:val="ListParagraph"/>
              <w:numPr>
                <w:ilvl w:val="0"/>
                <w:numId w:val="206"/>
              </w:numPr>
              <w:spacing w:line="360" w:lineRule="auto"/>
              <w:ind w:left="526" w:hanging="526"/>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Create schedule for regular report submissions.</w:t>
            </w:r>
          </w:p>
          <w:p w14:paraId="51376994" w14:textId="77777777" w:rsidR="00935B08" w:rsidRPr="00FF732D" w:rsidRDefault="00935B08" w:rsidP="005F6422">
            <w:pPr>
              <w:pStyle w:val="ListParagraph"/>
              <w:numPr>
                <w:ilvl w:val="0"/>
                <w:numId w:val="206"/>
              </w:numPr>
              <w:spacing w:line="360" w:lineRule="auto"/>
              <w:ind w:left="526" w:hanging="526"/>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Create system to review, provide feedback on, and approve reports.</w:t>
            </w:r>
          </w:p>
        </w:tc>
      </w:tr>
      <w:tr w:rsidR="00935B08" w:rsidRPr="00FF732D" w14:paraId="6FC2E814" w14:textId="77777777" w:rsidTr="00C3681B">
        <w:trPr>
          <w:trHeight w:val="570"/>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bottom w:val="none" w:sz="0" w:space="0" w:color="auto"/>
              <w:right w:val="none" w:sz="0" w:space="0" w:color="auto"/>
            </w:tcBorders>
            <w:shd w:val="clear" w:color="auto" w:fill="auto"/>
          </w:tcPr>
          <w:p w14:paraId="2F6F36A7" w14:textId="77777777" w:rsidR="00935B08" w:rsidRPr="00FF732D" w:rsidRDefault="00935B08" w:rsidP="005F6422">
            <w:pPr>
              <w:numPr>
                <w:ilvl w:val="0"/>
                <w:numId w:val="214"/>
              </w:numPr>
              <w:spacing w:line="360" w:lineRule="auto"/>
              <w:ind w:left="630" w:right="-17" w:hanging="630"/>
              <w:jc w:val="both"/>
              <w:rPr>
                <w:rFonts w:ascii="Arial" w:eastAsia="Arial" w:hAnsi="Arial" w:cs="Arial"/>
                <w:color w:val="000000"/>
                <w:sz w:val="24"/>
                <w:szCs w:val="24"/>
              </w:rPr>
            </w:pPr>
            <w:r w:rsidRPr="00FF732D">
              <w:rPr>
                <w:rFonts w:ascii="Arial" w:eastAsia="Arial" w:hAnsi="Arial" w:cs="Arial"/>
                <w:color w:val="000000"/>
                <w:sz w:val="24"/>
                <w:szCs w:val="24"/>
              </w:rPr>
              <w:t>Interpret Communication Process</w:t>
            </w:r>
          </w:p>
        </w:tc>
        <w:tc>
          <w:tcPr>
            <w:tcW w:w="6660" w:type="dxa"/>
            <w:shd w:val="clear" w:color="auto" w:fill="auto"/>
          </w:tcPr>
          <w:p w14:paraId="58906EEC" w14:textId="77777777" w:rsidR="00935B08" w:rsidRPr="00FF732D" w:rsidRDefault="00935B08" w:rsidP="005F6422">
            <w:pPr>
              <w:pStyle w:val="ListParagraph"/>
              <w:numPr>
                <w:ilvl w:val="0"/>
                <w:numId w:val="157"/>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Communicate message in a simulated scenario</w:t>
            </w:r>
          </w:p>
          <w:p w14:paraId="37FC2DCD" w14:textId="77777777" w:rsidR="00935B08" w:rsidRPr="00FF732D" w:rsidRDefault="00935B08" w:rsidP="005F6422">
            <w:pPr>
              <w:pStyle w:val="ListParagraph"/>
              <w:numPr>
                <w:ilvl w:val="0"/>
                <w:numId w:val="157"/>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 key elements of the communication process</w:t>
            </w:r>
          </w:p>
          <w:p w14:paraId="6075D1AF" w14:textId="77777777" w:rsidR="00935B08" w:rsidRPr="00FF732D" w:rsidRDefault="00935B08" w:rsidP="005F6422">
            <w:pPr>
              <w:pStyle w:val="ListParagraph"/>
              <w:numPr>
                <w:ilvl w:val="0"/>
                <w:numId w:val="157"/>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Complete worksheet to identify barriers and suggest strategies</w:t>
            </w:r>
          </w:p>
          <w:p w14:paraId="22FA19F7" w14:textId="77777777" w:rsidR="00935B08" w:rsidRPr="00FF732D" w:rsidRDefault="00935B08" w:rsidP="005F6422">
            <w:pPr>
              <w:pStyle w:val="ListParagraph"/>
              <w:numPr>
                <w:ilvl w:val="0"/>
                <w:numId w:val="157"/>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Present summary of communication process</w:t>
            </w:r>
          </w:p>
        </w:tc>
      </w:tr>
      <w:tr w:rsidR="00935B08" w:rsidRPr="00FF732D" w14:paraId="16B5F19F" w14:textId="77777777" w:rsidTr="00C3681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78" w:type="dxa"/>
            <w:tcBorders>
              <w:top w:val="none" w:sz="0" w:space="0" w:color="auto"/>
              <w:left w:val="none" w:sz="0" w:space="0" w:color="auto"/>
              <w:bottom w:val="none" w:sz="0" w:space="0" w:color="auto"/>
              <w:right w:val="none" w:sz="0" w:space="0" w:color="auto"/>
            </w:tcBorders>
            <w:shd w:val="clear" w:color="auto" w:fill="auto"/>
          </w:tcPr>
          <w:p w14:paraId="234E2ED2" w14:textId="77777777" w:rsidR="00935B08" w:rsidRPr="00FF732D" w:rsidRDefault="00935B08" w:rsidP="005F6422">
            <w:pPr>
              <w:numPr>
                <w:ilvl w:val="0"/>
                <w:numId w:val="214"/>
              </w:numPr>
              <w:spacing w:line="360" w:lineRule="auto"/>
              <w:ind w:left="630" w:right="-17" w:hanging="630"/>
              <w:jc w:val="both"/>
              <w:rPr>
                <w:rFonts w:ascii="Arial" w:eastAsia="Arial" w:hAnsi="Arial" w:cs="Arial"/>
                <w:color w:val="000000"/>
                <w:sz w:val="24"/>
                <w:szCs w:val="24"/>
              </w:rPr>
            </w:pPr>
            <w:r w:rsidRPr="00FF732D">
              <w:rPr>
                <w:rFonts w:ascii="Arial" w:eastAsia="Arial" w:hAnsi="Arial" w:cs="Arial"/>
                <w:color w:val="000000"/>
                <w:sz w:val="24"/>
                <w:szCs w:val="24"/>
              </w:rPr>
              <w:t>Prepare report</w:t>
            </w:r>
          </w:p>
        </w:tc>
        <w:tc>
          <w:tcPr>
            <w:tcW w:w="6660" w:type="dxa"/>
            <w:tcBorders>
              <w:top w:val="none" w:sz="0" w:space="0" w:color="auto"/>
              <w:left w:val="none" w:sz="0" w:space="0" w:color="auto"/>
              <w:bottom w:val="none" w:sz="0" w:space="0" w:color="auto"/>
              <w:right w:val="none" w:sz="0" w:space="0" w:color="auto"/>
            </w:tcBorders>
            <w:shd w:val="clear" w:color="auto" w:fill="auto"/>
          </w:tcPr>
          <w:p w14:paraId="0966E2F8" w14:textId="77777777" w:rsidR="00935B08" w:rsidRPr="00FF732D" w:rsidRDefault="00935B08" w:rsidP="005F6422">
            <w:pPr>
              <w:pStyle w:val="ListParagraph"/>
              <w:numPr>
                <w:ilvl w:val="0"/>
                <w:numId w:val="157"/>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Gather data regarding purpose of the report.</w:t>
            </w:r>
          </w:p>
          <w:p w14:paraId="4B1DEBCE" w14:textId="77777777" w:rsidR="00935B08" w:rsidRPr="00FF732D" w:rsidRDefault="00935B08" w:rsidP="005F6422">
            <w:pPr>
              <w:pStyle w:val="ListParagraph"/>
              <w:numPr>
                <w:ilvl w:val="0"/>
                <w:numId w:val="157"/>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Create draft with the standard components and apply data.</w:t>
            </w:r>
          </w:p>
          <w:p w14:paraId="55EC2204" w14:textId="77777777" w:rsidR="00935B08" w:rsidRPr="00FF732D" w:rsidRDefault="00935B08" w:rsidP="005F6422">
            <w:pPr>
              <w:pStyle w:val="ListParagraph"/>
              <w:numPr>
                <w:ilvl w:val="0"/>
                <w:numId w:val="157"/>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Analyze content and review for accuracy.</w:t>
            </w:r>
          </w:p>
          <w:p w14:paraId="5EE1C7AC" w14:textId="77777777" w:rsidR="00935B08" w:rsidRPr="00FF732D" w:rsidRDefault="00935B08" w:rsidP="005F6422">
            <w:pPr>
              <w:pStyle w:val="ListParagraph"/>
              <w:numPr>
                <w:ilvl w:val="0"/>
                <w:numId w:val="157"/>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Refine report, giving recommendations so that final version meets set standards.</w:t>
            </w:r>
          </w:p>
        </w:tc>
      </w:tr>
      <w:tr w:rsidR="00935B08" w:rsidRPr="00FF732D" w14:paraId="229B9C37" w14:textId="77777777" w:rsidTr="00C3681B">
        <w:trPr>
          <w:trHeight w:val="570"/>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bottom w:val="none" w:sz="0" w:space="0" w:color="auto"/>
              <w:right w:val="none" w:sz="0" w:space="0" w:color="auto"/>
            </w:tcBorders>
            <w:shd w:val="clear" w:color="auto" w:fill="auto"/>
          </w:tcPr>
          <w:p w14:paraId="5D0315F6" w14:textId="47296E2D" w:rsidR="00935B08" w:rsidRPr="00FF732D" w:rsidRDefault="00935B08" w:rsidP="005F6422">
            <w:pPr>
              <w:numPr>
                <w:ilvl w:val="0"/>
                <w:numId w:val="214"/>
              </w:numPr>
              <w:spacing w:line="360" w:lineRule="auto"/>
              <w:ind w:left="630" w:right="-17" w:hanging="630"/>
              <w:jc w:val="both"/>
              <w:rPr>
                <w:rFonts w:ascii="Arial" w:eastAsia="Arial" w:hAnsi="Arial" w:cs="Arial"/>
                <w:color w:val="000000"/>
                <w:sz w:val="24"/>
                <w:szCs w:val="24"/>
              </w:rPr>
            </w:pPr>
            <w:r w:rsidRPr="00FF732D">
              <w:rPr>
                <w:rFonts w:ascii="Arial" w:eastAsia="Arial" w:hAnsi="Arial" w:cs="Arial"/>
                <w:color w:val="000000"/>
                <w:sz w:val="24"/>
                <w:szCs w:val="24"/>
              </w:rPr>
              <w:t xml:space="preserve">Communicate in team to achieve </w:t>
            </w:r>
            <w:r w:rsidRPr="00FF732D">
              <w:rPr>
                <w:rFonts w:ascii="Arial" w:eastAsia="Arial" w:hAnsi="Arial" w:cs="Arial"/>
                <w:color w:val="000000"/>
                <w:sz w:val="24"/>
                <w:szCs w:val="24"/>
              </w:rPr>
              <w:lastRenderedPageBreak/>
              <w:t>intended outcomes</w:t>
            </w:r>
          </w:p>
        </w:tc>
        <w:tc>
          <w:tcPr>
            <w:tcW w:w="6660" w:type="dxa"/>
            <w:shd w:val="clear" w:color="auto" w:fill="auto"/>
          </w:tcPr>
          <w:p w14:paraId="5A6E56DB" w14:textId="77777777" w:rsidR="00935B08" w:rsidRPr="00FF732D" w:rsidRDefault="00935B08" w:rsidP="005F6422">
            <w:pPr>
              <w:pStyle w:val="ListParagraph"/>
              <w:numPr>
                <w:ilvl w:val="0"/>
                <w:numId w:val="158"/>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Identify goals and objectives clearly.</w:t>
            </w:r>
          </w:p>
          <w:p w14:paraId="5606FD41" w14:textId="77777777" w:rsidR="00935B08" w:rsidRPr="00FF732D" w:rsidRDefault="00935B08" w:rsidP="005F6422">
            <w:pPr>
              <w:pStyle w:val="ListParagraph"/>
              <w:numPr>
                <w:ilvl w:val="0"/>
                <w:numId w:val="158"/>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Perform active listening to get required information.</w:t>
            </w:r>
          </w:p>
          <w:p w14:paraId="652E7D74" w14:textId="77777777" w:rsidR="00935B08" w:rsidRPr="00FF732D" w:rsidRDefault="00935B08" w:rsidP="005F6422">
            <w:pPr>
              <w:pStyle w:val="ListParagraph"/>
              <w:numPr>
                <w:ilvl w:val="0"/>
                <w:numId w:val="158"/>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Maintain open communication with team members.</w:t>
            </w:r>
          </w:p>
          <w:p w14:paraId="438FB8FC" w14:textId="77777777" w:rsidR="00935B08" w:rsidRPr="00FF732D" w:rsidRDefault="00935B08" w:rsidP="005F6422">
            <w:pPr>
              <w:pStyle w:val="ListParagraph"/>
              <w:numPr>
                <w:ilvl w:val="0"/>
                <w:numId w:val="158"/>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Share information / ideas with team member.</w:t>
            </w:r>
          </w:p>
          <w:p w14:paraId="7BB88052" w14:textId="77777777" w:rsidR="00935B08" w:rsidRPr="00FF732D" w:rsidRDefault="00935B08" w:rsidP="005F6422">
            <w:pPr>
              <w:pStyle w:val="ListParagraph"/>
              <w:numPr>
                <w:ilvl w:val="0"/>
                <w:numId w:val="158"/>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 tasks / responsibilities of individuals for achieving goals.</w:t>
            </w:r>
          </w:p>
          <w:p w14:paraId="701FD5C1" w14:textId="77777777" w:rsidR="00935B08" w:rsidRPr="00FF732D" w:rsidRDefault="00935B08" w:rsidP="005F6422">
            <w:pPr>
              <w:pStyle w:val="ListParagraph"/>
              <w:numPr>
                <w:ilvl w:val="0"/>
                <w:numId w:val="158"/>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Carryout tasks / responsibilities.</w:t>
            </w:r>
          </w:p>
          <w:p w14:paraId="105832A5" w14:textId="77777777" w:rsidR="00935B08" w:rsidRPr="00FF732D" w:rsidRDefault="00935B08" w:rsidP="005F6422">
            <w:pPr>
              <w:pStyle w:val="ListParagraph"/>
              <w:numPr>
                <w:ilvl w:val="0"/>
                <w:numId w:val="158"/>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Work with team member.</w:t>
            </w:r>
          </w:p>
        </w:tc>
      </w:tr>
      <w:tr w:rsidR="00935B08" w:rsidRPr="00FF732D" w14:paraId="2F4543E1" w14:textId="77777777" w:rsidTr="00C3681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78" w:type="dxa"/>
            <w:tcBorders>
              <w:top w:val="none" w:sz="0" w:space="0" w:color="auto"/>
              <w:left w:val="none" w:sz="0" w:space="0" w:color="auto"/>
              <w:bottom w:val="none" w:sz="0" w:space="0" w:color="auto"/>
              <w:right w:val="none" w:sz="0" w:space="0" w:color="auto"/>
            </w:tcBorders>
            <w:shd w:val="clear" w:color="auto" w:fill="auto"/>
          </w:tcPr>
          <w:p w14:paraId="46C4AD44" w14:textId="2F356F8D" w:rsidR="00935B08" w:rsidRPr="00FF732D" w:rsidRDefault="00935B08" w:rsidP="005F6422">
            <w:pPr>
              <w:numPr>
                <w:ilvl w:val="0"/>
                <w:numId w:val="214"/>
              </w:numPr>
              <w:spacing w:line="360" w:lineRule="auto"/>
              <w:ind w:left="630" w:right="-17" w:hanging="630"/>
              <w:jc w:val="both"/>
              <w:rPr>
                <w:rFonts w:ascii="Arial" w:eastAsia="Arial" w:hAnsi="Arial" w:cs="Arial"/>
                <w:color w:val="000000"/>
                <w:sz w:val="24"/>
                <w:szCs w:val="24"/>
              </w:rPr>
            </w:pPr>
            <w:r w:rsidRPr="00FF732D">
              <w:rPr>
                <w:rFonts w:ascii="Arial" w:eastAsia="Arial" w:hAnsi="Arial" w:cs="Arial"/>
                <w:color w:val="000000"/>
                <w:sz w:val="24"/>
                <w:szCs w:val="24"/>
              </w:rPr>
              <w:lastRenderedPageBreak/>
              <w:t>Develop business plan</w:t>
            </w:r>
          </w:p>
        </w:tc>
        <w:tc>
          <w:tcPr>
            <w:tcW w:w="6660" w:type="dxa"/>
            <w:tcBorders>
              <w:top w:val="none" w:sz="0" w:space="0" w:color="auto"/>
              <w:left w:val="none" w:sz="0" w:space="0" w:color="auto"/>
              <w:bottom w:val="none" w:sz="0" w:space="0" w:color="auto"/>
              <w:right w:val="none" w:sz="0" w:space="0" w:color="auto"/>
            </w:tcBorders>
            <w:shd w:val="clear" w:color="auto" w:fill="auto"/>
          </w:tcPr>
          <w:p w14:paraId="0237E7E4" w14:textId="77777777" w:rsidR="00935B08" w:rsidRPr="00FF732D" w:rsidRDefault="00935B08" w:rsidP="005F6422">
            <w:pPr>
              <w:pStyle w:val="ListParagraph"/>
              <w:numPr>
                <w:ilvl w:val="0"/>
                <w:numId w:val="160"/>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Organize market survey to collect required information.</w:t>
            </w:r>
          </w:p>
          <w:p w14:paraId="35C7D5AB" w14:textId="77777777" w:rsidR="00935B08" w:rsidRPr="00FF732D" w:rsidRDefault="00935B08" w:rsidP="005F6422">
            <w:pPr>
              <w:pStyle w:val="ListParagraph"/>
              <w:numPr>
                <w:ilvl w:val="0"/>
                <w:numId w:val="160"/>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business plan as per company police / procedure</w:t>
            </w:r>
          </w:p>
          <w:p w14:paraId="4E5CD1AC" w14:textId="77777777" w:rsidR="00935B08" w:rsidRPr="00FF732D" w:rsidRDefault="00935B08" w:rsidP="005F6422">
            <w:pPr>
              <w:pStyle w:val="ListParagraph"/>
              <w:numPr>
                <w:ilvl w:val="0"/>
                <w:numId w:val="160"/>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Get feedback from stakeholders </w:t>
            </w:r>
          </w:p>
          <w:p w14:paraId="59E48814" w14:textId="77777777" w:rsidR="00935B08" w:rsidRPr="00FF732D" w:rsidRDefault="00935B08" w:rsidP="005F6422">
            <w:pPr>
              <w:pStyle w:val="ListParagraph"/>
              <w:numPr>
                <w:ilvl w:val="0"/>
                <w:numId w:val="160"/>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Adjust business plan as per feedback.</w:t>
            </w:r>
          </w:p>
        </w:tc>
      </w:tr>
      <w:tr w:rsidR="00935B08" w:rsidRPr="00FF732D" w14:paraId="2F831999" w14:textId="77777777" w:rsidTr="00C3681B">
        <w:trPr>
          <w:trHeight w:val="570"/>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bottom w:val="none" w:sz="0" w:space="0" w:color="auto"/>
              <w:right w:val="none" w:sz="0" w:space="0" w:color="auto"/>
            </w:tcBorders>
            <w:shd w:val="clear" w:color="auto" w:fill="auto"/>
          </w:tcPr>
          <w:p w14:paraId="0F49D5B3" w14:textId="77777777" w:rsidR="00935B08" w:rsidRPr="00FF732D" w:rsidRDefault="00935B08" w:rsidP="005F6422">
            <w:pPr>
              <w:numPr>
                <w:ilvl w:val="0"/>
                <w:numId w:val="214"/>
              </w:numPr>
              <w:spacing w:line="360" w:lineRule="auto"/>
              <w:ind w:left="630" w:right="-17" w:hanging="630"/>
              <w:jc w:val="both"/>
              <w:rPr>
                <w:rFonts w:ascii="Arial" w:eastAsia="Arial" w:hAnsi="Arial" w:cs="Arial"/>
                <w:color w:val="000000"/>
                <w:sz w:val="24"/>
                <w:szCs w:val="24"/>
              </w:rPr>
            </w:pPr>
            <w:r w:rsidRPr="00FF732D">
              <w:rPr>
                <w:rFonts w:ascii="Arial" w:eastAsia="Arial" w:hAnsi="Arial" w:cs="Arial"/>
                <w:color w:val="000000"/>
                <w:sz w:val="24"/>
                <w:szCs w:val="24"/>
              </w:rPr>
              <w:t>Collect information regarding funding sources</w:t>
            </w:r>
          </w:p>
        </w:tc>
        <w:tc>
          <w:tcPr>
            <w:tcW w:w="6660" w:type="dxa"/>
            <w:shd w:val="clear" w:color="auto" w:fill="auto"/>
          </w:tcPr>
          <w:p w14:paraId="1E97E808" w14:textId="77777777" w:rsidR="00935B08" w:rsidRPr="00FF732D" w:rsidRDefault="00935B08" w:rsidP="005F6422">
            <w:pPr>
              <w:pStyle w:val="ListParagraph"/>
              <w:numPr>
                <w:ilvl w:val="0"/>
                <w:numId w:val="161"/>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 available funding sources based on Terms and conditions, Maximum loan limit, Payback time and Interest rate.</w:t>
            </w:r>
          </w:p>
          <w:p w14:paraId="44AD30A1" w14:textId="77777777" w:rsidR="00935B08" w:rsidRPr="00FF732D" w:rsidRDefault="00935B08" w:rsidP="005F6422">
            <w:pPr>
              <w:pStyle w:val="ListParagraph"/>
              <w:numPr>
                <w:ilvl w:val="0"/>
                <w:numId w:val="161"/>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Select option as per investment requirement</w:t>
            </w:r>
          </w:p>
          <w:p w14:paraId="432F7365" w14:textId="77777777" w:rsidR="00935B08" w:rsidRPr="00FF732D" w:rsidRDefault="00935B08" w:rsidP="005F6422">
            <w:pPr>
              <w:pStyle w:val="ListParagraph"/>
              <w:numPr>
                <w:ilvl w:val="0"/>
                <w:numId w:val="161"/>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documents as per loan agreement requirements</w:t>
            </w:r>
          </w:p>
          <w:p w14:paraId="0E6ABA8B" w14:textId="77777777" w:rsidR="00935B08" w:rsidRPr="00FF732D" w:rsidRDefault="00935B08" w:rsidP="005F6422">
            <w:pPr>
              <w:pStyle w:val="ListParagraph"/>
              <w:numPr>
                <w:ilvl w:val="0"/>
                <w:numId w:val="161"/>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Add information on funding sources in the business plan</w:t>
            </w:r>
          </w:p>
        </w:tc>
      </w:tr>
      <w:tr w:rsidR="00935B08" w:rsidRPr="00FF732D" w14:paraId="0EB5DCE2" w14:textId="77777777" w:rsidTr="00C3681B">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78" w:type="dxa"/>
            <w:tcBorders>
              <w:top w:val="none" w:sz="0" w:space="0" w:color="auto"/>
              <w:left w:val="none" w:sz="0" w:space="0" w:color="auto"/>
              <w:bottom w:val="none" w:sz="0" w:space="0" w:color="auto"/>
              <w:right w:val="none" w:sz="0" w:space="0" w:color="auto"/>
            </w:tcBorders>
            <w:shd w:val="clear" w:color="auto" w:fill="auto"/>
          </w:tcPr>
          <w:p w14:paraId="5379D7C6" w14:textId="77777777" w:rsidR="00935B08" w:rsidRPr="00FF732D" w:rsidRDefault="00935B08" w:rsidP="005F6422">
            <w:pPr>
              <w:numPr>
                <w:ilvl w:val="0"/>
                <w:numId w:val="214"/>
              </w:numPr>
              <w:spacing w:line="360" w:lineRule="auto"/>
              <w:ind w:left="630" w:right="-17" w:hanging="630"/>
              <w:jc w:val="both"/>
              <w:rPr>
                <w:rFonts w:ascii="Arial" w:eastAsia="Arial" w:hAnsi="Arial" w:cs="Arial"/>
                <w:color w:val="000000"/>
                <w:sz w:val="24"/>
                <w:szCs w:val="24"/>
              </w:rPr>
            </w:pPr>
            <w:r w:rsidRPr="00FF732D">
              <w:rPr>
                <w:rFonts w:ascii="Arial" w:eastAsia="Arial" w:hAnsi="Arial" w:cs="Arial"/>
                <w:color w:val="000000"/>
                <w:sz w:val="24"/>
                <w:szCs w:val="24"/>
              </w:rPr>
              <w:t>Create actionable marketing plans.</w:t>
            </w:r>
          </w:p>
        </w:tc>
        <w:tc>
          <w:tcPr>
            <w:tcW w:w="6660" w:type="dxa"/>
            <w:tcBorders>
              <w:top w:val="none" w:sz="0" w:space="0" w:color="auto"/>
              <w:left w:val="none" w:sz="0" w:space="0" w:color="auto"/>
              <w:bottom w:val="none" w:sz="0" w:space="0" w:color="auto"/>
              <w:right w:val="none" w:sz="0" w:space="0" w:color="auto"/>
            </w:tcBorders>
            <w:shd w:val="clear" w:color="auto" w:fill="auto"/>
          </w:tcPr>
          <w:p w14:paraId="0457B4EE" w14:textId="77777777" w:rsidR="00935B08" w:rsidRPr="00FF732D" w:rsidRDefault="00935B08" w:rsidP="005F6422">
            <w:pPr>
              <w:pStyle w:val="ListParagraph"/>
              <w:numPr>
                <w:ilvl w:val="0"/>
                <w:numId w:val="162"/>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Perform marketing review </w:t>
            </w:r>
          </w:p>
          <w:p w14:paraId="33C4B473" w14:textId="77777777" w:rsidR="00935B08" w:rsidRPr="00FF732D" w:rsidRDefault="00935B08" w:rsidP="005F6422">
            <w:pPr>
              <w:pStyle w:val="ListParagraph"/>
              <w:numPr>
                <w:ilvl w:val="0"/>
                <w:numId w:val="162"/>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Design marketing plan as per requirement.</w:t>
            </w:r>
          </w:p>
          <w:p w14:paraId="1C4B7D24" w14:textId="77777777" w:rsidR="00935B08" w:rsidRPr="00FF732D" w:rsidRDefault="00935B08" w:rsidP="005F6422">
            <w:pPr>
              <w:pStyle w:val="ListParagraph"/>
              <w:numPr>
                <w:ilvl w:val="0"/>
                <w:numId w:val="162"/>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 coordination / monitory mechanism for scheduled activities.</w:t>
            </w:r>
          </w:p>
          <w:p w14:paraId="170C8DFF" w14:textId="77777777" w:rsidR="00935B08" w:rsidRPr="00FF732D" w:rsidRDefault="00935B08" w:rsidP="005F6422">
            <w:pPr>
              <w:pStyle w:val="ListParagraph"/>
              <w:numPr>
                <w:ilvl w:val="0"/>
                <w:numId w:val="162"/>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 legal requirement.</w:t>
            </w:r>
          </w:p>
          <w:p w14:paraId="57B020CA" w14:textId="77777777" w:rsidR="00935B08" w:rsidRPr="00FF732D" w:rsidRDefault="00935B08" w:rsidP="005F6422">
            <w:pPr>
              <w:pStyle w:val="ListParagraph"/>
              <w:numPr>
                <w:ilvl w:val="0"/>
                <w:numId w:val="162"/>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marketing plan based on marketing mix.</w:t>
            </w:r>
          </w:p>
          <w:p w14:paraId="1AE6C538" w14:textId="44A9444F" w:rsidR="00935B08" w:rsidRPr="00FF732D" w:rsidRDefault="00935B08" w:rsidP="005F6422">
            <w:pPr>
              <w:pStyle w:val="ListParagraph"/>
              <w:numPr>
                <w:ilvl w:val="0"/>
                <w:numId w:val="162"/>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Get feedback </w:t>
            </w:r>
            <w:r w:rsidR="0069055E" w:rsidRPr="00FF732D">
              <w:rPr>
                <w:rFonts w:ascii="Arial" w:hAnsi="Arial" w:cs="Arial"/>
                <w:sz w:val="24"/>
                <w:szCs w:val="24"/>
              </w:rPr>
              <w:t>from</w:t>
            </w:r>
            <w:r w:rsidRPr="00FF732D">
              <w:rPr>
                <w:rFonts w:ascii="Arial" w:hAnsi="Arial" w:cs="Arial"/>
                <w:sz w:val="24"/>
                <w:szCs w:val="24"/>
              </w:rPr>
              <w:t xml:space="preserve"> stakeholders </w:t>
            </w:r>
          </w:p>
          <w:p w14:paraId="2228B509" w14:textId="77777777" w:rsidR="00935B08" w:rsidRPr="00FF732D" w:rsidRDefault="00935B08" w:rsidP="005F6422">
            <w:pPr>
              <w:pStyle w:val="ListParagraph"/>
              <w:numPr>
                <w:ilvl w:val="0"/>
                <w:numId w:val="162"/>
              </w:numPr>
              <w:spacing w:line="360" w:lineRule="auto"/>
              <w:ind w:left="526" w:hanging="52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Adjust marketing plan as per feedback.</w:t>
            </w:r>
          </w:p>
        </w:tc>
      </w:tr>
      <w:tr w:rsidR="00935B08" w:rsidRPr="00FF732D" w14:paraId="02D5F10B" w14:textId="77777777" w:rsidTr="00C3681B">
        <w:trPr>
          <w:trHeight w:val="570"/>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right w:val="none" w:sz="0" w:space="0" w:color="auto"/>
            </w:tcBorders>
            <w:shd w:val="clear" w:color="auto" w:fill="auto"/>
          </w:tcPr>
          <w:p w14:paraId="71E78FEF" w14:textId="77777777" w:rsidR="00935B08" w:rsidRPr="00FF732D" w:rsidRDefault="00935B08" w:rsidP="005F6422">
            <w:pPr>
              <w:numPr>
                <w:ilvl w:val="0"/>
                <w:numId w:val="214"/>
              </w:numPr>
              <w:spacing w:line="360" w:lineRule="auto"/>
              <w:ind w:left="630" w:right="-17" w:hanging="630"/>
              <w:jc w:val="both"/>
              <w:rPr>
                <w:rFonts w:ascii="Arial" w:eastAsia="Arial" w:hAnsi="Arial" w:cs="Arial"/>
                <w:color w:val="000000"/>
                <w:sz w:val="24"/>
                <w:szCs w:val="24"/>
              </w:rPr>
            </w:pPr>
            <w:r w:rsidRPr="00FF732D">
              <w:rPr>
                <w:rFonts w:ascii="Arial" w:eastAsia="Arial" w:hAnsi="Arial" w:cs="Arial"/>
                <w:color w:val="000000"/>
                <w:sz w:val="24"/>
                <w:szCs w:val="24"/>
              </w:rPr>
              <w:t>Develop basic business communication skills</w:t>
            </w:r>
          </w:p>
        </w:tc>
        <w:tc>
          <w:tcPr>
            <w:tcW w:w="6660" w:type="dxa"/>
            <w:shd w:val="clear" w:color="auto" w:fill="auto"/>
          </w:tcPr>
          <w:p w14:paraId="5B89A8C0" w14:textId="77777777" w:rsidR="00935B08" w:rsidRPr="00FF732D" w:rsidRDefault="00935B08" w:rsidP="005F6422">
            <w:pPr>
              <w:pStyle w:val="ListParagraph"/>
              <w:numPr>
                <w:ilvl w:val="0"/>
                <w:numId w:val="163"/>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 modes of communication to communicate internally and externally e.g.: presentation, speaking, writing, listening, visual representation, reading etc.</w:t>
            </w:r>
          </w:p>
          <w:p w14:paraId="4B1BC15D" w14:textId="77777777" w:rsidR="00935B08" w:rsidRPr="00FF732D" w:rsidRDefault="00935B08" w:rsidP="005F6422">
            <w:pPr>
              <w:pStyle w:val="ListParagraph"/>
              <w:numPr>
                <w:ilvl w:val="0"/>
                <w:numId w:val="163"/>
              </w:numPr>
              <w:spacing w:line="360" w:lineRule="auto"/>
              <w:ind w:left="526" w:hanging="52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Utilize specific business terms practicing in market.</w:t>
            </w:r>
          </w:p>
        </w:tc>
      </w:tr>
    </w:tbl>
    <w:p w14:paraId="0CA63F4F" w14:textId="77777777" w:rsidR="00935B08" w:rsidRPr="00FF732D" w:rsidRDefault="00935B08" w:rsidP="00935B08">
      <w:pPr>
        <w:spacing w:line="360" w:lineRule="auto"/>
        <w:ind w:right="270"/>
        <w:jc w:val="both"/>
        <w:rPr>
          <w:rFonts w:ascii="Arial" w:eastAsia="Arial" w:hAnsi="Arial" w:cs="Arial"/>
          <w:b/>
          <w:color w:val="000000"/>
          <w:sz w:val="24"/>
          <w:szCs w:val="24"/>
        </w:rPr>
      </w:pPr>
      <w:r w:rsidRPr="00FF732D">
        <w:rPr>
          <w:rFonts w:ascii="Arial" w:eastAsia="Arial" w:hAnsi="Arial" w:cs="Arial"/>
          <w:b/>
          <w:color w:val="000000"/>
          <w:sz w:val="24"/>
          <w:szCs w:val="24"/>
        </w:rPr>
        <w:lastRenderedPageBreak/>
        <w:t>Knowledge and understanding</w:t>
      </w:r>
    </w:p>
    <w:p w14:paraId="60D75FE9" w14:textId="77777777" w:rsidR="00935B08" w:rsidRPr="00FF732D" w:rsidRDefault="00935B08" w:rsidP="00935B08">
      <w:pPr>
        <w:spacing w:line="360" w:lineRule="auto"/>
        <w:jc w:val="both"/>
        <w:rPr>
          <w:rFonts w:ascii="Arial" w:hAnsi="Arial" w:cs="Arial"/>
          <w:bCs/>
          <w:sz w:val="24"/>
          <w:szCs w:val="24"/>
        </w:rPr>
      </w:pPr>
      <w:r w:rsidRPr="00FF732D">
        <w:rPr>
          <w:rFonts w:ascii="Arial" w:hAnsi="Arial" w:cs="Arial"/>
          <w:bCs/>
          <w:sz w:val="24"/>
          <w:szCs w:val="24"/>
        </w:rPr>
        <w:t xml:space="preserve">The candidate must be able to demonstrate underpinning knowledge and understanding required to carry out the tasks covered in this competency standard. This includes the knowledge of: </w:t>
      </w:r>
    </w:p>
    <w:p w14:paraId="41875FE9"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Define Communication Issues</w:t>
      </w:r>
    </w:p>
    <w:p w14:paraId="01774790"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Explain and monitoring communication skills</w:t>
      </w:r>
    </w:p>
    <w:p w14:paraId="58011197"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Explain problem solving techniques of communication skills</w:t>
      </w:r>
    </w:p>
    <w:p w14:paraId="3C0CA320"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Classify reasons of group communication</w:t>
      </w:r>
    </w:p>
    <w:p w14:paraId="4BDADCB0"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Define 7Ps of marketing including product, price, placement, promotion, people, packaging and positioning</w:t>
      </w:r>
    </w:p>
    <w:p w14:paraId="26513284"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Define 7Cs of business communication</w:t>
      </w:r>
    </w:p>
    <w:p w14:paraId="140BBEFB"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Explain different modes of communication and their application in the industry</w:t>
      </w:r>
    </w:p>
    <w:p w14:paraId="21AA7289"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Classify specific business terms used in the industry</w:t>
      </w:r>
    </w:p>
    <w:p w14:paraId="22F8B2F6"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Explain the available funding sources</w:t>
      </w:r>
    </w:p>
    <w:p w14:paraId="39F63BE5"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Explain to get loan for starting a new business</w:t>
      </w:r>
    </w:p>
    <w:p w14:paraId="36648055"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Explain market survey and its tools e.g.: questionnaire, interview, observation etc.</w:t>
      </w:r>
    </w:p>
    <w:p w14:paraId="489C02F0"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Classify main elements of business plan</w:t>
      </w:r>
    </w:p>
    <w:p w14:paraId="242984A9"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How to fill the business plan format?</w:t>
      </w:r>
    </w:p>
    <w:p w14:paraId="67D30835" w14:textId="77777777" w:rsidR="00935B08" w:rsidRPr="00FF732D" w:rsidRDefault="00935B08" w:rsidP="00935B08">
      <w:pPr>
        <w:spacing w:line="200" w:lineRule="exact"/>
        <w:rPr>
          <w:rFonts w:ascii="Arial" w:hAnsi="Arial" w:cs="Arial"/>
          <w:sz w:val="24"/>
          <w:szCs w:val="24"/>
        </w:rPr>
      </w:pPr>
    </w:p>
    <w:p w14:paraId="25EEB7AA" w14:textId="77777777" w:rsidR="00935B08" w:rsidRPr="00FF732D" w:rsidRDefault="00935B08" w:rsidP="00D55677">
      <w:pPr>
        <w:spacing w:line="360" w:lineRule="auto"/>
        <w:rPr>
          <w:rFonts w:ascii="Arial" w:hAnsi="Arial" w:cs="Arial"/>
          <w:b/>
          <w:bCs/>
          <w:sz w:val="24"/>
          <w:szCs w:val="24"/>
        </w:rPr>
      </w:pPr>
      <w:r w:rsidRPr="00FF732D">
        <w:rPr>
          <w:rFonts w:ascii="Arial" w:hAnsi="Arial" w:cs="Arial"/>
          <w:b/>
          <w:bCs/>
          <w:sz w:val="24"/>
          <w:szCs w:val="24"/>
        </w:rPr>
        <w:t>Critical Evidence(s) Required</w:t>
      </w:r>
    </w:p>
    <w:p w14:paraId="5208C980" w14:textId="77777777" w:rsidR="00935B08" w:rsidRPr="00FF732D" w:rsidRDefault="00935B08" w:rsidP="00935B08">
      <w:pPr>
        <w:spacing w:line="360" w:lineRule="auto"/>
        <w:jc w:val="both"/>
        <w:rPr>
          <w:rFonts w:ascii="Arial" w:hAnsi="Arial" w:cs="Arial"/>
          <w:bCs/>
          <w:sz w:val="24"/>
          <w:szCs w:val="24"/>
        </w:rPr>
      </w:pPr>
      <w:r w:rsidRPr="00FF732D">
        <w:rPr>
          <w:rFonts w:ascii="Arial" w:hAnsi="Arial" w:cs="Arial"/>
          <w:bCs/>
          <w:sz w:val="24"/>
          <w:szCs w:val="24"/>
        </w:rPr>
        <w:t>The candidate needs to produce following critical evidence(s) in order to be competent in this competency standard:</w:t>
      </w:r>
    </w:p>
    <w:p w14:paraId="36271E0D"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Solve issue occurred at workplace.</w:t>
      </w:r>
    </w:p>
    <w:p w14:paraId="15B89771" w14:textId="77777777" w:rsidR="00935B08"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List 7 Ps</w:t>
      </w:r>
    </w:p>
    <w:p w14:paraId="3ADAD0A2" w14:textId="77777777" w:rsidR="00BE1FB3" w:rsidRPr="00FF732D" w:rsidRDefault="00935B08" w:rsidP="005F6422">
      <w:pPr>
        <w:pStyle w:val="ListParagraph"/>
        <w:numPr>
          <w:ilvl w:val="0"/>
          <w:numId w:val="159"/>
        </w:numPr>
        <w:spacing w:before="220" w:line="360" w:lineRule="auto"/>
        <w:ind w:left="720"/>
        <w:jc w:val="both"/>
        <w:rPr>
          <w:rFonts w:ascii="Arial" w:hAnsi="Arial" w:cs="Arial"/>
          <w:sz w:val="24"/>
          <w:szCs w:val="24"/>
        </w:rPr>
      </w:pPr>
      <w:r w:rsidRPr="00FF732D">
        <w:rPr>
          <w:rFonts w:ascii="Arial" w:hAnsi="Arial" w:cs="Arial"/>
          <w:sz w:val="24"/>
          <w:szCs w:val="24"/>
        </w:rPr>
        <w:t>List 7Cs</w:t>
      </w:r>
    </w:p>
    <w:p w14:paraId="6A8AD5F0" w14:textId="77777777" w:rsidR="00BE1FB3" w:rsidRPr="00FF732D" w:rsidRDefault="00BE1FB3">
      <w:pPr>
        <w:rPr>
          <w:rFonts w:ascii="Arial" w:eastAsiaTheme="minorHAnsi" w:hAnsi="Arial" w:cs="Arial"/>
          <w:sz w:val="24"/>
          <w:szCs w:val="24"/>
        </w:rPr>
      </w:pPr>
      <w:r w:rsidRPr="00FF732D">
        <w:rPr>
          <w:rFonts w:ascii="Arial" w:hAnsi="Arial" w:cs="Arial"/>
          <w:sz w:val="24"/>
          <w:szCs w:val="24"/>
        </w:rPr>
        <w:br w:type="page"/>
      </w:r>
    </w:p>
    <w:p w14:paraId="2A979857" w14:textId="77777777" w:rsidR="00BE1FB3" w:rsidRPr="00FF732D" w:rsidRDefault="00BE1FB3" w:rsidP="00A203BA">
      <w:pPr>
        <w:pStyle w:val="Heading3"/>
        <w:rPr>
          <w:sz w:val="24"/>
          <w:szCs w:val="24"/>
        </w:rPr>
      </w:pPr>
      <w:bookmarkStart w:id="38" w:name="_Toc174290555"/>
      <w:bookmarkStart w:id="39" w:name="_Toc175163643"/>
      <w:bookmarkStart w:id="40" w:name="_Toc177578131"/>
      <w:r w:rsidRPr="00FF732D">
        <w:rPr>
          <w:sz w:val="24"/>
          <w:szCs w:val="24"/>
        </w:rPr>
        <w:lastRenderedPageBreak/>
        <w:t>PHY 212. Interpret Applied Mechanics</w:t>
      </w:r>
      <w:bookmarkEnd w:id="38"/>
      <w:bookmarkEnd w:id="39"/>
      <w:bookmarkEnd w:id="40"/>
    </w:p>
    <w:p w14:paraId="14BC0FFC" w14:textId="77777777" w:rsidR="00BE1FB3" w:rsidRPr="00FF732D" w:rsidRDefault="00BE1FB3" w:rsidP="00BE1FB3">
      <w:pPr>
        <w:spacing w:line="360" w:lineRule="auto"/>
        <w:ind w:right="270"/>
        <w:jc w:val="both"/>
        <w:rPr>
          <w:rFonts w:ascii="Arial" w:eastAsia="Arial" w:hAnsi="Arial" w:cs="Arial"/>
          <w:sz w:val="24"/>
          <w:szCs w:val="24"/>
        </w:rPr>
      </w:pPr>
      <w:r w:rsidRPr="00FF732D">
        <w:rPr>
          <w:rFonts w:ascii="Arial" w:eastAsia="Arial" w:hAnsi="Arial" w:cs="Arial"/>
          <w:b/>
          <w:sz w:val="24"/>
          <w:szCs w:val="24"/>
        </w:rPr>
        <w:t>Overview:</w:t>
      </w:r>
    </w:p>
    <w:p w14:paraId="0DBDE9E0" w14:textId="77777777" w:rsidR="00BE1FB3" w:rsidRPr="00FF732D" w:rsidRDefault="00BE1FB3" w:rsidP="00BE1FB3">
      <w:p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This competency standard is designed to equip trainees with the skills and knowledge required to apply laws and principles of physics in solving technological problems and further learning of advanced engineering courses like machine design and thermodynamics.</w:t>
      </w:r>
    </w:p>
    <w:p w14:paraId="49C1FA1C" w14:textId="77777777" w:rsidR="00BE1FB3" w:rsidRPr="00FF732D" w:rsidRDefault="00BE1FB3" w:rsidP="00BE1FB3">
      <w:pPr>
        <w:spacing w:line="360" w:lineRule="auto"/>
        <w:ind w:right="270"/>
        <w:jc w:val="both"/>
        <w:rPr>
          <w:rFonts w:ascii="Arial" w:eastAsia="Arial" w:hAnsi="Arial" w:cs="Arial"/>
          <w:sz w:val="24"/>
          <w:szCs w:val="24"/>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7138"/>
      </w:tblGrid>
      <w:tr w:rsidR="00BE1FB3" w:rsidRPr="00FF732D" w14:paraId="080718DD" w14:textId="77777777" w:rsidTr="009D4616">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none" w:sz="0" w:space="0" w:color="auto"/>
              <w:left w:val="none" w:sz="0" w:space="0" w:color="auto"/>
              <w:right w:val="none" w:sz="0" w:space="0" w:color="auto"/>
            </w:tcBorders>
            <w:shd w:val="clear" w:color="auto" w:fill="auto"/>
            <w:vAlign w:val="center"/>
          </w:tcPr>
          <w:p w14:paraId="31A4E5CE" w14:textId="77777777" w:rsidR="00BE1FB3" w:rsidRPr="00FF732D" w:rsidRDefault="00BE1FB3" w:rsidP="009D4616">
            <w:pPr>
              <w:spacing w:line="360" w:lineRule="auto"/>
              <w:ind w:right="270"/>
              <w:jc w:val="center"/>
              <w:rPr>
                <w:rFonts w:ascii="Arial" w:eastAsia="Arial" w:hAnsi="Arial" w:cs="Arial"/>
                <w:color w:val="auto"/>
                <w:sz w:val="24"/>
                <w:szCs w:val="24"/>
              </w:rPr>
            </w:pPr>
            <w:r w:rsidRPr="00FF732D">
              <w:rPr>
                <w:rFonts w:ascii="Arial" w:eastAsia="Arial" w:hAnsi="Arial" w:cs="Arial"/>
                <w:color w:val="auto"/>
                <w:sz w:val="24"/>
                <w:szCs w:val="24"/>
              </w:rPr>
              <w:t>Competency Units</w:t>
            </w:r>
          </w:p>
        </w:tc>
        <w:tc>
          <w:tcPr>
            <w:tcW w:w="3687" w:type="pct"/>
            <w:tcBorders>
              <w:top w:val="none" w:sz="0" w:space="0" w:color="auto"/>
              <w:left w:val="none" w:sz="0" w:space="0" w:color="auto"/>
              <w:right w:val="none" w:sz="0" w:space="0" w:color="auto"/>
            </w:tcBorders>
            <w:shd w:val="clear" w:color="auto" w:fill="auto"/>
            <w:vAlign w:val="center"/>
          </w:tcPr>
          <w:p w14:paraId="1E10DD50" w14:textId="77777777" w:rsidR="00BE1FB3" w:rsidRPr="00FF732D" w:rsidRDefault="00BE1FB3" w:rsidP="00017C5F">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FF732D">
              <w:rPr>
                <w:rFonts w:ascii="Arial" w:eastAsia="Arial" w:hAnsi="Arial" w:cs="Arial"/>
                <w:color w:val="auto"/>
                <w:sz w:val="24"/>
                <w:szCs w:val="24"/>
              </w:rPr>
              <w:t>Performance Criteria</w:t>
            </w:r>
          </w:p>
        </w:tc>
      </w:tr>
      <w:tr w:rsidR="00794DE8" w:rsidRPr="00FF732D" w14:paraId="47D790BB" w14:textId="77777777" w:rsidTr="009D461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13517EC0" w14:textId="77777777" w:rsidR="00794DE8" w:rsidRPr="00FF732D" w:rsidRDefault="00794DE8" w:rsidP="005F6422">
            <w:pPr>
              <w:numPr>
                <w:ilvl w:val="0"/>
                <w:numId w:val="223"/>
              </w:numPr>
              <w:spacing w:line="360" w:lineRule="auto"/>
              <w:ind w:right="-17"/>
              <w:jc w:val="both"/>
              <w:rPr>
                <w:rFonts w:ascii="Arial" w:eastAsia="Arial" w:hAnsi="Arial" w:cs="Arial"/>
                <w:bCs/>
                <w:color w:val="auto"/>
                <w:sz w:val="24"/>
                <w:szCs w:val="24"/>
              </w:rPr>
            </w:pPr>
            <w:r w:rsidRPr="00FF732D">
              <w:rPr>
                <w:rFonts w:ascii="Arial" w:eastAsia="Arial" w:hAnsi="Arial" w:cs="Arial"/>
                <w:bCs/>
                <w:color w:val="auto"/>
                <w:sz w:val="24"/>
                <w:szCs w:val="24"/>
              </w:rPr>
              <w:t>Interpret equilibrium of concurrent/</w:t>
            </w:r>
            <w:proofErr w:type="gramStart"/>
            <w:r w:rsidRPr="00FF732D">
              <w:rPr>
                <w:rFonts w:ascii="Arial" w:eastAsia="Arial" w:hAnsi="Arial" w:cs="Arial"/>
                <w:bCs/>
                <w:color w:val="auto"/>
                <w:sz w:val="24"/>
                <w:szCs w:val="24"/>
              </w:rPr>
              <w:t>non concurrent</w:t>
            </w:r>
            <w:proofErr w:type="gramEnd"/>
            <w:r w:rsidRPr="00FF732D">
              <w:rPr>
                <w:rFonts w:ascii="Arial" w:eastAsia="Arial" w:hAnsi="Arial" w:cs="Arial"/>
                <w:bCs/>
                <w:color w:val="auto"/>
                <w:sz w:val="24"/>
                <w:szCs w:val="24"/>
              </w:rPr>
              <w:t xml:space="preserve"> forces</w:t>
            </w:r>
          </w:p>
        </w:tc>
        <w:tc>
          <w:tcPr>
            <w:tcW w:w="3687" w:type="pct"/>
            <w:shd w:val="clear" w:color="auto" w:fill="auto"/>
            <w:vAlign w:val="center"/>
          </w:tcPr>
          <w:p w14:paraId="65025F00" w14:textId="77777777" w:rsidR="00794DE8" w:rsidRPr="00FF732D" w:rsidRDefault="00794DE8" w:rsidP="005F6422">
            <w:pPr>
              <w:pStyle w:val="ListParagraph"/>
              <w:widowControl w:val="0"/>
              <w:numPr>
                <w:ilvl w:val="0"/>
                <w:numId w:val="215"/>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free-body diagram as per instructions.</w:t>
            </w:r>
          </w:p>
          <w:p w14:paraId="2703829B" w14:textId="3839954A" w:rsidR="00794DE8" w:rsidRPr="00FF732D" w:rsidRDefault="00794DE8" w:rsidP="005F6422">
            <w:pPr>
              <w:pStyle w:val="ListParagraph"/>
              <w:widowControl w:val="0"/>
              <w:numPr>
                <w:ilvl w:val="0"/>
                <w:numId w:val="215"/>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unknown forces in a given set of concurrent forces in equilibrium using Grave sands apparatus</w:t>
            </w:r>
          </w:p>
          <w:p w14:paraId="4CB63499" w14:textId="77777777" w:rsidR="00794DE8" w:rsidRPr="00FF732D" w:rsidRDefault="00794DE8" w:rsidP="005F6422">
            <w:pPr>
              <w:pStyle w:val="ListParagraph"/>
              <w:widowControl w:val="0"/>
              <w:numPr>
                <w:ilvl w:val="0"/>
                <w:numId w:val="215"/>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Evaluate equilibrium conditions of the given diagram.</w:t>
            </w:r>
          </w:p>
          <w:p w14:paraId="354C369A" w14:textId="050CA595" w:rsidR="00794DE8" w:rsidRPr="00FF732D" w:rsidRDefault="00794DE8" w:rsidP="005F6422">
            <w:pPr>
              <w:pStyle w:val="ListParagraph"/>
              <w:widowControl w:val="0"/>
              <w:numPr>
                <w:ilvl w:val="0"/>
                <w:numId w:val="215"/>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solution for equilibrium as per given conditions.</w:t>
            </w:r>
          </w:p>
        </w:tc>
      </w:tr>
      <w:tr w:rsidR="00BE1FB3" w:rsidRPr="00FF732D" w14:paraId="608B39E9" w14:textId="77777777" w:rsidTr="009D4616">
        <w:trPr>
          <w:trHeight w:val="547"/>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33D82728" w14:textId="77777777" w:rsidR="00BE1FB3" w:rsidRPr="00FF732D" w:rsidRDefault="00BE1FB3" w:rsidP="005F6422">
            <w:pPr>
              <w:numPr>
                <w:ilvl w:val="0"/>
                <w:numId w:val="223"/>
              </w:numPr>
              <w:spacing w:line="360" w:lineRule="auto"/>
              <w:ind w:left="630" w:right="-17" w:hanging="630"/>
              <w:jc w:val="both"/>
              <w:rPr>
                <w:rFonts w:ascii="Arial" w:eastAsia="Arial" w:hAnsi="Arial" w:cs="Arial"/>
                <w:bCs/>
                <w:color w:val="auto"/>
                <w:sz w:val="24"/>
                <w:szCs w:val="24"/>
              </w:rPr>
            </w:pPr>
            <w:r w:rsidRPr="00FF732D">
              <w:rPr>
                <w:rFonts w:ascii="Arial" w:eastAsia="Arial" w:hAnsi="Arial" w:cs="Arial"/>
                <w:bCs/>
                <w:color w:val="auto"/>
                <w:sz w:val="24"/>
                <w:szCs w:val="24"/>
              </w:rPr>
              <w:t>Interpret moments and couples</w:t>
            </w:r>
          </w:p>
        </w:tc>
        <w:tc>
          <w:tcPr>
            <w:tcW w:w="3687" w:type="pct"/>
            <w:shd w:val="clear" w:color="auto" w:fill="auto"/>
            <w:vAlign w:val="center"/>
          </w:tcPr>
          <w:p w14:paraId="0662FF7A" w14:textId="77777777" w:rsidR="00BE1FB3" w:rsidRPr="00FF732D" w:rsidRDefault="00BE1FB3" w:rsidP="005F6422">
            <w:pPr>
              <w:pStyle w:val="ListParagraph"/>
              <w:widowControl w:val="0"/>
              <w:numPr>
                <w:ilvl w:val="0"/>
                <w:numId w:val="215"/>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 representing moments and couples as per instructions.</w:t>
            </w:r>
          </w:p>
          <w:p w14:paraId="6BA2D326" w14:textId="36327ECD" w:rsidR="00BE1FB3" w:rsidRPr="00FF732D" w:rsidRDefault="00BE1FB3" w:rsidP="005F6422">
            <w:pPr>
              <w:pStyle w:val="ListParagraph"/>
              <w:widowControl w:val="0"/>
              <w:numPr>
                <w:ilvl w:val="0"/>
                <w:numId w:val="215"/>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solution for </w:t>
            </w:r>
            <w:r w:rsidR="00B57181" w:rsidRPr="00FF732D">
              <w:rPr>
                <w:rFonts w:ascii="Arial" w:hAnsi="Arial" w:cs="Arial"/>
                <w:sz w:val="24"/>
                <w:szCs w:val="24"/>
              </w:rPr>
              <w:t xml:space="preserve">given </w:t>
            </w:r>
            <w:r w:rsidRPr="00FF732D">
              <w:rPr>
                <w:rFonts w:ascii="Arial" w:hAnsi="Arial" w:cs="Arial"/>
                <w:sz w:val="24"/>
                <w:szCs w:val="24"/>
              </w:rPr>
              <w:t>problem involving moments and couples.</w:t>
            </w:r>
          </w:p>
        </w:tc>
      </w:tr>
      <w:tr w:rsidR="00BE1FB3" w:rsidRPr="00FF732D" w14:paraId="6A6CC57B" w14:textId="77777777" w:rsidTr="009D461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58398911" w14:textId="15BDB679" w:rsidR="00BE1FB3" w:rsidRPr="00FF732D" w:rsidRDefault="00AD50CC" w:rsidP="005F6422">
            <w:pPr>
              <w:numPr>
                <w:ilvl w:val="0"/>
                <w:numId w:val="223"/>
              </w:numPr>
              <w:spacing w:line="360" w:lineRule="auto"/>
              <w:ind w:left="630" w:right="-17" w:hanging="630"/>
              <w:jc w:val="both"/>
              <w:rPr>
                <w:rFonts w:ascii="Arial" w:eastAsia="Arial" w:hAnsi="Arial" w:cs="Arial"/>
                <w:bCs/>
                <w:color w:val="auto"/>
                <w:sz w:val="24"/>
                <w:szCs w:val="24"/>
              </w:rPr>
            </w:pPr>
            <w:r w:rsidRPr="00FF732D">
              <w:rPr>
                <w:rFonts w:ascii="Arial" w:eastAsia="Arial" w:hAnsi="Arial" w:cs="Arial"/>
                <w:bCs/>
                <w:color w:val="auto"/>
                <w:sz w:val="24"/>
                <w:szCs w:val="24"/>
              </w:rPr>
              <w:t xml:space="preserve">Evaluate effects of </w:t>
            </w:r>
            <w:r w:rsidR="00BE1FB3" w:rsidRPr="00FF732D">
              <w:rPr>
                <w:rFonts w:ascii="Arial" w:eastAsia="Arial" w:hAnsi="Arial" w:cs="Arial"/>
                <w:bCs/>
                <w:color w:val="auto"/>
                <w:sz w:val="24"/>
                <w:szCs w:val="24"/>
              </w:rPr>
              <w:t>moment of inertia &amp; friction</w:t>
            </w:r>
          </w:p>
        </w:tc>
        <w:tc>
          <w:tcPr>
            <w:tcW w:w="3687" w:type="pct"/>
            <w:shd w:val="clear" w:color="auto" w:fill="auto"/>
            <w:vAlign w:val="center"/>
          </w:tcPr>
          <w:p w14:paraId="324C40D2" w14:textId="77777777" w:rsidR="00BE1FB3" w:rsidRPr="00FF732D" w:rsidRDefault="00BE1FB3" w:rsidP="005F6422">
            <w:pPr>
              <w:pStyle w:val="ListParagraph"/>
              <w:widowControl w:val="0"/>
              <w:numPr>
                <w:ilvl w:val="0"/>
                <w:numId w:val="216"/>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moment of inertia for given regular shape body &amp; flywheel.</w:t>
            </w:r>
          </w:p>
          <w:p w14:paraId="325F847E" w14:textId="2121E8A8" w:rsidR="00BE1FB3" w:rsidRPr="00FF732D" w:rsidRDefault="00BE1FB3" w:rsidP="005F6422">
            <w:pPr>
              <w:pStyle w:val="ListParagraph"/>
              <w:widowControl w:val="0"/>
              <w:numPr>
                <w:ilvl w:val="0"/>
                <w:numId w:val="216"/>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Evaluate effects of friction in the given mechanical system.</w:t>
            </w:r>
          </w:p>
          <w:p w14:paraId="156AA533" w14:textId="7AE89805" w:rsidR="00BE1FB3" w:rsidRPr="00FF732D" w:rsidRDefault="00BE1FB3" w:rsidP="005F6422">
            <w:pPr>
              <w:pStyle w:val="ListParagraph"/>
              <w:widowControl w:val="0"/>
              <w:numPr>
                <w:ilvl w:val="0"/>
                <w:numId w:val="216"/>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 representing moments of inertia and friction forces as per</w:t>
            </w:r>
            <w:r w:rsidR="0043035F" w:rsidRPr="00FF732D">
              <w:rPr>
                <w:rFonts w:ascii="Arial" w:hAnsi="Arial" w:cs="Arial"/>
                <w:sz w:val="24"/>
                <w:szCs w:val="24"/>
              </w:rPr>
              <w:t xml:space="preserve"> </w:t>
            </w:r>
            <w:r w:rsidR="000E6D3C" w:rsidRPr="00FF732D">
              <w:rPr>
                <w:rFonts w:ascii="Arial" w:hAnsi="Arial" w:cs="Arial"/>
                <w:sz w:val="24"/>
                <w:szCs w:val="24"/>
              </w:rPr>
              <w:t>instructions</w:t>
            </w:r>
            <w:r w:rsidRPr="00FF732D">
              <w:rPr>
                <w:rFonts w:ascii="Arial" w:hAnsi="Arial" w:cs="Arial"/>
                <w:sz w:val="24"/>
                <w:szCs w:val="24"/>
              </w:rPr>
              <w:t>.</w:t>
            </w:r>
          </w:p>
          <w:p w14:paraId="2126D958" w14:textId="074AD863" w:rsidR="00BE1FB3" w:rsidRPr="00FF732D" w:rsidRDefault="00BE1FB3" w:rsidP="005F6422">
            <w:pPr>
              <w:pStyle w:val="ListParagraph"/>
              <w:widowControl w:val="0"/>
              <w:numPr>
                <w:ilvl w:val="0"/>
                <w:numId w:val="216"/>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solution</w:t>
            </w:r>
            <w:r w:rsidR="00C34F97" w:rsidRPr="00FF732D">
              <w:rPr>
                <w:rFonts w:ascii="Arial" w:hAnsi="Arial" w:cs="Arial"/>
                <w:sz w:val="24"/>
                <w:szCs w:val="24"/>
              </w:rPr>
              <w:t xml:space="preserve"> </w:t>
            </w:r>
            <w:r w:rsidRPr="00FF732D">
              <w:rPr>
                <w:rFonts w:ascii="Arial" w:hAnsi="Arial" w:cs="Arial"/>
                <w:sz w:val="24"/>
                <w:szCs w:val="24"/>
              </w:rPr>
              <w:t>involving moments of inertia and friction of the given drawing.</w:t>
            </w:r>
          </w:p>
        </w:tc>
      </w:tr>
      <w:tr w:rsidR="00BE1FB3" w:rsidRPr="00FF732D" w14:paraId="1631F9E9" w14:textId="77777777" w:rsidTr="009D461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69E0E895" w14:textId="77777777" w:rsidR="00BE1FB3" w:rsidRPr="00FF732D" w:rsidRDefault="00BE1FB3" w:rsidP="005F6422">
            <w:pPr>
              <w:numPr>
                <w:ilvl w:val="0"/>
                <w:numId w:val="223"/>
              </w:numPr>
              <w:spacing w:line="360" w:lineRule="auto"/>
              <w:ind w:left="630" w:right="-17" w:hanging="630"/>
              <w:jc w:val="both"/>
              <w:rPr>
                <w:rFonts w:ascii="Arial" w:eastAsia="Arial" w:hAnsi="Arial" w:cs="Arial"/>
                <w:bCs/>
                <w:color w:val="auto"/>
                <w:sz w:val="24"/>
                <w:szCs w:val="24"/>
              </w:rPr>
            </w:pPr>
            <w:r w:rsidRPr="00FF732D">
              <w:rPr>
                <w:rFonts w:ascii="Arial" w:eastAsia="Arial" w:hAnsi="Arial" w:cs="Arial"/>
                <w:bCs/>
                <w:color w:val="auto"/>
                <w:sz w:val="24"/>
                <w:szCs w:val="24"/>
              </w:rPr>
              <w:t>Determine transmission of power</w:t>
            </w:r>
          </w:p>
        </w:tc>
        <w:tc>
          <w:tcPr>
            <w:tcW w:w="3687" w:type="pct"/>
            <w:shd w:val="clear" w:color="auto" w:fill="auto"/>
            <w:vAlign w:val="center"/>
          </w:tcPr>
          <w:p w14:paraId="7447815B" w14:textId="77777777" w:rsidR="00BE1FB3" w:rsidRPr="00FF732D" w:rsidRDefault="00BE1FB3" w:rsidP="005F6422">
            <w:pPr>
              <w:pStyle w:val="ListParagraph"/>
              <w:widowControl w:val="0"/>
              <w:numPr>
                <w:ilvl w:val="0"/>
                <w:numId w:val="219"/>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 illustrating belt and rope drive systems as per instructions.</w:t>
            </w:r>
          </w:p>
          <w:p w14:paraId="763A691B" w14:textId="77777777" w:rsidR="00BE1FB3" w:rsidRPr="00FF732D" w:rsidRDefault="00BE1FB3" w:rsidP="005F6422">
            <w:pPr>
              <w:pStyle w:val="ListParagraph"/>
              <w:widowControl w:val="0"/>
              <w:numPr>
                <w:ilvl w:val="0"/>
                <w:numId w:val="219"/>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 illustrating chain drive system as per instructions.</w:t>
            </w:r>
          </w:p>
          <w:p w14:paraId="39DF2420" w14:textId="77777777" w:rsidR="00BE1FB3" w:rsidRPr="00FF732D" w:rsidRDefault="00BE1FB3" w:rsidP="005F6422">
            <w:pPr>
              <w:pStyle w:val="ListParagraph"/>
              <w:widowControl w:val="0"/>
              <w:numPr>
                <w:ilvl w:val="0"/>
                <w:numId w:val="219"/>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 illustrating a gear configuration as per instructions.</w:t>
            </w:r>
          </w:p>
          <w:p w14:paraId="4079A815" w14:textId="77777777" w:rsidR="00BE1FB3" w:rsidRPr="00FF732D" w:rsidRDefault="00BE1FB3" w:rsidP="005F6422">
            <w:pPr>
              <w:pStyle w:val="ListParagraph"/>
              <w:widowControl w:val="0"/>
              <w:numPr>
                <w:ilvl w:val="0"/>
                <w:numId w:val="219"/>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performance of the given clutch assembly.</w:t>
            </w:r>
          </w:p>
        </w:tc>
      </w:tr>
      <w:tr w:rsidR="00BE1FB3" w:rsidRPr="00FF732D" w14:paraId="4E9A1058" w14:textId="77777777" w:rsidTr="009D461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164D0FAD" w14:textId="79DB59DE" w:rsidR="00BE1FB3" w:rsidRPr="00FF732D" w:rsidRDefault="00AB5260" w:rsidP="005F6422">
            <w:pPr>
              <w:numPr>
                <w:ilvl w:val="0"/>
                <w:numId w:val="223"/>
              </w:numPr>
              <w:spacing w:line="360" w:lineRule="auto"/>
              <w:ind w:left="630" w:right="-17" w:hanging="630"/>
              <w:jc w:val="both"/>
              <w:rPr>
                <w:rFonts w:ascii="Arial" w:eastAsia="Arial" w:hAnsi="Arial" w:cs="Arial"/>
                <w:bCs/>
                <w:color w:val="auto"/>
                <w:sz w:val="24"/>
                <w:szCs w:val="24"/>
              </w:rPr>
            </w:pPr>
            <w:r w:rsidRPr="00FF732D">
              <w:rPr>
                <w:rFonts w:ascii="Arial" w:eastAsia="Arial" w:hAnsi="Arial" w:cs="Arial"/>
                <w:bCs/>
                <w:color w:val="auto"/>
                <w:sz w:val="24"/>
                <w:szCs w:val="24"/>
              </w:rPr>
              <w:lastRenderedPageBreak/>
              <w:t xml:space="preserve">Apply </w:t>
            </w:r>
            <w:r w:rsidR="00BE1FB3" w:rsidRPr="00FF732D">
              <w:rPr>
                <w:rFonts w:ascii="Arial" w:eastAsia="Arial" w:hAnsi="Arial" w:cs="Arial"/>
                <w:bCs/>
                <w:color w:val="auto"/>
                <w:sz w:val="24"/>
                <w:szCs w:val="24"/>
              </w:rPr>
              <w:t>mechanics of machines</w:t>
            </w:r>
          </w:p>
        </w:tc>
        <w:tc>
          <w:tcPr>
            <w:tcW w:w="3687" w:type="pct"/>
            <w:shd w:val="clear" w:color="auto" w:fill="auto"/>
            <w:vAlign w:val="center"/>
          </w:tcPr>
          <w:p w14:paraId="255F23E2" w14:textId="19DE590B"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mechanical advantage and efficiency of </w:t>
            </w:r>
            <w:r w:rsidR="009B1E0C" w:rsidRPr="00FF732D">
              <w:rPr>
                <w:rFonts w:ascii="Arial" w:hAnsi="Arial" w:cs="Arial"/>
                <w:sz w:val="24"/>
                <w:szCs w:val="24"/>
              </w:rPr>
              <w:t xml:space="preserve">given </w:t>
            </w:r>
            <w:r w:rsidRPr="00FF732D">
              <w:rPr>
                <w:rFonts w:ascii="Arial" w:hAnsi="Arial" w:cs="Arial"/>
                <w:sz w:val="24"/>
                <w:szCs w:val="24"/>
              </w:rPr>
              <w:t>inclined plane as per instructions.</w:t>
            </w:r>
          </w:p>
          <w:p w14:paraId="4DF06C3E" w14:textId="77777777"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impact of inclined plane parameters on performance.</w:t>
            </w:r>
          </w:p>
          <w:p w14:paraId="1B7569E2" w14:textId="77777777"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 of the given Single</w:t>
            </w:r>
            <w:r w:rsidRPr="00FF732D">
              <w:rPr>
                <w:rFonts w:ascii="Arial" w:hAnsi="Arial" w:cs="Arial"/>
                <w:color w:val="FF0000"/>
                <w:sz w:val="24"/>
                <w:szCs w:val="24"/>
              </w:rPr>
              <w:t xml:space="preserve"> </w:t>
            </w:r>
            <w:r w:rsidRPr="00FF732D">
              <w:rPr>
                <w:rFonts w:ascii="Arial" w:hAnsi="Arial" w:cs="Arial"/>
                <w:sz w:val="24"/>
                <w:szCs w:val="24"/>
              </w:rPr>
              <w:t>Purchase Crab as per instructions</w:t>
            </w:r>
          </w:p>
          <w:p w14:paraId="026BB109" w14:textId="6599438B"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Evaluate performance based on </w:t>
            </w:r>
            <w:r w:rsidR="00FA6CAB" w:rsidRPr="00FF732D">
              <w:rPr>
                <w:rFonts w:ascii="Arial" w:hAnsi="Arial" w:cs="Arial"/>
                <w:sz w:val="24"/>
                <w:szCs w:val="24"/>
              </w:rPr>
              <w:t xml:space="preserve">given </w:t>
            </w:r>
            <w:r w:rsidRPr="00FF732D">
              <w:rPr>
                <w:rFonts w:ascii="Arial" w:hAnsi="Arial" w:cs="Arial"/>
                <w:sz w:val="24"/>
                <w:szCs w:val="24"/>
              </w:rPr>
              <w:t>design parameters.</w:t>
            </w:r>
          </w:p>
          <w:p w14:paraId="78736701" w14:textId="77777777"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 of the given Double Purchase Crab as per instructions.</w:t>
            </w:r>
          </w:p>
          <w:p w14:paraId="7E438F2B" w14:textId="535DD6A5"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Evaluate performance based on </w:t>
            </w:r>
            <w:r w:rsidR="00D668DC" w:rsidRPr="00FF732D">
              <w:rPr>
                <w:rFonts w:ascii="Arial" w:hAnsi="Arial" w:cs="Arial"/>
                <w:sz w:val="24"/>
                <w:szCs w:val="24"/>
              </w:rPr>
              <w:t xml:space="preserve">given </w:t>
            </w:r>
            <w:r w:rsidRPr="00FF732D">
              <w:rPr>
                <w:rFonts w:ascii="Arial" w:hAnsi="Arial" w:cs="Arial"/>
                <w:sz w:val="24"/>
                <w:szCs w:val="24"/>
              </w:rPr>
              <w:t>design parameters.</w:t>
            </w:r>
          </w:p>
          <w:p w14:paraId="00D8547E" w14:textId="77777777"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the efficiency and performance of given worm wheel transmission.</w:t>
            </w:r>
          </w:p>
          <w:p w14:paraId="062E2099" w14:textId="77777777"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Evaluate the performance and efficiency of given Differential Screw Jack.</w:t>
            </w:r>
          </w:p>
          <w:p w14:paraId="32A53140" w14:textId="77777777" w:rsidR="00BE1FB3" w:rsidRPr="00FF732D" w:rsidRDefault="00BE1FB3" w:rsidP="005F6422">
            <w:pPr>
              <w:pStyle w:val="ListParagraph"/>
              <w:widowControl w:val="0"/>
              <w:numPr>
                <w:ilvl w:val="0"/>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diagrams of the following:</w:t>
            </w:r>
          </w:p>
          <w:p w14:paraId="065F34E9" w14:textId="77777777" w:rsidR="00BE1FB3" w:rsidRPr="00FF732D" w:rsidRDefault="00BE1FB3" w:rsidP="005F6422">
            <w:pPr>
              <w:pStyle w:val="ListParagraph"/>
              <w:widowControl w:val="0"/>
              <w:numPr>
                <w:ilvl w:val="1"/>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Differential Pulley.</w:t>
            </w:r>
          </w:p>
          <w:p w14:paraId="0D7D7BDE" w14:textId="77777777" w:rsidR="00BE1FB3" w:rsidRPr="00FF732D" w:rsidRDefault="00BE1FB3" w:rsidP="005F6422">
            <w:pPr>
              <w:pStyle w:val="ListParagraph"/>
              <w:widowControl w:val="0"/>
              <w:numPr>
                <w:ilvl w:val="1"/>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Wheel.</w:t>
            </w:r>
          </w:p>
          <w:p w14:paraId="2205ABBC" w14:textId="77777777" w:rsidR="00BE1FB3" w:rsidRPr="00FF732D" w:rsidRDefault="00BE1FB3" w:rsidP="005F6422">
            <w:pPr>
              <w:pStyle w:val="ListParagraph"/>
              <w:widowControl w:val="0"/>
              <w:numPr>
                <w:ilvl w:val="1"/>
                <w:numId w:val="220"/>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Axle.</w:t>
            </w:r>
          </w:p>
        </w:tc>
      </w:tr>
      <w:tr w:rsidR="00BE1FB3" w:rsidRPr="00FF732D" w14:paraId="5E8E397C" w14:textId="77777777" w:rsidTr="009D461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0771D547" w14:textId="77777777" w:rsidR="00BE1FB3" w:rsidRPr="00FF732D" w:rsidRDefault="00BE1FB3" w:rsidP="005F6422">
            <w:pPr>
              <w:numPr>
                <w:ilvl w:val="0"/>
                <w:numId w:val="223"/>
              </w:numPr>
              <w:spacing w:line="360" w:lineRule="auto"/>
              <w:ind w:left="630" w:right="-17" w:hanging="630"/>
              <w:jc w:val="both"/>
              <w:rPr>
                <w:rFonts w:ascii="Arial" w:eastAsia="Arial" w:hAnsi="Arial" w:cs="Arial"/>
                <w:bCs/>
                <w:color w:val="auto"/>
                <w:sz w:val="24"/>
                <w:szCs w:val="24"/>
              </w:rPr>
            </w:pPr>
            <w:r w:rsidRPr="00FF732D">
              <w:rPr>
                <w:rFonts w:ascii="Arial" w:eastAsia="Arial" w:hAnsi="Arial" w:cs="Arial"/>
                <w:bCs/>
                <w:color w:val="auto"/>
                <w:sz w:val="24"/>
                <w:szCs w:val="24"/>
              </w:rPr>
              <w:t>Interpret vibratory motion</w:t>
            </w:r>
          </w:p>
        </w:tc>
        <w:tc>
          <w:tcPr>
            <w:tcW w:w="3687" w:type="pct"/>
            <w:shd w:val="clear" w:color="auto" w:fill="auto"/>
            <w:vAlign w:val="center"/>
          </w:tcPr>
          <w:p w14:paraId="5EF4DEE2" w14:textId="77777777" w:rsidR="00421F9A" w:rsidRPr="00FF732D" w:rsidRDefault="00421F9A" w:rsidP="005F6422">
            <w:pPr>
              <w:pStyle w:val="ListParagraph"/>
              <w:widowControl w:val="0"/>
              <w:numPr>
                <w:ilvl w:val="0"/>
                <w:numId w:val="217"/>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Illustrate speed governors.</w:t>
            </w:r>
          </w:p>
          <w:p w14:paraId="731760A3" w14:textId="77777777" w:rsidR="00421F9A" w:rsidRPr="00FF732D" w:rsidRDefault="00421F9A" w:rsidP="005F6422">
            <w:pPr>
              <w:pStyle w:val="ListParagraph"/>
              <w:widowControl w:val="0"/>
              <w:numPr>
                <w:ilvl w:val="0"/>
                <w:numId w:val="217"/>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Illustrate helical springs.</w:t>
            </w:r>
          </w:p>
          <w:p w14:paraId="3CECABF9" w14:textId="12712060" w:rsidR="00BE1FB3" w:rsidRPr="00FF732D" w:rsidRDefault="00421F9A" w:rsidP="005F6422">
            <w:pPr>
              <w:pStyle w:val="ListParagraph"/>
              <w:widowControl w:val="0"/>
              <w:numPr>
                <w:ilvl w:val="0"/>
                <w:numId w:val="217"/>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cams mechanisms.</w:t>
            </w:r>
          </w:p>
        </w:tc>
      </w:tr>
      <w:tr w:rsidR="00BE1FB3" w:rsidRPr="00FF732D" w14:paraId="3E6022B7" w14:textId="77777777" w:rsidTr="009D461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11403592" w14:textId="77777777" w:rsidR="00BE1FB3" w:rsidRPr="00FF732D" w:rsidRDefault="00BE1FB3" w:rsidP="005F6422">
            <w:pPr>
              <w:numPr>
                <w:ilvl w:val="0"/>
                <w:numId w:val="223"/>
              </w:numPr>
              <w:spacing w:line="360" w:lineRule="auto"/>
              <w:ind w:left="630" w:right="-17" w:hanging="630"/>
              <w:jc w:val="both"/>
              <w:rPr>
                <w:rFonts w:ascii="Arial" w:eastAsia="Arial" w:hAnsi="Arial" w:cs="Arial"/>
                <w:bCs/>
                <w:color w:val="auto"/>
                <w:sz w:val="24"/>
                <w:szCs w:val="24"/>
              </w:rPr>
            </w:pPr>
            <w:r w:rsidRPr="00FF732D">
              <w:rPr>
                <w:rFonts w:ascii="Arial" w:eastAsia="Arial" w:hAnsi="Arial" w:cs="Arial"/>
                <w:bCs/>
                <w:color w:val="auto"/>
                <w:sz w:val="24"/>
                <w:szCs w:val="24"/>
              </w:rPr>
              <w:t>Interpret elasticity</w:t>
            </w:r>
          </w:p>
        </w:tc>
        <w:tc>
          <w:tcPr>
            <w:tcW w:w="3687" w:type="pct"/>
            <w:shd w:val="clear" w:color="auto" w:fill="auto"/>
            <w:vAlign w:val="center"/>
          </w:tcPr>
          <w:p w14:paraId="6753EE9D" w14:textId="77777777" w:rsidR="00BE1FB3" w:rsidRPr="00FF732D" w:rsidRDefault="00BE1FB3" w:rsidP="005F6422">
            <w:pPr>
              <w:pStyle w:val="ListParagraph"/>
              <w:widowControl w:val="0"/>
              <w:numPr>
                <w:ilvl w:val="0"/>
                <w:numId w:val="217"/>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loads and beams.</w:t>
            </w:r>
          </w:p>
          <w:p w14:paraId="19F5EF4E" w14:textId="77777777" w:rsidR="00BE1FB3" w:rsidRPr="00FF732D" w:rsidRDefault="00BE1FB3" w:rsidP="005F6422">
            <w:pPr>
              <w:pStyle w:val="ListParagraph"/>
              <w:widowControl w:val="0"/>
              <w:numPr>
                <w:ilvl w:val="0"/>
                <w:numId w:val="217"/>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Determine shearing force and bending moment of the given component.</w:t>
            </w:r>
          </w:p>
          <w:p w14:paraId="0AEA36E4" w14:textId="21442117" w:rsidR="00BE1FB3" w:rsidRPr="00FF732D" w:rsidRDefault="00BE1FB3" w:rsidP="005F6422">
            <w:pPr>
              <w:pStyle w:val="ListParagraph"/>
              <w:widowControl w:val="0"/>
              <w:numPr>
                <w:ilvl w:val="0"/>
                <w:numId w:val="217"/>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Draw shear force and bending moment diagram for </w:t>
            </w:r>
            <w:r w:rsidR="00320B1F" w:rsidRPr="00FF732D">
              <w:rPr>
                <w:rFonts w:ascii="Arial" w:hAnsi="Arial" w:cs="Arial"/>
                <w:sz w:val="24"/>
                <w:szCs w:val="24"/>
              </w:rPr>
              <w:t xml:space="preserve">given </w:t>
            </w:r>
            <w:r w:rsidRPr="00FF732D">
              <w:rPr>
                <w:rFonts w:ascii="Arial" w:hAnsi="Arial" w:cs="Arial"/>
                <w:sz w:val="24"/>
                <w:szCs w:val="24"/>
              </w:rPr>
              <w:t>loaded cantilever as per instructions.</w:t>
            </w:r>
          </w:p>
          <w:p w14:paraId="56487B1B" w14:textId="77777777" w:rsidR="00BE1FB3" w:rsidRPr="00FF732D" w:rsidRDefault="00BE1FB3" w:rsidP="005F6422">
            <w:pPr>
              <w:pStyle w:val="ListParagraph"/>
              <w:widowControl w:val="0"/>
              <w:numPr>
                <w:ilvl w:val="0"/>
                <w:numId w:val="217"/>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reactions at the ends of a given loaded beam.</w:t>
            </w:r>
          </w:p>
          <w:p w14:paraId="35A79014" w14:textId="77777777" w:rsidR="00BE1FB3" w:rsidRPr="00FF732D" w:rsidRDefault="00BE1FB3" w:rsidP="005F6422">
            <w:pPr>
              <w:pStyle w:val="ListParagraph"/>
              <w:widowControl w:val="0"/>
              <w:numPr>
                <w:ilvl w:val="0"/>
                <w:numId w:val="217"/>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coefficient of Rigidity </w:t>
            </w:r>
            <w:r w:rsidRPr="00FF732D">
              <w:rPr>
                <w:rFonts w:ascii="Arial" w:eastAsia="Trebuchet MS" w:hAnsi="Arial" w:cs="Arial"/>
                <w:sz w:val="24"/>
                <w:szCs w:val="24"/>
              </w:rPr>
              <w:t>of the following:</w:t>
            </w:r>
          </w:p>
          <w:p w14:paraId="784F1DDD" w14:textId="5DA04D98" w:rsidR="00BE1FB3" w:rsidRPr="00FF732D" w:rsidRDefault="00320B1F" w:rsidP="005F6422">
            <w:pPr>
              <w:pStyle w:val="ListParagraph"/>
              <w:widowControl w:val="0"/>
              <w:numPr>
                <w:ilvl w:val="3"/>
                <w:numId w:val="223"/>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FF732D">
              <w:rPr>
                <w:rFonts w:ascii="Arial" w:eastAsia="Trebuchet MS" w:hAnsi="Arial" w:cs="Arial"/>
                <w:sz w:val="24"/>
                <w:szCs w:val="24"/>
              </w:rPr>
              <w:t>Given w</w:t>
            </w:r>
            <w:r w:rsidR="00BE1FB3" w:rsidRPr="00FF732D">
              <w:rPr>
                <w:rFonts w:ascii="Arial" w:eastAsia="Trebuchet MS" w:hAnsi="Arial" w:cs="Arial"/>
                <w:sz w:val="24"/>
                <w:szCs w:val="24"/>
              </w:rPr>
              <w:t xml:space="preserve">ire using </w:t>
            </w:r>
            <w:proofErr w:type="spellStart"/>
            <w:r w:rsidR="00BE1FB3" w:rsidRPr="00FF732D">
              <w:rPr>
                <w:rFonts w:ascii="Arial" w:eastAsia="Trebuchet MS" w:hAnsi="Arial" w:cs="Arial"/>
                <w:sz w:val="24"/>
                <w:szCs w:val="24"/>
              </w:rPr>
              <w:t>Maxewell's</w:t>
            </w:r>
            <w:proofErr w:type="spellEnd"/>
            <w:r w:rsidR="00BE1FB3" w:rsidRPr="00FF732D">
              <w:rPr>
                <w:rFonts w:ascii="Arial" w:eastAsia="Trebuchet MS" w:hAnsi="Arial" w:cs="Arial"/>
                <w:sz w:val="24"/>
                <w:szCs w:val="24"/>
              </w:rPr>
              <w:t xml:space="preserve"> needle.</w:t>
            </w:r>
          </w:p>
          <w:p w14:paraId="7C05CC22" w14:textId="77777777" w:rsidR="00320B1F" w:rsidRPr="00FF732D" w:rsidRDefault="00320B1F" w:rsidP="005F6422">
            <w:pPr>
              <w:pStyle w:val="ListParagraph"/>
              <w:widowControl w:val="0"/>
              <w:numPr>
                <w:ilvl w:val="3"/>
                <w:numId w:val="223"/>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FF732D">
              <w:rPr>
                <w:rFonts w:ascii="Arial" w:eastAsia="Trebuchet MS" w:hAnsi="Arial" w:cs="Arial"/>
                <w:sz w:val="24"/>
                <w:szCs w:val="24"/>
              </w:rPr>
              <w:t>Given r</w:t>
            </w:r>
            <w:r w:rsidR="00BE1FB3" w:rsidRPr="00FF732D">
              <w:rPr>
                <w:rFonts w:ascii="Arial" w:eastAsia="Trebuchet MS" w:hAnsi="Arial" w:cs="Arial"/>
                <w:sz w:val="24"/>
                <w:szCs w:val="24"/>
              </w:rPr>
              <w:t>ound bar using torsion apparatus.</w:t>
            </w:r>
          </w:p>
          <w:p w14:paraId="5237B679" w14:textId="7E3148F3" w:rsidR="00BE1FB3" w:rsidRPr="00FF732D" w:rsidRDefault="00320B1F" w:rsidP="005F6422">
            <w:pPr>
              <w:pStyle w:val="ListParagraph"/>
              <w:widowControl w:val="0"/>
              <w:numPr>
                <w:ilvl w:val="3"/>
                <w:numId w:val="223"/>
              </w:numPr>
              <w:autoSpaceDE w:val="0"/>
              <w:autoSpaceDN w:val="0"/>
              <w:spacing w:line="360" w:lineRule="auto"/>
              <w:ind w:left="608" w:hanging="608"/>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FF732D">
              <w:rPr>
                <w:rFonts w:ascii="Arial" w:eastAsia="Trebuchet MS" w:hAnsi="Arial" w:cs="Arial"/>
                <w:sz w:val="24"/>
                <w:szCs w:val="24"/>
              </w:rPr>
              <w:lastRenderedPageBreak/>
              <w:t xml:space="preserve"> Given r</w:t>
            </w:r>
            <w:r w:rsidR="00BE1FB3" w:rsidRPr="00FF732D">
              <w:rPr>
                <w:rFonts w:ascii="Arial" w:hAnsi="Arial" w:cs="Arial"/>
                <w:sz w:val="24"/>
                <w:szCs w:val="24"/>
              </w:rPr>
              <w:t>ectangular bar using Deflection of Beam    Apparatus.</w:t>
            </w:r>
          </w:p>
        </w:tc>
      </w:tr>
      <w:tr w:rsidR="00BE1FB3" w:rsidRPr="00FF732D" w14:paraId="05D25F4B" w14:textId="77777777" w:rsidTr="009D461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bottom w:val="none" w:sz="0" w:space="0" w:color="auto"/>
            </w:tcBorders>
            <w:shd w:val="clear" w:color="auto" w:fill="auto"/>
            <w:vAlign w:val="center"/>
          </w:tcPr>
          <w:p w14:paraId="09208965" w14:textId="77777777" w:rsidR="00BE1FB3" w:rsidRPr="00FF732D" w:rsidRDefault="00BE1FB3" w:rsidP="005F6422">
            <w:pPr>
              <w:numPr>
                <w:ilvl w:val="0"/>
                <w:numId w:val="223"/>
              </w:numPr>
              <w:spacing w:line="360" w:lineRule="auto"/>
              <w:ind w:left="630" w:right="-17" w:hanging="630"/>
              <w:jc w:val="both"/>
              <w:rPr>
                <w:rFonts w:ascii="Arial" w:eastAsia="Arial" w:hAnsi="Arial" w:cs="Arial"/>
                <w:bCs/>
                <w:color w:val="auto"/>
                <w:sz w:val="24"/>
                <w:szCs w:val="24"/>
              </w:rPr>
            </w:pPr>
            <w:r w:rsidRPr="00FF732D">
              <w:rPr>
                <w:rFonts w:ascii="Arial" w:eastAsia="Arial" w:hAnsi="Arial" w:cs="Arial"/>
                <w:bCs/>
                <w:color w:val="auto"/>
                <w:sz w:val="24"/>
                <w:szCs w:val="24"/>
              </w:rPr>
              <w:lastRenderedPageBreak/>
              <w:t>Interpret simple mechanisms &amp; velocity in mechanisms</w:t>
            </w:r>
          </w:p>
        </w:tc>
        <w:tc>
          <w:tcPr>
            <w:tcW w:w="3687" w:type="pct"/>
            <w:shd w:val="clear" w:color="auto" w:fill="auto"/>
            <w:vAlign w:val="center"/>
          </w:tcPr>
          <w:p w14:paraId="4043A309" w14:textId="77777777" w:rsidR="00BE1FB3" w:rsidRPr="00FF732D" w:rsidRDefault="00BE1FB3" w:rsidP="005F6422">
            <w:pPr>
              <w:pStyle w:val="ListParagraph"/>
              <w:widowControl w:val="0"/>
              <w:numPr>
                <w:ilvl w:val="0"/>
                <w:numId w:val="218"/>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Determine relative velocity, instantaneous center, and instantaneous velocity of the given mechanism.</w:t>
            </w:r>
          </w:p>
          <w:p w14:paraId="7DD264B6" w14:textId="77777777" w:rsidR="00BE1FB3" w:rsidRPr="00FF732D" w:rsidRDefault="00BE1FB3" w:rsidP="005F6422">
            <w:pPr>
              <w:pStyle w:val="ListParagraph"/>
              <w:widowControl w:val="0"/>
              <w:numPr>
                <w:ilvl w:val="0"/>
                <w:numId w:val="218"/>
              </w:numPr>
              <w:autoSpaceDE w:val="0"/>
              <w:autoSpaceDN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velocity of the given link by following:</w:t>
            </w:r>
          </w:p>
          <w:p w14:paraId="0B6E8F29" w14:textId="77777777" w:rsidR="00BE1FB3" w:rsidRPr="00FF732D" w:rsidRDefault="00BE1FB3" w:rsidP="005F6422">
            <w:pPr>
              <w:numPr>
                <w:ilvl w:val="1"/>
                <w:numId w:val="218"/>
              </w:numPr>
              <w:autoSpaceDE w:val="0"/>
              <w:autoSpaceDN w:val="0"/>
              <w:adjustRightInd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4"/>
                <w:szCs w:val="24"/>
              </w:rPr>
            </w:pPr>
            <w:r w:rsidRPr="00FF732D">
              <w:rPr>
                <w:rFonts w:ascii="Arial" w:eastAsiaTheme="minorHAnsi" w:hAnsi="Arial" w:cs="Arial"/>
                <w:sz w:val="24"/>
                <w:szCs w:val="24"/>
              </w:rPr>
              <w:t>Relative velocity method.</w:t>
            </w:r>
          </w:p>
          <w:p w14:paraId="2B76C0E2" w14:textId="77777777" w:rsidR="00BE1FB3" w:rsidRPr="00FF732D" w:rsidRDefault="00BE1FB3" w:rsidP="005F6422">
            <w:pPr>
              <w:numPr>
                <w:ilvl w:val="1"/>
                <w:numId w:val="218"/>
              </w:numPr>
              <w:autoSpaceDE w:val="0"/>
              <w:autoSpaceDN w:val="0"/>
              <w:adjustRightInd w:val="0"/>
              <w:spacing w:line="360" w:lineRule="auto"/>
              <w:ind w:left="608" w:hanging="608"/>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4"/>
                <w:szCs w:val="24"/>
              </w:rPr>
            </w:pPr>
            <w:r w:rsidRPr="00FF732D">
              <w:rPr>
                <w:rFonts w:ascii="Arial" w:eastAsiaTheme="minorHAnsi" w:hAnsi="Arial" w:cs="Arial"/>
                <w:sz w:val="24"/>
                <w:szCs w:val="24"/>
              </w:rPr>
              <w:t>Instantaneous center method.</w:t>
            </w:r>
          </w:p>
        </w:tc>
      </w:tr>
    </w:tbl>
    <w:p w14:paraId="729E74C5" w14:textId="77777777" w:rsidR="00BE1FB3" w:rsidRPr="00FF732D" w:rsidRDefault="00BE1FB3" w:rsidP="00BE1FB3">
      <w:pPr>
        <w:spacing w:line="360" w:lineRule="auto"/>
        <w:ind w:right="270"/>
        <w:jc w:val="both"/>
        <w:rPr>
          <w:rFonts w:ascii="Arial" w:eastAsia="Arial" w:hAnsi="Arial" w:cs="Arial"/>
          <w:sz w:val="24"/>
          <w:szCs w:val="24"/>
        </w:rPr>
      </w:pPr>
    </w:p>
    <w:p w14:paraId="43F29012" w14:textId="77777777" w:rsidR="00BE1FB3" w:rsidRPr="00FF732D" w:rsidRDefault="00BE1FB3" w:rsidP="00BE1FB3">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4B8DC899"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Understand fundamental and derived units.</w:t>
      </w:r>
    </w:p>
    <w:p w14:paraId="1955690E"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velocity and relative velocity.</w:t>
      </w:r>
    </w:p>
    <w:p w14:paraId="7CABFEE5"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Explain instantaneous velocity.</w:t>
      </w:r>
    </w:p>
    <w:p w14:paraId="6D5E9BF6"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three bar, four bar chain, quick return mechanism and relative velocity of link.</w:t>
      </w:r>
    </w:p>
    <w:p w14:paraId="61922779"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Define moment, couple and torque.</w:t>
      </w:r>
    </w:p>
    <w:p w14:paraId="3F013795"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law of triangle, law of parallelogram of forces.</w:t>
      </w:r>
    </w:p>
    <w:p w14:paraId="2CBE14D0"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Understand load and its types.</w:t>
      </w:r>
    </w:p>
    <w:p w14:paraId="1331468F"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Define hook’s law.</w:t>
      </w:r>
    </w:p>
    <w:p w14:paraId="646C8B01"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stress and strain and modulus of elasticity.</w:t>
      </w:r>
    </w:p>
    <w:p w14:paraId="331D81E7"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young’s modulus, bulk modulus and modulus of rigidity.</w:t>
      </w:r>
    </w:p>
    <w:p w14:paraId="0E0D3AE9"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the Moment of inertia of regular bodies.</w:t>
      </w:r>
    </w:p>
    <w:p w14:paraId="2C99B4C4"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Define friction and Coefficient of friction.</w:t>
      </w:r>
    </w:p>
    <w:p w14:paraId="1FB89EEB"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Define factor affecting on coefficient of friction.</w:t>
      </w:r>
    </w:p>
    <w:p w14:paraId="08B55D70"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 xml:space="preserve">Describe fluid friction and </w:t>
      </w:r>
      <w:proofErr w:type="spellStart"/>
      <w:r w:rsidRPr="00FF732D">
        <w:rPr>
          <w:rFonts w:ascii="Arial" w:hAnsi="Arial" w:cs="Arial"/>
          <w:sz w:val="24"/>
          <w:szCs w:val="24"/>
        </w:rPr>
        <w:t>Stoke's</w:t>
      </w:r>
      <w:proofErr w:type="spellEnd"/>
      <w:r w:rsidRPr="00FF732D">
        <w:rPr>
          <w:rFonts w:ascii="Arial" w:hAnsi="Arial" w:cs="Arial"/>
          <w:sz w:val="24"/>
          <w:szCs w:val="24"/>
        </w:rPr>
        <w:t xml:space="preserve"> law.</w:t>
      </w:r>
    </w:p>
    <w:p w14:paraId="30CE50C7"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Understand simple harmonic motion and reciprocating motion.</w:t>
      </w:r>
    </w:p>
    <w:p w14:paraId="75FDB9E2"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Indicated horse power (IHP) and breaking horse power (BHP) of IC engine.</w:t>
      </w:r>
    </w:p>
    <w:p w14:paraId="21D0F9E8"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methods of transmission of power.</w:t>
      </w:r>
    </w:p>
    <w:p w14:paraId="690FF4D9"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Understand types and function of clutches with applications.</w:t>
      </w:r>
    </w:p>
    <w:p w14:paraId="2431122F"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Define machine, its velocity ratio and mechanical advantage.</w:t>
      </w:r>
    </w:p>
    <w:p w14:paraId="09935764"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reversibility of machines.</w:t>
      </w:r>
    </w:p>
    <w:p w14:paraId="748C4149"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lastRenderedPageBreak/>
        <w:t>Describe efficiency, velocity ratio and mechanical advantage of following machine.</w:t>
      </w:r>
    </w:p>
    <w:p w14:paraId="43B182EF" w14:textId="77777777" w:rsidR="00BE1FB3" w:rsidRPr="00FF732D" w:rsidRDefault="00BE1FB3" w:rsidP="00BE1FB3">
      <w:pPr>
        <w:pStyle w:val="ListParagraph"/>
        <w:autoSpaceDE w:val="0"/>
        <w:autoSpaceDN w:val="0"/>
        <w:adjustRightInd w:val="0"/>
        <w:spacing w:line="360" w:lineRule="auto"/>
        <w:ind w:left="360" w:firstLine="916"/>
        <w:jc w:val="both"/>
        <w:rPr>
          <w:rFonts w:ascii="Arial" w:hAnsi="Arial" w:cs="Arial"/>
          <w:sz w:val="24"/>
          <w:szCs w:val="24"/>
        </w:rPr>
      </w:pPr>
      <w:r w:rsidRPr="00FF732D">
        <w:rPr>
          <w:rFonts w:ascii="Arial" w:hAnsi="Arial" w:cs="Arial"/>
          <w:sz w:val="24"/>
          <w:szCs w:val="24"/>
        </w:rPr>
        <w:t>1-Single purchase crab.</w:t>
      </w:r>
    </w:p>
    <w:p w14:paraId="0BF8D695" w14:textId="77777777" w:rsidR="00BE1FB3" w:rsidRPr="00FF732D" w:rsidRDefault="00BE1FB3" w:rsidP="00BE1FB3">
      <w:pPr>
        <w:pStyle w:val="ListParagraph"/>
        <w:autoSpaceDE w:val="0"/>
        <w:autoSpaceDN w:val="0"/>
        <w:adjustRightInd w:val="0"/>
        <w:spacing w:line="360" w:lineRule="auto"/>
        <w:ind w:left="360" w:firstLine="916"/>
        <w:jc w:val="both"/>
        <w:rPr>
          <w:rFonts w:ascii="Arial" w:hAnsi="Arial" w:cs="Arial"/>
          <w:sz w:val="24"/>
          <w:szCs w:val="24"/>
        </w:rPr>
      </w:pPr>
      <w:r w:rsidRPr="00FF732D">
        <w:rPr>
          <w:rFonts w:ascii="Arial" w:hAnsi="Arial" w:cs="Arial"/>
          <w:sz w:val="24"/>
          <w:szCs w:val="24"/>
        </w:rPr>
        <w:t>2-Double purchase crab.</w:t>
      </w:r>
    </w:p>
    <w:p w14:paraId="644CB7BE" w14:textId="77777777" w:rsidR="00BE1FB3" w:rsidRPr="00FF732D" w:rsidRDefault="00BE1FB3" w:rsidP="00BE1FB3">
      <w:pPr>
        <w:pStyle w:val="ListParagraph"/>
        <w:autoSpaceDE w:val="0"/>
        <w:autoSpaceDN w:val="0"/>
        <w:adjustRightInd w:val="0"/>
        <w:spacing w:line="360" w:lineRule="auto"/>
        <w:ind w:left="360" w:firstLine="916"/>
        <w:jc w:val="both"/>
        <w:rPr>
          <w:rFonts w:ascii="Arial" w:hAnsi="Arial" w:cs="Arial"/>
          <w:sz w:val="24"/>
          <w:szCs w:val="24"/>
        </w:rPr>
      </w:pPr>
      <w:r w:rsidRPr="00FF732D">
        <w:rPr>
          <w:rFonts w:ascii="Arial" w:hAnsi="Arial" w:cs="Arial"/>
          <w:sz w:val="24"/>
          <w:szCs w:val="24"/>
        </w:rPr>
        <w:t>3-Worm and worm wheel.</w:t>
      </w:r>
    </w:p>
    <w:p w14:paraId="6E31D4E7" w14:textId="77777777" w:rsidR="00BE1FB3" w:rsidRPr="00FF732D" w:rsidRDefault="00BE1FB3" w:rsidP="00BE1FB3">
      <w:pPr>
        <w:pStyle w:val="ListParagraph"/>
        <w:autoSpaceDE w:val="0"/>
        <w:autoSpaceDN w:val="0"/>
        <w:adjustRightInd w:val="0"/>
        <w:spacing w:line="360" w:lineRule="auto"/>
        <w:ind w:left="360" w:firstLine="916"/>
        <w:jc w:val="both"/>
        <w:rPr>
          <w:rFonts w:ascii="Arial" w:hAnsi="Arial" w:cs="Arial"/>
          <w:sz w:val="24"/>
          <w:szCs w:val="24"/>
        </w:rPr>
      </w:pPr>
      <w:r w:rsidRPr="00FF732D">
        <w:rPr>
          <w:rFonts w:ascii="Arial" w:hAnsi="Arial" w:cs="Arial"/>
          <w:sz w:val="24"/>
          <w:szCs w:val="24"/>
        </w:rPr>
        <w:t>4-Differential Screw Jack, Diff. Pulley.</w:t>
      </w:r>
    </w:p>
    <w:p w14:paraId="08C19CCE" w14:textId="77777777" w:rsidR="00BE1FB3" w:rsidRPr="00FF732D" w:rsidRDefault="00BE1FB3" w:rsidP="00BE1FB3">
      <w:pPr>
        <w:pStyle w:val="ListParagraph"/>
        <w:autoSpaceDE w:val="0"/>
        <w:autoSpaceDN w:val="0"/>
        <w:adjustRightInd w:val="0"/>
        <w:spacing w:line="360" w:lineRule="auto"/>
        <w:ind w:left="360" w:firstLine="916"/>
        <w:jc w:val="both"/>
        <w:rPr>
          <w:rFonts w:ascii="Arial" w:hAnsi="Arial" w:cs="Arial"/>
          <w:sz w:val="24"/>
          <w:szCs w:val="24"/>
        </w:rPr>
      </w:pPr>
      <w:r w:rsidRPr="00FF732D">
        <w:rPr>
          <w:rFonts w:ascii="Arial" w:hAnsi="Arial" w:cs="Arial"/>
          <w:sz w:val="24"/>
          <w:szCs w:val="24"/>
        </w:rPr>
        <w:t>5-Wheel and Axle.</w:t>
      </w:r>
    </w:p>
    <w:p w14:paraId="06A93A1F"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Define vibratory/circular motion, give examples.</w:t>
      </w:r>
    </w:p>
    <w:p w14:paraId="25275BFB" w14:textId="77777777" w:rsidR="00BE1FB3" w:rsidRPr="00FF732D" w:rsidRDefault="00BE1FB3" w:rsidP="00BE1FB3">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Describe speed governors, cams quick return motion.</w:t>
      </w:r>
    </w:p>
    <w:p w14:paraId="72005FCE" w14:textId="77777777" w:rsidR="00BE1FB3" w:rsidRPr="00FF732D" w:rsidRDefault="00BE1FB3" w:rsidP="00BE1FB3">
      <w:pPr>
        <w:autoSpaceDE w:val="0"/>
        <w:autoSpaceDN w:val="0"/>
        <w:adjustRightInd w:val="0"/>
        <w:spacing w:line="360" w:lineRule="auto"/>
        <w:jc w:val="both"/>
        <w:rPr>
          <w:rFonts w:ascii="Arial" w:hAnsi="Arial" w:cs="Arial"/>
          <w:sz w:val="24"/>
          <w:szCs w:val="24"/>
        </w:rPr>
      </w:pPr>
    </w:p>
    <w:p w14:paraId="136867D0" w14:textId="77777777" w:rsidR="00BE1FB3" w:rsidRPr="00FF732D" w:rsidRDefault="00BE1FB3" w:rsidP="00A203B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27634159" w14:textId="77777777" w:rsidR="00BE1FB3" w:rsidRPr="00FF732D" w:rsidRDefault="00BE1FB3" w:rsidP="00BE1FB3">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25CEC24F" w14:textId="77777777" w:rsidR="00BE1FB3" w:rsidRPr="00FF732D" w:rsidRDefault="00BE1FB3" w:rsidP="00BE1FB3">
      <w:pPr>
        <w:pStyle w:val="ListParagraph"/>
        <w:numPr>
          <w:ilvl w:val="0"/>
          <w:numId w:val="1"/>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Draw instantaneous velocity of the given four bar chain mechanism.</w:t>
      </w:r>
    </w:p>
    <w:p w14:paraId="0801156A" w14:textId="77777777" w:rsidR="00BE1FB3" w:rsidRPr="00FF732D" w:rsidRDefault="00BE1FB3" w:rsidP="00BE1FB3">
      <w:pPr>
        <w:pStyle w:val="ListParagraph"/>
        <w:numPr>
          <w:ilvl w:val="0"/>
          <w:numId w:val="1"/>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Draw cam profile of simple harmonic motion.</w:t>
      </w:r>
    </w:p>
    <w:p w14:paraId="2C9F2647" w14:textId="77777777" w:rsidR="00BE1FB3" w:rsidRPr="00FF732D" w:rsidRDefault="00BE1FB3" w:rsidP="00BE1FB3">
      <w:pPr>
        <w:pStyle w:val="ListParagraph"/>
        <w:numPr>
          <w:ilvl w:val="0"/>
          <w:numId w:val="1"/>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Calculate I.H.P, B.H.P and mechanical efficiency of given motor/generator.</w:t>
      </w:r>
    </w:p>
    <w:p w14:paraId="708C300E" w14:textId="77777777" w:rsidR="00BE1FB3" w:rsidRPr="00FF732D" w:rsidRDefault="00BE1FB3" w:rsidP="00BE1FB3">
      <w:pPr>
        <w:pStyle w:val="ListParagraph"/>
        <w:numPr>
          <w:ilvl w:val="0"/>
          <w:numId w:val="1"/>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Draw sketch of given friction clutch used in a break.</w:t>
      </w:r>
    </w:p>
    <w:p w14:paraId="4D1C871D" w14:textId="77777777" w:rsidR="00BE1FB3" w:rsidRPr="00FF732D" w:rsidRDefault="00BE1FB3" w:rsidP="00BE1FB3">
      <w:pPr>
        <w:pBdr>
          <w:top w:val="nil"/>
          <w:left w:val="nil"/>
          <w:bottom w:val="nil"/>
          <w:right w:val="nil"/>
          <w:between w:val="nil"/>
        </w:pBdr>
        <w:tabs>
          <w:tab w:val="left" w:pos="532"/>
        </w:tabs>
        <w:spacing w:line="360" w:lineRule="auto"/>
        <w:ind w:left="786" w:right="270"/>
        <w:jc w:val="both"/>
        <w:rPr>
          <w:rFonts w:ascii="Arial" w:hAnsi="Arial" w:cs="Arial"/>
          <w:sz w:val="24"/>
          <w:szCs w:val="24"/>
        </w:rPr>
      </w:pPr>
    </w:p>
    <w:p w14:paraId="5A785174" w14:textId="7626C40E" w:rsidR="00BE1FB3" w:rsidRPr="00FF732D" w:rsidRDefault="00BE1FB3" w:rsidP="00A203BA">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Tools and equipment </w:t>
      </w:r>
      <w:r w:rsidR="00A203BA" w:rsidRPr="00FF732D">
        <w:rPr>
          <w:rFonts w:ascii="Arial" w:eastAsia="Arial" w:hAnsi="Arial" w:cs="Arial"/>
          <w:b/>
          <w:sz w:val="24"/>
          <w:szCs w:val="24"/>
        </w:rPr>
        <w:t>required</w:t>
      </w:r>
      <w:r w:rsidRPr="00FF732D">
        <w:rPr>
          <w:rFonts w:ascii="Arial" w:eastAsia="Arial" w:hAnsi="Arial" w:cs="Arial"/>
          <w:b/>
          <w:sz w:val="24"/>
          <w:szCs w:val="24"/>
        </w:rPr>
        <w:t xml:space="preserve"> </w:t>
      </w:r>
    </w:p>
    <w:p w14:paraId="54D9BAE3" w14:textId="77777777" w:rsidR="00BE1FB3" w:rsidRPr="00FF732D" w:rsidRDefault="00BE1FB3" w:rsidP="00BE1FB3">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3FE377F2" w14:textId="77777777" w:rsidR="00BE1FB3" w:rsidRPr="00FF732D" w:rsidRDefault="00BE1FB3" w:rsidP="00B34952">
      <w:pPr>
        <w:spacing w:after="168"/>
        <w:ind w:left="10" w:hanging="10"/>
        <w:rPr>
          <w:rFonts w:ascii="Arial" w:hAnsi="Arial" w:cs="Arial"/>
          <w:sz w:val="24"/>
          <w:szCs w:val="24"/>
        </w:rPr>
      </w:pPr>
      <w:r w:rsidRPr="00FF732D">
        <w:rPr>
          <w:rFonts w:ascii="Arial" w:hAnsi="Arial" w:cs="Arial"/>
          <w:sz w:val="24"/>
          <w:szCs w:val="24"/>
        </w:rPr>
        <w:t>List of Lab Equipment for 50 Students</w:t>
      </w:r>
    </w:p>
    <w:tbl>
      <w:tblPr>
        <w:tblStyle w:val="TableGrid"/>
        <w:tblW w:w="0" w:type="auto"/>
        <w:tblInd w:w="10" w:type="dxa"/>
        <w:tblLook w:val="04A0" w:firstRow="1" w:lastRow="0" w:firstColumn="1" w:lastColumn="0" w:noHBand="0" w:noVBand="1"/>
      </w:tblPr>
      <w:tblGrid>
        <w:gridCol w:w="978"/>
        <w:gridCol w:w="6945"/>
        <w:gridCol w:w="1332"/>
      </w:tblGrid>
      <w:tr w:rsidR="00BE1FB3" w:rsidRPr="00FF732D" w14:paraId="70083003" w14:textId="77777777" w:rsidTr="009D4616">
        <w:trPr>
          <w:tblHeader/>
        </w:trPr>
        <w:tc>
          <w:tcPr>
            <w:tcW w:w="978" w:type="dxa"/>
            <w:vAlign w:val="center"/>
          </w:tcPr>
          <w:p w14:paraId="147D64D2"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b/>
              </w:rPr>
              <w:t>Sr No.</w:t>
            </w:r>
          </w:p>
        </w:tc>
        <w:tc>
          <w:tcPr>
            <w:tcW w:w="6945" w:type="dxa"/>
            <w:vAlign w:val="center"/>
          </w:tcPr>
          <w:p w14:paraId="299180F7" w14:textId="77777777" w:rsidR="00BE1FB3" w:rsidRPr="00FF732D" w:rsidRDefault="00BE1FB3" w:rsidP="00B34952">
            <w:pPr>
              <w:spacing w:line="360" w:lineRule="auto"/>
              <w:rPr>
                <w:rFonts w:ascii="Arial" w:hAnsi="Arial" w:cs="Arial"/>
                <w:bCs/>
              </w:rPr>
            </w:pPr>
            <w:r w:rsidRPr="00FF732D">
              <w:rPr>
                <w:rFonts w:ascii="Arial" w:eastAsia="Times New Roman" w:hAnsi="Arial" w:cs="Arial"/>
                <w:b/>
              </w:rPr>
              <w:t>Item</w:t>
            </w:r>
          </w:p>
        </w:tc>
        <w:tc>
          <w:tcPr>
            <w:tcW w:w="1332" w:type="dxa"/>
            <w:vAlign w:val="center"/>
          </w:tcPr>
          <w:p w14:paraId="4E0D51CE"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b/>
              </w:rPr>
              <w:t>Qty</w:t>
            </w:r>
          </w:p>
        </w:tc>
      </w:tr>
      <w:tr w:rsidR="00BE1FB3" w:rsidRPr="00FF732D" w14:paraId="34F7C4DC" w14:textId="77777777" w:rsidTr="009D4616">
        <w:tc>
          <w:tcPr>
            <w:tcW w:w="978" w:type="dxa"/>
            <w:vMerge w:val="restart"/>
            <w:vAlign w:val="center"/>
          </w:tcPr>
          <w:p w14:paraId="0526DDAD"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3F12EF9E" w14:textId="471A18B0" w:rsidR="00BE1FB3" w:rsidRPr="00FF732D" w:rsidRDefault="00A203BA" w:rsidP="009D4616">
            <w:pPr>
              <w:spacing w:line="360" w:lineRule="auto"/>
              <w:jc w:val="both"/>
              <w:rPr>
                <w:rFonts w:ascii="Arial" w:hAnsi="Arial" w:cs="Arial"/>
                <w:bCs/>
              </w:rPr>
            </w:pPr>
            <w:r w:rsidRPr="00FF732D">
              <w:rPr>
                <w:rFonts w:ascii="Arial" w:eastAsia="Times New Roman" w:hAnsi="Arial" w:cs="Arial"/>
              </w:rPr>
              <w:t>Gravesend</w:t>
            </w:r>
            <w:r w:rsidR="00BE1FB3" w:rsidRPr="00FF732D">
              <w:rPr>
                <w:rFonts w:ascii="Arial" w:eastAsia="Times New Roman" w:hAnsi="Arial" w:cs="Arial"/>
              </w:rPr>
              <w:t xml:space="preserve"> Apparatus with following</w:t>
            </w:r>
          </w:p>
        </w:tc>
        <w:tc>
          <w:tcPr>
            <w:tcW w:w="1332" w:type="dxa"/>
            <w:vMerge w:val="restart"/>
            <w:vAlign w:val="center"/>
          </w:tcPr>
          <w:p w14:paraId="547F5BF6"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 each</w:t>
            </w:r>
          </w:p>
        </w:tc>
      </w:tr>
      <w:tr w:rsidR="00BE1FB3" w:rsidRPr="00FF732D" w14:paraId="712D4E53" w14:textId="77777777" w:rsidTr="009D4616">
        <w:tc>
          <w:tcPr>
            <w:tcW w:w="978" w:type="dxa"/>
            <w:vMerge/>
            <w:vAlign w:val="center"/>
          </w:tcPr>
          <w:p w14:paraId="2047F342" w14:textId="77777777" w:rsidR="00BE1FB3" w:rsidRPr="00FF732D" w:rsidRDefault="00BE1FB3" w:rsidP="005F6422">
            <w:pPr>
              <w:pStyle w:val="ListParagraph"/>
              <w:numPr>
                <w:ilvl w:val="0"/>
                <w:numId w:val="222"/>
              </w:numPr>
              <w:spacing w:line="360" w:lineRule="auto"/>
              <w:contextualSpacing w:val="0"/>
              <w:jc w:val="center"/>
              <w:rPr>
                <w:rFonts w:ascii="Arial" w:hAnsi="Arial" w:cs="Arial"/>
                <w:bCs/>
                <w:szCs w:val="24"/>
              </w:rPr>
            </w:pPr>
          </w:p>
        </w:tc>
        <w:tc>
          <w:tcPr>
            <w:tcW w:w="6945" w:type="dxa"/>
            <w:vAlign w:val="center"/>
          </w:tcPr>
          <w:p w14:paraId="034BDB76" w14:textId="77777777" w:rsidR="00BE1FB3" w:rsidRPr="00FF732D" w:rsidRDefault="00BE1FB3" w:rsidP="009D4616">
            <w:pPr>
              <w:spacing w:line="360" w:lineRule="auto"/>
              <w:jc w:val="both"/>
              <w:rPr>
                <w:rFonts w:ascii="Arial" w:hAnsi="Arial" w:cs="Arial"/>
                <w:bCs/>
              </w:rPr>
            </w:pPr>
            <w:r w:rsidRPr="00FF732D">
              <w:rPr>
                <w:rFonts w:ascii="Arial" w:hAnsi="Arial" w:cs="Arial"/>
              </w:rPr>
              <w:t>Plumb Line</w:t>
            </w:r>
          </w:p>
        </w:tc>
        <w:tc>
          <w:tcPr>
            <w:tcW w:w="1332" w:type="dxa"/>
            <w:vMerge/>
            <w:vAlign w:val="center"/>
          </w:tcPr>
          <w:p w14:paraId="102EDEFD" w14:textId="77777777" w:rsidR="00BE1FB3" w:rsidRPr="00FF732D" w:rsidRDefault="00BE1FB3" w:rsidP="009D4616">
            <w:pPr>
              <w:spacing w:line="360" w:lineRule="auto"/>
              <w:jc w:val="center"/>
              <w:rPr>
                <w:rFonts w:ascii="Arial" w:hAnsi="Arial" w:cs="Arial"/>
                <w:bCs/>
              </w:rPr>
            </w:pPr>
          </w:p>
        </w:tc>
      </w:tr>
      <w:tr w:rsidR="00BE1FB3" w:rsidRPr="00FF732D" w14:paraId="4CCD7368" w14:textId="77777777" w:rsidTr="009D4616">
        <w:tc>
          <w:tcPr>
            <w:tcW w:w="978" w:type="dxa"/>
            <w:vMerge/>
            <w:vAlign w:val="center"/>
          </w:tcPr>
          <w:p w14:paraId="7222C2C1" w14:textId="77777777" w:rsidR="00BE1FB3" w:rsidRPr="00FF732D" w:rsidRDefault="00BE1FB3" w:rsidP="005F6422">
            <w:pPr>
              <w:pStyle w:val="ListParagraph"/>
              <w:numPr>
                <w:ilvl w:val="0"/>
                <w:numId w:val="222"/>
              </w:numPr>
              <w:spacing w:line="360" w:lineRule="auto"/>
              <w:contextualSpacing w:val="0"/>
              <w:jc w:val="center"/>
              <w:rPr>
                <w:rFonts w:ascii="Arial" w:hAnsi="Arial" w:cs="Arial"/>
                <w:bCs/>
                <w:szCs w:val="24"/>
              </w:rPr>
            </w:pPr>
          </w:p>
        </w:tc>
        <w:tc>
          <w:tcPr>
            <w:tcW w:w="6945" w:type="dxa"/>
            <w:vAlign w:val="center"/>
          </w:tcPr>
          <w:p w14:paraId="3A966903" w14:textId="77777777" w:rsidR="00BE1FB3" w:rsidRPr="00FF732D" w:rsidRDefault="00BE1FB3" w:rsidP="009D4616">
            <w:pPr>
              <w:spacing w:line="360" w:lineRule="auto"/>
              <w:jc w:val="both"/>
              <w:rPr>
                <w:rFonts w:ascii="Arial" w:hAnsi="Arial" w:cs="Arial"/>
                <w:bCs/>
              </w:rPr>
            </w:pPr>
            <w:r w:rsidRPr="00FF732D">
              <w:rPr>
                <w:rFonts w:ascii="Arial" w:hAnsi="Arial" w:cs="Arial"/>
              </w:rPr>
              <w:t>Pulleys</w:t>
            </w:r>
          </w:p>
        </w:tc>
        <w:tc>
          <w:tcPr>
            <w:tcW w:w="1332" w:type="dxa"/>
            <w:vMerge/>
            <w:vAlign w:val="center"/>
          </w:tcPr>
          <w:p w14:paraId="37477E85" w14:textId="77777777" w:rsidR="00BE1FB3" w:rsidRPr="00FF732D" w:rsidRDefault="00BE1FB3" w:rsidP="009D4616">
            <w:pPr>
              <w:spacing w:line="360" w:lineRule="auto"/>
              <w:jc w:val="center"/>
              <w:rPr>
                <w:rFonts w:ascii="Arial" w:hAnsi="Arial" w:cs="Arial"/>
                <w:bCs/>
              </w:rPr>
            </w:pPr>
          </w:p>
        </w:tc>
      </w:tr>
      <w:tr w:rsidR="00BE1FB3" w:rsidRPr="00FF732D" w14:paraId="630B2A3C" w14:textId="77777777" w:rsidTr="009D4616">
        <w:tc>
          <w:tcPr>
            <w:tcW w:w="978" w:type="dxa"/>
            <w:vMerge/>
            <w:vAlign w:val="center"/>
          </w:tcPr>
          <w:p w14:paraId="00D13460" w14:textId="77777777" w:rsidR="00BE1FB3" w:rsidRPr="00FF732D" w:rsidRDefault="00BE1FB3" w:rsidP="005F6422">
            <w:pPr>
              <w:pStyle w:val="ListParagraph"/>
              <w:numPr>
                <w:ilvl w:val="0"/>
                <w:numId w:val="222"/>
              </w:numPr>
              <w:spacing w:line="360" w:lineRule="auto"/>
              <w:contextualSpacing w:val="0"/>
              <w:jc w:val="center"/>
              <w:rPr>
                <w:rFonts w:ascii="Arial" w:hAnsi="Arial" w:cs="Arial"/>
                <w:bCs/>
                <w:szCs w:val="24"/>
              </w:rPr>
            </w:pPr>
          </w:p>
        </w:tc>
        <w:tc>
          <w:tcPr>
            <w:tcW w:w="6945" w:type="dxa"/>
            <w:vAlign w:val="center"/>
          </w:tcPr>
          <w:p w14:paraId="74D3074F" w14:textId="77777777" w:rsidR="00BE1FB3" w:rsidRPr="00FF732D" w:rsidRDefault="00BE1FB3" w:rsidP="009D4616">
            <w:pPr>
              <w:spacing w:line="360" w:lineRule="auto"/>
              <w:jc w:val="both"/>
              <w:rPr>
                <w:rFonts w:ascii="Arial" w:hAnsi="Arial" w:cs="Arial"/>
                <w:bCs/>
              </w:rPr>
            </w:pPr>
            <w:r w:rsidRPr="00FF732D">
              <w:rPr>
                <w:rFonts w:ascii="Arial" w:hAnsi="Arial" w:cs="Arial"/>
              </w:rPr>
              <w:t>Hangers</w:t>
            </w:r>
          </w:p>
        </w:tc>
        <w:tc>
          <w:tcPr>
            <w:tcW w:w="1332" w:type="dxa"/>
            <w:vMerge/>
            <w:vAlign w:val="center"/>
          </w:tcPr>
          <w:p w14:paraId="5ECC69FE" w14:textId="77777777" w:rsidR="00BE1FB3" w:rsidRPr="00FF732D" w:rsidRDefault="00BE1FB3" w:rsidP="009D4616">
            <w:pPr>
              <w:spacing w:line="360" w:lineRule="auto"/>
              <w:jc w:val="center"/>
              <w:rPr>
                <w:rFonts w:ascii="Arial" w:hAnsi="Arial" w:cs="Arial"/>
                <w:bCs/>
              </w:rPr>
            </w:pPr>
          </w:p>
        </w:tc>
      </w:tr>
      <w:tr w:rsidR="00BE1FB3" w:rsidRPr="00FF732D" w14:paraId="7900DBF2" w14:textId="77777777" w:rsidTr="009D4616">
        <w:tc>
          <w:tcPr>
            <w:tcW w:w="978" w:type="dxa"/>
            <w:vMerge/>
            <w:vAlign w:val="center"/>
          </w:tcPr>
          <w:p w14:paraId="3E602E64" w14:textId="77777777" w:rsidR="00BE1FB3" w:rsidRPr="00FF732D" w:rsidRDefault="00BE1FB3" w:rsidP="005F6422">
            <w:pPr>
              <w:pStyle w:val="ListParagraph"/>
              <w:numPr>
                <w:ilvl w:val="0"/>
                <w:numId w:val="222"/>
              </w:numPr>
              <w:spacing w:line="360" w:lineRule="auto"/>
              <w:contextualSpacing w:val="0"/>
              <w:jc w:val="center"/>
              <w:rPr>
                <w:rFonts w:ascii="Arial" w:hAnsi="Arial" w:cs="Arial"/>
                <w:bCs/>
                <w:szCs w:val="24"/>
              </w:rPr>
            </w:pPr>
          </w:p>
        </w:tc>
        <w:tc>
          <w:tcPr>
            <w:tcW w:w="6945" w:type="dxa"/>
            <w:vAlign w:val="center"/>
          </w:tcPr>
          <w:p w14:paraId="0AE09011" w14:textId="77777777" w:rsidR="00BE1FB3" w:rsidRPr="00FF732D" w:rsidRDefault="00BE1FB3" w:rsidP="009D4616">
            <w:pPr>
              <w:spacing w:line="360" w:lineRule="auto"/>
              <w:jc w:val="both"/>
              <w:rPr>
                <w:rFonts w:ascii="Arial" w:hAnsi="Arial" w:cs="Arial"/>
                <w:bCs/>
              </w:rPr>
            </w:pPr>
            <w:r w:rsidRPr="00FF732D">
              <w:rPr>
                <w:rFonts w:ascii="Arial" w:hAnsi="Arial" w:cs="Arial"/>
              </w:rPr>
              <w:t>Slotted weights</w:t>
            </w:r>
          </w:p>
        </w:tc>
        <w:tc>
          <w:tcPr>
            <w:tcW w:w="1332" w:type="dxa"/>
            <w:vMerge/>
            <w:vAlign w:val="center"/>
          </w:tcPr>
          <w:p w14:paraId="64039891" w14:textId="77777777" w:rsidR="00BE1FB3" w:rsidRPr="00FF732D" w:rsidRDefault="00BE1FB3" w:rsidP="009D4616">
            <w:pPr>
              <w:spacing w:line="360" w:lineRule="auto"/>
              <w:jc w:val="center"/>
              <w:rPr>
                <w:rFonts w:ascii="Arial" w:hAnsi="Arial" w:cs="Arial"/>
                <w:bCs/>
              </w:rPr>
            </w:pPr>
          </w:p>
        </w:tc>
      </w:tr>
      <w:tr w:rsidR="00BE1FB3" w:rsidRPr="00FF732D" w14:paraId="4431B07A" w14:textId="77777777" w:rsidTr="009D4616">
        <w:tc>
          <w:tcPr>
            <w:tcW w:w="978" w:type="dxa"/>
            <w:vMerge/>
            <w:vAlign w:val="center"/>
          </w:tcPr>
          <w:p w14:paraId="3102DAFC" w14:textId="77777777" w:rsidR="00BE1FB3" w:rsidRPr="00FF732D" w:rsidRDefault="00BE1FB3" w:rsidP="005F6422">
            <w:pPr>
              <w:pStyle w:val="ListParagraph"/>
              <w:numPr>
                <w:ilvl w:val="0"/>
                <w:numId w:val="222"/>
              </w:numPr>
              <w:spacing w:line="360" w:lineRule="auto"/>
              <w:contextualSpacing w:val="0"/>
              <w:jc w:val="center"/>
              <w:rPr>
                <w:rFonts w:ascii="Arial" w:hAnsi="Arial" w:cs="Arial"/>
                <w:bCs/>
                <w:szCs w:val="24"/>
              </w:rPr>
            </w:pPr>
          </w:p>
        </w:tc>
        <w:tc>
          <w:tcPr>
            <w:tcW w:w="6945" w:type="dxa"/>
            <w:vAlign w:val="center"/>
          </w:tcPr>
          <w:p w14:paraId="5597C9FD" w14:textId="77777777" w:rsidR="00BE1FB3" w:rsidRPr="00FF732D" w:rsidRDefault="00BE1FB3" w:rsidP="009D4616">
            <w:pPr>
              <w:spacing w:line="360" w:lineRule="auto"/>
              <w:jc w:val="both"/>
              <w:rPr>
                <w:rFonts w:ascii="Arial" w:hAnsi="Arial" w:cs="Arial"/>
                <w:bCs/>
              </w:rPr>
            </w:pPr>
            <w:r w:rsidRPr="00FF732D">
              <w:rPr>
                <w:rFonts w:ascii="Arial" w:hAnsi="Arial" w:cs="Arial"/>
              </w:rPr>
              <w:t>Threads</w:t>
            </w:r>
          </w:p>
        </w:tc>
        <w:tc>
          <w:tcPr>
            <w:tcW w:w="1332" w:type="dxa"/>
            <w:vMerge/>
            <w:vAlign w:val="center"/>
          </w:tcPr>
          <w:p w14:paraId="3B2CE3F3" w14:textId="77777777" w:rsidR="00BE1FB3" w:rsidRPr="00FF732D" w:rsidRDefault="00BE1FB3" w:rsidP="009D4616">
            <w:pPr>
              <w:spacing w:line="360" w:lineRule="auto"/>
              <w:jc w:val="center"/>
              <w:rPr>
                <w:rFonts w:ascii="Arial" w:hAnsi="Arial" w:cs="Arial"/>
                <w:bCs/>
              </w:rPr>
            </w:pPr>
          </w:p>
        </w:tc>
      </w:tr>
      <w:tr w:rsidR="00BE1FB3" w:rsidRPr="00FF732D" w14:paraId="64BFADCA" w14:textId="77777777" w:rsidTr="009D4616">
        <w:tc>
          <w:tcPr>
            <w:tcW w:w="978" w:type="dxa"/>
            <w:vMerge/>
            <w:vAlign w:val="center"/>
          </w:tcPr>
          <w:p w14:paraId="414C11EF" w14:textId="77777777" w:rsidR="00BE1FB3" w:rsidRPr="00FF732D" w:rsidRDefault="00BE1FB3" w:rsidP="005F6422">
            <w:pPr>
              <w:pStyle w:val="ListParagraph"/>
              <w:numPr>
                <w:ilvl w:val="0"/>
                <w:numId w:val="222"/>
              </w:numPr>
              <w:spacing w:line="360" w:lineRule="auto"/>
              <w:contextualSpacing w:val="0"/>
              <w:jc w:val="center"/>
              <w:rPr>
                <w:rFonts w:ascii="Arial" w:hAnsi="Arial" w:cs="Arial"/>
                <w:bCs/>
                <w:szCs w:val="24"/>
              </w:rPr>
            </w:pPr>
          </w:p>
        </w:tc>
        <w:tc>
          <w:tcPr>
            <w:tcW w:w="6945" w:type="dxa"/>
            <w:vAlign w:val="center"/>
          </w:tcPr>
          <w:p w14:paraId="1E58E0F5" w14:textId="77777777" w:rsidR="00BE1FB3" w:rsidRPr="00FF732D" w:rsidRDefault="00BE1FB3" w:rsidP="009D4616">
            <w:pPr>
              <w:spacing w:line="360" w:lineRule="auto"/>
              <w:jc w:val="both"/>
              <w:rPr>
                <w:rFonts w:ascii="Arial" w:hAnsi="Arial" w:cs="Arial"/>
                <w:bCs/>
              </w:rPr>
            </w:pPr>
            <w:r w:rsidRPr="00FF732D">
              <w:rPr>
                <w:rFonts w:ascii="Arial" w:hAnsi="Arial" w:cs="Arial"/>
              </w:rPr>
              <w:t>Sheet of paper</w:t>
            </w:r>
          </w:p>
        </w:tc>
        <w:tc>
          <w:tcPr>
            <w:tcW w:w="1332" w:type="dxa"/>
            <w:vMerge/>
            <w:vAlign w:val="center"/>
          </w:tcPr>
          <w:p w14:paraId="52BAD664" w14:textId="77777777" w:rsidR="00BE1FB3" w:rsidRPr="00FF732D" w:rsidRDefault="00BE1FB3" w:rsidP="009D4616">
            <w:pPr>
              <w:spacing w:line="360" w:lineRule="auto"/>
              <w:jc w:val="center"/>
              <w:rPr>
                <w:rFonts w:ascii="Arial" w:hAnsi="Arial" w:cs="Arial"/>
                <w:bCs/>
              </w:rPr>
            </w:pPr>
          </w:p>
        </w:tc>
      </w:tr>
      <w:tr w:rsidR="00BE1FB3" w:rsidRPr="00FF732D" w14:paraId="73194AFF" w14:textId="77777777" w:rsidTr="009D4616">
        <w:tc>
          <w:tcPr>
            <w:tcW w:w="978" w:type="dxa"/>
            <w:vMerge/>
            <w:vAlign w:val="center"/>
          </w:tcPr>
          <w:p w14:paraId="287B1B11" w14:textId="77777777" w:rsidR="00BE1FB3" w:rsidRPr="00FF732D" w:rsidRDefault="00BE1FB3" w:rsidP="005F6422">
            <w:pPr>
              <w:pStyle w:val="ListParagraph"/>
              <w:numPr>
                <w:ilvl w:val="0"/>
                <w:numId w:val="222"/>
              </w:numPr>
              <w:spacing w:line="360" w:lineRule="auto"/>
              <w:contextualSpacing w:val="0"/>
              <w:jc w:val="center"/>
              <w:rPr>
                <w:rFonts w:ascii="Arial" w:hAnsi="Arial" w:cs="Arial"/>
                <w:bCs/>
                <w:szCs w:val="24"/>
              </w:rPr>
            </w:pPr>
          </w:p>
        </w:tc>
        <w:tc>
          <w:tcPr>
            <w:tcW w:w="6945" w:type="dxa"/>
            <w:vAlign w:val="center"/>
          </w:tcPr>
          <w:p w14:paraId="15CA183F" w14:textId="77777777" w:rsidR="00BE1FB3" w:rsidRPr="00FF732D" w:rsidRDefault="00BE1FB3" w:rsidP="009D4616">
            <w:pPr>
              <w:spacing w:line="360" w:lineRule="auto"/>
              <w:jc w:val="both"/>
              <w:rPr>
                <w:rFonts w:ascii="Arial" w:hAnsi="Arial" w:cs="Arial"/>
                <w:bCs/>
              </w:rPr>
            </w:pPr>
            <w:r w:rsidRPr="00FF732D">
              <w:rPr>
                <w:rFonts w:ascii="Arial" w:hAnsi="Arial" w:cs="Arial"/>
              </w:rPr>
              <w:t>Set Square</w:t>
            </w:r>
          </w:p>
        </w:tc>
        <w:tc>
          <w:tcPr>
            <w:tcW w:w="1332" w:type="dxa"/>
            <w:vMerge/>
            <w:vAlign w:val="center"/>
          </w:tcPr>
          <w:p w14:paraId="0510DDCA" w14:textId="77777777" w:rsidR="00BE1FB3" w:rsidRPr="00FF732D" w:rsidRDefault="00BE1FB3" w:rsidP="009D4616">
            <w:pPr>
              <w:spacing w:line="360" w:lineRule="auto"/>
              <w:jc w:val="center"/>
              <w:rPr>
                <w:rFonts w:ascii="Arial" w:hAnsi="Arial" w:cs="Arial"/>
                <w:bCs/>
              </w:rPr>
            </w:pPr>
          </w:p>
        </w:tc>
      </w:tr>
      <w:tr w:rsidR="00BE1FB3" w:rsidRPr="00FF732D" w14:paraId="33993A53" w14:textId="77777777" w:rsidTr="009D4616">
        <w:tc>
          <w:tcPr>
            <w:tcW w:w="978" w:type="dxa"/>
            <w:vAlign w:val="center"/>
          </w:tcPr>
          <w:p w14:paraId="2C5F16D1"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6FB2545" w14:textId="77777777" w:rsidR="00BE1FB3" w:rsidRPr="00FF732D" w:rsidRDefault="00BE1FB3" w:rsidP="009D4616">
            <w:pPr>
              <w:spacing w:line="360" w:lineRule="auto"/>
              <w:jc w:val="both"/>
              <w:rPr>
                <w:rFonts w:ascii="Arial" w:hAnsi="Arial" w:cs="Arial"/>
                <w:bCs/>
              </w:rPr>
            </w:pPr>
            <w:r w:rsidRPr="00FF732D">
              <w:rPr>
                <w:rFonts w:ascii="Arial" w:hAnsi="Arial" w:cs="Arial"/>
              </w:rPr>
              <w:t>Stand with base</w:t>
            </w:r>
          </w:p>
        </w:tc>
        <w:tc>
          <w:tcPr>
            <w:tcW w:w="1332" w:type="dxa"/>
            <w:vAlign w:val="center"/>
          </w:tcPr>
          <w:p w14:paraId="7BD19DA2"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498CA352" w14:textId="77777777" w:rsidTr="009D4616">
        <w:tc>
          <w:tcPr>
            <w:tcW w:w="978" w:type="dxa"/>
            <w:vAlign w:val="center"/>
          </w:tcPr>
          <w:p w14:paraId="185F6057"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1DFFA972" w14:textId="77777777" w:rsidR="00BE1FB3" w:rsidRPr="00FF732D" w:rsidRDefault="00BE1FB3" w:rsidP="009D4616">
            <w:pPr>
              <w:spacing w:line="360" w:lineRule="auto"/>
              <w:jc w:val="both"/>
              <w:rPr>
                <w:rFonts w:ascii="Arial" w:hAnsi="Arial" w:cs="Arial"/>
                <w:bCs/>
              </w:rPr>
            </w:pPr>
            <w:r w:rsidRPr="00FF732D">
              <w:rPr>
                <w:rFonts w:ascii="Arial" w:hAnsi="Arial" w:cs="Arial"/>
              </w:rPr>
              <w:t>Spring Balance</w:t>
            </w:r>
          </w:p>
        </w:tc>
        <w:tc>
          <w:tcPr>
            <w:tcW w:w="1332" w:type="dxa"/>
            <w:vAlign w:val="center"/>
          </w:tcPr>
          <w:p w14:paraId="74144AF6"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7C4BE92F" w14:textId="77777777" w:rsidTr="009D4616">
        <w:tc>
          <w:tcPr>
            <w:tcW w:w="978" w:type="dxa"/>
            <w:vAlign w:val="center"/>
          </w:tcPr>
          <w:p w14:paraId="3362669E"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61078F77" w14:textId="77777777" w:rsidR="00BE1FB3" w:rsidRPr="00FF732D" w:rsidRDefault="00BE1FB3" w:rsidP="009D4616">
            <w:pPr>
              <w:spacing w:line="360" w:lineRule="auto"/>
              <w:jc w:val="both"/>
              <w:rPr>
                <w:rFonts w:ascii="Arial" w:hAnsi="Arial" w:cs="Arial"/>
                <w:bCs/>
              </w:rPr>
            </w:pPr>
            <w:r w:rsidRPr="00FF732D">
              <w:rPr>
                <w:rFonts w:ascii="Arial" w:hAnsi="Arial" w:cs="Arial"/>
              </w:rPr>
              <w:t>Unknown Weights</w:t>
            </w:r>
          </w:p>
        </w:tc>
        <w:tc>
          <w:tcPr>
            <w:tcW w:w="1332" w:type="dxa"/>
            <w:vAlign w:val="center"/>
          </w:tcPr>
          <w:p w14:paraId="7A17C0C9"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5C8BC933" w14:textId="77777777" w:rsidTr="009D4616">
        <w:tc>
          <w:tcPr>
            <w:tcW w:w="978" w:type="dxa"/>
            <w:vAlign w:val="center"/>
          </w:tcPr>
          <w:p w14:paraId="073DAE2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644FE929" w14:textId="77777777" w:rsidR="00BE1FB3" w:rsidRPr="00FF732D" w:rsidRDefault="00BE1FB3" w:rsidP="009D4616">
            <w:pPr>
              <w:spacing w:line="360" w:lineRule="auto"/>
              <w:jc w:val="both"/>
              <w:rPr>
                <w:rFonts w:ascii="Arial" w:hAnsi="Arial" w:cs="Arial"/>
                <w:bCs/>
              </w:rPr>
            </w:pPr>
            <w:r w:rsidRPr="00FF732D">
              <w:rPr>
                <w:rFonts w:ascii="Arial" w:hAnsi="Arial" w:cs="Arial"/>
              </w:rPr>
              <w:t>Jib Crane</w:t>
            </w:r>
          </w:p>
        </w:tc>
        <w:tc>
          <w:tcPr>
            <w:tcW w:w="1332" w:type="dxa"/>
            <w:vAlign w:val="center"/>
          </w:tcPr>
          <w:p w14:paraId="68B0AA8D"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05</w:t>
            </w:r>
          </w:p>
        </w:tc>
      </w:tr>
      <w:tr w:rsidR="00BE1FB3" w:rsidRPr="00FF732D" w14:paraId="43464269" w14:textId="77777777" w:rsidTr="009D4616">
        <w:tc>
          <w:tcPr>
            <w:tcW w:w="978" w:type="dxa"/>
            <w:vAlign w:val="center"/>
          </w:tcPr>
          <w:p w14:paraId="79B28B88"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19FD0B9" w14:textId="77777777" w:rsidR="00BE1FB3" w:rsidRPr="00FF732D" w:rsidRDefault="00BE1FB3" w:rsidP="009D4616">
            <w:pPr>
              <w:spacing w:line="360" w:lineRule="auto"/>
              <w:jc w:val="both"/>
              <w:rPr>
                <w:rFonts w:ascii="Arial" w:hAnsi="Arial" w:cs="Arial"/>
                <w:bCs/>
              </w:rPr>
            </w:pPr>
            <w:r w:rsidRPr="00FF732D">
              <w:rPr>
                <w:rFonts w:ascii="Arial" w:hAnsi="Arial" w:cs="Arial"/>
              </w:rPr>
              <w:t>Universal Frame</w:t>
            </w:r>
          </w:p>
        </w:tc>
        <w:tc>
          <w:tcPr>
            <w:tcW w:w="1332" w:type="dxa"/>
            <w:vAlign w:val="center"/>
          </w:tcPr>
          <w:p w14:paraId="7B172DD5"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05</w:t>
            </w:r>
          </w:p>
        </w:tc>
      </w:tr>
      <w:tr w:rsidR="00BE1FB3" w:rsidRPr="00FF732D" w14:paraId="6DD039C9" w14:textId="77777777" w:rsidTr="009D4616">
        <w:tc>
          <w:tcPr>
            <w:tcW w:w="978" w:type="dxa"/>
            <w:vAlign w:val="center"/>
          </w:tcPr>
          <w:p w14:paraId="796E7DB3"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1ED927C7" w14:textId="77777777" w:rsidR="00BE1FB3" w:rsidRPr="00FF732D" w:rsidRDefault="00BE1FB3" w:rsidP="009D4616">
            <w:pPr>
              <w:spacing w:line="360" w:lineRule="auto"/>
              <w:jc w:val="both"/>
              <w:rPr>
                <w:rFonts w:ascii="Arial" w:hAnsi="Arial" w:cs="Arial"/>
                <w:bCs/>
              </w:rPr>
            </w:pPr>
            <w:r w:rsidRPr="00FF732D">
              <w:rPr>
                <w:rFonts w:ascii="Arial" w:hAnsi="Arial" w:cs="Arial"/>
              </w:rPr>
              <w:t>Heavy weights and Hanger</w:t>
            </w:r>
          </w:p>
        </w:tc>
        <w:tc>
          <w:tcPr>
            <w:tcW w:w="1332" w:type="dxa"/>
            <w:vAlign w:val="center"/>
          </w:tcPr>
          <w:p w14:paraId="0BD7B891"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05</w:t>
            </w:r>
          </w:p>
        </w:tc>
      </w:tr>
      <w:tr w:rsidR="00BE1FB3" w:rsidRPr="00FF732D" w14:paraId="3C92DF8B" w14:textId="77777777" w:rsidTr="009D4616">
        <w:tc>
          <w:tcPr>
            <w:tcW w:w="978" w:type="dxa"/>
            <w:vAlign w:val="center"/>
          </w:tcPr>
          <w:p w14:paraId="6845CD2D"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8DD2C9C" w14:textId="77777777" w:rsidR="00BE1FB3" w:rsidRPr="00FF732D" w:rsidRDefault="00BE1FB3" w:rsidP="009D4616">
            <w:pPr>
              <w:spacing w:line="360" w:lineRule="auto"/>
              <w:jc w:val="both"/>
              <w:rPr>
                <w:rFonts w:ascii="Arial" w:hAnsi="Arial" w:cs="Arial"/>
                <w:bCs/>
              </w:rPr>
            </w:pPr>
            <w:r w:rsidRPr="00FF732D">
              <w:rPr>
                <w:rFonts w:ascii="Arial" w:hAnsi="Arial" w:cs="Arial"/>
              </w:rPr>
              <w:t>Meter Stick or Measuring Tape</w:t>
            </w:r>
          </w:p>
        </w:tc>
        <w:tc>
          <w:tcPr>
            <w:tcW w:w="1332" w:type="dxa"/>
            <w:vAlign w:val="center"/>
          </w:tcPr>
          <w:p w14:paraId="380540C7"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1CFB6E78" w14:textId="77777777" w:rsidTr="009D4616">
        <w:tc>
          <w:tcPr>
            <w:tcW w:w="978" w:type="dxa"/>
            <w:vAlign w:val="center"/>
          </w:tcPr>
          <w:p w14:paraId="6996BBB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6AD8FF0" w14:textId="77777777" w:rsidR="00BE1FB3" w:rsidRPr="00FF732D" w:rsidRDefault="00BE1FB3" w:rsidP="009D4616">
            <w:pPr>
              <w:spacing w:line="360" w:lineRule="auto"/>
              <w:jc w:val="both"/>
              <w:rPr>
                <w:rFonts w:ascii="Arial" w:hAnsi="Arial" w:cs="Arial"/>
                <w:bCs/>
              </w:rPr>
            </w:pPr>
            <w:r w:rsidRPr="00FF732D">
              <w:rPr>
                <w:rFonts w:ascii="Arial" w:hAnsi="Arial" w:cs="Arial"/>
              </w:rPr>
              <w:t>Simple Roof Truss Apparatus</w:t>
            </w:r>
          </w:p>
        </w:tc>
        <w:tc>
          <w:tcPr>
            <w:tcW w:w="1332" w:type="dxa"/>
            <w:vAlign w:val="center"/>
          </w:tcPr>
          <w:p w14:paraId="5B77C633"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05</w:t>
            </w:r>
          </w:p>
        </w:tc>
      </w:tr>
      <w:tr w:rsidR="00BE1FB3" w:rsidRPr="00FF732D" w14:paraId="368C07B8" w14:textId="77777777" w:rsidTr="009D4616">
        <w:tc>
          <w:tcPr>
            <w:tcW w:w="978" w:type="dxa"/>
            <w:vAlign w:val="center"/>
          </w:tcPr>
          <w:p w14:paraId="74C9A032"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76139D9D" w14:textId="77777777" w:rsidR="00BE1FB3" w:rsidRPr="00FF732D" w:rsidRDefault="00BE1FB3" w:rsidP="009D4616">
            <w:pPr>
              <w:spacing w:line="360" w:lineRule="auto"/>
              <w:jc w:val="both"/>
              <w:rPr>
                <w:rFonts w:ascii="Arial" w:hAnsi="Arial" w:cs="Arial"/>
                <w:bCs/>
              </w:rPr>
            </w:pPr>
            <w:r w:rsidRPr="00FF732D">
              <w:rPr>
                <w:rFonts w:ascii="Arial" w:hAnsi="Arial" w:cs="Arial"/>
              </w:rPr>
              <w:t>Wooden Meter Rod</w:t>
            </w:r>
          </w:p>
        </w:tc>
        <w:tc>
          <w:tcPr>
            <w:tcW w:w="1332" w:type="dxa"/>
            <w:vAlign w:val="center"/>
          </w:tcPr>
          <w:p w14:paraId="69928F30"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53777828" w14:textId="77777777" w:rsidTr="009D4616">
        <w:tc>
          <w:tcPr>
            <w:tcW w:w="978" w:type="dxa"/>
            <w:vAlign w:val="center"/>
          </w:tcPr>
          <w:p w14:paraId="3510EB2C"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651ABBD7" w14:textId="77777777" w:rsidR="00BE1FB3" w:rsidRPr="00FF732D" w:rsidRDefault="00BE1FB3" w:rsidP="009D4616">
            <w:pPr>
              <w:spacing w:line="360" w:lineRule="auto"/>
              <w:jc w:val="both"/>
              <w:rPr>
                <w:rFonts w:ascii="Arial" w:hAnsi="Arial" w:cs="Arial"/>
                <w:bCs/>
              </w:rPr>
            </w:pPr>
            <w:r w:rsidRPr="00FF732D">
              <w:rPr>
                <w:rFonts w:ascii="Arial" w:hAnsi="Arial" w:cs="Arial"/>
              </w:rPr>
              <w:t>Bell Crank</w:t>
            </w:r>
          </w:p>
        </w:tc>
        <w:tc>
          <w:tcPr>
            <w:tcW w:w="1332" w:type="dxa"/>
            <w:vAlign w:val="center"/>
          </w:tcPr>
          <w:p w14:paraId="4DA52489"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5809B19A" w14:textId="77777777" w:rsidTr="009D4616">
        <w:tc>
          <w:tcPr>
            <w:tcW w:w="978" w:type="dxa"/>
            <w:vAlign w:val="center"/>
          </w:tcPr>
          <w:p w14:paraId="29496EF3"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013220A5" w14:textId="77777777" w:rsidR="00BE1FB3" w:rsidRPr="00FF732D" w:rsidRDefault="00BE1FB3" w:rsidP="009D4616">
            <w:pPr>
              <w:spacing w:line="360" w:lineRule="auto"/>
              <w:jc w:val="both"/>
              <w:rPr>
                <w:rFonts w:ascii="Arial" w:hAnsi="Arial" w:cs="Arial"/>
                <w:bCs/>
              </w:rPr>
            </w:pPr>
            <w:r w:rsidRPr="00FF732D">
              <w:rPr>
                <w:rFonts w:ascii="Arial" w:hAnsi="Arial" w:cs="Arial"/>
              </w:rPr>
              <w:t>Hanger and Weights</w:t>
            </w:r>
          </w:p>
        </w:tc>
        <w:tc>
          <w:tcPr>
            <w:tcW w:w="1332" w:type="dxa"/>
            <w:vAlign w:val="center"/>
          </w:tcPr>
          <w:p w14:paraId="7B1B0E8A"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3A2E7017" w14:textId="77777777" w:rsidTr="009D4616">
        <w:tc>
          <w:tcPr>
            <w:tcW w:w="978" w:type="dxa"/>
            <w:vAlign w:val="center"/>
          </w:tcPr>
          <w:p w14:paraId="06EF54DD"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269755B0" w14:textId="77777777" w:rsidR="00BE1FB3" w:rsidRPr="00FF732D" w:rsidRDefault="00BE1FB3" w:rsidP="009D4616">
            <w:pPr>
              <w:spacing w:line="360" w:lineRule="auto"/>
              <w:jc w:val="both"/>
              <w:rPr>
                <w:rFonts w:ascii="Arial" w:hAnsi="Arial" w:cs="Arial"/>
                <w:bCs/>
              </w:rPr>
            </w:pPr>
            <w:r w:rsidRPr="00FF732D">
              <w:rPr>
                <w:rFonts w:ascii="Arial" w:hAnsi="Arial" w:cs="Arial"/>
              </w:rPr>
              <w:t>Steel Yard (Ungraduated)</w:t>
            </w:r>
          </w:p>
        </w:tc>
        <w:tc>
          <w:tcPr>
            <w:tcW w:w="1332" w:type="dxa"/>
            <w:vAlign w:val="center"/>
          </w:tcPr>
          <w:p w14:paraId="16BF0BA5"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5D831822" w14:textId="77777777" w:rsidTr="009D4616">
        <w:tc>
          <w:tcPr>
            <w:tcW w:w="978" w:type="dxa"/>
            <w:vAlign w:val="center"/>
          </w:tcPr>
          <w:p w14:paraId="228EF035"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60A1F087" w14:textId="77777777" w:rsidR="00BE1FB3" w:rsidRPr="00FF732D" w:rsidRDefault="00BE1FB3" w:rsidP="009D4616">
            <w:pPr>
              <w:spacing w:line="360" w:lineRule="auto"/>
              <w:jc w:val="both"/>
              <w:rPr>
                <w:rFonts w:ascii="Arial" w:hAnsi="Arial" w:cs="Arial"/>
                <w:bCs/>
              </w:rPr>
            </w:pPr>
            <w:r w:rsidRPr="00FF732D">
              <w:rPr>
                <w:rFonts w:ascii="Arial" w:hAnsi="Arial" w:cs="Arial"/>
              </w:rPr>
              <w:t>Rider</w:t>
            </w:r>
          </w:p>
        </w:tc>
        <w:tc>
          <w:tcPr>
            <w:tcW w:w="1332" w:type="dxa"/>
            <w:vAlign w:val="center"/>
          </w:tcPr>
          <w:p w14:paraId="3F954BA0"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00B237D1" w14:textId="77777777" w:rsidTr="009D4616">
        <w:tc>
          <w:tcPr>
            <w:tcW w:w="978" w:type="dxa"/>
            <w:vAlign w:val="center"/>
          </w:tcPr>
          <w:p w14:paraId="0941B67C"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39025644" w14:textId="77777777" w:rsidR="00BE1FB3" w:rsidRPr="00FF732D" w:rsidRDefault="00BE1FB3" w:rsidP="009D4616">
            <w:pPr>
              <w:spacing w:line="360" w:lineRule="auto"/>
              <w:jc w:val="both"/>
              <w:rPr>
                <w:rFonts w:ascii="Arial" w:hAnsi="Arial" w:cs="Arial"/>
                <w:bCs/>
              </w:rPr>
            </w:pPr>
            <w:r w:rsidRPr="00FF732D">
              <w:rPr>
                <w:rFonts w:ascii="Arial" w:hAnsi="Arial" w:cs="Arial"/>
              </w:rPr>
              <w:t>Set of Weight With rings</w:t>
            </w:r>
          </w:p>
        </w:tc>
        <w:tc>
          <w:tcPr>
            <w:tcW w:w="1332" w:type="dxa"/>
            <w:vAlign w:val="center"/>
          </w:tcPr>
          <w:p w14:paraId="29B4306B"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10</w:t>
            </w:r>
          </w:p>
        </w:tc>
      </w:tr>
      <w:tr w:rsidR="00BE1FB3" w:rsidRPr="00FF732D" w14:paraId="691AD606" w14:textId="77777777" w:rsidTr="009D4616">
        <w:tc>
          <w:tcPr>
            <w:tcW w:w="978" w:type="dxa"/>
            <w:vAlign w:val="center"/>
          </w:tcPr>
          <w:p w14:paraId="5013F037"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27F35D07" w14:textId="77777777" w:rsidR="00BE1FB3" w:rsidRPr="00FF732D" w:rsidRDefault="00BE1FB3" w:rsidP="009D4616">
            <w:pPr>
              <w:spacing w:line="360" w:lineRule="auto"/>
              <w:jc w:val="both"/>
              <w:rPr>
                <w:rFonts w:ascii="Arial" w:hAnsi="Arial" w:cs="Arial"/>
                <w:bCs/>
              </w:rPr>
            </w:pPr>
            <w:r w:rsidRPr="00FF732D">
              <w:rPr>
                <w:rFonts w:ascii="Arial" w:hAnsi="Arial" w:cs="Arial"/>
              </w:rPr>
              <w:t>Universal Frame</w:t>
            </w:r>
          </w:p>
        </w:tc>
        <w:tc>
          <w:tcPr>
            <w:tcW w:w="1332" w:type="dxa"/>
            <w:vAlign w:val="center"/>
          </w:tcPr>
          <w:p w14:paraId="3E449BD3"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05</w:t>
            </w:r>
          </w:p>
        </w:tc>
      </w:tr>
      <w:tr w:rsidR="00BE1FB3" w:rsidRPr="00FF732D" w14:paraId="3A18144D" w14:textId="77777777" w:rsidTr="009D4616">
        <w:tc>
          <w:tcPr>
            <w:tcW w:w="978" w:type="dxa"/>
            <w:vAlign w:val="center"/>
          </w:tcPr>
          <w:p w14:paraId="4591A55B"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7F817397" w14:textId="77777777" w:rsidR="00BE1FB3" w:rsidRPr="00FF732D" w:rsidRDefault="00BE1FB3" w:rsidP="009D4616">
            <w:pPr>
              <w:spacing w:line="360" w:lineRule="auto"/>
              <w:jc w:val="both"/>
              <w:rPr>
                <w:rFonts w:ascii="Arial" w:hAnsi="Arial" w:cs="Arial"/>
                <w:bCs/>
              </w:rPr>
            </w:pPr>
            <w:r w:rsidRPr="00FF732D">
              <w:rPr>
                <w:rFonts w:ascii="Arial" w:hAnsi="Arial" w:cs="Arial"/>
              </w:rPr>
              <w:t>Two spring balance</w:t>
            </w:r>
          </w:p>
        </w:tc>
        <w:tc>
          <w:tcPr>
            <w:tcW w:w="1332" w:type="dxa"/>
            <w:vAlign w:val="center"/>
          </w:tcPr>
          <w:p w14:paraId="243C5866" w14:textId="77777777" w:rsidR="00BE1FB3" w:rsidRPr="00FF732D" w:rsidRDefault="00BE1FB3" w:rsidP="009D4616">
            <w:pPr>
              <w:spacing w:line="360" w:lineRule="auto"/>
              <w:jc w:val="center"/>
              <w:rPr>
                <w:rFonts w:ascii="Arial" w:hAnsi="Arial" w:cs="Arial"/>
                <w:bCs/>
              </w:rPr>
            </w:pPr>
            <w:r w:rsidRPr="00FF732D">
              <w:rPr>
                <w:rFonts w:ascii="Arial" w:eastAsia="Times New Roman" w:hAnsi="Arial" w:cs="Arial"/>
              </w:rPr>
              <w:t>05</w:t>
            </w:r>
          </w:p>
        </w:tc>
      </w:tr>
      <w:tr w:rsidR="00BE1FB3" w:rsidRPr="00FF732D" w14:paraId="40AA5E2F" w14:textId="77777777" w:rsidTr="009D4616">
        <w:tc>
          <w:tcPr>
            <w:tcW w:w="978" w:type="dxa"/>
            <w:vAlign w:val="center"/>
          </w:tcPr>
          <w:p w14:paraId="48CFA03E"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6043554B" w14:textId="77777777" w:rsidR="00BE1FB3" w:rsidRPr="00FF732D" w:rsidRDefault="00BE1FB3" w:rsidP="009D4616">
            <w:pPr>
              <w:spacing w:line="360" w:lineRule="auto"/>
              <w:jc w:val="both"/>
              <w:rPr>
                <w:rFonts w:ascii="Arial" w:hAnsi="Arial" w:cs="Arial"/>
              </w:rPr>
            </w:pPr>
            <w:r w:rsidRPr="00FF732D">
              <w:rPr>
                <w:rFonts w:ascii="Arial" w:hAnsi="Arial" w:cs="Arial"/>
              </w:rPr>
              <w:t>Thread and Hooks</w:t>
            </w:r>
          </w:p>
        </w:tc>
        <w:tc>
          <w:tcPr>
            <w:tcW w:w="1332" w:type="dxa"/>
            <w:vAlign w:val="center"/>
          </w:tcPr>
          <w:p w14:paraId="122C183C"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0292E83D" w14:textId="77777777" w:rsidTr="009D4616">
        <w:tc>
          <w:tcPr>
            <w:tcW w:w="978" w:type="dxa"/>
            <w:vAlign w:val="center"/>
          </w:tcPr>
          <w:p w14:paraId="62EC073D"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13DEAB05" w14:textId="77777777" w:rsidR="00BE1FB3" w:rsidRPr="00FF732D" w:rsidRDefault="00BE1FB3" w:rsidP="009D4616">
            <w:pPr>
              <w:spacing w:line="360" w:lineRule="auto"/>
              <w:jc w:val="both"/>
              <w:rPr>
                <w:rFonts w:ascii="Arial" w:hAnsi="Arial" w:cs="Arial"/>
              </w:rPr>
            </w:pPr>
            <w:r w:rsidRPr="00FF732D">
              <w:rPr>
                <w:rFonts w:ascii="Arial" w:hAnsi="Arial" w:cs="Arial"/>
              </w:rPr>
              <w:t>Flywheel</w:t>
            </w:r>
          </w:p>
        </w:tc>
        <w:tc>
          <w:tcPr>
            <w:tcW w:w="1332" w:type="dxa"/>
            <w:vAlign w:val="center"/>
          </w:tcPr>
          <w:p w14:paraId="60539BF5"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631DA7AA" w14:textId="77777777" w:rsidTr="009D4616">
        <w:tc>
          <w:tcPr>
            <w:tcW w:w="978" w:type="dxa"/>
            <w:vAlign w:val="center"/>
          </w:tcPr>
          <w:p w14:paraId="58E424A8"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35F1939" w14:textId="77777777" w:rsidR="00BE1FB3" w:rsidRPr="00FF732D" w:rsidRDefault="00BE1FB3" w:rsidP="009D4616">
            <w:pPr>
              <w:spacing w:line="360" w:lineRule="auto"/>
              <w:jc w:val="both"/>
              <w:rPr>
                <w:rFonts w:ascii="Arial" w:hAnsi="Arial" w:cs="Arial"/>
              </w:rPr>
            </w:pPr>
            <w:r w:rsidRPr="00FF732D">
              <w:rPr>
                <w:rFonts w:ascii="Arial" w:hAnsi="Arial" w:cs="Arial"/>
              </w:rPr>
              <w:t>Hook</w:t>
            </w:r>
          </w:p>
        </w:tc>
        <w:tc>
          <w:tcPr>
            <w:tcW w:w="1332" w:type="dxa"/>
            <w:vAlign w:val="center"/>
          </w:tcPr>
          <w:p w14:paraId="32578888"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6EA690F9" w14:textId="77777777" w:rsidTr="009D4616">
        <w:tc>
          <w:tcPr>
            <w:tcW w:w="978" w:type="dxa"/>
            <w:vAlign w:val="center"/>
          </w:tcPr>
          <w:p w14:paraId="03B611E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7ADAA3E2" w14:textId="77777777" w:rsidR="00BE1FB3" w:rsidRPr="00FF732D" w:rsidRDefault="00BE1FB3" w:rsidP="009D4616">
            <w:pPr>
              <w:spacing w:line="360" w:lineRule="auto"/>
              <w:jc w:val="both"/>
              <w:rPr>
                <w:rFonts w:ascii="Arial" w:hAnsi="Arial" w:cs="Arial"/>
              </w:rPr>
            </w:pPr>
            <w:r w:rsidRPr="00FF732D">
              <w:rPr>
                <w:rFonts w:ascii="Arial" w:hAnsi="Arial" w:cs="Arial"/>
              </w:rPr>
              <w:t>Stop Watch</w:t>
            </w:r>
          </w:p>
        </w:tc>
        <w:tc>
          <w:tcPr>
            <w:tcW w:w="1332" w:type="dxa"/>
            <w:vAlign w:val="center"/>
          </w:tcPr>
          <w:p w14:paraId="30CE1FCC"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27E93845" w14:textId="77777777" w:rsidTr="009D4616">
        <w:tc>
          <w:tcPr>
            <w:tcW w:w="978" w:type="dxa"/>
            <w:vAlign w:val="center"/>
          </w:tcPr>
          <w:p w14:paraId="0714A5A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3E24DC8D" w14:textId="77777777" w:rsidR="00BE1FB3" w:rsidRPr="00FF732D" w:rsidRDefault="00BE1FB3" w:rsidP="009D4616">
            <w:pPr>
              <w:spacing w:line="360" w:lineRule="auto"/>
              <w:jc w:val="both"/>
              <w:rPr>
                <w:rFonts w:ascii="Arial" w:hAnsi="Arial" w:cs="Arial"/>
              </w:rPr>
            </w:pPr>
            <w:r w:rsidRPr="00FF732D">
              <w:rPr>
                <w:rFonts w:ascii="Arial" w:hAnsi="Arial" w:cs="Arial"/>
              </w:rPr>
              <w:t>Vernier Caliper</w:t>
            </w:r>
          </w:p>
        </w:tc>
        <w:tc>
          <w:tcPr>
            <w:tcW w:w="1332" w:type="dxa"/>
            <w:vAlign w:val="center"/>
          </w:tcPr>
          <w:p w14:paraId="272DECFC"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4CF9446D" w14:textId="77777777" w:rsidTr="009D4616">
        <w:tc>
          <w:tcPr>
            <w:tcW w:w="978" w:type="dxa"/>
            <w:vAlign w:val="center"/>
          </w:tcPr>
          <w:p w14:paraId="392075CD"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2D53FEEF" w14:textId="77777777" w:rsidR="00BE1FB3" w:rsidRPr="00FF732D" w:rsidRDefault="00BE1FB3" w:rsidP="009D4616">
            <w:pPr>
              <w:spacing w:line="360" w:lineRule="auto"/>
              <w:jc w:val="both"/>
              <w:rPr>
                <w:rFonts w:ascii="Arial" w:hAnsi="Arial" w:cs="Arial"/>
              </w:rPr>
            </w:pPr>
            <w:r w:rsidRPr="00FF732D">
              <w:rPr>
                <w:rFonts w:ascii="Arial" w:hAnsi="Arial" w:cs="Arial"/>
              </w:rPr>
              <w:t>Inclined Plane</w:t>
            </w:r>
          </w:p>
        </w:tc>
        <w:tc>
          <w:tcPr>
            <w:tcW w:w="1332" w:type="dxa"/>
            <w:vAlign w:val="center"/>
          </w:tcPr>
          <w:p w14:paraId="0A67D8EA"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6B3DC131" w14:textId="77777777" w:rsidTr="009D4616">
        <w:tc>
          <w:tcPr>
            <w:tcW w:w="978" w:type="dxa"/>
            <w:vAlign w:val="center"/>
          </w:tcPr>
          <w:p w14:paraId="11C2E503"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7CD86EA4" w14:textId="77777777" w:rsidR="00BE1FB3" w:rsidRPr="00FF732D" w:rsidRDefault="00BE1FB3" w:rsidP="009D4616">
            <w:pPr>
              <w:spacing w:line="360" w:lineRule="auto"/>
              <w:jc w:val="both"/>
              <w:rPr>
                <w:rFonts w:ascii="Arial" w:hAnsi="Arial" w:cs="Arial"/>
              </w:rPr>
            </w:pPr>
            <w:r w:rsidRPr="00FF732D">
              <w:rPr>
                <w:rFonts w:ascii="Arial" w:hAnsi="Arial" w:cs="Arial"/>
              </w:rPr>
              <w:t>Wooden Block</w:t>
            </w:r>
          </w:p>
        </w:tc>
        <w:tc>
          <w:tcPr>
            <w:tcW w:w="1332" w:type="dxa"/>
            <w:vAlign w:val="center"/>
          </w:tcPr>
          <w:p w14:paraId="16197F85"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2D341780" w14:textId="77777777" w:rsidTr="009D4616">
        <w:tc>
          <w:tcPr>
            <w:tcW w:w="978" w:type="dxa"/>
            <w:vAlign w:val="center"/>
          </w:tcPr>
          <w:p w14:paraId="3B2977A0"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0DF14A9" w14:textId="77777777" w:rsidR="00BE1FB3" w:rsidRPr="00FF732D" w:rsidRDefault="00BE1FB3" w:rsidP="009D4616">
            <w:pPr>
              <w:spacing w:line="360" w:lineRule="auto"/>
              <w:jc w:val="both"/>
              <w:rPr>
                <w:rFonts w:ascii="Arial" w:hAnsi="Arial" w:cs="Arial"/>
              </w:rPr>
            </w:pPr>
            <w:r w:rsidRPr="00FF732D">
              <w:rPr>
                <w:rFonts w:ascii="Arial" w:hAnsi="Arial" w:cs="Arial"/>
              </w:rPr>
              <w:t>Friction Gear Model</w:t>
            </w:r>
          </w:p>
        </w:tc>
        <w:tc>
          <w:tcPr>
            <w:tcW w:w="1332" w:type="dxa"/>
            <w:vAlign w:val="center"/>
          </w:tcPr>
          <w:p w14:paraId="49286193"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62403A1B" w14:textId="77777777" w:rsidTr="009D4616">
        <w:tc>
          <w:tcPr>
            <w:tcW w:w="978" w:type="dxa"/>
            <w:vAlign w:val="center"/>
          </w:tcPr>
          <w:p w14:paraId="42764DD6"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F94D765" w14:textId="77777777" w:rsidR="00BE1FB3" w:rsidRPr="00FF732D" w:rsidRDefault="00BE1FB3" w:rsidP="009D4616">
            <w:pPr>
              <w:spacing w:line="360" w:lineRule="auto"/>
              <w:jc w:val="both"/>
              <w:rPr>
                <w:rFonts w:ascii="Arial" w:hAnsi="Arial" w:cs="Arial"/>
              </w:rPr>
            </w:pPr>
            <w:r w:rsidRPr="00FF732D">
              <w:rPr>
                <w:rFonts w:ascii="Arial" w:hAnsi="Arial" w:cs="Arial"/>
              </w:rPr>
              <w:t xml:space="preserve">Friction Gears </w:t>
            </w:r>
            <w:proofErr w:type="gramStart"/>
            <w:r w:rsidRPr="00FF732D">
              <w:rPr>
                <w:rFonts w:ascii="Arial" w:hAnsi="Arial" w:cs="Arial"/>
              </w:rPr>
              <w:t>Of</w:t>
            </w:r>
            <w:proofErr w:type="gramEnd"/>
            <w:r w:rsidRPr="00FF732D">
              <w:rPr>
                <w:rFonts w:ascii="Arial" w:hAnsi="Arial" w:cs="Arial"/>
              </w:rPr>
              <w:t xml:space="preserve"> Different Diameter (double, Triple </w:t>
            </w:r>
            <w:proofErr w:type="spellStart"/>
            <w:r w:rsidRPr="00FF732D">
              <w:rPr>
                <w:rFonts w:ascii="Arial" w:hAnsi="Arial" w:cs="Arial"/>
              </w:rPr>
              <w:t>etc</w:t>
            </w:r>
            <w:proofErr w:type="spellEnd"/>
            <w:r w:rsidRPr="00FF732D">
              <w:rPr>
                <w:rFonts w:ascii="Arial" w:hAnsi="Arial" w:cs="Arial"/>
              </w:rPr>
              <w:t>)</w:t>
            </w:r>
          </w:p>
        </w:tc>
        <w:tc>
          <w:tcPr>
            <w:tcW w:w="1332" w:type="dxa"/>
            <w:vAlign w:val="center"/>
          </w:tcPr>
          <w:p w14:paraId="1C181091"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4A3B4F9D" w14:textId="77777777" w:rsidTr="009D4616">
        <w:tc>
          <w:tcPr>
            <w:tcW w:w="978" w:type="dxa"/>
            <w:vAlign w:val="center"/>
          </w:tcPr>
          <w:p w14:paraId="5501F6D3"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766CE66" w14:textId="77777777" w:rsidR="00BE1FB3" w:rsidRPr="00FF732D" w:rsidRDefault="00BE1FB3" w:rsidP="009D4616">
            <w:pPr>
              <w:spacing w:line="360" w:lineRule="auto"/>
              <w:jc w:val="both"/>
              <w:rPr>
                <w:rFonts w:ascii="Arial" w:hAnsi="Arial" w:cs="Arial"/>
              </w:rPr>
            </w:pPr>
            <w:r w:rsidRPr="00FF732D">
              <w:rPr>
                <w:rFonts w:ascii="Arial" w:hAnsi="Arial" w:cs="Arial"/>
              </w:rPr>
              <w:t>Belt Driving</w:t>
            </w:r>
          </w:p>
        </w:tc>
        <w:tc>
          <w:tcPr>
            <w:tcW w:w="1332" w:type="dxa"/>
            <w:vAlign w:val="center"/>
          </w:tcPr>
          <w:p w14:paraId="4E08FF69"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1DD949DF" w14:textId="77777777" w:rsidTr="009D4616">
        <w:tc>
          <w:tcPr>
            <w:tcW w:w="978" w:type="dxa"/>
            <w:vAlign w:val="center"/>
          </w:tcPr>
          <w:p w14:paraId="606A0629"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E7B41B6" w14:textId="77777777" w:rsidR="00BE1FB3" w:rsidRPr="00FF732D" w:rsidRDefault="00BE1FB3" w:rsidP="009D4616">
            <w:pPr>
              <w:spacing w:line="360" w:lineRule="auto"/>
              <w:jc w:val="both"/>
              <w:rPr>
                <w:rFonts w:ascii="Arial" w:hAnsi="Arial" w:cs="Arial"/>
              </w:rPr>
            </w:pPr>
            <w:r w:rsidRPr="00FF732D">
              <w:rPr>
                <w:rFonts w:ascii="Arial" w:hAnsi="Arial" w:cs="Arial"/>
              </w:rPr>
              <w:t>Spur Gearing Apparatus</w:t>
            </w:r>
          </w:p>
        </w:tc>
        <w:tc>
          <w:tcPr>
            <w:tcW w:w="1332" w:type="dxa"/>
            <w:vAlign w:val="center"/>
          </w:tcPr>
          <w:p w14:paraId="3994D5C2"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269151DB" w14:textId="77777777" w:rsidTr="009D4616">
        <w:tc>
          <w:tcPr>
            <w:tcW w:w="978" w:type="dxa"/>
            <w:vAlign w:val="center"/>
          </w:tcPr>
          <w:p w14:paraId="33F3B40C"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274F0781" w14:textId="77777777" w:rsidR="00BE1FB3" w:rsidRPr="00FF732D" w:rsidRDefault="00BE1FB3" w:rsidP="009D4616">
            <w:pPr>
              <w:spacing w:line="360" w:lineRule="auto"/>
              <w:jc w:val="both"/>
              <w:rPr>
                <w:rFonts w:ascii="Arial" w:hAnsi="Arial" w:cs="Arial"/>
              </w:rPr>
            </w:pPr>
            <w:r w:rsidRPr="00FF732D">
              <w:rPr>
                <w:rFonts w:ascii="Arial" w:hAnsi="Arial" w:cs="Arial"/>
              </w:rPr>
              <w:t>Toothed Wheels of Different Diameter</w:t>
            </w:r>
          </w:p>
        </w:tc>
        <w:tc>
          <w:tcPr>
            <w:tcW w:w="1332" w:type="dxa"/>
            <w:vAlign w:val="center"/>
          </w:tcPr>
          <w:p w14:paraId="1DDF9CDB"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5C6871AA" w14:textId="77777777" w:rsidTr="009D4616">
        <w:tc>
          <w:tcPr>
            <w:tcW w:w="978" w:type="dxa"/>
            <w:vAlign w:val="center"/>
          </w:tcPr>
          <w:p w14:paraId="2FFDFF4C"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3E37DE0D" w14:textId="77777777" w:rsidR="00BE1FB3" w:rsidRPr="00FF732D" w:rsidRDefault="00BE1FB3" w:rsidP="009D4616">
            <w:pPr>
              <w:spacing w:line="360" w:lineRule="auto"/>
              <w:jc w:val="both"/>
              <w:rPr>
                <w:rFonts w:ascii="Arial" w:hAnsi="Arial" w:cs="Arial"/>
              </w:rPr>
            </w:pPr>
            <w:r w:rsidRPr="00FF732D">
              <w:rPr>
                <w:rFonts w:ascii="Arial" w:hAnsi="Arial" w:cs="Arial"/>
              </w:rPr>
              <w:t>Model of Clutches of Different Types</w:t>
            </w:r>
          </w:p>
        </w:tc>
        <w:tc>
          <w:tcPr>
            <w:tcW w:w="1332" w:type="dxa"/>
            <w:vAlign w:val="center"/>
          </w:tcPr>
          <w:p w14:paraId="004E7198"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379BC98B" w14:textId="77777777" w:rsidTr="009D4616">
        <w:tc>
          <w:tcPr>
            <w:tcW w:w="978" w:type="dxa"/>
            <w:vAlign w:val="center"/>
          </w:tcPr>
          <w:p w14:paraId="2DDD6F5C"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2305F42A" w14:textId="77777777" w:rsidR="00BE1FB3" w:rsidRPr="00FF732D" w:rsidRDefault="00BE1FB3" w:rsidP="009D4616">
            <w:pPr>
              <w:spacing w:line="360" w:lineRule="auto"/>
              <w:jc w:val="both"/>
              <w:rPr>
                <w:rFonts w:ascii="Arial" w:hAnsi="Arial" w:cs="Arial"/>
              </w:rPr>
            </w:pPr>
            <w:r w:rsidRPr="00FF732D">
              <w:rPr>
                <w:rFonts w:ascii="Arial" w:hAnsi="Arial" w:cs="Arial"/>
              </w:rPr>
              <w:t>Worm and Worm Wheel</w:t>
            </w:r>
          </w:p>
        </w:tc>
        <w:tc>
          <w:tcPr>
            <w:tcW w:w="1332" w:type="dxa"/>
            <w:vAlign w:val="center"/>
          </w:tcPr>
          <w:p w14:paraId="3674BDA2"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4E0B6055" w14:textId="77777777" w:rsidTr="009D4616">
        <w:tc>
          <w:tcPr>
            <w:tcW w:w="978" w:type="dxa"/>
            <w:vAlign w:val="center"/>
          </w:tcPr>
          <w:p w14:paraId="6E8F9D3B"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168FC211" w14:textId="77777777" w:rsidR="00BE1FB3" w:rsidRPr="00FF732D" w:rsidRDefault="00BE1FB3" w:rsidP="009D4616">
            <w:pPr>
              <w:spacing w:line="360" w:lineRule="auto"/>
              <w:jc w:val="both"/>
              <w:rPr>
                <w:rFonts w:ascii="Arial" w:hAnsi="Arial" w:cs="Arial"/>
              </w:rPr>
            </w:pPr>
            <w:r w:rsidRPr="00FF732D">
              <w:rPr>
                <w:rFonts w:ascii="Arial" w:hAnsi="Arial" w:cs="Arial"/>
              </w:rPr>
              <w:t>Hang Slotted Weight</w:t>
            </w:r>
          </w:p>
        </w:tc>
        <w:tc>
          <w:tcPr>
            <w:tcW w:w="1332" w:type="dxa"/>
            <w:vAlign w:val="center"/>
          </w:tcPr>
          <w:p w14:paraId="2414D3BB"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7E676C0C" w14:textId="77777777" w:rsidTr="009D4616">
        <w:tc>
          <w:tcPr>
            <w:tcW w:w="978" w:type="dxa"/>
            <w:vAlign w:val="center"/>
          </w:tcPr>
          <w:p w14:paraId="257B8DF3"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10015A6E" w14:textId="77777777" w:rsidR="00BE1FB3" w:rsidRPr="00FF732D" w:rsidRDefault="00BE1FB3" w:rsidP="009D4616">
            <w:pPr>
              <w:spacing w:line="360" w:lineRule="auto"/>
              <w:jc w:val="both"/>
              <w:rPr>
                <w:rFonts w:ascii="Arial" w:hAnsi="Arial" w:cs="Arial"/>
              </w:rPr>
            </w:pPr>
            <w:r w:rsidRPr="00FF732D">
              <w:rPr>
                <w:rFonts w:ascii="Arial" w:hAnsi="Arial" w:cs="Arial"/>
              </w:rPr>
              <w:t>Different Wheel and axle</w:t>
            </w:r>
          </w:p>
        </w:tc>
        <w:tc>
          <w:tcPr>
            <w:tcW w:w="1332" w:type="dxa"/>
            <w:vAlign w:val="center"/>
          </w:tcPr>
          <w:p w14:paraId="1EF6D573"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2DF5828E" w14:textId="77777777" w:rsidTr="009D4616">
        <w:tc>
          <w:tcPr>
            <w:tcW w:w="978" w:type="dxa"/>
            <w:vAlign w:val="center"/>
          </w:tcPr>
          <w:p w14:paraId="60A90F4E"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0BD026B" w14:textId="77777777" w:rsidR="00BE1FB3" w:rsidRPr="00FF732D" w:rsidRDefault="00BE1FB3" w:rsidP="009D4616">
            <w:pPr>
              <w:spacing w:line="360" w:lineRule="auto"/>
              <w:jc w:val="both"/>
              <w:rPr>
                <w:rFonts w:ascii="Arial" w:hAnsi="Arial" w:cs="Arial"/>
              </w:rPr>
            </w:pPr>
            <w:r w:rsidRPr="00FF732D">
              <w:rPr>
                <w:rFonts w:ascii="Arial" w:hAnsi="Arial" w:cs="Arial"/>
              </w:rPr>
              <w:t>Differential Pulley Block</w:t>
            </w:r>
          </w:p>
        </w:tc>
        <w:tc>
          <w:tcPr>
            <w:tcW w:w="1332" w:type="dxa"/>
            <w:vAlign w:val="center"/>
          </w:tcPr>
          <w:p w14:paraId="7E12AFF7"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2B562CA8" w14:textId="77777777" w:rsidTr="009D4616">
        <w:tc>
          <w:tcPr>
            <w:tcW w:w="978" w:type="dxa"/>
            <w:vAlign w:val="center"/>
          </w:tcPr>
          <w:p w14:paraId="3E9E43B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899DF23" w14:textId="77777777" w:rsidR="00BE1FB3" w:rsidRPr="00FF732D" w:rsidRDefault="00BE1FB3" w:rsidP="009D4616">
            <w:pPr>
              <w:spacing w:line="360" w:lineRule="auto"/>
              <w:jc w:val="both"/>
              <w:rPr>
                <w:rFonts w:ascii="Arial" w:hAnsi="Arial" w:cs="Arial"/>
              </w:rPr>
            </w:pPr>
            <w:r w:rsidRPr="00FF732D">
              <w:rPr>
                <w:rFonts w:ascii="Arial" w:hAnsi="Arial" w:cs="Arial"/>
              </w:rPr>
              <w:t>Heavy Weights with Ring</w:t>
            </w:r>
          </w:p>
        </w:tc>
        <w:tc>
          <w:tcPr>
            <w:tcW w:w="1332" w:type="dxa"/>
            <w:vAlign w:val="center"/>
          </w:tcPr>
          <w:p w14:paraId="22121902"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5F4ADCA5" w14:textId="77777777" w:rsidTr="009D4616">
        <w:tc>
          <w:tcPr>
            <w:tcW w:w="978" w:type="dxa"/>
            <w:vAlign w:val="center"/>
          </w:tcPr>
          <w:p w14:paraId="23FBF516"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13F60E7C" w14:textId="77777777" w:rsidR="00BE1FB3" w:rsidRPr="00FF732D" w:rsidRDefault="00BE1FB3" w:rsidP="009D4616">
            <w:pPr>
              <w:spacing w:line="360" w:lineRule="auto"/>
              <w:jc w:val="both"/>
              <w:rPr>
                <w:rFonts w:ascii="Arial" w:hAnsi="Arial" w:cs="Arial"/>
              </w:rPr>
            </w:pPr>
            <w:r w:rsidRPr="00FF732D">
              <w:rPr>
                <w:rFonts w:ascii="Arial" w:hAnsi="Arial" w:cs="Arial"/>
              </w:rPr>
              <w:t>Crank and Connecting Rod Apparatus</w:t>
            </w:r>
          </w:p>
        </w:tc>
        <w:tc>
          <w:tcPr>
            <w:tcW w:w="1332" w:type="dxa"/>
            <w:vAlign w:val="center"/>
          </w:tcPr>
          <w:p w14:paraId="61965514"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45BAF0D9" w14:textId="77777777" w:rsidTr="009D4616">
        <w:tc>
          <w:tcPr>
            <w:tcW w:w="978" w:type="dxa"/>
            <w:vAlign w:val="center"/>
          </w:tcPr>
          <w:p w14:paraId="55FF93DC"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8D84AAB" w14:textId="77777777" w:rsidR="00BE1FB3" w:rsidRPr="00FF732D" w:rsidRDefault="00BE1FB3" w:rsidP="009D4616">
            <w:pPr>
              <w:spacing w:line="360" w:lineRule="auto"/>
              <w:jc w:val="both"/>
              <w:rPr>
                <w:rFonts w:ascii="Arial" w:hAnsi="Arial" w:cs="Arial"/>
              </w:rPr>
            </w:pPr>
            <w:r w:rsidRPr="00FF732D">
              <w:rPr>
                <w:rFonts w:ascii="Arial" w:hAnsi="Arial" w:cs="Arial"/>
              </w:rPr>
              <w:t>Drawing Board</w:t>
            </w:r>
          </w:p>
        </w:tc>
        <w:tc>
          <w:tcPr>
            <w:tcW w:w="1332" w:type="dxa"/>
            <w:vAlign w:val="center"/>
          </w:tcPr>
          <w:p w14:paraId="2CB5639B"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40BD6834" w14:textId="77777777" w:rsidTr="009D4616">
        <w:tc>
          <w:tcPr>
            <w:tcW w:w="978" w:type="dxa"/>
            <w:vAlign w:val="center"/>
          </w:tcPr>
          <w:p w14:paraId="2FB68FD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09BA2C17" w14:textId="77777777" w:rsidR="00BE1FB3" w:rsidRPr="00FF732D" w:rsidRDefault="00BE1FB3" w:rsidP="009D4616">
            <w:pPr>
              <w:spacing w:line="360" w:lineRule="auto"/>
              <w:jc w:val="both"/>
              <w:rPr>
                <w:rFonts w:ascii="Arial" w:hAnsi="Arial" w:cs="Arial"/>
              </w:rPr>
            </w:pPr>
            <w:r w:rsidRPr="00FF732D">
              <w:rPr>
                <w:rFonts w:ascii="Arial" w:hAnsi="Arial" w:cs="Arial"/>
              </w:rPr>
              <w:t>Cams of Different Types</w:t>
            </w:r>
          </w:p>
        </w:tc>
        <w:tc>
          <w:tcPr>
            <w:tcW w:w="1332" w:type="dxa"/>
            <w:vAlign w:val="center"/>
          </w:tcPr>
          <w:p w14:paraId="463A2C2C"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2CEBC449" w14:textId="77777777" w:rsidTr="009D4616">
        <w:tc>
          <w:tcPr>
            <w:tcW w:w="978" w:type="dxa"/>
            <w:vAlign w:val="center"/>
          </w:tcPr>
          <w:p w14:paraId="3D537306"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57088BE" w14:textId="77777777" w:rsidR="00BE1FB3" w:rsidRPr="00FF732D" w:rsidRDefault="00BE1FB3" w:rsidP="009D4616">
            <w:pPr>
              <w:spacing w:line="360" w:lineRule="auto"/>
              <w:jc w:val="both"/>
              <w:rPr>
                <w:rFonts w:ascii="Arial" w:hAnsi="Arial" w:cs="Arial"/>
              </w:rPr>
            </w:pPr>
            <w:r w:rsidRPr="00FF732D">
              <w:rPr>
                <w:rFonts w:ascii="Arial" w:hAnsi="Arial" w:cs="Arial"/>
              </w:rPr>
              <w:t>Followers of Different Types</w:t>
            </w:r>
          </w:p>
        </w:tc>
        <w:tc>
          <w:tcPr>
            <w:tcW w:w="1332" w:type="dxa"/>
            <w:vAlign w:val="center"/>
          </w:tcPr>
          <w:p w14:paraId="093AB984"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12004B08" w14:textId="77777777" w:rsidTr="009D4616">
        <w:tc>
          <w:tcPr>
            <w:tcW w:w="978" w:type="dxa"/>
            <w:vAlign w:val="center"/>
          </w:tcPr>
          <w:p w14:paraId="6BD5FB5C"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0B18E645" w14:textId="77777777" w:rsidR="00BE1FB3" w:rsidRPr="00FF732D" w:rsidRDefault="00BE1FB3" w:rsidP="009D4616">
            <w:pPr>
              <w:spacing w:line="360" w:lineRule="auto"/>
              <w:jc w:val="both"/>
              <w:rPr>
                <w:rFonts w:ascii="Arial" w:hAnsi="Arial" w:cs="Arial"/>
              </w:rPr>
            </w:pPr>
            <w:r w:rsidRPr="00FF732D">
              <w:rPr>
                <w:rFonts w:ascii="Arial" w:hAnsi="Arial" w:cs="Arial"/>
              </w:rPr>
              <w:t>Searles Apparatus</w:t>
            </w:r>
          </w:p>
        </w:tc>
        <w:tc>
          <w:tcPr>
            <w:tcW w:w="1332" w:type="dxa"/>
            <w:vAlign w:val="center"/>
          </w:tcPr>
          <w:p w14:paraId="5546A3A1"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05</w:t>
            </w:r>
          </w:p>
        </w:tc>
      </w:tr>
      <w:tr w:rsidR="00BE1FB3" w:rsidRPr="00FF732D" w14:paraId="7C55EFD7" w14:textId="77777777" w:rsidTr="009D4616">
        <w:tc>
          <w:tcPr>
            <w:tcW w:w="978" w:type="dxa"/>
            <w:vAlign w:val="center"/>
          </w:tcPr>
          <w:p w14:paraId="304B28D4"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E6A2C53" w14:textId="77777777" w:rsidR="00BE1FB3" w:rsidRPr="00FF732D" w:rsidRDefault="00BE1FB3" w:rsidP="009D4616">
            <w:pPr>
              <w:spacing w:line="360" w:lineRule="auto"/>
              <w:jc w:val="both"/>
              <w:rPr>
                <w:rFonts w:ascii="Arial" w:hAnsi="Arial" w:cs="Arial"/>
              </w:rPr>
            </w:pPr>
            <w:r w:rsidRPr="00FF732D">
              <w:rPr>
                <w:rFonts w:ascii="Arial" w:hAnsi="Arial" w:cs="Arial"/>
              </w:rPr>
              <w:t>Micrometer Screw Gauge</w:t>
            </w:r>
          </w:p>
        </w:tc>
        <w:tc>
          <w:tcPr>
            <w:tcW w:w="1332" w:type="dxa"/>
            <w:vAlign w:val="center"/>
          </w:tcPr>
          <w:p w14:paraId="5A3347CA"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4EBAF8CC" w14:textId="77777777" w:rsidTr="009D4616">
        <w:tc>
          <w:tcPr>
            <w:tcW w:w="978" w:type="dxa"/>
            <w:vAlign w:val="center"/>
          </w:tcPr>
          <w:p w14:paraId="07DEF4A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0F5D8E81" w14:textId="77777777" w:rsidR="00BE1FB3" w:rsidRPr="00FF732D" w:rsidRDefault="00BE1FB3" w:rsidP="009D4616">
            <w:pPr>
              <w:spacing w:line="360" w:lineRule="auto"/>
              <w:jc w:val="both"/>
              <w:rPr>
                <w:rFonts w:ascii="Arial" w:hAnsi="Arial" w:cs="Arial"/>
              </w:rPr>
            </w:pPr>
            <w:r w:rsidRPr="00FF732D">
              <w:rPr>
                <w:rFonts w:ascii="Arial" w:hAnsi="Arial" w:cs="Arial"/>
              </w:rPr>
              <w:t xml:space="preserve">Helical Spring Apparatus </w:t>
            </w:r>
            <w:proofErr w:type="gramStart"/>
            <w:r w:rsidRPr="00FF732D">
              <w:rPr>
                <w:rFonts w:ascii="Arial" w:hAnsi="Arial" w:cs="Arial"/>
              </w:rPr>
              <w:t>With</w:t>
            </w:r>
            <w:proofErr w:type="gramEnd"/>
            <w:r w:rsidRPr="00FF732D">
              <w:rPr>
                <w:rFonts w:ascii="Arial" w:hAnsi="Arial" w:cs="Arial"/>
              </w:rPr>
              <w:t xml:space="preserve"> Vernier Arrangement</w:t>
            </w:r>
          </w:p>
        </w:tc>
        <w:tc>
          <w:tcPr>
            <w:tcW w:w="1332" w:type="dxa"/>
            <w:vAlign w:val="center"/>
          </w:tcPr>
          <w:p w14:paraId="1330B5CB"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10D31D23" w14:textId="77777777" w:rsidTr="009D4616">
        <w:tc>
          <w:tcPr>
            <w:tcW w:w="978" w:type="dxa"/>
            <w:vAlign w:val="center"/>
          </w:tcPr>
          <w:p w14:paraId="75E791F5"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FD75AC4" w14:textId="77777777" w:rsidR="00BE1FB3" w:rsidRPr="00FF732D" w:rsidRDefault="00BE1FB3" w:rsidP="009D4616">
            <w:pPr>
              <w:spacing w:line="360" w:lineRule="auto"/>
              <w:jc w:val="both"/>
              <w:rPr>
                <w:rFonts w:ascii="Arial" w:hAnsi="Arial" w:cs="Arial"/>
              </w:rPr>
            </w:pPr>
            <w:proofErr w:type="spellStart"/>
            <w:r w:rsidRPr="00FF732D">
              <w:rPr>
                <w:rFonts w:ascii="Arial" w:hAnsi="Arial" w:cs="Arial"/>
              </w:rPr>
              <w:t>Maxwells</w:t>
            </w:r>
            <w:proofErr w:type="spellEnd"/>
            <w:r w:rsidRPr="00FF732D">
              <w:rPr>
                <w:rFonts w:ascii="Arial" w:hAnsi="Arial" w:cs="Arial"/>
              </w:rPr>
              <w:t xml:space="preserve"> Needle</w:t>
            </w:r>
          </w:p>
        </w:tc>
        <w:tc>
          <w:tcPr>
            <w:tcW w:w="1332" w:type="dxa"/>
            <w:vAlign w:val="center"/>
          </w:tcPr>
          <w:p w14:paraId="13C1E74C"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78FF90DD" w14:textId="77777777" w:rsidTr="009D4616">
        <w:tc>
          <w:tcPr>
            <w:tcW w:w="978" w:type="dxa"/>
            <w:vAlign w:val="center"/>
          </w:tcPr>
          <w:p w14:paraId="0E1188FB"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51C0C0AD" w14:textId="77777777" w:rsidR="00BE1FB3" w:rsidRPr="00FF732D" w:rsidRDefault="00BE1FB3" w:rsidP="009D4616">
            <w:pPr>
              <w:spacing w:line="360" w:lineRule="auto"/>
              <w:jc w:val="both"/>
              <w:rPr>
                <w:rFonts w:ascii="Arial" w:hAnsi="Arial" w:cs="Arial"/>
              </w:rPr>
            </w:pPr>
            <w:r w:rsidRPr="00FF732D">
              <w:rPr>
                <w:rFonts w:ascii="Arial" w:hAnsi="Arial" w:cs="Arial"/>
              </w:rPr>
              <w:t>Common Balance</w:t>
            </w:r>
          </w:p>
        </w:tc>
        <w:tc>
          <w:tcPr>
            <w:tcW w:w="1332" w:type="dxa"/>
            <w:vAlign w:val="center"/>
          </w:tcPr>
          <w:p w14:paraId="6AAC8F3A"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3970FB1D" w14:textId="77777777" w:rsidTr="009D4616">
        <w:tc>
          <w:tcPr>
            <w:tcW w:w="978" w:type="dxa"/>
            <w:vAlign w:val="center"/>
          </w:tcPr>
          <w:p w14:paraId="7F656498"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6FD1143A" w14:textId="77777777" w:rsidR="00BE1FB3" w:rsidRPr="00FF732D" w:rsidRDefault="00BE1FB3" w:rsidP="009D4616">
            <w:pPr>
              <w:spacing w:line="360" w:lineRule="auto"/>
              <w:jc w:val="both"/>
              <w:rPr>
                <w:rFonts w:ascii="Arial" w:hAnsi="Arial" w:cs="Arial"/>
              </w:rPr>
            </w:pPr>
            <w:r w:rsidRPr="00FF732D">
              <w:rPr>
                <w:rFonts w:ascii="Arial" w:hAnsi="Arial" w:cs="Arial"/>
              </w:rPr>
              <w:t>Torsional Apparatus</w:t>
            </w:r>
          </w:p>
        </w:tc>
        <w:tc>
          <w:tcPr>
            <w:tcW w:w="1332" w:type="dxa"/>
            <w:vAlign w:val="center"/>
          </w:tcPr>
          <w:p w14:paraId="4301DC66"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73E1813D" w14:textId="77777777" w:rsidTr="009D4616">
        <w:tc>
          <w:tcPr>
            <w:tcW w:w="978" w:type="dxa"/>
            <w:vAlign w:val="center"/>
          </w:tcPr>
          <w:p w14:paraId="3E5E5B01"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4D61C8A" w14:textId="77777777" w:rsidR="00BE1FB3" w:rsidRPr="00FF732D" w:rsidRDefault="00BE1FB3" w:rsidP="009D4616">
            <w:pPr>
              <w:spacing w:line="360" w:lineRule="auto"/>
              <w:jc w:val="both"/>
              <w:rPr>
                <w:rFonts w:ascii="Arial" w:hAnsi="Arial" w:cs="Arial"/>
              </w:rPr>
            </w:pPr>
            <w:r w:rsidRPr="00FF732D">
              <w:rPr>
                <w:rFonts w:ascii="Arial" w:hAnsi="Arial" w:cs="Arial"/>
              </w:rPr>
              <w:t>Shear Force Apparatus</w:t>
            </w:r>
          </w:p>
        </w:tc>
        <w:tc>
          <w:tcPr>
            <w:tcW w:w="1332" w:type="dxa"/>
            <w:vAlign w:val="center"/>
          </w:tcPr>
          <w:p w14:paraId="6511B88A"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181333C0" w14:textId="77777777" w:rsidTr="009D4616">
        <w:tc>
          <w:tcPr>
            <w:tcW w:w="978" w:type="dxa"/>
            <w:vAlign w:val="center"/>
          </w:tcPr>
          <w:p w14:paraId="2D27EBB6"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6F8A63FB" w14:textId="77777777" w:rsidR="00BE1FB3" w:rsidRPr="00FF732D" w:rsidRDefault="00BE1FB3" w:rsidP="009D4616">
            <w:pPr>
              <w:spacing w:line="360" w:lineRule="auto"/>
              <w:jc w:val="both"/>
              <w:rPr>
                <w:rFonts w:ascii="Arial" w:hAnsi="Arial" w:cs="Arial"/>
              </w:rPr>
            </w:pPr>
            <w:r w:rsidRPr="00FF732D">
              <w:rPr>
                <w:rFonts w:ascii="Arial" w:hAnsi="Arial" w:cs="Arial"/>
              </w:rPr>
              <w:t xml:space="preserve">Stand </w:t>
            </w:r>
            <w:proofErr w:type="gramStart"/>
            <w:r w:rsidRPr="00FF732D">
              <w:rPr>
                <w:rFonts w:ascii="Arial" w:hAnsi="Arial" w:cs="Arial"/>
              </w:rPr>
              <w:t>With</w:t>
            </w:r>
            <w:proofErr w:type="gramEnd"/>
            <w:r w:rsidRPr="00FF732D">
              <w:rPr>
                <w:rFonts w:ascii="Arial" w:hAnsi="Arial" w:cs="Arial"/>
              </w:rPr>
              <w:t xml:space="preserve"> U Bracket</w:t>
            </w:r>
          </w:p>
        </w:tc>
        <w:tc>
          <w:tcPr>
            <w:tcW w:w="1332" w:type="dxa"/>
            <w:vAlign w:val="center"/>
          </w:tcPr>
          <w:p w14:paraId="2B2A7D3C"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40DCF54E" w14:textId="77777777" w:rsidTr="009D4616">
        <w:tc>
          <w:tcPr>
            <w:tcW w:w="978" w:type="dxa"/>
            <w:vAlign w:val="center"/>
          </w:tcPr>
          <w:p w14:paraId="33B51522"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44F87EA9" w14:textId="77777777" w:rsidR="00BE1FB3" w:rsidRPr="00FF732D" w:rsidRDefault="00BE1FB3" w:rsidP="009D4616">
            <w:pPr>
              <w:spacing w:line="360" w:lineRule="auto"/>
              <w:jc w:val="both"/>
              <w:rPr>
                <w:rFonts w:ascii="Arial" w:hAnsi="Arial" w:cs="Arial"/>
              </w:rPr>
            </w:pPr>
            <w:r w:rsidRPr="00FF732D">
              <w:rPr>
                <w:rFonts w:ascii="Arial" w:hAnsi="Arial" w:cs="Arial"/>
              </w:rPr>
              <w:t>Form weights of Different Value</w:t>
            </w:r>
          </w:p>
        </w:tc>
        <w:tc>
          <w:tcPr>
            <w:tcW w:w="1332" w:type="dxa"/>
            <w:vAlign w:val="center"/>
          </w:tcPr>
          <w:p w14:paraId="0C1FF3E9"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27F36DA8" w14:textId="77777777" w:rsidTr="009D4616">
        <w:tc>
          <w:tcPr>
            <w:tcW w:w="978" w:type="dxa"/>
            <w:vAlign w:val="center"/>
          </w:tcPr>
          <w:p w14:paraId="77BB8BFF"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70F6AD98" w14:textId="77777777" w:rsidR="00BE1FB3" w:rsidRPr="00FF732D" w:rsidRDefault="00BE1FB3" w:rsidP="009D4616">
            <w:pPr>
              <w:spacing w:line="360" w:lineRule="auto"/>
              <w:jc w:val="both"/>
              <w:rPr>
                <w:rFonts w:ascii="Arial" w:hAnsi="Arial" w:cs="Arial"/>
              </w:rPr>
            </w:pPr>
            <w:r w:rsidRPr="00FF732D">
              <w:rPr>
                <w:rFonts w:ascii="Arial" w:hAnsi="Arial" w:cs="Arial"/>
              </w:rPr>
              <w:t>Link Elements</w:t>
            </w:r>
          </w:p>
        </w:tc>
        <w:tc>
          <w:tcPr>
            <w:tcW w:w="1332" w:type="dxa"/>
            <w:vAlign w:val="center"/>
          </w:tcPr>
          <w:p w14:paraId="426E9914"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r w:rsidR="00BE1FB3" w:rsidRPr="00FF732D" w14:paraId="60790386" w14:textId="77777777" w:rsidTr="009D4616">
        <w:tc>
          <w:tcPr>
            <w:tcW w:w="978" w:type="dxa"/>
            <w:vAlign w:val="center"/>
          </w:tcPr>
          <w:p w14:paraId="40C29442" w14:textId="77777777" w:rsidR="00BE1FB3" w:rsidRPr="00FF732D" w:rsidRDefault="00BE1FB3" w:rsidP="005F6422">
            <w:pPr>
              <w:pStyle w:val="ListParagraph"/>
              <w:numPr>
                <w:ilvl w:val="0"/>
                <w:numId w:val="221"/>
              </w:numPr>
              <w:spacing w:line="360" w:lineRule="auto"/>
              <w:jc w:val="center"/>
              <w:rPr>
                <w:rFonts w:ascii="Arial" w:hAnsi="Arial" w:cs="Arial"/>
                <w:bCs/>
                <w:szCs w:val="24"/>
              </w:rPr>
            </w:pPr>
          </w:p>
        </w:tc>
        <w:tc>
          <w:tcPr>
            <w:tcW w:w="6945" w:type="dxa"/>
            <w:vAlign w:val="center"/>
          </w:tcPr>
          <w:p w14:paraId="03BE73BC" w14:textId="77777777" w:rsidR="00BE1FB3" w:rsidRPr="00FF732D" w:rsidRDefault="00BE1FB3" w:rsidP="009D4616">
            <w:pPr>
              <w:spacing w:line="360" w:lineRule="auto"/>
              <w:jc w:val="both"/>
              <w:rPr>
                <w:rFonts w:ascii="Arial" w:hAnsi="Arial" w:cs="Arial"/>
              </w:rPr>
            </w:pPr>
            <w:r w:rsidRPr="00FF732D">
              <w:rPr>
                <w:rFonts w:ascii="Arial" w:hAnsi="Arial" w:cs="Arial"/>
              </w:rPr>
              <w:t>Link Mechanism of Different Types (straight, sliding, simple, toggle)</w:t>
            </w:r>
          </w:p>
        </w:tc>
        <w:tc>
          <w:tcPr>
            <w:tcW w:w="1332" w:type="dxa"/>
            <w:vAlign w:val="center"/>
          </w:tcPr>
          <w:p w14:paraId="3C6A98E9" w14:textId="77777777" w:rsidR="00BE1FB3" w:rsidRPr="00FF732D" w:rsidRDefault="00BE1FB3" w:rsidP="009D4616">
            <w:pPr>
              <w:spacing w:line="360" w:lineRule="auto"/>
              <w:jc w:val="center"/>
              <w:rPr>
                <w:rFonts w:ascii="Arial" w:hAnsi="Arial" w:cs="Arial"/>
              </w:rPr>
            </w:pPr>
            <w:r w:rsidRPr="00FF732D">
              <w:rPr>
                <w:rFonts w:ascii="Arial" w:eastAsia="Times New Roman" w:hAnsi="Arial" w:cs="Arial"/>
              </w:rPr>
              <w:t>10</w:t>
            </w:r>
          </w:p>
        </w:tc>
      </w:tr>
    </w:tbl>
    <w:p w14:paraId="1D892691" w14:textId="77777777" w:rsidR="00BE1FB3" w:rsidRPr="00FF732D" w:rsidRDefault="00BE1FB3" w:rsidP="00BE1FB3">
      <w:pPr>
        <w:rPr>
          <w:rFonts w:ascii="Arial" w:eastAsia="Times New Roman" w:hAnsi="Arial" w:cs="Arial"/>
          <w:bCs/>
          <w:sz w:val="24"/>
          <w:szCs w:val="24"/>
          <w:shd w:val="clear" w:color="auto" w:fill="D3D3D3"/>
        </w:rPr>
      </w:pPr>
    </w:p>
    <w:p w14:paraId="12D2FEE1" w14:textId="77777777" w:rsidR="00BE1FB3" w:rsidRPr="00FF732D" w:rsidRDefault="00BE1FB3" w:rsidP="00BE1FB3">
      <w:pPr>
        <w:rPr>
          <w:rFonts w:ascii="Arial" w:eastAsia="Times New Roman" w:hAnsi="Arial" w:cs="Arial"/>
          <w:bCs/>
          <w:sz w:val="24"/>
          <w:szCs w:val="24"/>
          <w:shd w:val="clear" w:color="auto" w:fill="D3D3D3"/>
        </w:rPr>
      </w:pPr>
    </w:p>
    <w:p w14:paraId="4388A659" w14:textId="77777777" w:rsidR="00BE1FB3" w:rsidRPr="00FF732D" w:rsidRDefault="00BE1FB3" w:rsidP="00BE1FB3">
      <w:pPr>
        <w:rPr>
          <w:rFonts w:ascii="Arial" w:eastAsia="Times New Roman" w:hAnsi="Arial" w:cs="Arial"/>
          <w:bCs/>
          <w:sz w:val="24"/>
          <w:szCs w:val="24"/>
          <w:shd w:val="clear" w:color="auto" w:fill="D3D3D3"/>
        </w:rPr>
      </w:pPr>
    </w:p>
    <w:p w14:paraId="6C628F67" w14:textId="77777777" w:rsidR="00BE1FB3" w:rsidRPr="00FF732D" w:rsidRDefault="00BE1FB3" w:rsidP="00A203BA">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List of Consumables</w:t>
      </w:r>
    </w:p>
    <w:p w14:paraId="1C2451EA" w14:textId="77777777" w:rsidR="00BE1FB3" w:rsidRPr="00FF732D" w:rsidRDefault="00BE1FB3" w:rsidP="00BE1FB3">
      <w:pPr>
        <w:rPr>
          <w:rFonts w:ascii="Arial" w:eastAsia="Times New Roman" w:hAnsi="Arial" w:cs="Arial"/>
          <w:bCs/>
          <w:sz w:val="24"/>
          <w:szCs w:val="24"/>
          <w:shd w:val="clear" w:color="auto" w:fill="D3D3D3"/>
        </w:rPr>
      </w:pPr>
    </w:p>
    <w:p w14:paraId="38673C46" w14:textId="77777777" w:rsidR="00BE1FB3" w:rsidRPr="00FF732D" w:rsidRDefault="00BE1FB3" w:rsidP="00B34952">
      <w:pPr>
        <w:rPr>
          <w:rFonts w:ascii="Arial" w:eastAsia="Times New Roman" w:hAnsi="Arial" w:cs="Arial"/>
          <w:bCs/>
          <w:sz w:val="24"/>
          <w:szCs w:val="24"/>
          <w:shd w:val="clear" w:color="auto" w:fill="D3D3D3"/>
        </w:rPr>
      </w:pPr>
      <w:r w:rsidRPr="00FF732D">
        <w:rPr>
          <w:rFonts w:ascii="Arial" w:hAnsi="Arial" w:cs="Arial"/>
          <w:bCs/>
          <w:sz w:val="24"/>
          <w:szCs w:val="24"/>
        </w:rPr>
        <w:t>List of Lab Consumable for 50 Students</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385"/>
        <w:gridCol w:w="1890"/>
      </w:tblGrid>
      <w:tr w:rsidR="00BE1FB3" w:rsidRPr="00FF732D" w14:paraId="79789DEF" w14:textId="77777777" w:rsidTr="009D4616">
        <w:trPr>
          <w:cantSplit/>
          <w:trHeight w:val="179"/>
        </w:trPr>
        <w:tc>
          <w:tcPr>
            <w:tcW w:w="1085" w:type="dxa"/>
            <w:vAlign w:val="center"/>
          </w:tcPr>
          <w:p w14:paraId="6B802118" w14:textId="77777777" w:rsidR="00BE1FB3" w:rsidRPr="00FF732D" w:rsidRDefault="00BE1FB3" w:rsidP="009D4616">
            <w:pPr>
              <w:spacing w:line="360" w:lineRule="auto"/>
              <w:jc w:val="center"/>
              <w:rPr>
                <w:rFonts w:ascii="Arial" w:hAnsi="Arial" w:cs="Arial"/>
                <w:b/>
                <w:sz w:val="24"/>
                <w:szCs w:val="24"/>
              </w:rPr>
            </w:pPr>
            <w:r w:rsidRPr="00FF732D">
              <w:rPr>
                <w:rFonts w:ascii="Arial" w:hAnsi="Arial" w:cs="Arial"/>
                <w:b/>
                <w:sz w:val="24"/>
                <w:szCs w:val="24"/>
              </w:rPr>
              <w:t>Sr. No</w:t>
            </w:r>
          </w:p>
        </w:tc>
        <w:tc>
          <w:tcPr>
            <w:tcW w:w="6385" w:type="dxa"/>
            <w:vAlign w:val="center"/>
          </w:tcPr>
          <w:p w14:paraId="2D82837D" w14:textId="77777777" w:rsidR="00BE1FB3" w:rsidRPr="00FF732D" w:rsidRDefault="00BE1FB3" w:rsidP="00B34952">
            <w:pPr>
              <w:spacing w:line="360" w:lineRule="auto"/>
              <w:rPr>
                <w:rFonts w:ascii="Arial" w:hAnsi="Arial" w:cs="Arial"/>
                <w:b/>
                <w:sz w:val="24"/>
                <w:szCs w:val="24"/>
              </w:rPr>
            </w:pPr>
            <w:r w:rsidRPr="00FF732D">
              <w:rPr>
                <w:rFonts w:ascii="Arial" w:hAnsi="Arial" w:cs="Arial"/>
                <w:b/>
                <w:sz w:val="24"/>
                <w:szCs w:val="24"/>
              </w:rPr>
              <w:t>Items</w:t>
            </w:r>
          </w:p>
        </w:tc>
        <w:tc>
          <w:tcPr>
            <w:tcW w:w="1890" w:type="dxa"/>
            <w:vAlign w:val="center"/>
          </w:tcPr>
          <w:p w14:paraId="02FB304D" w14:textId="77777777" w:rsidR="00BE1FB3" w:rsidRPr="00FF732D" w:rsidRDefault="00BE1FB3" w:rsidP="009D4616">
            <w:pPr>
              <w:spacing w:line="360" w:lineRule="auto"/>
              <w:jc w:val="center"/>
              <w:rPr>
                <w:rFonts w:ascii="Arial" w:hAnsi="Arial" w:cs="Arial"/>
                <w:b/>
                <w:sz w:val="24"/>
                <w:szCs w:val="24"/>
              </w:rPr>
            </w:pPr>
            <w:r w:rsidRPr="00FF732D">
              <w:rPr>
                <w:rFonts w:ascii="Arial" w:hAnsi="Arial" w:cs="Arial"/>
                <w:b/>
                <w:sz w:val="24"/>
                <w:szCs w:val="24"/>
              </w:rPr>
              <w:t>Qty</w:t>
            </w:r>
          </w:p>
        </w:tc>
      </w:tr>
      <w:tr w:rsidR="00BE1FB3" w:rsidRPr="00FF732D" w14:paraId="6BE605A2" w14:textId="77777777" w:rsidTr="009D4616">
        <w:trPr>
          <w:cantSplit/>
          <w:trHeight w:val="567"/>
        </w:trPr>
        <w:tc>
          <w:tcPr>
            <w:tcW w:w="1085" w:type="dxa"/>
            <w:vAlign w:val="center"/>
          </w:tcPr>
          <w:p w14:paraId="234FE139"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1</w:t>
            </w:r>
          </w:p>
        </w:tc>
        <w:tc>
          <w:tcPr>
            <w:tcW w:w="6385" w:type="dxa"/>
            <w:shd w:val="clear" w:color="auto" w:fill="FFFFFF"/>
          </w:tcPr>
          <w:p w14:paraId="4A801ACD"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Cotton Thread</w:t>
            </w:r>
          </w:p>
        </w:tc>
        <w:tc>
          <w:tcPr>
            <w:tcW w:w="1890" w:type="dxa"/>
            <w:shd w:val="clear" w:color="auto" w:fill="FFFFFF"/>
          </w:tcPr>
          <w:p w14:paraId="2F91152C"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10</w:t>
            </w:r>
          </w:p>
        </w:tc>
      </w:tr>
      <w:tr w:rsidR="00BE1FB3" w:rsidRPr="00FF732D" w14:paraId="229834AC" w14:textId="77777777" w:rsidTr="009D4616">
        <w:trPr>
          <w:cantSplit/>
          <w:trHeight w:val="567"/>
        </w:trPr>
        <w:tc>
          <w:tcPr>
            <w:tcW w:w="1085" w:type="dxa"/>
            <w:vAlign w:val="center"/>
          </w:tcPr>
          <w:p w14:paraId="72731115"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2</w:t>
            </w:r>
          </w:p>
        </w:tc>
        <w:tc>
          <w:tcPr>
            <w:tcW w:w="6385" w:type="dxa"/>
            <w:shd w:val="clear" w:color="auto" w:fill="FFFFFF"/>
          </w:tcPr>
          <w:p w14:paraId="43634EEF"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Graph papers book/Rim (half imperial size)</w:t>
            </w:r>
          </w:p>
        </w:tc>
        <w:tc>
          <w:tcPr>
            <w:tcW w:w="1890" w:type="dxa"/>
            <w:shd w:val="clear" w:color="auto" w:fill="FFFFFF"/>
          </w:tcPr>
          <w:p w14:paraId="53D80DDA"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02</w:t>
            </w:r>
          </w:p>
        </w:tc>
      </w:tr>
      <w:tr w:rsidR="00BE1FB3" w:rsidRPr="00FF732D" w14:paraId="00AB69ED" w14:textId="77777777" w:rsidTr="009D4616">
        <w:trPr>
          <w:cantSplit/>
          <w:trHeight w:val="567"/>
        </w:trPr>
        <w:tc>
          <w:tcPr>
            <w:tcW w:w="1085" w:type="dxa"/>
            <w:vAlign w:val="center"/>
          </w:tcPr>
          <w:p w14:paraId="4429611B"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3</w:t>
            </w:r>
          </w:p>
        </w:tc>
        <w:tc>
          <w:tcPr>
            <w:tcW w:w="6385" w:type="dxa"/>
            <w:shd w:val="clear" w:color="auto" w:fill="FFFFFF"/>
          </w:tcPr>
          <w:p w14:paraId="027F329D"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Drawing sheets Rim (full imperial size)</w:t>
            </w:r>
          </w:p>
        </w:tc>
        <w:tc>
          <w:tcPr>
            <w:tcW w:w="1890" w:type="dxa"/>
            <w:shd w:val="clear" w:color="auto" w:fill="FFFFFF"/>
          </w:tcPr>
          <w:p w14:paraId="64C5506E"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02</w:t>
            </w:r>
          </w:p>
        </w:tc>
      </w:tr>
      <w:tr w:rsidR="00BE1FB3" w:rsidRPr="00FF732D" w14:paraId="5D2225D1" w14:textId="77777777" w:rsidTr="009D4616">
        <w:trPr>
          <w:cantSplit/>
          <w:trHeight w:val="567"/>
        </w:trPr>
        <w:tc>
          <w:tcPr>
            <w:tcW w:w="1085" w:type="dxa"/>
            <w:vAlign w:val="center"/>
          </w:tcPr>
          <w:p w14:paraId="4B0B6B09"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4</w:t>
            </w:r>
          </w:p>
        </w:tc>
        <w:tc>
          <w:tcPr>
            <w:tcW w:w="6385" w:type="dxa"/>
            <w:shd w:val="clear" w:color="auto" w:fill="FFFFFF"/>
          </w:tcPr>
          <w:p w14:paraId="10160C1E"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Drawing sheet pins/Packets</w:t>
            </w:r>
          </w:p>
        </w:tc>
        <w:tc>
          <w:tcPr>
            <w:tcW w:w="1890" w:type="dxa"/>
            <w:shd w:val="clear" w:color="auto" w:fill="FFFFFF"/>
          </w:tcPr>
          <w:p w14:paraId="38DBA3A8"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04</w:t>
            </w:r>
          </w:p>
        </w:tc>
      </w:tr>
      <w:tr w:rsidR="00BE1FB3" w:rsidRPr="00FF732D" w14:paraId="33DF9450" w14:textId="77777777" w:rsidTr="009D4616">
        <w:trPr>
          <w:cantSplit/>
          <w:trHeight w:val="567"/>
        </w:trPr>
        <w:tc>
          <w:tcPr>
            <w:tcW w:w="1085" w:type="dxa"/>
            <w:vAlign w:val="center"/>
          </w:tcPr>
          <w:p w14:paraId="0211AF34"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5</w:t>
            </w:r>
          </w:p>
        </w:tc>
        <w:tc>
          <w:tcPr>
            <w:tcW w:w="6385" w:type="dxa"/>
            <w:shd w:val="clear" w:color="auto" w:fill="FFFFFF"/>
          </w:tcPr>
          <w:p w14:paraId="7B7AFD0F"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Chalk/Box</w:t>
            </w:r>
          </w:p>
        </w:tc>
        <w:tc>
          <w:tcPr>
            <w:tcW w:w="1890" w:type="dxa"/>
            <w:shd w:val="clear" w:color="auto" w:fill="FFFFFF"/>
          </w:tcPr>
          <w:p w14:paraId="384B17DF"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05</w:t>
            </w:r>
          </w:p>
        </w:tc>
      </w:tr>
      <w:tr w:rsidR="00BE1FB3" w:rsidRPr="00FF732D" w14:paraId="4EB4F6D9" w14:textId="77777777" w:rsidTr="009D4616">
        <w:trPr>
          <w:cantSplit/>
          <w:trHeight w:val="567"/>
        </w:trPr>
        <w:tc>
          <w:tcPr>
            <w:tcW w:w="1085" w:type="dxa"/>
            <w:vAlign w:val="center"/>
          </w:tcPr>
          <w:p w14:paraId="234993C9"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lastRenderedPageBreak/>
              <w:t>6</w:t>
            </w:r>
          </w:p>
        </w:tc>
        <w:tc>
          <w:tcPr>
            <w:tcW w:w="6385" w:type="dxa"/>
            <w:shd w:val="clear" w:color="auto" w:fill="FFFFFF"/>
          </w:tcPr>
          <w:p w14:paraId="58B74DE0"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Board marker/Dozen</w:t>
            </w:r>
          </w:p>
        </w:tc>
        <w:tc>
          <w:tcPr>
            <w:tcW w:w="1890" w:type="dxa"/>
            <w:shd w:val="clear" w:color="auto" w:fill="FFFFFF"/>
          </w:tcPr>
          <w:p w14:paraId="0B336BA3"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05</w:t>
            </w:r>
          </w:p>
        </w:tc>
      </w:tr>
      <w:tr w:rsidR="00BE1FB3" w:rsidRPr="00FF732D" w14:paraId="0D75FFAA" w14:textId="77777777" w:rsidTr="009D4616">
        <w:trPr>
          <w:cantSplit/>
          <w:trHeight w:val="567"/>
        </w:trPr>
        <w:tc>
          <w:tcPr>
            <w:tcW w:w="1085" w:type="dxa"/>
            <w:vAlign w:val="center"/>
          </w:tcPr>
          <w:p w14:paraId="0F6ECA3D"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7</w:t>
            </w:r>
          </w:p>
        </w:tc>
        <w:tc>
          <w:tcPr>
            <w:tcW w:w="6385" w:type="dxa"/>
            <w:shd w:val="clear" w:color="auto" w:fill="FFFFFF"/>
          </w:tcPr>
          <w:p w14:paraId="28512CC0"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Concave and convex lenses of different focal length</w:t>
            </w:r>
          </w:p>
        </w:tc>
        <w:tc>
          <w:tcPr>
            <w:tcW w:w="1890" w:type="dxa"/>
            <w:shd w:val="clear" w:color="auto" w:fill="FFFFFF"/>
          </w:tcPr>
          <w:p w14:paraId="4D2E8A21"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04 set</w:t>
            </w:r>
          </w:p>
        </w:tc>
      </w:tr>
      <w:tr w:rsidR="00BE1FB3" w:rsidRPr="00FF732D" w14:paraId="3E54159A" w14:textId="77777777" w:rsidTr="009D4616">
        <w:trPr>
          <w:cantSplit/>
          <w:trHeight w:val="567"/>
        </w:trPr>
        <w:tc>
          <w:tcPr>
            <w:tcW w:w="1085" w:type="dxa"/>
            <w:vAlign w:val="center"/>
          </w:tcPr>
          <w:p w14:paraId="02DDD0E9"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8</w:t>
            </w:r>
          </w:p>
        </w:tc>
        <w:tc>
          <w:tcPr>
            <w:tcW w:w="6385" w:type="dxa"/>
            <w:shd w:val="clear" w:color="auto" w:fill="FFFFFF"/>
          </w:tcPr>
          <w:p w14:paraId="12A43E4F"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Wooden blocks of different weights</w:t>
            </w:r>
          </w:p>
        </w:tc>
        <w:tc>
          <w:tcPr>
            <w:tcW w:w="1890" w:type="dxa"/>
            <w:shd w:val="clear" w:color="auto" w:fill="FFFFFF"/>
          </w:tcPr>
          <w:p w14:paraId="41F71100"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50 sets</w:t>
            </w:r>
          </w:p>
        </w:tc>
      </w:tr>
      <w:tr w:rsidR="00BE1FB3" w:rsidRPr="00FF732D" w14:paraId="59D420FE" w14:textId="77777777" w:rsidTr="009D4616">
        <w:trPr>
          <w:cantSplit/>
          <w:trHeight w:val="567"/>
        </w:trPr>
        <w:tc>
          <w:tcPr>
            <w:tcW w:w="1085" w:type="dxa"/>
            <w:vAlign w:val="center"/>
          </w:tcPr>
          <w:p w14:paraId="3ACD7E4D"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9</w:t>
            </w:r>
          </w:p>
        </w:tc>
        <w:tc>
          <w:tcPr>
            <w:tcW w:w="6385" w:type="dxa"/>
            <w:shd w:val="clear" w:color="auto" w:fill="FFFFFF"/>
          </w:tcPr>
          <w:p w14:paraId="78732324" w14:textId="77777777" w:rsidR="00BE1FB3" w:rsidRPr="00FF732D" w:rsidRDefault="00BE1FB3" w:rsidP="009D4616">
            <w:pPr>
              <w:rPr>
                <w:rFonts w:ascii="Arial" w:hAnsi="Arial" w:cs="Arial"/>
                <w:bCs/>
                <w:sz w:val="24"/>
                <w:szCs w:val="24"/>
              </w:rPr>
            </w:pPr>
            <w:r w:rsidRPr="00FF732D">
              <w:rPr>
                <w:rFonts w:ascii="Arial" w:hAnsi="Arial" w:cs="Arial"/>
                <w:bCs/>
                <w:sz w:val="24"/>
                <w:szCs w:val="24"/>
              </w:rPr>
              <w:t>Unknown Weights</w:t>
            </w:r>
          </w:p>
        </w:tc>
        <w:tc>
          <w:tcPr>
            <w:tcW w:w="1890" w:type="dxa"/>
            <w:shd w:val="clear" w:color="auto" w:fill="FFFFFF"/>
          </w:tcPr>
          <w:p w14:paraId="74180DBE" w14:textId="77777777" w:rsidR="00BE1FB3" w:rsidRPr="00FF732D" w:rsidRDefault="00BE1FB3" w:rsidP="009D4616">
            <w:pPr>
              <w:jc w:val="center"/>
              <w:rPr>
                <w:rFonts w:ascii="Arial" w:hAnsi="Arial" w:cs="Arial"/>
                <w:bCs/>
                <w:sz w:val="24"/>
                <w:szCs w:val="24"/>
              </w:rPr>
            </w:pPr>
            <w:r w:rsidRPr="00FF732D">
              <w:rPr>
                <w:rFonts w:ascii="Arial" w:hAnsi="Arial" w:cs="Arial"/>
                <w:bCs/>
                <w:sz w:val="24"/>
                <w:szCs w:val="24"/>
              </w:rPr>
              <w:t>50 Nos</w:t>
            </w:r>
          </w:p>
        </w:tc>
      </w:tr>
    </w:tbl>
    <w:p w14:paraId="3A028A90" w14:textId="77777777" w:rsidR="00BE1FB3" w:rsidRPr="00FF732D" w:rsidRDefault="00BE1FB3" w:rsidP="00BE1FB3">
      <w:pPr>
        <w:rPr>
          <w:rFonts w:ascii="Arial" w:eastAsia="Times New Roman" w:hAnsi="Arial" w:cs="Arial"/>
          <w:bCs/>
          <w:sz w:val="24"/>
          <w:szCs w:val="24"/>
          <w:shd w:val="clear" w:color="auto" w:fill="D3D3D3"/>
        </w:rPr>
      </w:pPr>
    </w:p>
    <w:p w14:paraId="37B8764D" w14:textId="77777777" w:rsidR="00BE1FB3" w:rsidRPr="00FF732D" w:rsidRDefault="00BE1FB3" w:rsidP="00BE1FB3">
      <w:pPr>
        <w:spacing w:before="220" w:line="360" w:lineRule="auto"/>
        <w:jc w:val="both"/>
        <w:rPr>
          <w:rFonts w:ascii="Arial" w:eastAsia="Arial" w:hAnsi="Arial" w:cs="Arial"/>
          <w:b/>
          <w:sz w:val="24"/>
          <w:szCs w:val="24"/>
        </w:rPr>
      </w:pPr>
    </w:p>
    <w:p w14:paraId="0987676E" w14:textId="77777777" w:rsidR="00BE1FB3" w:rsidRPr="00FF732D" w:rsidRDefault="00BE1FB3" w:rsidP="00BE1FB3">
      <w:pPr>
        <w:spacing w:before="220" w:line="360" w:lineRule="auto"/>
        <w:jc w:val="both"/>
        <w:rPr>
          <w:rFonts w:ascii="Arial" w:eastAsia="Arial" w:hAnsi="Arial" w:cs="Arial"/>
          <w:b/>
          <w:sz w:val="24"/>
          <w:szCs w:val="24"/>
        </w:rPr>
      </w:pPr>
    </w:p>
    <w:p w14:paraId="4E3EBA36" w14:textId="3A9F3A2B" w:rsidR="003B46AA" w:rsidRPr="00FF732D" w:rsidRDefault="003B46AA" w:rsidP="00BE1FB3">
      <w:pPr>
        <w:spacing w:before="220" w:line="360" w:lineRule="auto"/>
        <w:jc w:val="both"/>
        <w:rPr>
          <w:rFonts w:ascii="Arial" w:eastAsia="Arial" w:hAnsi="Arial" w:cs="Arial"/>
          <w:b/>
          <w:sz w:val="24"/>
          <w:szCs w:val="24"/>
        </w:rPr>
      </w:pPr>
      <w:r w:rsidRPr="00FF732D">
        <w:rPr>
          <w:rFonts w:ascii="Arial" w:eastAsia="Arial" w:hAnsi="Arial" w:cs="Arial"/>
          <w:b/>
          <w:sz w:val="24"/>
          <w:szCs w:val="24"/>
        </w:rPr>
        <w:br w:type="page"/>
      </w:r>
    </w:p>
    <w:p w14:paraId="792318CB" w14:textId="114D1999" w:rsidR="00A41212" w:rsidRPr="00FF732D" w:rsidRDefault="00C330A2" w:rsidP="00A203BA">
      <w:pPr>
        <w:pStyle w:val="Heading3"/>
        <w:rPr>
          <w:sz w:val="24"/>
          <w:szCs w:val="24"/>
        </w:rPr>
      </w:pPr>
      <w:bookmarkStart w:id="41" w:name="_Toc174290556"/>
      <w:bookmarkStart w:id="42" w:name="_Toc177578132"/>
      <w:r w:rsidRPr="00FF732D">
        <w:rPr>
          <w:sz w:val="24"/>
          <w:szCs w:val="24"/>
        </w:rPr>
        <w:lastRenderedPageBreak/>
        <w:t>MECH 272.</w:t>
      </w:r>
      <w:r w:rsidR="006727BA" w:rsidRPr="00FF732D">
        <w:rPr>
          <w:sz w:val="24"/>
          <w:szCs w:val="24"/>
        </w:rPr>
        <w:t xml:space="preserve">  </w:t>
      </w:r>
      <w:r w:rsidR="00A41212" w:rsidRPr="00FF732D">
        <w:rPr>
          <w:sz w:val="24"/>
          <w:szCs w:val="24"/>
        </w:rPr>
        <w:t>Apply Metrology</w:t>
      </w:r>
      <w:bookmarkEnd w:id="41"/>
      <w:bookmarkEnd w:id="42"/>
    </w:p>
    <w:p w14:paraId="0EEDEAD1" w14:textId="77777777" w:rsidR="00DF3C2E" w:rsidRPr="00FF732D" w:rsidRDefault="00DF3C2E" w:rsidP="00615636">
      <w:pPr>
        <w:spacing w:line="360" w:lineRule="auto"/>
        <w:ind w:right="270"/>
        <w:jc w:val="both"/>
        <w:rPr>
          <w:rFonts w:ascii="Arial" w:eastAsia="Arial" w:hAnsi="Arial" w:cs="Arial"/>
          <w:b/>
          <w:sz w:val="24"/>
          <w:szCs w:val="24"/>
        </w:rPr>
      </w:pPr>
    </w:p>
    <w:p w14:paraId="2807403A" w14:textId="34BB425E" w:rsidR="00615636" w:rsidRPr="00FF732D" w:rsidRDefault="00615636" w:rsidP="00615636">
      <w:pPr>
        <w:spacing w:line="360" w:lineRule="auto"/>
        <w:ind w:right="270"/>
        <w:jc w:val="both"/>
        <w:rPr>
          <w:rFonts w:ascii="Arial" w:eastAsia="Arial" w:hAnsi="Arial" w:cs="Arial"/>
          <w:sz w:val="24"/>
          <w:szCs w:val="24"/>
        </w:rPr>
      </w:pPr>
      <w:r w:rsidRPr="00FF732D">
        <w:rPr>
          <w:rFonts w:ascii="Arial" w:eastAsia="Arial" w:hAnsi="Arial" w:cs="Arial"/>
          <w:b/>
          <w:sz w:val="24"/>
          <w:szCs w:val="24"/>
        </w:rPr>
        <w:t>Overview:</w:t>
      </w:r>
    </w:p>
    <w:p w14:paraId="3937BD93" w14:textId="77777777" w:rsidR="00615636" w:rsidRPr="00FF732D" w:rsidRDefault="00615636" w:rsidP="00615636">
      <w:pPr>
        <w:spacing w:line="360" w:lineRule="auto"/>
        <w:ind w:right="27"/>
        <w:jc w:val="both"/>
        <w:rPr>
          <w:rFonts w:ascii="Arial" w:hAnsi="Arial" w:cs="Arial"/>
          <w:b/>
          <w:bCs/>
          <w:sz w:val="24"/>
          <w:szCs w:val="24"/>
          <w:lang w:val="en-AU"/>
        </w:rPr>
      </w:pPr>
      <w:r w:rsidRPr="00FF732D">
        <w:rPr>
          <w:rFonts w:ascii="Arial" w:hAnsi="Arial" w:cs="Arial"/>
          <w:sz w:val="24"/>
          <w:szCs w:val="24"/>
          <w:lang w:val="en-GB"/>
        </w:rPr>
        <w:t>This competency standard covers the skills and knowledge required to ensure accuracy and reliability of measurements in mechanical systems, instruments and processes. Establishing and maintaining standards for measurements, verifying and adjusting accuracy of measuring instruments, evaluating uncertainty associated with measurements, developing and implementing measurement techniques for mechanical, thermal and optical measurement, data analysis and interpretation, quality control and assurance, traceability and competence in metrology.</w:t>
      </w:r>
    </w:p>
    <w:p w14:paraId="2A707557" w14:textId="77777777" w:rsidR="00615636" w:rsidRPr="00FF732D" w:rsidRDefault="00615636" w:rsidP="00615636">
      <w:pPr>
        <w:spacing w:line="360" w:lineRule="auto"/>
        <w:ind w:right="27"/>
        <w:jc w:val="both"/>
        <w:rPr>
          <w:rFonts w:ascii="Arial" w:hAnsi="Arial" w:cs="Arial"/>
          <w:b/>
          <w:bCs/>
          <w:sz w:val="24"/>
          <w:szCs w:val="24"/>
          <w:lang w:val="en-AU"/>
        </w:rPr>
      </w:pPr>
    </w:p>
    <w:tbl>
      <w:tblPr>
        <w:tblStyle w:val="TableGrid30"/>
        <w:tblW w:w="5000" w:type="pct"/>
        <w:tblLook w:val="04A0" w:firstRow="1" w:lastRow="0" w:firstColumn="1" w:lastColumn="0" w:noHBand="0" w:noVBand="1"/>
      </w:tblPr>
      <w:tblGrid>
        <w:gridCol w:w="3078"/>
        <w:gridCol w:w="6588"/>
      </w:tblGrid>
      <w:tr w:rsidR="00615636" w:rsidRPr="00FF732D" w14:paraId="574EF63D" w14:textId="77777777" w:rsidTr="00C73F21">
        <w:trPr>
          <w:trHeight w:val="361"/>
          <w:tblHeader/>
        </w:trPr>
        <w:tc>
          <w:tcPr>
            <w:tcW w:w="1592" w:type="pct"/>
            <w:shd w:val="clear" w:color="auto" w:fill="auto"/>
            <w:vAlign w:val="center"/>
          </w:tcPr>
          <w:p w14:paraId="37524247" w14:textId="77777777" w:rsidR="00615636" w:rsidRPr="00FF732D" w:rsidRDefault="00615636" w:rsidP="00C73F21">
            <w:pPr>
              <w:spacing w:line="360" w:lineRule="auto"/>
              <w:jc w:val="center"/>
              <w:rPr>
                <w:rFonts w:ascii="Arial" w:hAnsi="Arial" w:cs="Arial"/>
                <w:b/>
                <w:bCs/>
                <w:sz w:val="24"/>
                <w:szCs w:val="24"/>
              </w:rPr>
            </w:pPr>
            <w:r w:rsidRPr="00FF732D">
              <w:rPr>
                <w:rFonts w:ascii="Arial" w:hAnsi="Arial" w:cs="Arial"/>
                <w:b/>
                <w:bCs/>
                <w:sz w:val="24"/>
                <w:szCs w:val="24"/>
              </w:rPr>
              <w:t>Competency Units</w:t>
            </w:r>
          </w:p>
        </w:tc>
        <w:tc>
          <w:tcPr>
            <w:tcW w:w="3408" w:type="pct"/>
            <w:shd w:val="clear" w:color="auto" w:fill="auto"/>
            <w:vAlign w:val="center"/>
          </w:tcPr>
          <w:p w14:paraId="69C5760E" w14:textId="77777777" w:rsidR="00615636" w:rsidRPr="00FF732D" w:rsidRDefault="00615636" w:rsidP="00A203BA">
            <w:pPr>
              <w:spacing w:line="360" w:lineRule="auto"/>
              <w:rPr>
                <w:rFonts w:ascii="Arial" w:hAnsi="Arial" w:cs="Arial"/>
                <w:b/>
                <w:bCs/>
                <w:sz w:val="24"/>
                <w:szCs w:val="24"/>
              </w:rPr>
            </w:pPr>
            <w:r w:rsidRPr="00FF732D">
              <w:rPr>
                <w:rFonts w:ascii="Arial" w:hAnsi="Arial" w:cs="Arial"/>
                <w:b/>
                <w:bCs/>
                <w:sz w:val="24"/>
                <w:szCs w:val="24"/>
              </w:rPr>
              <w:t>Performance Criteria</w:t>
            </w:r>
          </w:p>
        </w:tc>
      </w:tr>
      <w:tr w:rsidR="00C36C7E" w:rsidRPr="00FF732D" w14:paraId="110028CC" w14:textId="77777777" w:rsidTr="003B5971">
        <w:trPr>
          <w:trHeight w:val="284"/>
        </w:trPr>
        <w:tc>
          <w:tcPr>
            <w:tcW w:w="1592" w:type="pct"/>
            <w:shd w:val="clear" w:color="auto" w:fill="auto"/>
          </w:tcPr>
          <w:p w14:paraId="0B49655E" w14:textId="5BB3604D" w:rsidR="00C36C7E" w:rsidRPr="00FF732D" w:rsidRDefault="00C36C7E" w:rsidP="005F6422">
            <w:pPr>
              <w:pStyle w:val="ListParagraph"/>
              <w:numPr>
                <w:ilvl w:val="0"/>
                <w:numId w:val="201"/>
              </w:numPr>
              <w:tabs>
                <w:tab w:val="left" w:pos="510"/>
              </w:tabs>
              <w:spacing w:line="360" w:lineRule="auto"/>
              <w:ind w:left="510" w:hanging="510"/>
              <w:rPr>
                <w:rFonts w:ascii="Arial" w:hAnsi="Arial" w:cs="Arial"/>
                <w:b/>
                <w:sz w:val="24"/>
                <w:szCs w:val="24"/>
              </w:rPr>
            </w:pPr>
            <w:r w:rsidRPr="00FF732D">
              <w:rPr>
                <w:rFonts w:ascii="Arial" w:hAnsi="Arial" w:cs="Arial"/>
                <w:b/>
                <w:sz w:val="24"/>
                <w:szCs w:val="24"/>
              </w:rPr>
              <w:t xml:space="preserve">Take Measurement to Control Quality </w:t>
            </w:r>
          </w:p>
        </w:tc>
        <w:tc>
          <w:tcPr>
            <w:tcW w:w="3408" w:type="pct"/>
            <w:shd w:val="clear" w:color="auto" w:fill="auto"/>
            <w:vAlign w:val="center"/>
          </w:tcPr>
          <w:p w14:paraId="04FC1066" w14:textId="77777777" w:rsidR="00C36C7E" w:rsidRPr="00FF732D" w:rsidRDefault="00C36C7E" w:rsidP="005F6422">
            <w:pPr>
              <w:pStyle w:val="ListParagraph"/>
              <w:numPr>
                <w:ilvl w:val="0"/>
                <w:numId w:val="207"/>
              </w:numPr>
              <w:spacing w:line="360" w:lineRule="auto"/>
              <w:ind w:left="482" w:hanging="482"/>
              <w:rPr>
                <w:rFonts w:ascii="Arial" w:hAnsi="Arial" w:cs="Arial"/>
                <w:sz w:val="24"/>
                <w:szCs w:val="24"/>
              </w:rPr>
            </w:pPr>
            <w:r w:rsidRPr="00FF732D">
              <w:rPr>
                <w:rFonts w:ascii="Arial" w:hAnsi="Arial" w:cs="Arial"/>
                <w:sz w:val="24"/>
                <w:szCs w:val="24"/>
              </w:rPr>
              <w:t xml:space="preserve">Interpret measurements </w:t>
            </w:r>
          </w:p>
          <w:p w14:paraId="550DD8F8" w14:textId="77777777" w:rsidR="00C36C7E" w:rsidRPr="00FF732D" w:rsidRDefault="00C36C7E" w:rsidP="005F6422">
            <w:pPr>
              <w:pStyle w:val="ListParagraph"/>
              <w:numPr>
                <w:ilvl w:val="0"/>
                <w:numId w:val="207"/>
              </w:numPr>
              <w:spacing w:line="360" w:lineRule="auto"/>
              <w:ind w:left="482" w:hanging="482"/>
              <w:rPr>
                <w:rFonts w:ascii="Arial" w:hAnsi="Arial" w:cs="Arial"/>
                <w:sz w:val="24"/>
                <w:szCs w:val="24"/>
              </w:rPr>
            </w:pPr>
            <w:r w:rsidRPr="00FF732D">
              <w:rPr>
                <w:rFonts w:ascii="Arial" w:hAnsi="Arial" w:cs="Arial"/>
                <w:sz w:val="24"/>
                <w:szCs w:val="24"/>
              </w:rPr>
              <w:t xml:space="preserve">Interpret Quality control </w:t>
            </w:r>
          </w:p>
          <w:p w14:paraId="0F49799D" w14:textId="77777777" w:rsidR="00C36C7E" w:rsidRPr="00FF732D" w:rsidRDefault="00C36C7E" w:rsidP="005F6422">
            <w:pPr>
              <w:pStyle w:val="ListParagraph"/>
              <w:numPr>
                <w:ilvl w:val="0"/>
                <w:numId w:val="207"/>
              </w:numPr>
              <w:spacing w:line="360" w:lineRule="auto"/>
              <w:ind w:left="482" w:hanging="482"/>
              <w:rPr>
                <w:rFonts w:ascii="Arial" w:hAnsi="Arial" w:cs="Arial"/>
                <w:sz w:val="24"/>
                <w:szCs w:val="24"/>
              </w:rPr>
            </w:pPr>
            <w:r w:rsidRPr="00FF732D">
              <w:rPr>
                <w:rFonts w:ascii="Arial" w:hAnsi="Arial" w:cs="Arial"/>
                <w:sz w:val="24"/>
                <w:szCs w:val="24"/>
              </w:rPr>
              <w:t>Categorize S.I Units</w:t>
            </w:r>
          </w:p>
          <w:p w14:paraId="10CB3582" w14:textId="77777777" w:rsidR="00C36C7E" w:rsidRPr="00FF732D" w:rsidRDefault="00C36C7E" w:rsidP="005F6422">
            <w:pPr>
              <w:pStyle w:val="ListParagraph"/>
              <w:numPr>
                <w:ilvl w:val="0"/>
                <w:numId w:val="207"/>
              </w:numPr>
              <w:spacing w:line="360" w:lineRule="auto"/>
              <w:ind w:left="482" w:hanging="482"/>
              <w:rPr>
                <w:rFonts w:ascii="Arial" w:hAnsi="Arial" w:cs="Arial"/>
                <w:sz w:val="24"/>
                <w:szCs w:val="24"/>
              </w:rPr>
            </w:pPr>
            <w:r w:rsidRPr="00FF732D">
              <w:rPr>
                <w:rFonts w:ascii="Arial" w:hAnsi="Arial" w:cs="Arial"/>
                <w:sz w:val="24"/>
                <w:szCs w:val="24"/>
              </w:rPr>
              <w:t xml:space="preserve">Interpret ISO Standards </w:t>
            </w:r>
          </w:p>
          <w:p w14:paraId="5ED07BEA" w14:textId="77777777" w:rsidR="00C36C7E" w:rsidRPr="00FF732D" w:rsidRDefault="00C36C7E" w:rsidP="005F6422">
            <w:pPr>
              <w:pStyle w:val="ListParagraph"/>
              <w:numPr>
                <w:ilvl w:val="0"/>
                <w:numId w:val="207"/>
              </w:numPr>
              <w:spacing w:line="360" w:lineRule="auto"/>
              <w:ind w:left="482" w:hanging="482"/>
              <w:rPr>
                <w:rFonts w:ascii="Arial" w:hAnsi="Arial" w:cs="Arial"/>
                <w:sz w:val="24"/>
                <w:szCs w:val="24"/>
              </w:rPr>
            </w:pPr>
            <w:r w:rsidRPr="00FF732D">
              <w:rPr>
                <w:rFonts w:ascii="Arial" w:hAnsi="Arial" w:cs="Arial"/>
                <w:sz w:val="24"/>
                <w:szCs w:val="24"/>
              </w:rPr>
              <w:t xml:space="preserve">List differences between Fits, Tolerance &amp; Allowance </w:t>
            </w:r>
          </w:p>
          <w:p w14:paraId="45DED78D" w14:textId="46ACEB03" w:rsidR="00C36C7E" w:rsidRPr="00FF732D" w:rsidRDefault="00C36C7E" w:rsidP="005F6422">
            <w:pPr>
              <w:pStyle w:val="ListParagraph"/>
              <w:numPr>
                <w:ilvl w:val="0"/>
                <w:numId w:val="207"/>
              </w:numPr>
              <w:spacing w:line="360" w:lineRule="auto"/>
              <w:ind w:left="482" w:hanging="482"/>
              <w:rPr>
                <w:rFonts w:ascii="Arial" w:hAnsi="Arial" w:cs="Arial"/>
                <w:sz w:val="24"/>
                <w:szCs w:val="24"/>
              </w:rPr>
            </w:pPr>
            <w:r w:rsidRPr="00FF732D">
              <w:rPr>
                <w:rFonts w:ascii="Arial" w:hAnsi="Arial" w:cs="Arial"/>
                <w:sz w:val="24"/>
                <w:szCs w:val="24"/>
              </w:rPr>
              <w:t xml:space="preserve">Interpret geometric tolerances </w:t>
            </w:r>
          </w:p>
        </w:tc>
      </w:tr>
      <w:tr w:rsidR="00C36C7E" w:rsidRPr="00FF732D" w14:paraId="09DEB33C" w14:textId="77777777" w:rsidTr="003B5971">
        <w:trPr>
          <w:trHeight w:val="692"/>
        </w:trPr>
        <w:tc>
          <w:tcPr>
            <w:tcW w:w="1592" w:type="pct"/>
            <w:shd w:val="clear" w:color="auto" w:fill="auto"/>
          </w:tcPr>
          <w:p w14:paraId="4E29D527" w14:textId="77777777" w:rsidR="00C36C7E" w:rsidRPr="00FF732D" w:rsidRDefault="00C36C7E" w:rsidP="005F6422">
            <w:pPr>
              <w:pStyle w:val="ListParagraph"/>
              <w:numPr>
                <w:ilvl w:val="0"/>
                <w:numId w:val="201"/>
              </w:numPr>
              <w:tabs>
                <w:tab w:val="left" w:pos="510"/>
              </w:tabs>
              <w:spacing w:line="360" w:lineRule="auto"/>
              <w:ind w:left="510" w:hanging="510"/>
              <w:rPr>
                <w:rFonts w:ascii="Arial" w:hAnsi="Arial" w:cs="Arial"/>
                <w:b/>
                <w:sz w:val="24"/>
                <w:szCs w:val="24"/>
              </w:rPr>
            </w:pPr>
            <w:r w:rsidRPr="00FF732D">
              <w:rPr>
                <w:rFonts w:ascii="Arial" w:hAnsi="Arial" w:cs="Arial"/>
                <w:b/>
                <w:sz w:val="24"/>
                <w:szCs w:val="24"/>
              </w:rPr>
              <w:t>Take Linear Measurement through Supporting Tools</w:t>
            </w:r>
          </w:p>
        </w:tc>
        <w:tc>
          <w:tcPr>
            <w:tcW w:w="3408" w:type="pct"/>
            <w:shd w:val="clear" w:color="auto" w:fill="auto"/>
            <w:vAlign w:val="center"/>
          </w:tcPr>
          <w:p w14:paraId="132171A9" w14:textId="77777777" w:rsidR="00C36C7E" w:rsidRPr="00FF732D" w:rsidRDefault="00C36C7E" w:rsidP="005F6422">
            <w:pPr>
              <w:pStyle w:val="ListParagraph"/>
              <w:numPr>
                <w:ilvl w:val="0"/>
                <w:numId w:val="226"/>
              </w:numPr>
              <w:spacing w:line="360" w:lineRule="auto"/>
              <w:rPr>
                <w:rFonts w:ascii="Arial" w:hAnsi="Arial" w:cs="Arial"/>
                <w:sz w:val="24"/>
                <w:szCs w:val="24"/>
              </w:rPr>
            </w:pPr>
            <w:r w:rsidRPr="00FF732D">
              <w:rPr>
                <w:rFonts w:ascii="Arial" w:hAnsi="Arial" w:cs="Arial"/>
                <w:sz w:val="24"/>
                <w:szCs w:val="24"/>
              </w:rPr>
              <w:t>Measure the given part with following supporting instruments:</w:t>
            </w:r>
          </w:p>
          <w:p w14:paraId="05122110" w14:textId="77777777" w:rsidR="00C36C7E" w:rsidRPr="00FF732D" w:rsidRDefault="00C36C7E" w:rsidP="005F6422">
            <w:pPr>
              <w:pStyle w:val="ListParagraph"/>
              <w:numPr>
                <w:ilvl w:val="1"/>
                <w:numId w:val="225"/>
              </w:numPr>
              <w:spacing w:line="360" w:lineRule="auto"/>
              <w:rPr>
                <w:rFonts w:ascii="Arial" w:hAnsi="Arial" w:cs="Arial"/>
                <w:sz w:val="24"/>
                <w:szCs w:val="24"/>
              </w:rPr>
            </w:pPr>
            <w:r w:rsidRPr="00FF732D">
              <w:rPr>
                <w:rFonts w:ascii="Arial" w:hAnsi="Arial" w:cs="Arial"/>
                <w:sz w:val="24"/>
                <w:szCs w:val="24"/>
              </w:rPr>
              <w:t>Cast iron surface plate.</w:t>
            </w:r>
          </w:p>
          <w:p w14:paraId="238B0CED" w14:textId="77777777" w:rsidR="00C36C7E" w:rsidRPr="00FF732D" w:rsidRDefault="00C36C7E" w:rsidP="005F6422">
            <w:pPr>
              <w:pStyle w:val="ListParagraph"/>
              <w:numPr>
                <w:ilvl w:val="1"/>
                <w:numId w:val="225"/>
              </w:numPr>
              <w:spacing w:line="360" w:lineRule="auto"/>
              <w:rPr>
                <w:rFonts w:ascii="Arial" w:hAnsi="Arial" w:cs="Arial"/>
                <w:sz w:val="24"/>
                <w:szCs w:val="24"/>
              </w:rPr>
            </w:pPr>
            <w:r w:rsidRPr="00FF732D">
              <w:rPr>
                <w:rFonts w:ascii="Arial" w:hAnsi="Arial" w:cs="Arial"/>
                <w:sz w:val="24"/>
                <w:szCs w:val="24"/>
              </w:rPr>
              <w:t>Granite surface plate.</w:t>
            </w:r>
          </w:p>
          <w:p w14:paraId="287B96B9" w14:textId="77777777" w:rsidR="00C36C7E" w:rsidRPr="00FF732D" w:rsidRDefault="00C36C7E" w:rsidP="005F6422">
            <w:pPr>
              <w:pStyle w:val="ListParagraph"/>
              <w:numPr>
                <w:ilvl w:val="1"/>
                <w:numId w:val="225"/>
              </w:numPr>
              <w:spacing w:line="360" w:lineRule="auto"/>
              <w:rPr>
                <w:rFonts w:ascii="Arial" w:hAnsi="Arial" w:cs="Arial"/>
                <w:sz w:val="24"/>
                <w:szCs w:val="24"/>
              </w:rPr>
            </w:pPr>
            <w:r w:rsidRPr="00FF732D">
              <w:rPr>
                <w:rFonts w:ascii="Arial" w:hAnsi="Arial" w:cs="Arial"/>
                <w:sz w:val="24"/>
                <w:szCs w:val="24"/>
              </w:rPr>
              <w:t>Glass surface plate.</w:t>
            </w:r>
          </w:p>
          <w:p w14:paraId="2851FAA5" w14:textId="77777777" w:rsidR="00C36C7E" w:rsidRPr="00FF732D" w:rsidRDefault="00C36C7E" w:rsidP="005F6422">
            <w:pPr>
              <w:pStyle w:val="ListParagraph"/>
              <w:numPr>
                <w:ilvl w:val="1"/>
                <w:numId w:val="225"/>
              </w:numPr>
              <w:spacing w:line="360" w:lineRule="auto"/>
              <w:rPr>
                <w:rFonts w:ascii="Arial" w:hAnsi="Arial" w:cs="Arial"/>
                <w:sz w:val="24"/>
                <w:szCs w:val="24"/>
              </w:rPr>
            </w:pPr>
            <w:r w:rsidRPr="00FF732D">
              <w:rPr>
                <w:rFonts w:ascii="Arial" w:hAnsi="Arial" w:cs="Arial"/>
                <w:sz w:val="24"/>
                <w:szCs w:val="24"/>
              </w:rPr>
              <w:t>Straight edges.</w:t>
            </w:r>
          </w:p>
          <w:p w14:paraId="6C0951B3" w14:textId="77777777" w:rsidR="00C36C7E" w:rsidRPr="00FF732D" w:rsidRDefault="00C36C7E" w:rsidP="005F6422">
            <w:pPr>
              <w:pStyle w:val="ListParagraph"/>
              <w:numPr>
                <w:ilvl w:val="1"/>
                <w:numId w:val="225"/>
              </w:numPr>
              <w:spacing w:line="360" w:lineRule="auto"/>
              <w:rPr>
                <w:rFonts w:ascii="Arial" w:hAnsi="Arial" w:cs="Arial"/>
                <w:sz w:val="24"/>
                <w:szCs w:val="24"/>
              </w:rPr>
            </w:pPr>
            <w:r w:rsidRPr="00FF732D">
              <w:rPr>
                <w:rFonts w:ascii="Arial" w:hAnsi="Arial" w:cs="Arial"/>
                <w:sz w:val="24"/>
                <w:szCs w:val="24"/>
              </w:rPr>
              <w:t>Spirit levels.</w:t>
            </w:r>
          </w:p>
          <w:p w14:paraId="3C901DFD" w14:textId="77777777" w:rsidR="00C36C7E" w:rsidRPr="00FF732D" w:rsidRDefault="00C36C7E" w:rsidP="005F6422">
            <w:pPr>
              <w:pStyle w:val="ListParagraph"/>
              <w:numPr>
                <w:ilvl w:val="1"/>
                <w:numId w:val="225"/>
              </w:numPr>
              <w:spacing w:line="360" w:lineRule="auto"/>
              <w:rPr>
                <w:rFonts w:ascii="Arial" w:hAnsi="Arial" w:cs="Arial"/>
                <w:sz w:val="24"/>
                <w:szCs w:val="24"/>
              </w:rPr>
            </w:pPr>
            <w:r w:rsidRPr="00FF732D">
              <w:rPr>
                <w:rFonts w:ascii="Arial" w:hAnsi="Arial" w:cs="Arial"/>
                <w:sz w:val="24"/>
                <w:szCs w:val="24"/>
              </w:rPr>
              <w:t>Universal surface gauge.</w:t>
            </w:r>
          </w:p>
          <w:p w14:paraId="7FDB445B" w14:textId="77777777" w:rsidR="00C36C7E" w:rsidRPr="00FF732D" w:rsidRDefault="00C36C7E" w:rsidP="005F6422">
            <w:pPr>
              <w:pStyle w:val="ListParagraph"/>
              <w:numPr>
                <w:ilvl w:val="1"/>
                <w:numId w:val="225"/>
              </w:numPr>
              <w:spacing w:line="360" w:lineRule="auto"/>
              <w:rPr>
                <w:rFonts w:ascii="Arial" w:hAnsi="Arial" w:cs="Arial"/>
                <w:sz w:val="24"/>
                <w:szCs w:val="24"/>
              </w:rPr>
            </w:pPr>
            <w:r w:rsidRPr="00FF732D">
              <w:rPr>
                <w:rFonts w:ascii="Arial" w:hAnsi="Arial" w:cs="Arial"/>
                <w:sz w:val="24"/>
                <w:szCs w:val="24"/>
              </w:rPr>
              <w:t xml:space="preserve">Angle plate </w:t>
            </w:r>
          </w:p>
          <w:p w14:paraId="18016DD1" w14:textId="19DA41E9" w:rsidR="00C36C7E" w:rsidRPr="00FF732D" w:rsidRDefault="00C36C7E" w:rsidP="005F6422">
            <w:pPr>
              <w:pStyle w:val="ListParagraph"/>
              <w:numPr>
                <w:ilvl w:val="0"/>
                <w:numId w:val="226"/>
              </w:numPr>
              <w:spacing w:line="360" w:lineRule="auto"/>
              <w:ind w:left="482" w:hanging="482"/>
              <w:rPr>
                <w:rFonts w:ascii="Arial" w:hAnsi="Arial" w:cs="Arial"/>
                <w:sz w:val="24"/>
                <w:szCs w:val="24"/>
              </w:rPr>
            </w:pPr>
            <w:r w:rsidRPr="00FF732D">
              <w:rPr>
                <w:rFonts w:ascii="Arial" w:hAnsi="Arial" w:cs="Arial"/>
                <w:sz w:val="24"/>
                <w:szCs w:val="24"/>
              </w:rPr>
              <w:t>Measure the given part through Engineer’s parallels.</w:t>
            </w:r>
          </w:p>
        </w:tc>
      </w:tr>
      <w:tr w:rsidR="00615636" w:rsidRPr="00FF732D" w14:paraId="41A4B283" w14:textId="77777777" w:rsidTr="00C73F21">
        <w:trPr>
          <w:trHeight w:val="284"/>
        </w:trPr>
        <w:tc>
          <w:tcPr>
            <w:tcW w:w="1592" w:type="pct"/>
            <w:shd w:val="clear" w:color="auto" w:fill="auto"/>
          </w:tcPr>
          <w:p w14:paraId="3F8EC323" w14:textId="3FDA2A83" w:rsidR="00615636" w:rsidRPr="00FF732D" w:rsidRDefault="00615636" w:rsidP="005F6422">
            <w:pPr>
              <w:pStyle w:val="ListParagraph"/>
              <w:numPr>
                <w:ilvl w:val="0"/>
                <w:numId w:val="201"/>
              </w:numPr>
              <w:tabs>
                <w:tab w:val="left" w:pos="510"/>
              </w:tabs>
              <w:spacing w:line="360" w:lineRule="auto"/>
              <w:ind w:left="510" w:right="-63" w:hanging="510"/>
              <w:rPr>
                <w:rFonts w:ascii="Arial" w:hAnsi="Arial" w:cs="Arial"/>
                <w:b/>
                <w:noProof/>
                <w:sz w:val="24"/>
                <w:szCs w:val="24"/>
              </w:rPr>
            </w:pPr>
            <w:r w:rsidRPr="00FF732D">
              <w:rPr>
                <w:rFonts w:ascii="Arial" w:hAnsi="Arial" w:cs="Arial"/>
                <w:b/>
                <w:bCs/>
                <w:noProof/>
                <w:sz w:val="24"/>
                <w:szCs w:val="24"/>
                <w:lang w:val="en-AU"/>
              </w:rPr>
              <w:t xml:space="preserve">Take </w:t>
            </w:r>
            <w:r w:rsidR="006F145C" w:rsidRPr="00FF732D">
              <w:rPr>
                <w:rFonts w:ascii="Arial" w:hAnsi="Arial" w:cs="Arial"/>
                <w:b/>
                <w:bCs/>
                <w:noProof/>
                <w:sz w:val="24"/>
                <w:szCs w:val="24"/>
                <w:lang w:val="en-AU"/>
              </w:rPr>
              <w:t>m</w:t>
            </w:r>
            <w:r w:rsidRPr="00FF732D">
              <w:rPr>
                <w:rFonts w:ascii="Arial" w:hAnsi="Arial" w:cs="Arial"/>
                <w:b/>
                <w:bCs/>
                <w:noProof/>
                <w:sz w:val="24"/>
                <w:szCs w:val="24"/>
                <w:lang w:val="en-AU"/>
              </w:rPr>
              <w:t>easurements through</w:t>
            </w:r>
            <w:r w:rsidRPr="00FF732D">
              <w:rPr>
                <w:rFonts w:ascii="Arial" w:hAnsi="Arial" w:cs="Arial"/>
                <w:b/>
                <w:noProof/>
                <w:sz w:val="24"/>
                <w:szCs w:val="24"/>
              </w:rPr>
              <w:t xml:space="preserve"> gauges</w:t>
            </w:r>
          </w:p>
        </w:tc>
        <w:tc>
          <w:tcPr>
            <w:tcW w:w="3408" w:type="pct"/>
            <w:shd w:val="clear" w:color="auto" w:fill="auto"/>
          </w:tcPr>
          <w:p w14:paraId="451F80B1" w14:textId="0D11920C" w:rsidR="00FF468A" w:rsidRPr="00FF732D" w:rsidRDefault="00A13DEC" w:rsidP="005F6422">
            <w:pPr>
              <w:pStyle w:val="ListParagraph"/>
              <w:keepNext/>
              <w:keepLines/>
              <w:numPr>
                <w:ilvl w:val="0"/>
                <w:numId w:val="194"/>
              </w:numPr>
              <w:spacing w:line="360" w:lineRule="auto"/>
              <w:jc w:val="both"/>
              <w:rPr>
                <w:rFonts w:ascii="Arial" w:hAnsi="Arial" w:cs="Arial"/>
                <w:bCs/>
                <w:sz w:val="24"/>
                <w:szCs w:val="24"/>
                <w:lang w:val="en-AU"/>
              </w:rPr>
            </w:pPr>
            <w:r w:rsidRPr="00FF732D">
              <w:rPr>
                <w:rFonts w:ascii="Arial" w:hAnsi="Arial" w:cs="Arial"/>
                <w:bCs/>
                <w:sz w:val="24"/>
                <w:szCs w:val="24"/>
                <w:lang w:val="en-AU"/>
              </w:rPr>
              <w:t>Measure</w:t>
            </w:r>
            <w:r w:rsidR="00FF468A" w:rsidRPr="00FF732D">
              <w:rPr>
                <w:rFonts w:ascii="Arial" w:hAnsi="Arial" w:cs="Arial"/>
                <w:bCs/>
                <w:sz w:val="24"/>
                <w:szCs w:val="24"/>
                <w:lang w:val="en-AU"/>
              </w:rPr>
              <w:t xml:space="preserve"> given part </w:t>
            </w:r>
            <w:r w:rsidR="00615636" w:rsidRPr="00FF732D">
              <w:rPr>
                <w:rFonts w:ascii="Arial" w:hAnsi="Arial" w:cs="Arial"/>
                <w:bCs/>
                <w:sz w:val="24"/>
                <w:szCs w:val="24"/>
                <w:lang w:val="en-AU"/>
              </w:rPr>
              <w:t>through</w:t>
            </w:r>
            <w:r w:rsidR="00FF468A" w:rsidRPr="00FF732D">
              <w:rPr>
                <w:rFonts w:ascii="Arial" w:hAnsi="Arial" w:cs="Arial"/>
                <w:bCs/>
                <w:sz w:val="24"/>
                <w:szCs w:val="24"/>
                <w:lang w:val="en-AU"/>
              </w:rPr>
              <w:t xml:space="preserve"> the following:</w:t>
            </w:r>
          </w:p>
          <w:p w14:paraId="0E6BCA50" w14:textId="77777777" w:rsidR="00977B67" w:rsidRPr="00FF732D" w:rsidRDefault="00977B67" w:rsidP="005F6422">
            <w:pPr>
              <w:pStyle w:val="ListParagraph"/>
              <w:keepNext/>
              <w:keepLines/>
              <w:numPr>
                <w:ilvl w:val="1"/>
                <w:numId w:val="193"/>
              </w:numPr>
              <w:spacing w:line="360" w:lineRule="auto"/>
              <w:jc w:val="both"/>
              <w:rPr>
                <w:rFonts w:ascii="Arial" w:hAnsi="Arial" w:cs="Arial"/>
                <w:bCs/>
                <w:sz w:val="24"/>
                <w:szCs w:val="24"/>
                <w:lang w:val="en-AU"/>
              </w:rPr>
            </w:pPr>
            <w:r w:rsidRPr="00FF732D">
              <w:rPr>
                <w:rFonts w:ascii="Arial" w:hAnsi="Arial" w:cs="Arial"/>
                <w:bCs/>
                <w:sz w:val="24"/>
                <w:szCs w:val="24"/>
                <w:lang w:val="en-AU"/>
              </w:rPr>
              <w:t>R</w:t>
            </w:r>
            <w:r w:rsidR="00615636" w:rsidRPr="00FF732D">
              <w:rPr>
                <w:rFonts w:ascii="Arial" w:hAnsi="Arial" w:cs="Arial"/>
                <w:bCs/>
                <w:sz w:val="24"/>
                <w:szCs w:val="24"/>
                <w:lang w:val="en-AU"/>
              </w:rPr>
              <w:t>ing gauge</w:t>
            </w:r>
            <w:r w:rsidRPr="00FF732D">
              <w:rPr>
                <w:rFonts w:ascii="Arial" w:hAnsi="Arial" w:cs="Arial"/>
                <w:bCs/>
                <w:sz w:val="24"/>
                <w:szCs w:val="24"/>
                <w:lang w:val="en-AU"/>
              </w:rPr>
              <w:t>.</w:t>
            </w:r>
          </w:p>
          <w:p w14:paraId="6B0AE3FB" w14:textId="1F402DD2" w:rsidR="00615636" w:rsidRPr="00FF732D" w:rsidRDefault="00977B67" w:rsidP="005F6422">
            <w:pPr>
              <w:pStyle w:val="ListParagraph"/>
              <w:keepNext/>
              <w:keepLines/>
              <w:numPr>
                <w:ilvl w:val="1"/>
                <w:numId w:val="193"/>
              </w:numPr>
              <w:spacing w:line="360" w:lineRule="auto"/>
              <w:jc w:val="both"/>
              <w:rPr>
                <w:rFonts w:ascii="Arial" w:hAnsi="Arial" w:cs="Arial"/>
                <w:bCs/>
                <w:sz w:val="24"/>
                <w:szCs w:val="24"/>
                <w:lang w:val="en-AU"/>
              </w:rPr>
            </w:pPr>
            <w:r w:rsidRPr="00FF732D">
              <w:rPr>
                <w:rFonts w:ascii="Arial" w:hAnsi="Arial" w:cs="Arial"/>
                <w:bCs/>
                <w:sz w:val="24"/>
                <w:szCs w:val="24"/>
                <w:lang w:val="en-AU"/>
              </w:rPr>
              <w:t>P</w:t>
            </w:r>
            <w:r w:rsidR="00615636" w:rsidRPr="00FF732D">
              <w:rPr>
                <w:rFonts w:ascii="Arial" w:hAnsi="Arial" w:cs="Arial"/>
                <w:bCs/>
                <w:sz w:val="24"/>
                <w:szCs w:val="24"/>
                <w:lang w:val="en-AU"/>
              </w:rPr>
              <w:t>lug gauge</w:t>
            </w:r>
            <w:r w:rsidRPr="00FF732D">
              <w:rPr>
                <w:rFonts w:ascii="Arial" w:hAnsi="Arial" w:cs="Arial"/>
                <w:bCs/>
                <w:sz w:val="24"/>
                <w:szCs w:val="24"/>
                <w:lang w:val="en-AU"/>
              </w:rPr>
              <w:t>.</w:t>
            </w:r>
          </w:p>
          <w:p w14:paraId="1BD8F25F" w14:textId="3512F60D" w:rsidR="00615636" w:rsidRPr="00FF732D" w:rsidRDefault="00977B67" w:rsidP="005F6422">
            <w:pPr>
              <w:pStyle w:val="ListParagraph"/>
              <w:keepNext/>
              <w:keepLines/>
              <w:numPr>
                <w:ilvl w:val="1"/>
                <w:numId w:val="193"/>
              </w:numPr>
              <w:spacing w:line="360" w:lineRule="auto"/>
              <w:jc w:val="both"/>
              <w:rPr>
                <w:rFonts w:ascii="Arial" w:hAnsi="Arial" w:cs="Arial"/>
                <w:bCs/>
                <w:sz w:val="24"/>
                <w:szCs w:val="24"/>
                <w:lang w:val="en-AU"/>
              </w:rPr>
            </w:pPr>
            <w:r w:rsidRPr="00FF732D">
              <w:rPr>
                <w:rFonts w:ascii="Arial" w:hAnsi="Arial" w:cs="Arial"/>
                <w:bCs/>
                <w:sz w:val="24"/>
                <w:szCs w:val="24"/>
                <w:lang w:val="en-AU"/>
              </w:rPr>
              <w:t>S</w:t>
            </w:r>
            <w:r w:rsidR="00615636" w:rsidRPr="00FF732D">
              <w:rPr>
                <w:rFonts w:ascii="Arial" w:hAnsi="Arial" w:cs="Arial"/>
                <w:bCs/>
                <w:sz w:val="24"/>
                <w:szCs w:val="24"/>
                <w:lang w:val="en-AU"/>
              </w:rPr>
              <w:t>nap gauge</w:t>
            </w:r>
            <w:r w:rsidRPr="00FF732D">
              <w:rPr>
                <w:rFonts w:ascii="Arial" w:hAnsi="Arial" w:cs="Arial"/>
                <w:bCs/>
                <w:sz w:val="24"/>
                <w:szCs w:val="24"/>
                <w:lang w:val="en-AU"/>
              </w:rPr>
              <w:t>.</w:t>
            </w:r>
          </w:p>
          <w:p w14:paraId="6CD6E66C" w14:textId="33761C8D" w:rsidR="00615636" w:rsidRPr="00FF732D" w:rsidRDefault="00977B67" w:rsidP="005F6422">
            <w:pPr>
              <w:pStyle w:val="ListParagraph"/>
              <w:keepNext/>
              <w:keepLines/>
              <w:numPr>
                <w:ilvl w:val="1"/>
                <w:numId w:val="193"/>
              </w:numPr>
              <w:spacing w:line="360" w:lineRule="auto"/>
              <w:jc w:val="both"/>
              <w:rPr>
                <w:rFonts w:ascii="Arial" w:hAnsi="Arial" w:cs="Arial"/>
                <w:bCs/>
                <w:sz w:val="24"/>
                <w:szCs w:val="24"/>
                <w:lang w:val="en-AU"/>
              </w:rPr>
            </w:pPr>
            <w:r w:rsidRPr="00FF732D">
              <w:rPr>
                <w:rFonts w:ascii="Arial" w:hAnsi="Arial" w:cs="Arial"/>
                <w:bCs/>
                <w:sz w:val="24"/>
                <w:szCs w:val="24"/>
                <w:lang w:val="en-AU"/>
              </w:rPr>
              <w:lastRenderedPageBreak/>
              <w:t>R</w:t>
            </w:r>
            <w:r w:rsidR="00615636" w:rsidRPr="00FF732D">
              <w:rPr>
                <w:rFonts w:ascii="Arial" w:hAnsi="Arial" w:cs="Arial"/>
                <w:bCs/>
                <w:sz w:val="24"/>
                <w:szCs w:val="24"/>
                <w:lang w:val="en-AU"/>
              </w:rPr>
              <w:t>adius gauge</w:t>
            </w:r>
            <w:r w:rsidRPr="00FF732D">
              <w:rPr>
                <w:rFonts w:ascii="Arial" w:hAnsi="Arial" w:cs="Arial"/>
                <w:bCs/>
                <w:sz w:val="24"/>
                <w:szCs w:val="24"/>
                <w:lang w:val="en-AU"/>
              </w:rPr>
              <w:t>.</w:t>
            </w:r>
          </w:p>
          <w:p w14:paraId="0B52BB1E" w14:textId="5532202B" w:rsidR="00615636" w:rsidRPr="00FF732D" w:rsidRDefault="00977B67" w:rsidP="005F6422">
            <w:pPr>
              <w:pStyle w:val="ListParagraph"/>
              <w:keepNext/>
              <w:keepLines/>
              <w:numPr>
                <w:ilvl w:val="1"/>
                <w:numId w:val="193"/>
              </w:numPr>
              <w:spacing w:line="360" w:lineRule="auto"/>
              <w:jc w:val="both"/>
              <w:rPr>
                <w:rFonts w:ascii="Arial" w:hAnsi="Arial" w:cs="Arial"/>
                <w:bCs/>
                <w:sz w:val="24"/>
                <w:szCs w:val="24"/>
                <w:lang w:val="en-AU"/>
              </w:rPr>
            </w:pPr>
            <w:r w:rsidRPr="00FF732D">
              <w:rPr>
                <w:rFonts w:ascii="Arial" w:hAnsi="Arial" w:cs="Arial"/>
                <w:bCs/>
                <w:sz w:val="24"/>
                <w:szCs w:val="24"/>
                <w:lang w:val="en-AU"/>
              </w:rPr>
              <w:t>A</w:t>
            </w:r>
            <w:r w:rsidR="00615636" w:rsidRPr="00FF732D">
              <w:rPr>
                <w:rFonts w:ascii="Arial" w:hAnsi="Arial" w:cs="Arial"/>
                <w:bCs/>
                <w:sz w:val="24"/>
                <w:szCs w:val="24"/>
                <w:lang w:val="en-AU"/>
              </w:rPr>
              <w:t>ngle gauge</w:t>
            </w:r>
            <w:r w:rsidRPr="00FF732D">
              <w:rPr>
                <w:rFonts w:ascii="Arial" w:hAnsi="Arial" w:cs="Arial"/>
                <w:bCs/>
                <w:sz w:val="24"/>
                <w:szCs w:val="24"/>
                <w:lang w:val="en-AU"/>
              </w:rPr>
              <w:t>.</w:t>
            </w:r>
          </w:p>
          <w:p w14:paraId="7FE1275D" w14:textId="101D239F" w:rsidR="00615636" w:rsidRPr="00FF732D" w:rsidRDefault="00977B67" w:rsidP="005F6422">
            <w:pPr>
              <w:pStyle w:val="ListParagraph"/>
              <w:keepNext/>
              <w:keepLines/>
              <w:numPr>
                <w:ilvl w:val="1"/>
                <w:numId w:val="193"/>
              </w:numPr>
              <w:spacing w:line="360" w:lineRule="auto"/>
              <w:jc w:val="both"/>
              <w:rPr>
                <w:rFonts w:ascii="Arial" w:hAnsi="Arial" w:cs="Arial"/>
                <w:bCs/>
                <w:sz w:val="24"/>
                <w:szCs w:val="24"/>
                <w:lang w:val="en-AU"/>
              </w:rPr>
            </w:pPr>
            <w:r w:rsidRPr="00FF732D">
              <w:rPr>
                <w:rFonts w:ascii="Arial" w:hAnsi="Arial" w:cs="Arial"/>
                <w:bCs/>
                <w:sz w:val="24"/>
                <w:szCs w:val="24"/>
                <w:lang w:val="en-AU"/>
              </w:rPr>
              <w:t>S</w:t>
            </w:r>
            <w:r w:rsidR="00615636" w:rsidRPr="00FF732D">
              <w:rPr>
                <w:rFonts w:ascii="Arial" w:hAnsi="Arial" w:cs="Arial"/>
                <w:bCs/>
                <w:sz w:val="24"/>
                <w:szCs w:val="24"/>
                <w:lang w:val="en-AU"/>
              </w:rPr>
              <w:t>crew pitch gauge</w:t>
            </w:r>
            <w:r w:rsidR="00462723" w:rsidRPr="00FF732D">
              <w:rPr>
                <w:rFonts w:ascii="Arial" w:hAnsi="Arial" w:cs="Arial"/>
                <w:bCs/>
                <w:sz w:val="24"/>
                <w:szCs w:val="24"/>
                <w:lang w:val="en-AU"/>
              </w:rPr>
              <w:t>.</w:t>
            </w:r>
          </w:p>
          <w:p w14:paraId="12652C99" w14:textId="128CACF8" w:rsidR="00615636" w:rsidRPr="00FF732D" w:rsidRDefault="00A13DEC" w:rsidP="005F6422">
            <w:pPr>
              <w:pStyle w:val="ListParagraph"/>
              <w:keepNext/>
              <w:keepLines/>
              <w:numPr>
                <w:ilvl w:val="0"/>
                <w:numId w:val="194"/>
              </w:numPr>
              <w:spacing w:line="360" w:lineRule="auto"/>
              <w:jc w:val="both"/>
              <w:rPr>
                <w:rFonts w:ascii="Arial" w:hAnsi="Arial" w:cs="Arial"/>
                <w:bCs/>
                <w:sz w:val="24"/>
                <w:szCs w:val="24"/>
                <w:lang w:val="en-AU"/>
              </w:rPr>
            </w:pPr>
            <w:r w:rsidRPr="00FF732D">
              <w:rPr>
                <w:rFonts w:ascii="Arial" w:hAnsi="Arial" w:cs="Arial"/>
                <w:bCs/>
                <w:sz w:val="24"/>
                <w:szCs w:val="24"/>
                <w:lang w:val="en-AU"/>
              </w:rPr>
              <w:t xml:space="preserve">Measure </w:t>
            </w:r>
            <w:r w:rsidR="00462723" w:rsidRPr="00FF732D">
              <w:rPr>
                <w:rFonts w:ascii="Arial" w:hAnsi="Arial" w:cs="Arial"/>
                <w:bCs/>
                <w:sz w:val="24"/>
                <w:szCs w:val="24"/>
                <w:lang w:val="en-AU"/>
              </w:rPr>
              <w:t xml:space="preserve">given wire </w:t>
            </w:r>
            <w:r w:rsidR="00615636" w:rsidRPr="00FF732D">
              <w:rPr>
                <w:rFonts w:ascii="Arial" w:hAnsi="Arial" w:cs="Arial"/>
                <w:bCs/>
                <w:sz w:val="24"/>
                <w:szCs w:val="24"/>
                <w:lang w:val="en-AU"/>
              </w:rPr>
              <w:t>through standard wire</w:t>
            </w:r>
            <w:r w:rsidR="00462723" w:rsidRPr="00FF732D">
              <w:rPr>
                <w:rFonts w:ascii="Arial" w:hAnsi="Arial" w:cs="Arial"/>
                <w:bCs/>
                <w:sz w:val="24"/>
                <w:szCs w:val="24"/>
                <w:lang w:val="en-AU"/>
              </w:rPr>
              <w:t xml:space="preserve"> </w:t>
            </w:r>
            <w:r w:rsidR="00537FC0" w:rsidRPr="00FF732D">
              <w:rPr>
                <w:rFonts w:ascii="Arial" w:hAnsi="Arial" w:cs="Arial"/>
                <w:bCs/>
                <w:sz w:val="24"/>
                <w:szCs w:val="24"/>
                <w:lang w:val="en-AU"/>
              </w:rPr>
              <w:t>gauge</w:t>
            </w:r>
            <w:r w:rsidR="00462723" w:rsidRPr="00FF732D">
              <w:rPr>
                <w:rFonts w:ascii="Arial" w:hAnsi="Arial" w:cs="Arial"/>
                <w:bCs/>
                <w:sz w:val="24"/>
                <w:szCs w:val="24"/>
                <w:lang w:val="en-AU"/>
              </w:rPr>
              <w:t>.</w:t>
            </w:r>
          </w:p>
          <w:p w14:paraId="2FDCB8A7" w14:textId="162551DE" w:rsidR="00492288" w:rsidRPr="00FF732D" w:rsidRDefault="00492288" w:rsidP="005F6422">
            <w:pPr>
              <w:pStyle w:val="ListParagraph"/>
              <w:keepNext/>
              <w:keepLines/>
              <w:numPr>
                <w:ilvl w:val="0"/>
                <w:numId w:val="194"/>
              </w:numPr>
              <w:spacing w:line="360" w:lineRule="auto"/>
              <w:jc w:val="both"/>
              <w:rPr>
                <w:rFonts w:ascii="Arial" w:hAnsi="Arial" w:cs="Arial"/>
                <w:bCs/>
                <w:sz w:val="24"/>
                <w:szCs w:val="24"/>
                <w:lang w:val="en-AU"/>
              </w:rPr>
            </w:pPr>
            <w:r w:rsidRPr="00FF732D">
              <w:rPr>
                <w:rFonts w:ascii="Arial" w:hAnsi="Arial" w:cs="Arial"/>
                <w:sz w:val="24"/>
                <w:szCs w:val="24"/>
              </w:rPr>
              <w:t xml:space="preserve">Measure gap width of the given part </w:t>
            </w:r>
            <w:r w:rsidRPr="00FF732D">
              <w:rPr>
                <w:rFonts w:ascii="Arial" w:hAnsi="Arial" w:cs="Arial"/>
                <w:sz w:val="24"/>
                <w:szCs w:val="24"/>
                <w:lang w:val="en-GB"/>
              </w:rPr>
              <w:t xml:space="preserve">by using </w:t>
            </w:r>
            <w:r w:rsidRPr="00FF732D">
              <w:rPr>
                <w:rFonts w:ascii="Arial" w:hAnsi="Arial" w:cs="Arial"/>
                <w:sz w:val="24"/>
                <w:szCs w:val="24"/>
              </w:rPr>
              <w:t>Feeler's Gauge.</w:t>
            </w:r>
          </w:p>
        </w:tc>
      </w:tr>
      <w:tr w:rsidR="00611230" w:rsidRPr="00FF732D" w14:paraId="64C154EA" w14:textId="77777777" w:rsidTr="003B5971">
        <w:trPr>
          <w:trHeight w:val="284"/>
        </w:trPr>
        <w:tc>
          <w:tcPr>
            <w:tcW w:w="1592" w:type="pct"/>
            <w:shd w:val="clear" w:color="auto" w:fill="auto"/>
          </w:tcPr>
          <w:p w14:paraId="66612F3E" w14:textId="77777777" w:rsidR="00611230" w:rsidRPr="00FF732D" w:rsidRDefault="00611230" w:rsidP="005F6422">
            <w:pPr>
              <w:pStyle w:val="ListParagraph"/>
              <w:numPr>
                <w:ilvl w:val="0"/>
                <w:numId w:val="201"/>
              </w:numPr>
              <w:tabs>
                <w:tab w:val="left" w:pos="510"/>
              </w:tabs>
              <w:spacing w:line="360" w:lineRule="auto"/>
              <w:ind w:left="510" w:hanging="510"/>
              <w:rPr>
                <w:rFonts w:ascii="Arial" w:hAnsi="Arial" w:cs="Arial"/>
                <w:b/>
                <w:sz w:val="24"/>
                <w:szCs w:val="24"/>
              </w:rPr>
            </w:pPr>
            <w:r w:rsidRPr="00FF732D">
              <w:rPr>
                <w:rFonts w:ascii="Arial" w:hAnsi="Arial" w:cs="Arial"/>
                <w:b/>
                <w:bCs/>
                <w:sz w:val="24"/>
                <w:szCs w:val="24"/>
                <w:lang w:val="en-AU"/>
              </w:rPr>
              <w:lastRenderedPageBreak/>
              <w:t xml:space="preserve">Take measurement through </w:t>
            </w:r>
            <w:r w:rsidRPr="00FF732D">
              <w:rPr>
                <w:rFonts w:ascii="Arial" w:hAnsi="Arial" w:cs="Arial"/>
                <w:b/>
                <w:sz w:val="24"/>
                <w:szCs w:val="24"/>
              </w:rPr>
              <w:t>adjustable measuring tools</w:t>
            </w:r>
          </w:p>
        </w:tc>
        <w:tc>
          <w:tcPr>
            <w:tcW w:w="3408" w:type="pct"/>
            <w:shd w:val="clear" w:color="auto" w:fill="auto"/>
            <w:vAlign w:val="center"/>
          </w:tcPr>
          <w:p w14:paraId="552CBCED" w14:textId="77777777" w:rsidR="00611230" w:rsidRPr="00FF732D" w:rsidRDefault="00611230" w:rsidP="005F6422">
            <w:pPr>
              <w:pStyle w:val="ListParagraph"/>
              <w:keepNext/>
              <w:keepLines/>
              <w:numPr>
                <w:ilvl w:val="0"/>
                <w:numId w:val="227"/>
              </w:numPr>
              <w:spacing w:line="360" w:lineRule="auto"/>
              <w:jc w:val="both"/>
              <w:rPr>
                <w:rFonts w:ascii="Arial" w:hAnsi="Arial" w:cs="Arial"/>
                <w:bCs/>
                <w:sz w:val="24"/>
                <w:szCs w:val="24"/>
                <w:lang w:val="en-AU"/>
              </w:rPr>
            </w:pPr>
            <w:r w:rsidRPr="00FF732D">
              <w:rPr>
                <w:rFonts w:ascii="Arial" w:hAnsi="Arial" w:cs="Arial"/>
                <w:bCs/>
                <w:sz w:val="24"/>
                <w:szCs w:val="24"/>
                <w:lang w:val="en-AU"/>
              </w:rPr>
              <w:t>Measure depth, internal and external dimension of the given part by using Vernier Calliper.</w:t>
            </w:r>
          </w:p>
          <w:p w14:paraId="3058C044" w14:textId="77777777" w:rsidR="00611230" w:rsidRPr="00FF732D" w:rsidRDefault="00611230" w:rsidP="005F6422">
            <w:pPr>
              <w:pStyle w:val="ListParagraph"/>
              <w:keepNext/>
              <w:keepLines/>
              <w:numPr>
                <w:ilvl w:val="0"/>
                <w:numId w:val="227"/>
              </w:numPr>
              <w:spacing w:line="360" w:lineRule="auto"/>
              <w:jc w:val="both"/>
              <w:rPr>
                <w:rFonts w:ascii="Arial" w:hAnsi="Arial" w:cs="Arial"/>
                <w:bCs/>
                <w:sz w:val="24"/>
                <w:szCs w:val="24"/>
                <w:lang w:val="en-AU"/>
              </w:rPr>
            </w:pPr>
            <w:r w:rsidRPr="00FF732D">
              <w:rPr>
                <w:rFonts w:ascii="Arial" w:hAnsi="Arial" w:cs="Arial"/>
                <w:bCs/>
                <w:sz w:val="24"/>
                <w:szCs w:val="24"/>
                <w:lang w:val="en-AU"/>
              </w:rPr>
              <w:t>Measure external dimensions of the given part by using Micrometre.</w:t>
            </w:r>
          </w:p>
          <w:p w14:paraId="6D07F14F" w14:textId="57D4C752" w:rsidR="00611230" w:rsidRPr="00FF732D" w:rsidRDefault="00611230" w:rsidP="005F6422">
            <w:pPr>
              <w:pStyle w:val="ListParagraph"/>
              <w:keepNext/>
              <w:keepLines/>
              <w:numPr>
                <w:ilvl w:val="0"/>
                <w:numId w:val="227"/>
              </w:numPr>
              <w:spacing w:line="360" w:lineRule="auto"/>
              <w:jc w:val="both"/>
              <w:rPr>
                <w:rFonts w:ascii="Arial" w:hAnsi="Arial" w:cs="Arial"/>
                <w:bCs/>
                <w:sz w:val="24"/>
                <w:szCs w:val="24"/>
                <w:lang w:val="en-AU"/>
              </w:rPr>
            </w:pPr>
            <w:r w:rsidRPr="00FF732D">
              <w:rPr>
                <w:rFonts w:ascii="Arial" w:hAnsi="Arial" w:cs="Arial"/>
                <w:bCs/>
                <w:sz w:val="24"/>
                <w:szCs w:val="24"/>
                <w:lang w:val="en-AU"/>
              </w:rPr>
              <w:t>Check evenness of flat surface and concentricity of the given circular object by using Dial indicator.</w:t>
            </w:r>
          </w:p>
        </w:tc>
      </w:tr>
      <w:tr w:rsidR="00230611" w:rsidRPr="00FF732D" w14:paraId="2E81A7F1" w14:textId="77777777" w:rsidTr="00C73F21">
        <w:trPr>
          <w:trHeight w:val="284"/>
        </w:trPr>
        <w:tc>
          <w:tcPr>
            <w:tcW w:w="1592" w:type="pct"/>
            <w:shd w:val="clear" w:color="auto" w:fill="auto"/>
          </w:tcPr>
          <w:p w14:paraId="67E38087" w14:textId="77777777" w:rsidR="00230611" w:rsidRPr="00FF732D" w:rsidRDefault="00230611" w:rsidP="005F6422">
            <w:pPr>
              <w:pStyle w:val="ListParagraph"/>
              <w:numPr>
                <w:ilvl w:val="0"/>
                <w:numId w:val="201"/>
              </w:numPr>
              <w:tabs>
                <w:tab w:val="left" w:pos="510"/>
              </w:tabs>
              <w:spacing w:line="360" w:lineRule="auto"/>
              <w:ind w:left="510" w:hanging="510"/>
              <w:rPr>
                <w:rFonts w:ascii="Arial" w:hAnsi="Arial" w:cs="Arial"/>
                <w:b/>
                <w:sz w:val="24"/>
                <w:szCs w:val="24"/>
              </w:rPr>
            </w:pPr>
            <w:r w:rsidRPr="00FF732D">
              <w:rPr>
                <w:rFonts w:ascii="Arial" w:hAnsi="Arial" w:cs="Arial"/>
                <w:b/>
                <w:bCs/>
                <w:sz w:val="24"/>
                <w:szCs w:val="24"/>
                <w:lang w:val="en-AU"/>
              </w:rPr>
              <w:t>Take measurement through</w:t>
            </w:r>
            <w:r w:rsidRPr="00FF732D">
              <w:rPr>
                <w:rFonts w:ascii="Arial" w:hAnsi="Arial" w:cs="Arial"/>
                <w:b/>
                <w:sz w:val="24"/>
                <w:szCs w:val="24"/>
              </w:rPr>
              <w:t xml:space="preserve"> angle measuring tools</w:t>
            </w:r>
          </w:p>
        </w:tc>
        <w:tc>
          <w:tcPr>
            <w:tcW w:w="3408" w:type="pct"/>
            <w:shd w:val="clear" w:color="auto" w:fill="auto"/>
            <w:vAlign w:val="center"/>
          </w:tcPr>
          <w:p w14:paraId="0314FC57" w14:textId="77777777" w:rsidR="00230611" w:rsidRPr="00FF732D" w:rsidRDefault="00230611" w:rsidP="005F6422">
            <w:pPr>
              <w:pStyle w:val="ListParagraph"/>
              <w:keepNext/>
              <w:keepLines/>
              <w:numPr>
                <w:ilvl w:val="0"/>
                <w:numId w:val="229"/>
              </w:numPr>
              <w:spacing w:line="360" w:lineRule="auto"/>
              <w:jc w:val="both"/>
              <w:rPr>
                <w:rFonts w:ascii="Arial" w:hAnsi="Arial" w:cs="Arial"/>
                <w:bCs/>
                <w:sz w:val="24"/>
                <w:szCs w:val="24"/>
                <w:lang w:val="en-AU"/>
              </w:rPr>
            </w:pPr>
            <w:r w:rsidRPr="00FF732D">
              <w:rPr>
                <w:rFonts w:ascii="Arial" w:hAnsi="Arial" w:cs="Arial"/>
                <w:bCs/>
                <w:sz w:val="24"/>
                <w:szCs w:val="24"/>
                <w:lang w:val="en-AU"/>
              </w:rPr>
              <w:t>Measure given component by using fixed angle measuring tools as per instructions.</w:t>
            </w:r>
          </w:p>
          <w:p w14:paraId="57215884" w14:textId="77777777" w:rsidR="00230611" w:rsidRPr="00FF732D" w:rsidRDefault="00230611" w:rsidP="005F6422">
            <w:pPr>
              <w:pStyle w:val="ListParagraph"/>
              <w:keepNext/>
              <w:keepLines/>
              <w:numPr>
                <w:ilvl w:val="0"/>
                <w:numId w:val="229"/>
              </w:numPr>
              <w:spacing w:line="360" w:lineRule="auto"/>
              <w:jc w:val="both"/>
              <w:rPr>
                <w:rFonts w:ascii="Arial" w:hAnsi="Arial" w:cs="Arial"/>
                <w:bCs/>
                <w:sz w:val="24"/>
                <w:szCs w:val="24"/>
                <w:lang w:val="en-AU"/>
              </w:rPr>
            </w:pPr>
            <w:r w:rsidRPr="00FF732D">
              <w:rPr>
                <w:rFonts w:ascii="Arial" w:hAnsi="Arial" w:cs="Arial"/>
                <w:bCs/>
                <w:sz w:val="24"/>
                <w:szCs w:val="24"/>
                <w:lang w:val="en-AU"/>
              </w:rPr>
              <w:t>Measure given part by using angle gauges as per instructions.</w:t>
            </w:r>
          </w:p>
          <w:p w14:paraId="354DA1AA" w14:textId="77777777" w:rsidR="00230611" w:rsidRPr="00FF732D" w:rsidRDefault="00230611" w:rsidP="005F6422">
            <w:pPr>
              <w:pStyle w:val="ListParagraph"/>
              <w:keepNext/>
              <w:keepLines/>
              <w:numPr>
                <w:ilvl w:val="0"/>
                <w:numId w:val="229"/>
              </w:numPr>
              <w:spacing w:line="360" w:lineRule="auto"/>
              <w:jc w:val="both"/>
              <w:rPr>
                <w:rFonts w:ascii="Arial" w:hAnsi="Arial" w:cs="Arial"/>
                <w:bCs/>
                <w:sz w:val="24"/>
                <w:szCs w:val="24"/>
                <w:lang w:val="en-AU"/>
              </w:rPr>
            </w:pPr>
            <w:r w:rsidRPr="00FF732D">
              <w:rPr>
                <w:rFonts w:ascii="Arial" w:hAnsi="Arial" w:cs="Arial"/>
                <w:bCs/>
                <w:sz w:val="24"/>
                <w:szCs w:val="24"/>
                <w:lang w:val="en-AU"/>
              </w:rPr>
              <w:t>Measure given part by using following adjustable angle measuring tools:</w:t>
            </w:r>
          </w:p>
          <w:p w14:paraId="7E3FBBD7" w14:textId="77777777" w:rsidR="00230611" w:rsidRPr="00FF732D" w:rsidRDefault="00230611" w:rsidP="005F6422">
            <w:pPr>
              <w:pStyle w:val="ListParagraph"/>
              <w:keepNext/>
              <w:keepLines/>
              <w:numPr>
                <w:ilvl w:val="1"/>
                <w:numId w:val="228"/>
              </w:numPr>
              <w:spacing w:line="360" w:lineRule="auto"/>
              <w:jc w:val="both"/>
              <w:rPr>
                <w:rFonts w:ascii="Arial" w:hAnsi="Arial" w:cs="Arial"/>
                <w:bCs/>
                <w:sz w:val="24"/>
                <w:szCs w:val="24"/>
                <w:lang w:val="en-AU"/>
              </w:rPr>
            </w:pPr>
            <w:r w:rsidRPr="00FF732D">
              <w:rPr>
                <w:rFonts w:ascii="Arial" w:hAnsi="Arial" w:cs="Arial"/>
                <w:bCs/>
                <w:sz w:val="24"/>
                <w:szCs w:val="24"/>
                <w:lang w:val="en-AU"/>
              </w:rPr>
              <w:t>Without graduations.</w:t>
            </w:r>
          </w:p>
          <w:p w14:paraId="1F6CDDB2" w14:textId="6E161313" w:rsidR="00230611" w:rsidRPr="00FF732D" w:rsidRDefault="00230611" w:rsidP="005F6422">
            <w:pPr>
              <w:pStyle w:val="ListParagraph"/>
              <w:keepNext/>
              <w:keepLines/>
              <w:numPr>
                <w:ilvl w:val="1"/>
                <w:numId w:val="228"/>
              </w:numPr>
              <w:spacing w:line="360" w:lineRule="auto"/>
              <w:jc w:val="both"/>
              <w:rPr>
                <w:rFonts w:ascii="Arial" w:hAnsi="Arial" w:cs="Arial"/>
                <w:bCs/>
                <w:sz w:val="24"/>
                <w:szCs w:val="24"/>
                <w:lang w:val="en-AU"/>
              </w:rPr>
            </w:pPr>
            <w:r w:rsidRPr="00FF732D">
              <w:rPr>
                <w:rFonts w:ascii="Arial" w:hAnsi="Arial" w:cs="Arial"/>
                <w:bCs/>
                <w:sz w:val="24"/>
                <w:szCs w:val="24"/>
                <w:lang w:val="en-AU"/>
              </w:rPr>
              <w:t>With graduations to measure angles of the given object.</w:t>
            </w:r>
          </w:p>
        </w:tc>
      </w:tr>
      <w:tr w:rsidR="005A7076" w:rsidRPr="00FF732D" w14:paraId="4F9D6AF6" w14:textId="77777777" w:rsidTr="00C73F21">
        <w:trPr>
          <w:trHeight w:val="284"/>
        </w:trPr>
        <w:tc>
          <w:tcPr>
            <w:tcW w:w="1592" w:type="pct"/>
            <w:shd w:val="clear" w:color="auto" w:fill="auto"/>
          </w:tcPr>
          <w:p w14:paraId="3F149DD2" w14:textId="77777777" w:rsidR="005A7076" w:rsidRPr="00FF732D" w:rsidRDefault="005A7076" w:rsidP="005F6422">
            <w:pPr>
              <w:pStyle w:val="ListParagraph"/>
              <w:numPr>
                <w:ilvl w:val="0"/>
                <w:numId w:val="201"/>
              </w:numPr>
              <w:tabs>
                <w:tab w:val="left" w:pos="510"/>
              </w:tabs>
              <w:spacing w:line="360" w:lineRule="auto"/>
              <w:ind w:left="510" w:hanging="510"/>
              <w:rPr>
                <w:rFonts w:ascii="Arial" w:hAnsi="Arial" w:cs="Arial"/>
                <w:b/>
                <w:sz w:val="24"/>
                <w:szCs w:val="24"/>
              </w:rPr>
            </w:pPr>
            <w:r w:rsidRPr="00FF732D">
              <w:rPr>
                <w:rFonts w:ascii="Arial" w:hAnsi="Arial" w:cs="Arial"/>
                <w:b/>
                <w:bCs/>
                <w:sz w:val="24"/>
                <w:szCs w:val="24"/>
                <w:lang w:val="en-AU"/>
              </w:rPr>
              <w:t xml:space="preserve">Take measurement through </w:t>
            </w:r>
            <w:r w:rsidRPr="00FF732D">
              <w:rPr>
                <w:rFonts w:ascii="Arial" w:hAnsi="Arial" w:cs="Arial"/>
                <w:b/>
                <w:sz w:val="24"/>
                <w:szCs w:val="24"/>
              </w:rPr>
              <w:t>precision measuring instruments</w:t>
            </w:r>
          </w:p>
        </w:tc>
        <w:tc>
          <w:tcPr>
            <w:tcW w:w="3408" w:type="pct"/>
            <w:shd w:val="clear" w:color="auto" w:fill="auto"/>
            <w:vAlign w:val="center"/>
          </w:tcPr>
          <w:p w14:paraId="4100E1A5" w14:textId="7A6B88AB" w:rsidR="005A7076" w:rsidRPr="00FF732D" w:rsidRDefault="005A7076" w:rsidP="00A203BA">
            <w:pPr>
              <w:pStyle w:val="Default"/>
              <w:numPr>
                <w:ilvl w:val="0"/>
                <w:numId w:val="40"/>
              </w:numPr>
              <w:spacing w:line="360" w:lineRule="auto"/>
              <w:ind w:left="432" w:hanging="450"/>
              <w:jc w:val="both"/>
              <w:rPr>
                <w:rFonts w:ascii="Arial" w:hAnsi="Arial" w:cs="Arial"/>
                <w:color w:val="auto"/>
              </w:rPr>
            </w:pPr>
            <w:r w:rsidRPr="00FF732D">
              <w:rPr>
                <w:rFonts w:ascii="Arial" w:hAnsi="Arial" w:cs="Arial"/>
                <w:color w:val="auto"/>
              </w:rPr>
              <w:t>Measure inside diameter</w:t>
            </w:r>
            <w:r w:rsidR="00C02702" w:rsidRPr="00FF732D">
              <w:rPr>
                <w:rFonts w:ascii="Arial" w:hAnsi="Arial" w:cs="Arial"/>
                <w:color w:val="auto"/>
              </w:rPr>
              <w:t xml:space="preserve"> of the given component by using </w:t>
            </w:r>
            <w:r w:rsidR="005B13BD" w:rsidRPr="00FF732D">
              <w:rPr>
                <w:rFonts w:ascii="Arial" w:hAnsi="Arial" w:cs="Arial"/>
                <w:color w:val="auto"/>
              </w:rPr>
              <w:t>micrometre</w:t>
            </w:r>
            <w:r w:rsidR="00C02702" w:rsidRPr="00FF732D">
              <w:rPr>
                <w:rFonts w:ascii="Arial" w:hAnsi="Arial" w:cs="Arial"/>
                <w:color w:val="auto"/>
              </w:rPr>
              <w:t>.</w:t>
            </w:r>
          </w:p>
          <w:p w14:paraId="1834D411" w14:textId="6A9D050A" w:rsidR="005A7076" w:rsidRPr="00FF732D" w:rsidRDefault="005A7076" w:rsidP="00A203BA">
            <w:pPr>
              <w:pStyle w:val="Default"/>
              <w:numPr>
                <w:ilvl w:val="0"/>
                <w:numId w:val="40"/>
              </w:numPr>
              <w:spacing w:line="360" w:lineRule="auto"/>
              <w:ind w:left="432" w:hanging="450"/>
              <w:jc w:val="both"/>
              <w:rPr>
                <w:rFonts w:ascii="Arial" w:hAnsi="Arial" w:cs="Arial"/>
                <w:color w:val="auto"/>
              </w:rPr>
            </w:pPr>
            <w:r w:rsidRPr="00FF732D">
              <w:rPr>
                <w:rFonts w:ascii="Arial" w:hAnsi="Arial" w:cs="Arial"/>
                <w:color w:val="auto"/>
              </w:rPr>
              <w:t xml:space="preserve">Check precision of external threads </w:t>
            </w:r>
            <w:r w:rsidR="00F36AEB" w:rsidRPr="00FF732D">
              <w:rPr>
                <w:rFonts w:ascii="Arial" w:hAnsi="Arial" w:cs="Arial"/>
                <w:color w:val="auto"/>
              </w:rPr>
              <w:t xml:space="preserve">of the given part </w:t>
            </w:r>
            <w:r w:rsidRPr="00FF732D">
              <w:rPr>
                <w:rFonts w:ascii="Arial" w:hAnsi="Arial" w:cs="Arial"/>
                <w:color w:val="auto"/>
              </w:rPr>
              <w:t xml:space="preserve">by using </w:t>
            </w:r>
            <w:r w:rsidR="00F36AEB" w:rsidRPr="00FF732D">
              <w:rPr>
                <w:rFonts w:ascii="Arial" w:hAnsi="Arial" w:cs="Arial"/>
                <w:color w:val="auto"/>
              </w:rPr>
              <w:t>t</w:t>
            </w:r>
            <w:r w:rsidRPr="00FF732D">
              <w:rPr>
                <w:rFonts w:ascii="Arial" w:hAnsi="Arial" w:cs="Arial"/>
                <w:color w:val="auto"/>
              </w:rPr>
              <w:t xml:space="preserve">hread </w:t>
            </w:r>
            <w:r w:rsidR="005B13BD" w:rsidRPr="00FF732D">
              <w:rPr>
                <w:rFonts w:ascii="Arial" w:hAnsi="Arial" w:cs="Arial"/>
                <w:color w:val="auto"/>
              </w:rPr>
              <w:t>micrometre</w:t>
            </w:r>
            <w:r w:rsidRPr="00FF732D">
              <w:rPr>
                <w:rFonts w:ascii="Arial" w:hAnsi="Arial" w:cs="Arial"/>
                <w:color w:val="auto"/>
              </w:rPr>
              <w:t>.</w:t>
            </w:r>
          </w:p>
          <w:p w14:paraId="3DB851AA" w14:textId="47A9467A" w:rsidR="005A7076" w:rsidRPr="00FF732D" w:rsidRDefault="005A7076" w:rsidP="00A203BA">
            <w:pPr>
              <w:pStyle w:val="Default"/>
              <w:numPr>
                <w:ilvl w:val="0"/>
                <w:numId w:val="40"/>
              </w:numPr>
              <w:spacing w:line="360" w:lineRule="auto"/>
              <w:ind w:left="432" w:hanging="450"/>
              <w:jc w:val="both"/>
              <w:rPr>
                <w:rFonts w:ascii="Arial" w:hAnsi="Arial" w:cs="Arial"/>
                <w:color w:val="auto"/>
              </w:rPr>
            </w:pPr>
            <w:r w:rsidRPr="00FF732D">
              <w:rPr>
                <w:rFonts w:ascii="Arial" w:hAnsi="Arial" w:cs="Arial"/>
                <w:color w:val="auto"/>
              </w:rPr>
              <w:t xml:space="preserve">Measure depth of the given </w:t>
            </w:r>
            <w:r w:rsidR="00F36AEB" w:rsidRPr="00FF732D">
              <w:rPr>
                <w:rFonts w:ascii="Arial" w:hAnsi="Arial" w:cs="Arial"/>
                <w:color w:val="auto"/>
              </w:rPr>
              <w:t xml:space="preserve">component </w:t>
            </w:r>
            <w:r w:rsidRPr="00FF732D">
              <w:rPr>
                <w:rFonts w:ascii="Arial" w:hAnsi="Arial" w:cs="Arial"/>
                <w:color w:val="auto"/>
              </w:rPr>
              <w:t xml:space="preserve">by using </w:t>
            </w:r>
            <w:r w:rsidR="00F36AEB" w:rsidRPr="00FF732D">
              <w:rPr>
                <w:rFonts w:ascii="Arial" w:hAnsi="Arial" w:cs="Arial"/>
                <w:color w:val="auto"/>
              </w:rPr>
              <w:t>d</w:t>
            </w:r>
            <w:r w:rsidRPr="00FF732D">
              <w:rPr>
                <w:rFonts w:ascii="Arial" w:hAnsi="Arial" w:cs="Arial"/>
                <w:color w:val="auto"/>
              </w:rPr>
              <w:t xml:space="preserve">epth </w:t>
            </w:r>
            <w:r w:rsidR="005B13BD" w:rsidRPr="00FF732D">
              <w:rPr>
                <w:rFonts w:ascii="Arial" w:hAnsi="Arial" w:cs="Arial"/>
                <w:color w:val="auto"/>
              </w:rPr>
              <w:t>micrometre</w:t>
            </w:r>
            <w:r w:rsidRPr="00FF732D">
              <w:rPr>
                <w:rFonts w:ascii="Arial" w:hAnsi="Arial" w:cs="Arial"/>
                <w:color w:val="auto"/>
              </w:rPr>
              <w:t>.</w:t>
            </w:r>
          </w:p>
          <w:p w14:paraId="2994E18B" w14:textId="128DF800" w:rsidR="005A7076" w:rsidRPr="00FF732D" w:rsidRDefault="005A7076" w:rsidP="00A203BA">
            <w:pPr>
              <w:pStyle w:val="Default"/>
              <w:numPr>
                <w:ilvl w:val="0"/>
                <w:numId w:val="40"/>
              </w:numPr>
              <w:spacing w:line="360" w:lineRule="auto"/>
              <w:ind w:left="432" w:hanging="450"/>
              <w:jc w:val="both"/>
              <w:rPr>
                <w:rFonts w:ascii="Arial" w:hAnsi="Arial" w:cs="Arial"/>
                <w:color w:val="auto"/>
              </w:rPr>
            </w:pPr>
            <w:r w:rsidRPr="00FF732D">
              <w:rPr>
                <w:rFonts w:ascii="Arial" w:hAnsi="Arial" w:cs="Arial"/>
              </w:rPr>
              <w:t>Measure thickness of</w:t>
            </w:r>
            <w:r w:rsidR="00F36AEB" w:rsidRPr="00FF732D">
              <w:rPr>
                <w:rFonts w:ascii="Arial" w:hAnsi="Arial" w:cs="Arial"/>
              </w:rPr>
              <w:t xml:space="preserve"> given</w:t>
            </w:r>
            <w:r w:rsidRPr="00FF732D">
              <w:rPr>
                <w:rFonts w:ascii="Arial" w:hAnsi="Arial" w:cs="Arial"/>
              </w:rPr>
              <w:t xml:space="preserve"> hot rolled sheet by using </w:t>
            </w:r>
            <w:r w:rsidR="00F36AEB" w:rsidRPr="00FF732D">
              <w:rPr>
                <w:rFonts w:ascii="Arial" w:hAnsi="Arial" w:cs="Arial"/>
              </w:rPr>
              <w:t>h</w:t>
            </w:r>
            <w:r w:rsidRPr="00FF732D">
              <w:rPr>
                <w:rFonts w:ascii="Arial" w:hAnsi="Arial" w:cs="Arial"/>
              </w:rPr>
              <w:t xml:space="preserve">ot gauge </w:t>
            </w:r>
            <w:r w:rsidR="00180937" w:rsidRPr="00FF732D">
              <w:rPr>
                <w:rFonts w:ascii="Arial" w:hAnsi="Arial" w:cs="Arial"/>
              </w:rPr>
              <w:t>micrometre</w:t>
            </w:r>
            <w:r w:rsidRPr="00FF732D">
              <w:rPr>
                <w:rFonts w:ascii="Arial" w:hAnsi="Arial" w:cs="Arial"/>
              </w:rPr>
              <w:t>.</w:t>
            </w:r>
          </w:p>
        </w:tc>
      </w:tr>
      <w:tr w:rsidR="00615636" w:rsidRPr="00FF732D" w14:paraId="3DAEA2F2" w14:textId="77777777" w:rsidTr="00C73F21">
        <w:trPr>
          <w:trHeight w:val="284"/>
        </w:trPr>
        <w:tc>
          <w:tcPr>
            <w:tcW w:w="1592" w:type="pct"/>
            <w:shd w:val="clear" w:color="auto" w:fill="auto"/>
          </w:tcPr>
          <w:p w14:paraId="651D348F" w14:textId="77777777" w:rsidR="00615636" w:rsidRPr="00FF732D" w:rsidRDefault="00615636" w:rsidP="005F6422">
            <w:pPr>
              <w:pStyle w:val="ListParagraph"/>
              <w:numPr>
                <w:ilvl w:val="0"/>
                <w:numId w:val="201"/>
              </w:numPr>
              <w:tabs>
                <w:tab w:val="left" w:pos="510"/>
              </w:tabs>
              <w:spacing w:line="360" w:lineRule="auto"/>
              <w:ind w:left="690" w:hanging="690"/>
              <w:rPr>
                <w:rFonts w:ascii="Arial" w:hAnsi="Arial" w:cs="Arial"/>
                <w:b/>
                <w:sz w:val="24"/>
                <w:szCs w:val="24"/>
              </w:rPr>
            </w:pPr>
            <w:r w:rsidRPr="00FF732D">
              <w:rPr>
                <w:rFonts w:ascii="Arial" w:hAnsi="Arial" w:cs="Arial"/>
                <w:b/>
                <w:sz w:val="24"/>
                <w:szCs w:val="24"/>
              </w:rPr>
              <w:t>Adopt accuracy in measurements</w:t>
            </w:r>
          </w:p>
        </w:tc>
        <w:tc>
          <w:tcPr>
            <w:tcW w:w="3408" w:type="pct"/>
            <w:shd w:val="clear" w:color="auto" w:fill="auto"/>
          </w:tcPr>
          <w:p w14:paraId="2C763FF2" w14:textId="172583B2" w:rsidR="00615636" w:rsidRPr="00FF732D" w:rsidRDefault="00615636" w:rsidP="005F6422">
            <w:pPr>
              <w:pStyle w:val="ListParagraph"/>
              <w:keepNext/>
              <w:keepLines/>
              <w:numPr>
                <w:ilvl w:val="0"/>
                <w:numId w:val="195"/>
              </w:numPr>
              <w:spacing w:line="360" w:lineRule="auto"/>
              <w:jc w:val="both"/>
              <w:rPr>
                <w:rFonts w:ascii="Arial" w:hAnsi="Arial" w:cs="Arial"/>
                <w:bCs/>
                <w:sz w:val="24"/>
                <w:szCs w:val="24"/>
                <w:lang w:val="en-AU"/>
              </w:rPr>
            </w:pPr>
            <w:r w:rsidRPr="00FF732D">
              <w:rPr>
                <w:rFonts w:ascii="Arial" w:eastAsia="Arial" w:hAnsi="Arial" w:cs="Arial"/>
                <w:color w:val="000000"/>
                <w:sz w:val="24"/>
                <w:szCs w:val="24"/>
              </w:rPr>
              <w:t>Categori</w:t>
            </w:r>
            <w:r w:rsidR="00AC34D7" w:rsidRPr="00FF732D">
              <w:rPr>
                <w:rFonts w:ascii="Arial" w:eastAsia="Arial" w:hAnsi="Arial" w:cs="Arial"/>
                <w:color w:val="000000"/>
                <w:sz w:val="24"/>
                <w:szCs w:val="24"/>
              </w:rPr>
              <w:t>ze</w:t>
            </w:r>
            <w:r w:rsidRPr="00FF732D">
              <w:rPr>
                <w:rFonts w:ascii="Arial" w:hAnsi="Arial" w:cs="Arial"/>
                <w:bCs/>
                <w:sz w:val="24"/>
                <w:szCs w:val="24"/>
                <w:lang w:val="en-AU"/>
              </w:rPr>
              <w:t xml:space="preserve"> elements of metrology</w:t>
            </w:r>
            <w:r w:rsidR="0014592B" w:rsidRPr="00FF732D">
              <w:rPr>
                <w:rFonts w:ascii="Arial" w:hAnsi="Arial" w:cs="Arial"/>
                <w:bCs/>
                <w:sz w:val="24"/>
                <w:szCs w:val="24"/>
                <w:lang w:val="en-AU"/>
              </w:rPr>
              <w:t>.</w:t>
            </w:r>
          </w:p>
          <w:p w14:paraId="4F7FF344" w14:textId="6CAB965B" w:rsidR="00615636" w:rsidRPr="00FF732D" w:rsidRDefault="00AC34D7" w:rsidP="005F6422">
            <w:pPr>
              <w:pStyle w:val="ListParagraph"/>
              <w:keepNext/>
              <w:keepLines/>
              <w:numPr>
                <w:ilvl w:val="0"/>
                <w:numId w:val="195"/>
              </w:numPr>
              <w:spacing w:line="360" w:lineRule="auto"/>
              <w:jc w:val="both"/>
              <w:rPr>
                <w:rFonts w:ascii="Arial" w:hAnsi="Arial" w:cs="Arial"/>
                <w:bCs/>
                <w:sz w:val="24"/>
                <w:szCs w:val="24"/>
                <w:lang w:val="en-AU"/>
              </w:rPr>
            </w:pPr>
            <w:r w:rsidRPr="00FF732D">
              <w:rPr>
                <w:rFonts w:ascii="Arial" w:hAnsi="Arial" w:cs="Arial"/>
                <w:bCs/>
                <w:sz w:val="24"/>
                <w:szCs w:val="24"/>
                <w:lang w:val="en-AU"/>
              </w:rPr>
              <w:t xml:space="preserve">Distinguish </w:t>
            </w:r>
            <w:r w:rsidR="00615636" w:rsidRPr="00FF732D">
              <w:rPr>
                <w:rFonts w:ascii="Arial" w:hAnsi="Arial" w:cs="Arial"/>
                <w:bCs/>
                <w:sz w:val="24"/>
                <w:szCs w:val="24"/>
                <w:lang w:val="en-AU"/>
              </w:rPr>
              <w:t>between controllable and random errors</w:t>
            </w:r>
            <w:r w:rsidRPr="00FF732D">
              <w:rPr>
                <w:rFonts w:ascii="Arial" w:hAnsi="Arial" w:cs="Arial"/>
                <w:bCs/>
                <w:sz w:val="24"/>
                <w:szCs w:val="24"/>
                <w:lang w:val="en-AU"/>
              </w:rPr>
              <w:t>.</w:t>
            </w:r>
          </w:p>
          <w:p w14:paraId="7AA4550F" w14:textId="45E7C8B2" w:rsidR="00615636" w:rsidRPr="00FF732D" w:rsidRDefault="00615636" w:rsidP="005F6422">
            <w:pPr>
              <w:pStyle w:val="ListParagraph"/>
              <w:keepNext/>
              <w:keepLines/>
              <w:numPr>
                <w:ilvl w:val="0"/>
                <w:numId w:val="195"/>
              </w:numPr>
              <w:spacing w:line="360" w:lineRule="auto"/>
              <w:jc w:val="both"/>
              <w:rPr>
                <w:rFonts w:ascii="Arial" w:hAnsi="Arial" w:cs="Arial"/>
                <w:bCs/>
                <w:sz w:val="24"/>
                <w:szCs w:val="24"/>
                <w:lang w:val="en-AU"/>
              </w:rPr>
            </w:pPr>
            <w:r w:rsidRPr="00FF732D">
              <w:rPr>
                <w:rFonts w:ascii="Arial" w:hAnsi="Arial" w:cs="Arial"/>
                <w:bCs/>
                <w:sz w:val="24"/>
                <w:szCs w:val="24"/>
                <w:lang w:val="en-AU"/>
              </w:rPr>
              <w:lastRenderedPageBreak/>
              <w:t xml:space="preserve">Perform </w:t>
            </w:r>
            <w:r w:rsidR="0014592B" w:rsidRPr="00FF732D">
              <w:rPr>
                <w:rFonts w:ascii="Arial" w:hAnsi="Arial" w:cs="Arial"/>
                <w:bCs/>
                <w:sz w:val="24"/>
                <w:szCs w:val="24"/>
                <w:lang w:val="en-AU"/>
              </w:rPr>
              <w:t xml:space="preserve">calibration of the given </w:t>
            </w:r>
            <w:r w:rsidRPr="00FF732D">
              <w:rPr>
                <w:rFonts w:ascii="Arial" w:hAnsi="Arial" w:cs="Arial"/>
                <w:bCs/>
                <w:sz w:val="24"/>
                <w:szCs w:val="24"/>
                <w:lang w:val="en-AU"/>
              </w:rPr>
              <w:t>instruments</w:t>
            </w:r>
            <w:r w:rsidR="0014592B" w:rsidRPr="00FF732D">
              <w:rPr>
                <w:rFonts w:ascii="Arial" w:hAnsi="Arial" w:cs="Arial"/>
                <w:bCs/>
                <w:sz w:val="24"/>
                <w:szCs w:val="24"/>
                <w:lang w:val="en-AU"/>
              </w:rPr>
              <w:t xml:space="preserve"> as per instructions.</w:t>
            </w:r>
          </w:p>
          <w:p w14:paraId="0D602D18" w14:textId="1DA218EA" w:rsidR="00615636" w:rsidRPr="00FF732D" w:rsidRDefault="00801327" w:rsidP="005F6422">
            <w:pPr>
              <w:pStyle w:val="ListParagraph"/>
              <w:keepNext/>
              <w:keepLines/>
              <w:numPr>
                <w:ilvl w:val="0"/>
                <w:numId w:val="195"/>
              </w:numPr>
              <w:spacing w:line="360" w:lineRule="auto"/>
              <w:jc w:val="both"/>
              <w:rPr>
                <w:rFonts w:ascii="Arial" w:hAnsi="Arial" w:cs="Arial"/>
                <w:bCs/>
                <w:sz w:val="24"/>
                <w:szCs w:val="24"/>
                <w:lang w:val="en-AU"/>
              </w:rPr>
            </w:pPr>
            <w:r w:rsidRPr="00FF732D">
              <w:rPr>
                <w:rFonts w:ascii="Arial" w:hAnsi="Arial" w:cs="Arial"/>
                <w:bCs/>
                <w:sz w:val="24"/>
                <w:szCs w:val="24"/>
                <w:lang w:val="en-AU"/>
              </w:rPr>
              <w:t>Check measurements three times to ensure accuracy.</w:t>
            </w:r>
          </w:p>
        </w:tc>
      </w:tr>
      <w:tr w:rsidR="003B2735" w:rsidRPr="00FF732D" w14:paraId="25A245FF" w14:textId="77777777" w:rsidTr="00C73F21">
        <w:trPr>
          <w:trHeight w:val="284"/>
        </w:trPr>
        <w:tc>
          <w:tcPr>
            <w:tcW w:w="1592" w:type="pct"/>
            <w:shd w:val="clear" w:color="auto" w:fill="auto"/>
          </w:tcPr>
          <w:p w14:paraId="6FAE04B7" w14:textId="77777777" w:rsidR="003B2735" w:rsidRPr="00FF732D" w:rsidRDefault="003B2735" w:rsidP="005F6422">
            <w:pPr>
              <w:pStyle w:val="ListParagraph"/>
              <w:numPr>
                <w:ilvl w:val="0"/>
                <w:numId w:val="201"/>
              </w:numPr>
              <w:tabs>
                <w:tab w:val="left" w:pos="510"/>
              </w:tabs>
              <w:spacing w:line="360" w:lineRule="auto"/>
              <w:ind w:left="510" w:hanging="510"/>
              <w:rPr>
                <w:rFonts w:ascii="Arial" w:hAnsi="Arial" w:cs="Arial"/>
                <w:b/>
                <w:sz w:val="24"/>
                <w:szCs w:val="24"/>
              </w:rPr>
            </w:pPr>
            <w:r w:rsidRPr="00FF732D">
              <w:rPr>
                <w:rFonts w:ascii="Arial" w:hAnsi="Arial" w:cs="Arial"/>
                <w:b/>
                <w:sz w:val="24"/>
                <w:szCs w:val="24"/>
                <w:lang w:val="en-AU"/>
              </w:rPr>
              <w:lastRenderedPageBreak/>
              <w:t>Take measurement through</w:t>
            </w:r>
            <w:r w:rsidRPr="00FF732D">
              <w:rPr>
                <w:rFonts w:ascii="Arial" w:hAnsi="Arial" w:cs="Arial"/>
                <w:bCs/>
                <w:sz w:val="24"/>
                <w:szCs w:val="24"/>
                <w:lang w:val="en-AU"/>
              </w:rPr>
              <w:t xml:space="preserve"> </w:t>
            </w:r>
            <w:r w:rsidRPr="00FF732D">
              <w:rPr>
                <w:rFonts w:ascii="Arial" w:hAnsi="Arial" w:cs="Arial"/>
                <w:b/>
                <w:sz w:val="24"/>
                <w:szCs w:val="24"/>
              </w:rPr>
              <w:t>dial instruments</w:t>
            </w:r>
          </w:p>
        </w:tc>
        <w:tc>
          <w:tcPr>
            <w:tcW w:w="3408" w:type="pct"/>
            <w:shd w:val="clear" w:color="auto" w:fill="auto"/>
            <w:vAlign w:val="center"/>
          </w:tcPr>
          <w:p w14:paraId="7ACD8309" w14:textId="77777777" w:rsidR="003B2735" w:rsidRPr="00FF732D" w:rsidRDefault="003B2735" w:rsidP="005F6422">
            <w:pPr>
              <w:pStyle w:val="ListParagraph"/>
              <w:keepNext/>
              <w:keepLines/>
              <w:numPr>
                <w:ilvl w:val="0"/>
                <w:numId w:val="230"/>
              </w:numPr>
              <w:spacing w:line="360" w:lineRule="auto"/>
              <w:jc w:val="both"/>
              <w:rPr>
                <w:rFonts w:ascii="Arial" w:eastAsia="Arial" w:hAnsi="Arial" w:cs="Arial"/>
                <w:color w:val="000000"/>
                <w:sz w:val="24"/>
                <w:szCs w:val="24"/>
              </w:rPr>
            </w:pPr>
            <w:r w:rsidRPr="00FF732D">
              <w:rPr>
                <w:rFonts w:ascii="Arial" w:eastAsia="Arial" w:hAnsi="Arial" w:cs="Arial"/>
                <w:color w:val="000000"/>
                <w:sz w:val="24"/>
                <w:szCs w:val="24"/>
              </w:rPr>
              <w:t>Measure dimensions of given part by using dial caliper:</w:t>
            </w:r>
          </w:p>
          <w:p w14:paraId="3928F26C" w14:textId="77777777" w:rsidR="003B2735" w:rsidRPr="00FF732D" w:rsidRDefault="003B2735" w:rsidP="005F6422">
            <w:pPr>
              <w:pStyle w:val="ListParagraph"/>
              <w:keepNext/>
              <w:keepLines/>
              <w:numPr>
                <w:ilvl w:val="0"/>
                <w:numId w:val="230"/>
              </w:numPr>
              <w:spacing w:line="360" w:lineRule="auto"/>
              <w:jc w:val="both"/>
              <w:rPr>
                <w:rFonts w:ascii="Arial" w:eastAsia="Arial" w:hAnsi="Arial" w:cs="Arial"/>
                <w:color w:val="000000"/>
                <w:sz w:val="24"/>
                <w:szCs w:val="24"/>
              </w:rPr>
            </w:pPr>
            <w:r w:rsidRPr="00FF732D">
              <w:rPr>
                <w:rFonts w:ascii="Arial" w:eastAsia="Arial" w:hAnsi="Arial" w:cs="Arial"/>
                <w:color w:val="000000"/>
                <w:sz w:val="24"/>
                <w:szCs w:val="24"/>
              </w:rPr>
              <w:t>Measure thickness of given part by using dial thickness gauge.</w:t>
            </w:r>
          </w:p>
          <w:p w14:paraId="68C9ED52" w14:textId="72E8E057" w:rsidR="003B2735" w:rsidRPr="00FF732D" w:rsidRDefault="003B2735" w:rsidP="005F6422">
            <w:pPr>
              <w:pStyle w:val="ListParagraph"/>
              <w:keepNext/>
              <w:keepLines/>
              <w:numPr>
                <w:ilvl w:val="0"/>
                <w:numId w:val="230"/>
              </w:numPr>
              <w:spacing w:line="360" w:lineRule="auto"/>
              <w:jc w:val="both"/>
              <w:rPr>
                <w:rFonts w:ascii="Arial" w:eastAsia="Arial" w:hAnsi="Arial" w:cs="Arial"/>
                <w:color w:val="000000"/>
                <w:sz w:val="24"/>
                <w:szCs w:val="24"/>
              </w:rPr>
            </w:pPr>
            <w:r w:rsidRPr="00FF732D">
              <w:rPr>
                <w:rFonts w:ascii="Arial" w:eastAsia="Arial" w:hAnsi="Arial" w:cs="Arial"/>
                <w:color w:val="000000"/>
                <w:sz w:val="24"/>
                <w:szCs w:val="24"/>
              </w:rPr>
              <w:t>Measure internal bores of given part by using dial bore gauge.</w:t>
            </w:r>
          </w:p>
        </w:tc>
      </w:tr>
      <w:tr w:rsidR="00177812" w:rsidRPr="00FF732D" w14:paraId="5955BE43" w14:textId="77777777" w:rsidTr="00C73F21">
        <w:trPr>
          <w:trHeight w:val="284"/>
        </w:trPr>
        <w:tc>
          <w:tcPr>
            <w:tcW w:w="1592" w:type="pct"/>
            <w:shd w:val="clear" w:color="auto" w:fill="auto"/>
          </w:tcPr>
          <w:p w14:paraId="5D640DFE" w14:textId="77777777" w:rsidR="00177812" w:rsidRPr="00FF732D" w:rsidRDefault="00177812" w:rsidP="005F6422">
            <w:pPr>
              <w:pStyle w:val="ListParagraph"/>
              <w:numPr>
                <w:ilvl w:val="0"/>
                <w:numId w:val="201"/>
              </w:numPr>
              <w:tabs>
                <w:tab w:val="left" w:pos="510"/>
              </w:tabs>
              <w:spacing w:line="360" w:lineRule="auto"/>
              <w:ind w:left="510" w:hanging="510"/>
              <w:rPr>
                <w:rFonts w:ascii="Arial" w:hAnsi="Arial" w:cs="Arial"/>
                <w:b/>
                <w:sz w:val="24"/>
                <w:szCs w:val="24"/>
              </w:rPr>
            </w:pPr>
            <w:r w:rsidRPr="00FF732D">
              <w:rPr>
                <w:rFonts w:ascii="Arial" w:hAnsi="Arial" w:cs="Arial"/>
                <w:b/>
                <w:bCs/>
                <w:sz w:val="24"/>
                <w:szCs w:val="24"/>
                <w:lang w:val="en-AU"/>
              </w:rPr>
              <w:t xml:space="preserve">Take measurement through </w:t>
            </w:r>
            <w:r w:rsidRPr="00FF732D">
              <w:rPr>
                <w:rFonts w:ascii="Arial" w:hAnsi="Arial" w:cs="Arial"/>
                <w:b/>
                <w:sz w:val="24"/>
                <w:szCs w:val="24"/>
              </w:rPr>
              <w:t>taper measuring devices</w:t>
            </w:r>
          </w:p>
        </w:tc>
        <w:tc>
          <w:tcPr>
            <w:tcW w:w="3408" w:type="pct"/>
            <w:shd w:val="clear" w:color="auto" w:fill="auto"/>
            <w:vAlign w:val="center"/>
          </w:tcPr>
          <w:p w14:paraId="20940C92" w14:textId="3E946806" w:rsidR="008D49E4" w:rsidRPr="00FF732D" w:rsidRDefault="00EB6B38" w:rsidP="005F6422">
            <w:pPr>
              <w:pStyle w:val="ListParagraph"/>
              <w:keepNext/>
              <w:keepLines/>
              <w:numPr>
                <w:ilvl w:val="0"/>
                <w:numId w:val="204"/>
              </w:numPr>
              <w:spacing w:line="360" w:lineRule="auto"/>
              <w:jc w:val="both"/>
              <w:rPr>
                <w:rFonts w:ascii="Arial" w:hAnsi="Arial" w:cs="Arial"/>
                <w:bCs/>
                <w:sz w:val="24"/>
                <w:szCs w:val="24"/>
                <w:lang w:val="en-AU"/>
              </w:rPr>
            </w:pPr>
            <w:r w:rsidRPr="00FF732D">
              <w:rPr>
                <w:rFonts w:ascii="Arial" w:hAnsi="Arial" w:cs="Arial"/>
                <w:bCs/>
                <w:sz w:val="24"/>
                <w:szCs w:val="24"/>
                <w:lang w:val="en-AU"/>
              </w:rPr>
              <w:t xml:space="preserve">Demonstrate setting up the </w:t>
            </w:r>
            <w:r w:rsidR="008F72C8" w:rsidRPr="00FF732D">
              <w:rPr>
                <w:rFonts w:ascii="Arial" w:hAnsi="Arial" w:cs="Arial"/>
                <w:bCs/>
                <w:sz w:val="24"/>
                <w:szCs w:val="24"/>
                <w:lang w:val="en-AU"/>
              </w:rPr>
              <w:t>s</w:t>
            </w:r>
            <w:r w:rsidR="008D49E4" w:rsidRPr="00FF732D">
              <w:rPr>
                <w:rFonts w:ascii="Arial" w:hAnsi="Arial" w:cs="Arial"/>
                <w:bCs/>
                <w:sz w:val="24"/>
                <w:szCs w:val="24"/>
                <w:lang w:val="en-AU"/>
              </w:rPr>
              <w:t xml:space="preserve">ine bar </w:t>
            </w:r>
            <w:r w:rsidR="00447759" w:rsidRPr="00FF732D">
              <w:rPr>
                <w:rFonts w:ascii="Arial" w:hAnsi="Arial" w:cs="Arial"/>
                <w:bCs/>
                <w:sz w:val="24"/>
                <w:szCs w:val="24"/>
                <w:lang w:val="en-AU"/>
              </w:rPr>
              <w:t>as per procedures.</w:t>
            </w:r>
          </w:p>
          <w:p w14:paraId="6AB2FBFA" w14:textId="671B81BD" w:rsidR="008D49E4" w:rsidRPr="00FF732D" w:rsidRDefault="008D49E4" w:rsidP="005F6422">
            <w:pPr>
              <w:pStyle w:val="ListParagraph"/>
              <w:keepNext/>
              <w:keepLines/>
              <w:numPr>
                <w:ilvl w:val="0"/>
                <w:numId w:val="204"/>
              </w:numPr>
              <w:spacing w:line="360" w:lineRule="auto"/>
              <w:jc w:val="both"/>
              <w:rPr>
                <w:rFonts w:ascii="Arial" w:hAnsi="Arial" w:cs="Arial"/>
                <w:bCs/>
                <w:sz w:val="24"/>
                <w:szCs w:val="24"/>
                <w:lang w:val="en-AU"/>
              </w:rPr>
            </w:pPr>
            <w:r w:rsidRPr="00FF732D">
              <w:rPr>
                <w:rFonts w:ascii="Arial" w:hAnsi="Arial" w:cs="Arial"/>
                <w:bCs/>
                <w:sz w:val="24"/>
                <w:szCs w:val="24"/>
                <w:lang w:val="en-AU"/>
              </w:rPr>
              <w:t>Calculate required angle for the taper of the given part using sine bar and gauge blocks.</w:t>
            </w:r>
          </w:p>
          <w:p w14:paraId="6F7995D6" w14:textId="4D8ACCAE" w:rsidR="008D49E4" w:rsidRPr="00FF732D" w:rsidRDefault="008D49E4" w:rsidP="005F6422">
            <w:pPr>
              <w:pStyle w:val="ListParagraph"/>
              <w:keepNext/>
              <w:keepLines/>
              <w:numPr>
                <w:ilvl w:val="0"/>
                <w:numId w:val="204"/>
              </w:numPr>
              <w:spacing w:line="360" w:lineRule="auto"/>
              <w:jc w:val="both"/>
              <w:rPr>
                <w:rFonts w:ascii="Arial" w:hAnsi="Arial" w:cs="Arial"/>
                <w:bCs/>
                <w:sz w:val="24"/>
                <w:szCs w:val="24"/>
                <w:lang w:val="en-AU"/>
              </w:rPr>
            </w:pPr>
            <w:r w:rsidRPr="00FF732D">
              <w:rPr>
                <w:rFonts w:ascii="Arial" w:hAnsi="Arial" w:cs="Arial"/>
                <w:bCs/>
                <w:sz w:val="24"/>
                <w:szCs w:val="24"/>
                <w:lang w:val="en-AU"/>
              </w:rPr>
              <w:t>Position workpiece on sine bar to measure taper.</w:t>
            </w:r>
          </w:p>
          <w:p w14:paraId="267621CA" w14:textId="252F8C07" w:rsidR="008D49E4" w:rsidRPr="00FF732D" w:rsidRDefault="008D49E4" w:rsidP="005F6422">
            <w:pPr>
              <w:pStyle w:val="ListParagraph"/>
              <w:keepNext/>
              <w:keepLines/>
              <w:numPr>
                <w:ilvl w:val="0"/>
                <w:numId w:val="204"/>
              </w:numPr>
              <w:spacing w:line="360" w:lineRule="auto"/>
              <w:jc w:val="both"/>
              <w:rPr>
                <w:rFonts w:ascii="Arial" w:hAnsi="Arial" w:cs="Arial"/>
                <w:bCs/>
                <w:sz w:val="24"/>
                <w:szCs w:val="24"/>
                <w:lang w:val="en-AU"/>
              </w:rPr>
            </w:pPr>
            <w:r w:rsidRPr="00FF732D">
              <w:rPr>
                <w:rFonts w:ascii="Arial" w:hAnsi="Arial" w:cs="Arial"/>
                <w:bCs/>
                <w:sz w:val="24"/>
                <w:szCs w:val="24"/>
                <w:lang w:val="en-AU"/>
              </w:rPr>
              <w:t xml:space="preserve">Measure </w:t>
            </w:r>
            <w:r w:rsidR="00427F1A" w:rsidRPr="00FF732D">
              <w:rPr>
                <w:rFonts w:ascii="Arial" w:hAnsi="Arial" w:cs="Arial"/>
                <w:bCs/>
                <w:sz w:val="24"/>
                <w:szCs w:val="24"/>
                <w:lang w:val="en-AU"/>
              </w:rPr>
              <w:t xml:space="preserve">and verify </w:t>
            </w:r>
            <w:r w:rsidRPr="00FF732D">
              <w:rPr>
                <w:rFonts w:ascii="Arial" w:hAnsi="Arial" w:cs="Arial"/>
                <w:bCs/>
                <w:sz w:val="24"/>
                <w:szCs w:val="24"/>
                <w:lang w:val="en-AU"/>
              </w:rPr>
              <w:t>taper angle</w:t>
            </w:r>
            <w:r w:rsidR="00427F1A" w:rsidRPr="00FF732D">
              <w:rPr>
                <w:rFonts w:ascii="Arial" w:hAnsi="Arial" w:cs="Arial"/>
                <w:bCs/>
                <w:sz w:val="24"/>
                <w:szCs w:val="24"/>
                <w:lang w:val="en-AU"/>
              </w:rPr>
              <w:t>.</w:t>
            </w:r>
          </w:p>
          <w:p w14:paraId="72AC5C16" w14:textId="672022EE" w:rsidR="00177812" w:rsidRPr="00FF732D" w:rsidRDefault="008D49E4" w:rsidP="005F6422">
            <w:pPr>
              <w:pStyle w:val="ListParagraph"/>
              <w:keepNext/>
              <w:keepLines/>
              <w:numPr>
                <w:ilvl w:val="0"/>
                <w:numId w:val="204"/>
              </w:numPr>
              <w:spacing w:line="360" w:lineRule="auto"/>
              <w:jc w:val="both"/>
              <w:rPr>
                <w:rFonts w:ascii="Arial" w:hAnsi="Arial" w:cs="Arial"/>
                <w:bCs/>
                <w:sz w:val="24"/>
                <w:szCs w:val="24"/>
                <w:lang w:val="en-AU"/>
              </w:rPr>
            </w:pPr>
            <w:r w:rsidRPr="00FF732D">
              <w:rPr>
                <w:rFonts w:ascii="Arial" w:hAnsi="Arial" w:cs="Arial"/>
                <w:bCs/>
                <w:sz w:val="24"/>
                <w:szCs w:val="24"/>
                <w:lang w:val="en-AU"/>
              </w:rPr>
              <w:t>Record taper measurement</w:t>
            </w:r>
            <w:r w:rsidR="00696737" w:rsidRPr="00FF732D">
              <w:rPr>
                <w:rFonts w:ascii="Arial" w:hAnsi="Arial" w:cs="Arial"/>
                <w:bCs/>
                <w:sz w:val="24"/>
                <w:szCs w:val="24"/>
                <w:lang w:val="en-AU"/>
              </w:rPr>
              <w:t>s according to procedures.</w:t>
            </w:r>
          </w:p>
        </w:tc>
      </w:tr>
      <w:tr w:rsidR="00615636" w:rsidRPr="00FF732D" w14:paraId="51535EB7" w14:textId="77777777" w:rsidTr="00C73F21">
        <w:trPr>
          <w:trHeight w:val="284"/>
        </w:trPr>
        <w:tc>
          <w:tcPr>
            <w:tcW w:w="1592" w:type="pct"/>
            <w:shd w:val="clear" w:color="auto" w:fill="auto"/>
          </w:tcPr>
          <w:p w14:paraId="4970FD5C" w14:textId="77777777" w:rsidR="00615636" w:rsidRPr="00FF732D" w:rsidRDefault="00615636" w:rsidP="005F6422">
            <w:pPr>
              <w:pStyle w:val="ListParagraph"/>
              <w:numPr>
                <w:ilvl w:val="0"/>
                <w:numId w:val="201"/>
              </w:numPr>
              <w:tabs>
                <w:tab w:val="left" w:pos="510"/>
              </w:tabs>
              <w:spacing w:line="360" w:lineRule="auto"/>
              <w:ind w:left="605" w:hanging="605"/>
              <w:rPr>
                <w:rFonts w:ascii="Arial" w:hAnsi="Arial" w:cs="Arial"/>
                <w:b/>
                <w:sz w:val="24"/>
                <w:szCs w:val="24"/>
              </w:rPr>
            </w:pPr>
            <w:r w:rsidRPr="00FF732D">
              <w:rPr>
                <w:rFonts w:ascii="Arial" w:hAnsi="Arial" w:cs="Arial"/>
                <w:b/>
                <w:bCs/>
                <w:sz w:val="24"/>
                <w:szCs w:val="24"/>
                <w:lang w:val="en-AU"/>
              </w:rPr>
              <w:t xml:space="preserve">Take measurement through </w:t>
            </w:r>
            <w:r w:rsidRPr="00FF732D">
              <w:rPr>
                <w:rFonts w:ascii="Arial" w:hAnsi="Arial" w:cs="Arial"/>
                <w:b/>
                <w:sz w:val="24"/>
                <w:szCs w:val="24"/>
              </w:rPr>
              <w:t>optical measuring devices</w:t>
            </w:r>
          </w:p>
        </w:tc>
        <w:tc>
          <w:tcPr>
            <w:tcW w:w="3408" w:type="pct"/>
            <w:shd w:val="clear" w:color="auto" w:fill="auto"/>
          </w:tcPr>
          <w:p w14:paraId="7468BC84" w14:textId="3A9CE989" w:rsidR="000951D7" w:rsidRPr="00FF732D" w:rsidRDefault="00447759"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Demonstrate setting up the </w:t>
            </w:r>
            <w:r w:rsidR="000951D7" w:rsidRPr="00FF732D">
              <w:rPr>
                <w:rFonts w:ascii="Arial" w:hAnsi="Arial" w:cs="Arial"/>
                <w:bCs/>
                <w:sz w:val="24"/>
                <w:szCs w:val="24"/>
                <w:lang w:val="en-AU"/>
              </w:rPr>
              <w:t xml:space="preserve">tool makers microscope </w:t>
            </w:r>
            <w:r w:rsidRPr="00FF732D">
              <w:rPr>
                <w:rFonts w:ascii="Arial" w:hAnsi="Arial" w:cs="Arial"/>
                <w:bCs/>
                <w:sz w:val="24"/>
                <w:szCs w:val="24"/>
                <w:lang w:val="en-AU"/>
              </w:rPr>
              <w:t>as per procedures.</w:t>
            </w:r>
          </w:p>
          <w:p w14:paraId="7114FAC1" w14:textId="35FB148D" w:rsidR="000951D7" w:rsidRPr="00FF732D" w:rsidRDefault="000951D7"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Align microscope with the </w:t>
            </w:r>
            <w:r w:rsidR="006C796B" w:rsidRPr="00FF732D">
              <w:rPr>
                <w:rFonts w:ascii="Arial" w:hAnsi="Arial" w:cs="Arial"/>
                <w:bCs/>
                <w:sz w:val="24"/>
                <w:szCs w:val="24"/>
                <w:lang w:val="en-AU"/>
              </w:rPr>
              <w:t xml:space="preserve">given component </w:t>
            </w:r>
            <w:r w:rsidRPr="00FF732D">
              <w:rPr>
                <w:rFonts w:ascii="Arial" w:hAnsi="Arial" w:cs="Arial"/>
                <w:bCs/>
                <w:sz w:val="24"/>
                <w:szCs w:val="24"/>
                <w:lang w:val="en-AU"/>
              </w:rPr>
              <w:t xml:space="preserve">to </w:t>
            </w:r>
            <w:r w:rsidR="005A1A58" w:rsidRPr="00FF732D">
              <w:rPr>
                <w:rFonts w:ascii="Arial" w:hAnsi="Arial" w:cs="Arial"/>
                <w:bCs/>
                <w:sz w:val="24"/>
                <w:szCs w:val="24"/>
                <w:lang w:val="en-AU"/>
              </w:rPr>
              <w:t>verify</w:t>
            </w:r>
            <w:r w:rsidRPr="00FF732D">
              <w:rPr>
                <w:rFonts w:ascii="Arial" w:hAnsi="Arial" w:cs="Arial"/>
                <w:bCs/>
                <w:sz w:val="24"/>
                <w:szCs w:val="24"/>
                <w:lang w:val="en-AU"/>
              </w:rPr>
              <w:t xml:space="preserve"> precise readings.</w:t>
            </w:r>
          </w:p>
          <w:p w14:paraId="4CE4A00B" w14:textId="6955EA7C" w:rsidR="000951D7" w:rsidRPr="00FF732D" w:rsidRDefault="000951D7"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Focus microscope to clearly observe the measurement points.</w:t>
            </w:r>
          </w:p>
          <w:p w14:paraId="79DCAF6B" w14:textId="24BAAA94" w:rsidR="000951D7" w:rsidRPr="00FF732D" w:rsidRDefault="000951D7"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Measure dimensions of </w:t>
            </w:r>
            <w:r w:rsidR="009E6D4A" w:rsidRPr="00FF732D">
              <w:rPr>
                <w:rFonts w:ascii="Arial" w:hAnsi="Arial" w:cs="Arial"/>
                <w:bCs/>
                <w:sz w:val="24"/>
                <w:szCs w:val="24"/>
                <w:lang w:val="en-AU"/>
              </w:rPr>
              <w:t xml:space="preserve">given component </w:t>
            </w:r>
            <w:r w:rsidRPr="00FF732D">
              <w:rPr>
                <w:rFonts w:ascii="Arial" w:hAnsi="Arial" w:cs="Arial"/>
                <w:bCs/>
                <w:sz w:val="24"/>
                <w:szCs w:val="24"/>
                <w:lang w:val="en-AU"/>
              </w:rPr>
              <w:t>using microscope.</w:t>
            </w:r>
          </w:p>
          <w:p w14:paraId="0EB49747" w14:textId="3867DD8C" w:rsidR="00615636" w:rsidRPr="00FF732D" w:rsidRDefault="000951D7"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Record readings and </w:t>
            </w:r>
            <w:r w:rsidR="009E6D4A" w:rsidRPr="00FF732D">
              <w:rPr>
                <w:rFonts w:ascii="Arial" w:hAnsi="Arial" w:cs="Arial"/>
                <w:bCs/>
                <w:sz w:val="24"/>
                <w:szCs w:val="24"/>
                <w:lang w:val="en-AU"/>
              </w:rPr>
              <w:t>verify according to procedures.</w:t>
            </w:r>
          </w:p>
          <w:p w14:paraId="070DADBD" w14:textId="713FE8D5" w:rsidR="00570311" w:rsidRPr="00FF732D" w:rsidRDefault="00570311"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Set up profile projector </w:t>
            </w:r>
            <w:r w:rsidR="0084644A" w:rsidRPr="00FF732D">
              <w:rPr>
                <w:rFonts w:ascii="Arial" w:hAnsi="Arial" w:cs="Arial"/>
                <w:bCs/>
                <w:sz w:val="24"/>
                <w:szCs w:val="24"/>
                <w:lang w:val="en-AU"/>
              </w:rPr>
              <w:t>for accurate measurements.</w:t>
            </w:r>
          </w:p>
          <w:p w14:paraId="32CEE31C" w14:textId="4E13BC42" w:rsidR="00570311" w:rsidRPr="00FF732D" w:rsidRDefault="00570311"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Position </w:t>
            </w:r>
            <w:r w:rsidR="0084644A" w:rsidRPr="00FF732D">
              <w:rPr>
                <w:rFonts w:ascii="Arial" w:hAnsi="Arial" w:cs="Arial"/>
                <w:bCs/>
                <w:sz w:val="24"/>
                <w:szCs w:val="24"/>
                <w:lang w:val="en-AU"/>
              </w:rPr>
              <w:t xml:space="preserve">given component </w:t>
            </w:r>
            <w:r w:rsidRPr="00FF732D">
              <w:rPr>
                <w:rFonts w:ascii="Arial" w:hAnsi="Arial" w:cs="Arial"/>
                <w:bCs/>
                <w:sz w:val="24"/>
                <w:szCs w:val="24"/>
                <w:lang w:val="en-AU"/>
              </w:rPr>
              <w:t>on stage for projection.</w:t>
            </w:r>
          </w:p>
          <w:p w14:paraId="73AF828E" w14:textId="25604C22" w:rsidR="00570311" w:rsidRPr="00FF732D" w:rsidRDefault="00570311"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Measure dimensions </w:t>
            </w:r>
            <w:r w:rsidR="0084644A" w:rsidRPr="00FF732D">
              <w:rPr>
                <w:rFonts w:ascii="Arial" w:hAnsi="Arial" w:cs="Arial"/>
                <w:bCs/>
                <w:sz w:val="24"/>
                <w:szCs w:val="24"/>
                <w:lang w:val="en-AU"/>
              </w:rPr>
              <w:t xml:space="preserve">and </w:t>
            </w:r>
            <w:r w:rsidRPr="00FF732D">
              <w:rPr>
                <w:rFonts w:ascii="Arial" w:hAnsi="Arial" w:cs="Arial"/>
                <w:bCs/>
                <w:sz w:val="24"/>
                <w:szCs w:val="24"/>
                <w:lang w:val="en-AU"/>
              </w:rPr>
              <w:t>angles using profile projector</w:t>
            </w:r>
            <w:r w:rsidR="0084644A" w:rsidRPr="00FF732D">
              <w:rPr>
                <w:rFonts w:ascii="Arial" w:hAnsi="Arial" w:cs="Arial"/>
                <w:bCs/>
                <w:sz w:val="24"/>
                <w:szCs w:val="24"/>
                <w:lang w:val="en-AU"/>
              </w:rPr>
              <w:t xml:space="preserve"> as per instructions.</w:t>
            </w:r>
          </w:p>
          <w:p w14:paraId="07919F28" w14:textId="2C91DCE1" w:rsidR="00FA2BCF" w:rsidRPr="00FF732D" w:rsidRDefault="00FA2BCF"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32CA138A" w14:textId="40419CC9" w:rsidR="00FA2BCF" w:rsidRPr="00FF732D" w:rsidRDefault="00447759"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Demonstrate setting up the</w:t>
            </w:r>
            <w:r w:rsidR="00FA2BCF" w:rsidRPr="00FF732D">
              <w:rPr>
                <w:rFonts w:ascii="Arial" w:hAnsi="Arial" w:cs="Arial"/>
                <w:bCs/>
                <w:sz w:val="24"/>
                <w:szCs w:val="24"/>
                <w:lang w:val="en-AU"/>
              </w:rPr>
              <w:t xml:space="preserve"> optical flat </w:t>
            </w:r>
            <w:r w:rsidRPr="00FF732D">
              <w:rPr>
                <w:rFonts w:ascii="Arial" w:hAnsi="Arial" w:cs="Arial"/>
                <w:bCs/>
                <w:sz w:val="24"/>
                <w:szCs w:val="24"/>
                <w:lang w:val="en-AU"/>
              </w:rPr>
              <w:t>as per procedures</w:t>
            </w:r>
          </w:p>
          <w:p w14:paraId="0D5C66CF" w14:textId="170CB3A7" w:rsidR="00FA2BCF" w:rsidRPr="00FF732D" w:rsidRDefault="00FA2BCF"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Position optical flat on given component surface.</w:t>
            </w:r>
          </w:p>
          <w:p w14:paraId="2CE0C63A" w14:textId="04C4AD9B" w:rsidR="00FA2BCF" w:rsidRPr="00FF732D" w:rsidRDefault="00FA2BCF"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lastRenderedPageBreak/>
              <w:t>Observe interference patterns created by optical flat to assess surface flatness.</w:t>
            </w:r>
          </w:p>
          <w:p w14:paraId="46216D4C" w14:textId="03B5581F" w:rsidR="00FA2BCF" w:rsidRPr="00FF732D" w:rsidRDefault="00FA2BCF"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Measure deviations in flatness by </w:t>
            </w:r>
            <w:r w:rsidR="008E0EE1" w:rsidRPr="00FF732D">
              <w:rPr>
                <w:rFonts w:ascii="Arial" w:hAnsi="Arial" w:cs="Arial"/>
                <w:bCs/>
                <w:sz w:val="24"/>
                <w:szCs w:val="24"/>
                <w:lang w:val="en-AU"/>
              </w:rPr>
              <w:t>analysing</w:t>
            </w:r>
            <w:r w:rsidRPr="00FF732D">
              <w:rPr>
                <w:rFonts w:ascii="Arial" w:hAnsi="Arial" w:cs="Arial"/>
                <w:bCs/>
                <w:sz w:val="24"/>
                <w:szCs w:val="24"/>
                <w:lang w:val="en-AU"/>
              </w:rPr>
              <w:t xml:space="preserve"> interference fringes.</w:t>
            </w:r>
          </w:p>
          <w:p w14:paraId="748FF267" w14:textId="4883FDD1" w:rsidR="00615636" w:rsidRPr="00FF732D" w:rsidRDefault="00CA7A02" w:rsidP="005F6422">
            <w:pPr>
              <w:pStyle w:val="ListParagraph"/>
              <w:keepNext/>
              <w:keepLines/>
              <w:numPr>
                <w:ilvl w:val="0"/>
                <w:numId w:val="208"/>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tc>
      </w:tr>
      <w:tr w:rsidR="00615636" w:rsidRPr="00FF732D" w14:paraId="68362E14" w14:textId="77777777" w:rsidTr="00C73F21">
        <w:trPr>
          <w:trHeight w:val="284"/>
        </w:trPr>
        <w:tc>
          <w:tcPr>
            <w:tcW w:w="1592" w:type="pct"/>
            <w:shd w:val="clear" w:color="auto" w:fill="auto"/>
          </w:tcPr>
          <w:p w14:paraId="066571B8" w14:textId="77777777" w:rsidR="00615636" w:rsidRPr="00FF732D" w:rsidRDefault="00615636" w:rsidP="005F6422">
            <w:pPr>
              <w:pStyle w:val="ListParagraph"/>
              <w:numPr>
                <w:ilvl w:val="0"/>
                <w:numId w:val="201"/>
              </w:numPr>
              <w:tabs>
                <w:tab w:val="left" w:pos="510"/>
              </w:tabs>
              <w:spacing w:line="360" w:lineRule="auto"/>
              <w:ind w:left="605" w:hanging="605"/>
              <w:rPr>
                <w:rFonts w:ascii="Arial" w:hAnsi="Arial" w:cs="Arial"/>
                <w:b/>
                <w:sz w:val="24"/>
                <w:szCs w:val="24"/>
              </w:rPr>
            </w:pPr>
            <w:r w:rsidRPr="00FF732D">
              <w:rPr>
                <w:rFonts w:ascii="Arial" w:hAnsi="Arial" w:cs="Arial"/>
                <w:b/>
                <w:sz w:val="24"/>
                <w:szCs w:val="24"/>
                <w:lang w:val="en-AU"/>
              </w:rPr>
              <w:lastRenderedPageBreak/>
              <w:t>Take measurement through</w:t>
            </w:r>
            <w:r w:rsidRPr="00FF732D">
              <w:rPr>
                <w:rFonts w:ascii="Arial" w:hAnsi="Arial" w:cs="Arial"/>
                <w:b/>
                <w:sz w:val="24"/>
                <w:szCs w:val="24"/>
              </w:rPr>
              <w:t xml:space="preserve"> comparators</w:t>
            </w:r>
          </w:p>
        </w:tc>
        <w:tc>
          <w:tcPr>
            <w:tcW w:w="3408" w:type="pct"/>
            <w:shd w:val="clear" w:color="auto" w:fill="auto"/>
          </w:tcPr>
          <w:p w14:paraId="2FE7FEF4" w14:textId="1BD5CC27" w:rsidR="000B68ED" w:rsidRPr="00FF732D" w:rsidRDefault="003B299B"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Demonstrate setting up the </w:t>
            </w:r>
            <w:r w:rsidR="00E61022" w:rsidRPr="00FF732D">
              <w:rPr>
                <w:rFonts w:ascii="Arial" w:hAnsi="Arial" w:cs="Arial"/>
                <w:bCs/>
                <w:sz w:val="24"/>
                <w:szCs w:val="24"/>
                <w:lang w:val="en-AU"/>
              </w:rPr>
              <w:t xml:space="preserve">mechanical </w:t>
            </w:r>
            <w:r w:rsidR="000B68ED" w:rsidRPr="00FF732D">
              <w:rPr>
                <w:rFonts w:ascii="Arial" w:hAnsi="Arial" w:cs="Arial"/>
                <w:bCs/>
                <w:sz w:val="24"/>
                <w:szCs w:val="24"/>
                <w:lang w:val="en-AU"/>
              </w:rPr>
              <w:t>comparator for measurement as per procedures.</w:t>
            </w:r>
          </w:p>
          <w:p w14:paraId="03E60607" w14:textId="339815AC" w:rsidR="00E61022" w:rsidRPr="00FF732D" w:rsidRDefault="000B68ED"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P</w:t>
            </w:r>
            <w:r w:rsidR="00E61022" w:rsidRPr="00FF732D">
              <w:rPr>
                <w:rFonts w:ascii="Arial" w:hAnsi="Arial" w:cs="Arial"/>
                <w:bCs/>
                <w:sz w:val="24"/>
                <w:szCs w:val="24"/>
                <w:lang w:val="en-AU"/>
              </w:rPr>
              <w:t>osition given component for measurement.</w:t>
            </w:r>
          </w:p>
          <w:p w14:paraId="18D42380" w14:textId="1A3FACC2" w:rsidR="000B68ED" w:rsidRPr="00FF732D" w:rsidRDefault="000B68ED"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Adjust comparator settings according to the requirements.</w:t>
            </w:r>
          </w:p>
          <w:p w14:paraId="584128B5" w14:textId="26F18370" w:rsidR="00E61022" w:rsidRPr="00FF732D" w:rsidRDefault="00E61022"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Measure </w:t>
            </w:r>
            <w:r w:rsidR="00783323" w:rsidRPr="00FF732D">
              <w:rPr>
                <w:rFonts w:ascii="Arial" w:hAnsi="Arial" w:cs="Arial"/>
                <w:bCs/>
                <w:sz w:val="24"/>
                <w:szCs w:val="24"/>
                <w:lang w:val="en-AU"/>
              </w:rPr>
              <w:t>d</w:t>
            </w:r>
            <w:r w:rsidRPr="00FF732D">
              <w:rPr>
                <w:rFonts w:ascii="Arial" w:hAnsi="Arial" w:cs="Arial"/>
                <w:bCs/>
                <w:sz w:val="24"/>
                <w:szCs w:val="24"/>
                <w:lang w:val="en-AU"/>
              </w:rPr>
              <w:t>imensions using mechanical comparator</w:t>
            </w:r>
            <w:r w:rsidR="00783323" w:rsidRPr="00FF732D">
              <w:rPr>
                <w:rFonts w:ascii="Arial" w:hAnsi="Arial" w:cs="Arial"/>
                <w:bCs/>
                <w:sz w:val="24"/>
                <w:szCs w:val="24"/>
                <w:lang w:val="en-AU"/>
              </w:rPr>
              <w:t xml:space="preserve"> as per instructions</w:t>
            </w:r>
            <w:r w:rsidRPr="00FF732D">
              <w:rPr>
                <w:rFonts w:ascii="Arial" w:hAnsi="Arial" w:cs="Arial"/>
                <w:bCs/>
                <w:sz w:val="24"/>
                <w:szCs w:val="24"/>
                <w:lang w:val="en-AU"/>
              </w:rPr>
              <w:t>.</w:t>
            </w:r>
          </w:p>
          <w:p w14:paraId="31F3ABDF" w14:textId="14197BB8" w:rsidR="008E0EE1" w:rsidRPr="00FF732D" w:rsidRDefault="008E0EE1"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41A1E6C2" w14:textId="77777777" w:rsidR="000B68ED" w:rsidRPr="00FF732D" w:rsidRDefault="001A53F6"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Prepare</w:t>
            </w:r>
            <w:r w:rsidR="009545E1" w:rsidRPr="00FF732D">
              <w:rPr>
                <w:rFonts w:ascii="Arial" w:hAnsi="Arial" w:cs="Arial"/>
                <w:bCs/>
                <w:sz w:val="24"/>
                <w:szCs w:val="24"/>
                <w:lang w:val="en-AU"/>
              </w:rPr>
              <w:t xml:space="preserve"> electrical comparator </w:t>
            </w:r>
            <w:r w:rsidR="000B68ED" w:rsidRPr="00FF732D">
              <w:rPr>
                <w:rFonts w:ascii="Arial" w:hAnsi="Arial" w:cs="Arial"/>
                <w:bCs/>
                <w:sz w:val="24"/>
                <w:szCs w:val="24"/>
                <w:lang w:val="en-AU"/>
              </w:rPr>
              <w:t>for measurement as per procedures.</w:t>
            </w:r>
          </w:p>
          <w:p w14:paraId="4061FFA3" w14:textId="396F9A4F" w:rsidR="009545E1" w:rsidRPr="00FF732D" w:rsidRDefault="000B68ED"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P</w:t>
            </w:r>
            <w:r w:rsidR="009545E1" w:rsidRPr="00FF732D">
              <w:rPr>
                <w:rFonts w:ascii="Arial" w:hAnsi="Arial" w:cs="Arial"/>
                <w:bCs/>
                <w:sz w:val="24"/>
                <w:szCs w:val="24"/>
                <w:lang w:val="en-AU"/>
              </w:rPr>
              <w:t>osition given component for measurement.</w:t>
            </w:r>
          </w:p>
          <w:p w14:paraId="0A98E3C3" w14:textId="7A778615" w:rsidR="009545E1" w:rsidRPr="00FF732D" w:rsidRDefault="009545E1"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Adjust comparator settings according to the requirements.</w:t>
            </w:r>
          </w:p>
          <w:p w14:paraId="2666779F" w14:textId="33026B2B" w:rsidR="009545E1" w:rsidRPr="00FF732D" w:rsidRDefault="009545E1"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Measure dimensions and deviations as per instructions.</w:t>
            </w:r>
          </w:p>
          <w:p w14:paraId="44738DCE" w14:textId="02CD5EB1" w:rsidR="004F69A9" w:rsidRPr="00FF732D" w:rsidRDefault="004F69A9"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6E05F8C9" w14:textId="73EBAE33" w:rsidR="000B68ED" w:rsidRPr="00FF732D" w:rsidRDefault="003B299B"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xml:space="preserve">Demonstrate setting up the </w:t>
            </w:r>
            <w:r w:rsidR="000B68ED" w:rsidRPr="00FF732D">
              <w:rPr>
                <w:rFonts w:ascii="Arial" w:hAnsi="Arial" w:cs="Arial"/>
                <w:bCs/>
                <w:sz w:val="24"/>
                <w:szCs w:val="24"/>
                <w:lang w:val="en-AU"/>
              </w:rPr>
              <w:t>electronic comparator for measurement as per procedures.</w:t>
            </w:r>
          </w:p>
          <w:p w14:paraId="77DD0172" w14:textId="19F7E184" w:rsidR="000B68ED" w:rsidRPr="00FF732D" w:rsidRDefault="000B68ED"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Position given component for measurement.</w:t>
            </w:r>
          </w:p>
          <w:p w14:paraId="44C0CB51" w14:textId="7D48B251" w:rsidR="000B68ED" w:rsidRPr="00FF732D" w:rsidRDefault="000B68ED"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 Adjust settings of the electronic comparator to optimize accuracy.</w:t>
            </w:r>
          </w:p>
          <w:p w14:paraId="3BEFFC9F" w14:textId="3E800B8E" w:rsidR="000B68ED" w:rsidRPr="00FF732D" w:rsidRDefault="000B68ED"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Measure dimensions and deviations as per instructions.</w:t>
            </w:r>
          </w:p>
          <w:p w14:paraId="3FD4F7E0" w14:textId="23F18747" w:rsidR="00615636" w:rsidRPr="00FF732D" w:rsidRDefault="000B68ED" w:rsidP="005F6422">
            <w:pPr>
              <w:pStyle w:val="ListParagraph"/>
              <w:keepNext/>
              <w:keepLines/>
              <w:numPr>
                <w:ilvl w:val="0"/>
                <w:numId w:val="196"/>
              </w:numPr>
              <w:spacing w:line="360" w:lineRule="auto"/>
              <w:ind w:left="482" w:hanging="48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tc>
      </w:tr>
      <w:tr w:rsidR="00615636" w:rsidRPr="00FF732D" w14:paraId="1BF2DBFC" w14:textId="77777777" w:rsidTr="00C73F21">
        <w:trPr>
          <w:trHeight w:val="284"/>
        </w:trPr>
        <w:tc>
          <w:tcPr>
            <w:tcW w:w="1592" w:type="pct"/>
            <w:shd w:val="clear" w:color="auto" w:fill="auto"/>
          </w:tcPr>
          <w:p w14:paraId="0192B014" w14:textId="77777777" w:rsidR="00615636" w:rsidRPr="00FF732D" w:rsidRDefault="00615636" w:rsidP="005F6422">
            <w:pPr>
              <w:pStyle w:val="ListParagraph"/>
              <w:numPr>
                <w:ilvl w:val="0"/>
                <w:numId w:val="201"/>
              </w:numPr>
              <w:tabs>
                <w:tab w:val="left" w:pos="510"/>
              </w:tabs>
              <w:spacing w:line="360" w:lineRule="auto"/>
              <w:ind w:left="605" w:hanging="605"/>
              <w:rPr>
                <w:rFonts w:ascii="Arial" w:hAnsi="Arial" w:cs="Arial"/>
                <w:b/>
                <w:sz w:val="24"/>
                <w:szCs w:val="24"/>
              </w:rPr>
            </w:pPr>
            <w:r w:rsidRPr="00FF732D">
              <w:rPr>
                <w:rFonts w:ascii="Arial" w:hAnsi="Arial" w:cs="Arial"/>
                <w:b/>
                <w:bCs/>
                <w:sz w:val="24"/>
                <w:szCs w:val="24"/>
                <w:lang w:val="en-AU"/>
              </w:rPr>
              <w:t>Take measurement through</w:t>
            </w:r>
            <w:r w:rsidRPr="00FF732D">
              <w:rPr>
                <w:rFonts w:ascii="Arial" w:hAnsi="Arial" w:cs="Arial"/>
                <w:b/>
                <w:sz w:val="24"/>
                <w:szCs w:val="24"/>
              </w:rPr>
              <w:t xml:space="preserve"> digital </w:t>
            </w:r>
            <w:r w:rsidRPr="00FF732D">
              <w:rPr>
                <w:rFonts w:ascii="Arial" w:hAnsi="Arial" w:cs="Arial"/>
                <w:b/>
                <w:sz w:val="24"/>
                <w:szCs w:val="24"/>
              </w:rPr>
              <w:lastRenderedPageBreak/>
              <w:t>instruments</w:t>
            </w:r>
          </w:p>
        </w:tc>
        <w:tc>
          <w:tcPr>
            <w:tcW w:w="3408" w:type="pct"/>
            <w:shd w:val="clear" w:color="auto" w:fill="auto"/>
          </w:tcPr>
          <w:p w14:paraId="442071C6" w14:textId="062D43B1" w:rsidR="000717FD" w:rsidRPr="00FF732D" w:rsidRDefault="000717FD"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lastRenderedPageBreak/>
              <w:t xml:space="preserve">Measure given component dimensions by using digital </w:t>
            </w:r>
            <w:r w:rsidR="00B93C59" w:rsidRPr="00FF732D">
              <w:rPr>
                <w:rFonts w:ascii="Arial" w:hAnsi="Arial" w:cs="Arial"/>
                <w:bCs/>
                <w:sz w:val="24"/>
                <w:szCs w:val="24"/>
                <w:lang w:val="en-AU"/>
              </w:rPr>
              <w:t>micrometre</w:t>
            </w:r>
            <w:r w:rsidR="00AC7B70" w:rsidRPr="00FF732D">
              <w:rPr>
                <w:rFonts w:ascii="Arial" w:hAnsi="Arial" w:cs="Arial"/>
                <w:bCs/>
                <w:sz w:val="24"/>
                <w:szCs w:val="24"/>
                <w:lang w:val="en-AU"/>
              </w:rPr>
              <w:t xml:space="preserve"> as per instructions</w:t>
            </w:r>
            <w:r w:rsidRPr="00FF732D">
              <w:rPr>
                <w:rFonts w:ascii="Arial" w:hAnsi="Arial" w:cs="Arial"/>
                <w:bCs/>
                <w:sz w:val="24"/>
                <w:szCs w:val="24"/>
                <w:lang w:val="en-AU"/>
              </w:rPr>
              <w:t>.</w:t>
            </w:r>
          </w:p>
          <w:p w14:paraId="3F752E1A" w14:textId="2A5E04D0" w:rsidR="000717FD" w:rsidRPr="00FF732D" w:rsidRDefault="000717FD"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lastRenderedPageBreak/>
              <w:t>Record readings and verify according to procedures.</w:t>
            </w:r>
          </w:p>
          <w:p w14:paraId="08772A4B" w14:textId="5B1B1A18" w:rsidR="000717FD" w:rsidRPr="00FF732D" w:rsidRDefault="000717FD"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 xml:space="preserve">Measure given component dimensions by using digital </w:t>
            </w:r>
            <w:r w:rsidR="00B93C59" w:rsidRPr="00FF732D">
              <w:rPr>
                <w:rFonts w:ascii="Arial" w:hAnsi="Arial" w:cs="Arial"/>
                <w:bCs/>
                <w:sz w:val="24"/>
                <w:szCs w:val="24"/>
                <w:lang w:val="en-AU"/>
              </w:rPr>
              <w:t>calliper</w:t>
            </w:r>
            <w:r w:rsidR="00AC7B70" w:rsidRPr="00FF732D">
              <w:rPr>
                <w:rFonts w:ascii="Arial" w:hAnsi="Arial" w:cs="Arial"/>
                <w:bCs/>
                <w:sz w:val="24"/>
                <w:szCs w:val="24"/>
                <w:lang w:val="en-AU"/>
              </w:rPr>
              <w:t xml:space="preserve"> as per instructions</w:t>
            </w:r>
            <w:r w:rsidR="007762C8" w:rsidRPr="00FF732D">
              <w:rPr>
                <w:rFonts w:ascii="Arial" w:hAnsi="Arial" w:cs="Arial"/>
                <w:bCs/>
                <w:sz w:val="24"/>
                <w:szCs w:val="24"/>
                <w:lang w:val="en-AU"/>
              </w:rPr>
              <w:t>.</w:t>
            </w:r>
          </w:p>
          <w:p w14:paraId="10F1D6EB" w14:textId="3CD7527C" w:rsidR="000717FD" w:rsidRPr="00FF732D" w:rsidRDefault="000717FD"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600780B3" w14:textId="28D49215" w:rsidR="000717FD" w:rsidRPr="00FF732D" w:rsidRDefault="000717FD"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Measure given component dimensions by using digital indicator</w:t>
            </w:r>
            <w:r w:rsidR="00AC7B70" w:rsidRPr="00FF732D">
              <w:rPr>
                <w:rFonts w:ascii="Arial" w:hAnsi="Arial" w:cs="Arial"/>
                <w:bCs/>
                <w:sz w:val="24"/>
                <w:szCs w:val="24"/>
                <w:lang w:val="en-AU"/>
              </w:rPr>
              <w:t xml:space="preserve"> as per instructions</w:t>
            </w:r>
            <w:r w:rsidR="007762C8" w:rsidRPr="00FF732D">
              <w:rPr>
                <w:rFonts w:ascii="Arial" w:hAnsi="Arial" w:cs="Arial"/>
                <w:bCs/>
                <w:sz w:val="24"/>
                <w:szCs w:val="24"/>
                <w:lang w:val="en-AU"/>
              </w:rPr>
              <w:t>.</w:t>
            </w:r>
          </w:p>
          <w:p w14:paraId="5696F7F0" w14:textId="1E4CE30E" w:rsidR="000717FD" w:rsidRPr="00FF732D" w:rsidRDefault="000717FD"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0BF123D8" w14:textId="67857D4D" w:rsidR="000717FD" w:rsidRPr="00FF732D" w:rsidRDefault="00832985"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Measure given component dimensions by using d</w:t>
            </w:r>
            <w:r w:rsidR="000717FD" w:rsidRPr="00FF732D">
              <w:rPr>
                <w:rFonts w:ascii="Arial" w:hAnsi="Arial" w:cs="Arial"/>
                <w:bCs/>
                <w:sz w:val="24"/>
                <w:szCs w:val="24"/>
                <w:lang w:val="en-AU"/>
              </w:rPr>
              <w:t xml:space="preserve">igital </w:t>
            </w:r>
            <w:r w:rsidRPr="00FF732D">
              <w:rPr>
                <w:rFonts w:ascii="Arial" w:hAnsi="Arial" w:cs="Arial"/>
                <w:bCs/>
                <w:sz w:val="24"/>
                <w:szCs w:val="24"/>
                <w:lang w:val="en-AU"/>
              </w:rPr>
              <w:t>d</w:t>
            </w:r>
            <w:r w:rsidR="000717FD" w:rsidRPr="00FF732D">
              <w:rPr>
                <w:rFonts w:ascii="Arial" w:hAnsi="Arial" w:cs="Arial"/>
                <w:bCs/>
                <w:sz w:val="24"/>
                <w:szCs w:val="24"/>
                <w:lang w:val="en-AU"/>
              </w:rPr>
              <w:t xml:space="preserve">epth </w:t>
            </w:r>
            <w:r w:rsidRPr="00FF732D">
              <w:rPr>
                <w:rFonts w:ascii="Arial" w:hAnsi="Arial" w:cs="Arial"/>
                <w:bCs/>
                <w:sz w:val="24"/>
                <w:szCs w:val="24"/>
                <w:lang w:val="en-AU"/>
              </w:rPr>
              <w:t>g</w:t>
            </w:r>
            <w:r w:rsidR="000717FD" w:rsidRPr="00FF732D">
              <w:rPr>
                <w:rFonts w:ascii="Arial" w:hAnsi="Arial" w:cs="Arial"/>
                <w:bCs/>
                <w:sz w:val="24"/>
                <w:szCs w:val="24"/>
                <w:lang w:val="en-AU"/>
              </w:rPr>
              <w:t>auge</w:t>
            </w:r>
            <w:r w:rsidR="00AC7B70" w:rsidRPr="00FF732D">
              <w:rPr>
                <w:rFonts w:ascii="Arial" w:hAnsi="Arial" w:cs="Arial"/>
                <w:bCs/>
                <w:sz w:val="24"/>
                <w:szCs w:val="24"/>
                <w:lang w:val="en-AU"/>
              </w:rPr>
              <w:t xml:space="preserve"> as per instructions</w:t>
            </w:r>
            <w:r w:rsidR="007762C8" w:rsidRPr="00FF732D">
              <w:rPr>
                <w:rFonts w:ascii="Arial" w:hAnsi="Arial" w:cs="Arial"/>
                <w:bCs/>
                <w:sz w:val="24"/>
                <w:szCs w:val="24"/>
                <w:lang w:val="en-AU"/>
              </w:rPr>
              <w:t>.</w:t>
            </w:r>
          </w:p>
          <w:p w14:paraId="42F06EDD" w14:textId="60E2EC53" w:rsidR="007762C8" w:rsidRPr="00FF732D" w:rsidRDefault="007762C8"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1F7E5CC5" w14:textId="31FB2851" w:rsidR="000717FD" w:rsidRPr="00FF732D" w:rsidRDefault="007762C8"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 xml:space="preserve">Measure height of the given component by using </w:t>
            </w:r>
            <w:r w:rsidR="000717FD" w:rsidRPr="00FF732D">
              <w:rPr>
                <w:rFonts w:ascii="Arial" w:hAnsi="Arial" w:cs="Arial"/>
                <w:bCs/>
                <w:sz w:val="24"/>
                <w:szCs w:val="24"/>
                <w:lang w:val="en-AU"/>
              </w:rPr>
              <w:t>digital height gauge</w:t>
            </w:r>
            <w:r w:rsidRPr="00FF732D">
              <w:rPr>
                <w:rFonts w:ascii="Arial" w:hAnsi="Arial" w:cs="Arial"/>
                <w:bCs/>
                <w:sz w:val="24"/>
                <w:szCs w:val="24"/>
                <w:lang w:val="en-AU"/>
              </w:rPr>
              <w:t>.</w:t>
            </w:r>
          </w:p>
          <w:p w14:paraId="211CBC0A" w14:textId="61E107C1" w:rsidR="00A1714F" w:rsidRPr="00FF732D" w:rsidRDefault="00A1714F"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6AF9AF3F" w14:textId="5F579F5E" w:rsidR="000717FD" w:rsidRPr="00FF732D" w:rsidRDefault="00A1714F"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Measure given component dimensions by using d</w:t>
            </w:r>
            <w:r w:rsidR="000717FD" w:rsidRPr="00FF732D">
              <w:rPr>
                <w:rFonts w:ascii="Arial" w:hAnsi="Arial" w:cs="Arial"/>
                <w:bCs/>
                <w:sz w:val="24"/>
                <w:szCs w:val="24"/>
                <w:lang w:val="en-AU"/>
              </w:rPr>
              <w:t xml:space="preserve">igital </w:t>
            </w:r>
            <w:r w:rsidRPr="00FF732D">
              <w:rPr>
                <w:rFonts w:ascii="Arial" w:hAnsi="Arial" w:cs="Arial"/>
                <w:bCs/>
                <w:sz w:val="24"/>
                <w:szCs w:val="24"/>
                <w:lang w:val="en-AU"/>
              </w:rPr>
              <w:t>r</w:t>
            </w:r>
            <w:r w:rsidR="000717FD" w:rsidRPr="00FF732D">
              <w:rPr>
                <w:rFonts w:ascii="Arial" w:hAnsi="Arial" w:cs="Arial"/>
                <w:bCs/>
                <w:sz w:val="24"/>
                <w:szCs w:val="24"/>
                <w:lang w:val="en-AU"/>
              </w:rPr>
              <w:t>eadout</w:t>
            </w:r>
            <w:r w:rsidR="00AC7B70" w:rsidRPr="00FF732D">
              <w:rPr>
                <w:rFonts w:ascii="Arial" w:hAnsi="Arial" w:cs="Arial"/>
                <w:bCs/>
                <w:sz w:val="24"/>
                <w:szCs w:val="24"/>
                <w:lang w:val="en-AU"/>
              </w:rPr>
              <w:t xml:space="preserve"> as per instructions</w:t>
            </w:r>
            <w:r w:rsidR="000717FD" w:rsidRPr="00FF732D">
              <w:rPr>
                <w:rFonts w:ascii="Arial" w:hAnsi="Arial" w:cs="Arial"/>
                <w:bCs/>
                <w:sz w:val="24"/>
                <w:szCs w:val="24"/>
                <w:lang w:val="en-AU"/>
              </w:rPr>
              <w:t>:</w:t>
            </w:r>
          </w:p>
          <w:p w14:paraId="4F4EC546" w14:textId="146919BC" w:rsidR="00615636" w:rsidRPr="00FF732D" w:rsidRDefault="007D73A4" w:rsidP="005F6422">
            <w:pPr>
              <w:pStyle w:val="ListParagraph"/>
              <w:keepNext/>
              <w:keepLines/>
              <w:numPr>
                <w:ilvl w:val="0"/>
                <w:numId w:val="197"/>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tc>
      </w:tr>
      <w:tr w:rsidR="00615636" w:rsidRPr="00FF732D" w14:paraId="2232CC3B" w14:textId="77777777" w:rsidTr="00C73F21">
        <w:trPr>
          <w:trHeight w:val="284"/>
        </w:trPr>
        <w:tc>
          <w:tcPr>
            <w:tcW w:w="1592" w:type="pct"/>
            <w:shd w:val="clear" w:color="auto" w:fill="auto"/>
          </w:tcPr>
          <w:p w14:paraId="4EEE05F2" w14:textId="77777777" w:rsidR="00615636" w:rsidRPr="00FF732D" w:rsidRDefault="00615636" w:rsidP="005F6422">
            <w:pPr>
              <w:pStyle w:val="ListParagraph"/>
              <w:numPr>
                <w:ilvl w:val="0"/>
                <w:numId w:val="201"/>
              </w:numPr>
              <w:tabs>
                <w:tab w:val="left" w:pos="510"/>
              </w:tabs>
              <w:spacing w:line="360" w:lineRule="auto"/>
              <w:ind w:left="605" w:hanging="605"/>
              <w:rPr>
                <w:rFonts w:ascii="Arial" w:hAnsi="Arial" w:cs="Arial"/>
                <w:b/>
                <w:sz w:val="24"/>
                <w:szCs w:val="24"/>
              </w:rPr>
            </w:pPr>
            <w:r w:rsidRPr="00FF732D">
              <w:rPr>
                <w:rFonts w:ascii="Arial" w:hAnsi="Arial" w:cs="Arial"/>
                <w:b/>
                <w:bCs/>
                <w:sz w:val="24"/>
                <w:szCs w:val="24"/>
                <w:lang w:val="en-AU"/>
              </w:rPr>
              <w:lastRenderedPageBreak/>
              <w:t xml:space="preserve">Take measurement through </w:t>
            </w:r>
            <w:r w:rsidRPr="00FF732D">
              <w:rPr>
                <w:rFonts w:ascii="Arial" w:hAnsi="Arial" w:cs="Arial"/>
                <w:b/>
                <w:sz w:val="24"/>
                <w:szCs w:val="24"/>
              </w:rPr>
              <w:t>coordinate measuring machine</w:t>
            </w:r>
          </w:p>
        </w:tc>
        <w:tc>
          <w:tcPr>
            <w:tcW w:w="3408" w:type="pct"/>
            <w:shd w:val="clear" w:color="auto" w:fill="auto"/>
          </w:tcPr>
          <w:p w14:paraId="1C6705FC" w14:textId="6982AFAE" w:rsidR="00615636" w:rsidRPr="00FF732D" w:rsidRDefault="00615636" w:rsidP="005F6422">
            <w:pPr>
              <w:pStyle w:val="ListParagraph"/>
              <w:keepNext/>
              <w:keepLines/>
              <w:numPr>
                <w:ilvl w:val="0"/>
                <w:numId w:val="198"/>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 xml:space="preserve">Interpret working principle of </w:t>
            </w:r>
            <w:r w:rsidR="00726E42" w:rsidRPr="00FF732D">
              <w:rPr>
                <w:rFonts w:ascii="Arial" w:hAnsi="Arial" w:cs="Arial"/>
                <w:bCs/>
                <w:sz w:val="24"/>
                <w:szCs w:val="24"/>
                <w:lang w:val="en-AU"/>
              </w:rPr>
              <w:t>coordinate measuring machine (</w:t>
            </w:r>
            <w:r w:rsidRPr="00FF732D">
              <w:rPr>
                <w:rFonts w:ascii="Arial" w:hAnsi="Arial" w:cs="Arial"/>
                <w:bCs/>
                <w:sz w:val="24"/>
                <w:szCs w:val="24"/>
                <w:lang w:val="en-AU"/>
              </w:rPr>
              <w:t>CMM</w:t>
            </w:r>
            <w:r w:rsidR="00726E42" w:rsidRPr="00FF732D">
              <w:rPr>
                <w:rFonts w:ascii="Arial" w:hAnsi="Arial" w:cs="Arial"/>
                <w:bCs/>
                <w:sz w:val="24"/>
                <w:szCs w:val="24"/>
                <w:lang w:val="en-AU"/>
              </w:rPr>
              <w:t>)</w:t>
            </w:r>
            <w:r w:rsidRPr="00FF732D">
              <w:rPr>
                <w:rFonts w:ascii="Arial" w:hAnsi="Arial" w:cs="Arial"/>
                <w:bCs/>
                <w:sz w:val="24"/>
                <w:szCs w:val="24"/>
                <w:lang w:val="en-AU"/>
              </w:rPr>
              <w:t xml:space="preserve"> and its coordinates</w:t>
            </w:r>
          </w:p>
          <w:p w14:paraId="296124F3" w14:textId="38C285DA" w:rsidR="00AC7B70" w:rsidRPr="00FF732D" w:rsidRDefault="00C20172" w:rsidP="005F6422">
            <w:pPr>
              <w:pStyle w:val="ListParagraph"/>
              <w:keepNext/>
              <w:keepLines/>
              <w:numPr>
                <w:ilvl w:val="0"/>
                <w:numId w:val="198"/>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 xml:space="preserve">Demonstrate setting up the </w:t>
            </w:r>
            <w:r w:rsidR="00726E42" w:rsidRPr="00FF732D">
              <w:rPr>
                <w:rFonts w:ascii="Arial" w:hAnsi="Arial" w:cs="Arial"/>
                <w:bCs/>
                <w:sz w:val="24"/>
                <w:szCs w:val="24"/>
                <w:lang w:val="en-AU"/>
              </w:rPr>
              <w:t>coordinate measuring machine (CMM)</w:t>
            </w:r>
            <w:r w:rsidR="00AC7B70" w:rsidRPr="00FF732D">
              <w:rPr>
                <w:rFonts w:ascii="Arial" w:hAnsi="Arial" w:cs="Arial"/>
                <w:bCs/>
                <w:sz w:val="24"/>
                <w:szCs w:val="24"/>
                <w:lang w:val="en-AU"/>
              </w:rPr>
              <w:t xml:space="preserve"> as per procedures.</w:t>
            </w:r>
          </w:p>
          <w:p w14:paraId="206030A1" w14:textId="4A3AF8A3" w:rsidR="00726E42" w:rsidRPr="00FF732D" w:rsidRDefault="00AC7B70" w:rsidP="005F6422">
            <w:pPr>
              <w:pStyle w:val="ListParagraph"/>
              <w:keepNext/>
              <w:keepLines/>
              <w:numPr>
                <w:ilvl w:val="0"/>
                <w:numId w:val="198"/>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Me</w:t>
            </w:r>
            <w:r w:rsidR="00726E42" w:rsidRPr="00FF732D">
              <w:rPr>
                <w:rFonts w:ascii="Arial" w:hAnsi="Arial" w:cs="Arial"/>
                <w:bCs/>
                <w:sz w:val="24"/>
                <w:szCs w:val="24"/>
                <w:lang w:val="en-AU"/>
              </w:rPr>
              <w:t xml:space="preserve">asure </w:t>
            </w:r>
            <w:r w:rsidRPr="00FF732D">
              <w:rPr>
                <w:rFonts w:ascii="Arial" w:hAnsi="Arial" w:cs="Arial"/>
                <w:bCs/>
                <w:sz w:val="24"/>
                <w:szCs w:val="24"/>
                <w:lang w:val="en-AU"/>
              </w:rPr>
              <w:t>dimensions of given component as per instructions</w:t>
            </w:r>
          </w:p>
          <w:p w14:paraId="037F2258" w14:textId="00D82C2F" w:rsidR="00AA42A7" w:rsidRPr="00FF732D" w:rsidRDefault="00AA42A7" w:rsidP="005F6422">
            <w:pPr>
              <w:pStyle w:val="ListParagraph"/>
              <w:keepNext/>
              <w:keepLines/>
              <w:numPr>
                <w:ilvl w:val="0"/>
                <w:numId w:val="198"/>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44DD2A86" w14:textId="4C1FC1CF" w:rsidR="00903A46" w:rsidRPr="00FF732D" w:rsidRDefault="00903A46" w:rsidP="005F6422">
            <w:pPr>
              <w:pStyle w:val="ListParagraph"/>
              <w:keepNext/>
              <w:keepLines/>
              <w:numPr>
                <w:ilvl w:val="0"/>
                <w:numId w:val="198"/>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Prepare digital 3D scanner as per procedures.</w:t>
            </w:r>
          </w:p>
          <w:p w14:paraId="73B52979" w14:textId="1FD4C9DE" w:rsidR="00903A46" w:rsidRPr="00FF732D" w:rsidRDefault="00903A46" w:rsidP="005F6422">
            <w:pPr>
              <w:pStyle w:val="ListParagraph"/>
              <w:keepNext/>
              <w:keepLines/>
              <w:numPr>
                <w:ilvl w:val="0"/>
                <w:numId w:val="198"/>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Measure dimensions of given component as per instructions</w:t>
            </w:r>
          </w:p>
          <w:p w14:paraId="112DB985" w14:textId="1F7972C2" w:rsidR="00615636" w:rsidRPr="00FF732D" w:rsidRDefault="00903A46" w:rsidP="005F6422">
            <w:pPr>
              <w:pStyle w:val="ListParagraph"/>
              <w:keepNext/>
              <w:keepLines/>
              <w:numPr>
                <w:ilvl w:val="0"/>
                <w:numId w:val="198"/>
              </w:numPr>
              <w:spacing w:line="360" w:lineRule="auto"/>
              <w:ind w:left="572" w:hanging="57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tc>
      </w:tr>
      <w:tr w:rsidR="00615636" w:rsidRPr="00FF732D" w14:paraId="45CF06AF" w14:textId="77777777" w:rsidTr="00C73F21">
        <w:trPr>
          <w:trHeight w:val="284"/>
        </w:trPr>
        <w:tc>
          <w:tcPr>
            <w:tcW w:w="1592" w:type="pct"/>
            <w:shd w:val="clear" w:color="auto" w:fill="auto"/>
          </w:tcPr>
          <w:p w14:paraId="11D1ADA8" w14:textId="77777777" w:rsidR="00615636" w:rsidRPr="00FF732D" w:rsidRDefault="00615636" w:rsidP="005F6422">
            <w:pPr>
              <w:pStyle w:val="ListParagraph"/>
              <w:numPr>
                <w:ilvl w:val="0"/>
                <w:numId w:val="201"/>
              </w:numPr>
              <w:tabs>
                <w:tab w:val="left" w:pos="510"/>
              </w:tabs>
              <w:spacing w:line="360" w:lineRule="auto"/>
              <w:ind w:left="690" w:hanging="690"/>
              <w:rPr>
                <w:rFonts w:ascii="Arial" w:hAnsi="Arial" w:cs="Arial"/>
                <w:b/>
                <w:sz w:val="24"/>
                <w:szCs w:val="24"/>
              </w:rPr>
            </w:pPr>
            <w:r w:rsidRPr="00FF732D">
              <w:rPr>
                <w:rFonts w:ascii="Arial" w:hAnsi="Arial" w:cs="Arial"/>
                <w:b/>
                <w:sz w:val="24"/>
                <w:szCs w:val="24"/>
              </w:rPr>
              <w:t>Perform Thread Measurements</w:t>
            </w:r>
          </w:p>
        </w:tc>
        <w:tc>
          <w:tcPr>
            <w:tcW w:w="3408" w:type="pct"/>
            <w:shd w:val="clear" w:color="auto" w:fill="auto"/>
          </w:tcPr>
          <w:p w14:paraId="7542D8F9" w14:textId="6CFE1AEF" w:rsidR="00615636" w:rsidRPr="00FF732D" w:rsidRDefault="00615636" w:rsidP="005F6422">
            <w:pPr>
              <w:pStyle w:val="ListParagraph"/>
              <w:keepNext/>
              <w:keepLines/>
              <w:numPr>
                <w:ilvl w:val="0"/>
                <w:numId w:val="199"/>
              </w:numPr>
              <w:spacing w:line="360" w:lineRule="auto"/>
              <w:ind w:left="432" w:hanging="450"/>
              <w:jc w:val="both"/>
              <w:rPr>
                <w:rFonts w:ascii="Arial" w:hAnsi="Arial" w:cs="Arial"/>
                <w:bCs/>
                <w:sz w:val="24"/>
                <w:szCs w:val="24"/>
                <w:lang w:val="en-AU"/>
              </w:rPr>
            </w:pPr>
            <w:r w:rsidRPr="00FF732D">
              <w:rPr>
                <w:rFonts w:ascii="Arial" w:hAnsi="Arial" w:cs="Arial"/>
                <w:bCs/>
                <w:sz w:val="24"/>
                <w:szCs w:val="24"/>
                <w:lang w:val="en-AU"/>
              </w:rPr>
              <w:t>Select thread measuring tool</w:t>
            </w:r>
            <w:r w:rsidR="002D00FB" w:rsidRPr="00FF732D">
              <w:rPr>
                <w:rFonts w:ascii="Arial" w:hAnsi="Arial" w:cs="Arial"/>
                <w:bCs/>
                <w:sz w:val="24"/>
                <w:szCs w:val="24"/>
                <w:lang w:val="en-AU"/>
              </w:rPr>
              <w:t xml:space="preserve"> according to given </w:t>
            </w:r>
            <w:r w:rsidR="00323E9F" w:rsidRPr="00FF732D">
              <w:rPr>
                <w:rFonts w:ascii="Arial" w:hAnsi="Arial" w:cs="Arial"/>
                <w:bCs/>
                <w:sz w:val="24"/>
                <w:szCs w:val="24"/>
                <w:lang w:val="en-AU"/>
              </w:rPr>
              <w:t>component</w:t>
            </w:r>
            <w:r w:rsidR="002D00FB" w:rsidRPr="00FF732D">
              <w:rPr>
                <w:rFonts w:ascii="Arial" w:hAnsi="Arial" w:cs="Arial"/>
                <w:bCs/>
                <w:sz w:val="24"/>
                <w:szCs w:val="24"/>
                <w:lang w:val="en-AU"/>
              </w:rPr>
              <w:t>.</w:t>
            </w:r>
          </w:p>
          <w:p w14:paraId="208AB867" w14:textId="24D6DD3B" w:rsidR="00615636" w:rsidRPr="00FF732D" w:rsidRDefault="00F17330" w:rsidP="005F6422">
            <w:pPr>
              <w:pStyle w:val="ListParagraph"/>
              <w:keepNext/>
              <w:keepLines/>
              <w:numPr>
                <w:ilvl w:val="0"/>
                <w:numId w:val="199"/>
              </w:numPr>
              <w:spacing w:line="360" w:lineRule="auto"/>
              <w:ind w:left="432" w:hanging="450"/>
              <w:jc w:val="both"/>
              <w:rPr>
                <w:rFonts w:ascii="Arial" w:hAnsi="Arial" w:cs="Arial"/>
                <w:bCs/>
                <w:sz w:val="24"/>
                <w:szCs w:val="24"/>
                <w:lang w:val="en-AU"/>
              </w:rPr>
            </w:pPr>
            <w:r w:rsidRPr="00FF732D">
              <w:rPr>
                <w:rFonts w:ascii="Arial" w:hAnsi="Arial" w:cs="Arial"/>
                <w:bCs/>
                <w:sz w:val="24"/>
                <w:szCs w:val="24"/>
                <w:lang w:val="en-AU"/>
              </w:rPr>
              <w:t xml:space="preserve">Measure </w:t>
            </w:r>
            <w:r w:rsidR="00615636" w:rsidRPr="00FF732D">
              <w:rPr>
                <w:rFonts w:ascii="Arial" w:hAnsi="Arial" w:cs="Arial"/>
                <w:bCs/>
                <w:sz w:val="24"/>
                <w:szCs w:val="24"/>
                <w:lang w:val="en-AU"/>
              </w:rPr>
              <w:t>thread outside and pitch diameter</w:t>
            </w:r>
            <w:r w:rsidR="00787B47" w:rsidRPr="00FF732D">
              <w:rPr>
                <w:rFonts w:ascii="Arial" w:hAnsi="Arial" w:cs="Arial"/>
                <w:bCs/>
                <w:sz w:val="24"/>
                <w:szCs w:val="24"/>
                <w:lang w:val="en-AU"/>
              </w:rPr>
              <w:t xml:space="preserve"> as per instructions.</w:t>
            </w:r>
          </w:p>
          <w:p w14:paraId="04D10949" w14:textId="122F71FA" w:rsidR="00615636" w:rsidRPr="00FF732D" w:rsidRDefault="00787B47" w:rsidP="005F6422">
            <w:pPr>
              <w:pStyle w:val="ListParagraph"/>
              <w:keepNext/>
              <w:keepLines/>
              <w:numPr>
                <w:ilvl w:val="0"/>
                <w:numId w:val="199"/>
              </w:numPr>
              <w:spacing w:line="360" w:lineRule="auto"/>
              <w:ind w:left="432" w:hanging="450"/>
              <w:jc w:val="both"/>
              <w:rPr>
                <w:rFonts w:ascii="Arial" w:hAnsi="Arial" w:cs="Arial"/>
                <w:bCs/>
                <w:sz w:val="24"/>
                <w:szCs w:val="24"/>
                <w:lang w:val="en-AU"/>
              </w:rPr>
            </w:pPr>
            <w:r w:rsidRPr="00FF732D">
              <w:rPr>
                <w:rFonts w:ascii="Arial" w:hAnsi="Arial" w:cs="Arial"/>
                <w:bCs/>
                <w:sz w:val="24"/>
                <w:szCs w:val="24"/>
                <w:lang w:val="en-AU"/>
              </w:rPr>
              <w:lastRenderedPageBreak/>
              <w:t xml:space="preserve">Measure </w:t>
            </w:r>
            <w:r w:rsidR="00615636" w:rsidRPr="00FF732D">
              <w:rPr>
                <w:rFonts w:ascii="Arial" w:hAnsi="Arial" w:cs="Arial"/>
                <w:bCs/>
                <w:sz w:val="24"/>
                <w:szCs w:val="24"/>
                <w:lang w:val="en-AU"/>
              </w:rPr>
              <w:t>thread angle</w:t>
            </w:r>
            <w:r w:rsidRPr="00FF732D">
              <w:rPr>
                <w:rFonts w:ascii="Arial" w:hAnsi="Arial" w:cs="Arial"/>
                <w:bCs/>
                <w:sz w:val="24"/>
                <w:szCs w:val="24"/>
                <w:lang w:val="en-AU"/>
              </w:rPr>
              <w:t xml:space="preserve"> as per instructions.</w:t>
            </w:r>
          </w:p>
          <w:p w14:paraId="625DDC08" w14:textId="2420B76F" w:rsidR="00615636" w:rsidRPr="00FF732D" w:rsidRDefault="00A203BA" w:rsidP="005F6422">
            <w:pPr>
              <w:pStyle w:val="ListParagraph"/>
              <w:keepNext/>
              <w:keepLines/>
              <w:numPr>
                <w:ilvl w:val="0"/>
                <w:numId w:val="199"/>
              </w:numPr>
              <w:spacing w:line="360" w:lineRule="auto"/>
              <w:ind w:left="432" w:hanging="450"/>
              <w:jc w:val="both"/>
              <w:rPr>
                <w:rFonts w:ascii="Arial" w:hAnsi="Arial" w:cs="Arial"/>
                <w:bCs/>
                <w:sz w:val="24"/>
                <w:szCs w:val="24"/>
                <w:lang w:val="en-AU"/>
              </w:rPr>
            </w:pPr>
            <w:r w:rsidRPr="00FF732D">
              <w:rPr>
                <w:rFonts w:ascii="Arial" w:hAnsi="Arial" w:cs="Arial"/>
                <w:bCs/>
                <w:sz w:val="24"/>
                <w:szCs w:val="24"/>
                <w:lang w:val="en-AU"/>
              </w:rPr>
              <w:t xml:space="preserve">Measure </w:t>
            </w:r>
            <w:r w:rsidR="00615636" w:rsidRPr="00FF732D">
              <w:rPr>
                <w:rFonts w:ascii="Arial" w:hAnsi="Arial" w:cs="Arial"/>
                <w:bCs/>
                <w:sz w:val="24"/>
                <w:szCs w:val="24"/>
                <w:lang w:val="en-AU"/>
              </w:rPr>
              <w:t>thread inside and pitch diameter</w:t>
            </w:r>
            <w:r w:rsidR="00D5660F" w:rsidRPr="00FF732D">
              <w:rPr>
                <w:rFonts w:ascii="Arial" w:hAnsi="Arial" w:cs="Arial"/>
                <w:bCs/>
                <w:sz w:val="24"/>
                <w:szCs w:val="24"/>
                <w:lang w:val="en-AU"/>
              </w:rPr>
              <w:t xml:space="preserve"> as per instructions.</w:t>
            </w:r>
          </w:p>
        </w:tc>
      </w:tr>
      <w:tr w:rsidR="00615636" w:rsidRPr="00FF732D" w14:paraId="149EB645" w14:textId="77777777" w:rsidTr="00C73F21">
        <w:trPr>
          <w:trHeight w:val="284"/>
        </w:trPr>
        <w:tc>
          <w:tcPr>
            <w:tcW w:w="1592" w:type="pct"/>
            <w:shd w:val="clear" w:color="auto" w:fill="auto"/>
          </w:tcPr>
          <w:p w14:paraId="32403101" w14:textId="77777777" w:rsidR="00615636" w:rsidRPr="00FF732D" w:rsidRDefault="00615636" w:rsidP="005F6422">
            <w:pPr>
              <w:pStyle w:val="ListParagraph"/>
              <w:numPr>
                <w:ilvl w:val="0"/>
                <w:numId w:val="201"/>
              </w:numPr>
              <w:tabs>
                <w:tab w:val="left" w:pos="510"/>
              </w:tabs>
              <w:spacing w:line="360" w:lineRule="auto"/>
              <w:ind w:left="690" w:hanging="690"/>
              <w:rPr>
                <w:rFonts w:ascii="Arial" w:hAnsi="Arial" w:cs="Arial"/>
                <w:b/>
                <w:sz w:val="24"/>
                <w:szCs w:val="24"/>
              </w:rPr>
            </w:pPr>
            <w:r w:rsidRPr="00FF732D">
              <w:rPr>
                <w:rFonts w:ascii="Arial" w:hAnsi="Arial" w:cs="Arial"/>
                <w:b/>
                <w:sz w:val="24"/>
                <w:szCs w:val="24"/>
              </w:rPr>
              <w:lastRenderedPageBreak/>
              <w:t>Perform Gear Measurements</w:t>
            </w:r>
          </w:p>
        </w:tc>
        <w:tc>
          <w:tcPr>
            <w:tcW w:w="3408" w:type="pct"/>
            <w:shd w:val="clear" w:color="auto" w:fill="auto"/>
          </w:tcPr>
          <w:p w14:paraId="39FA03EB" w14:textId="77777777" w:rsidR="00BC14D3" w:rsidRPr="00FF732D" w:rsidRDefault="00BC14D3" w:rsidP="005F6422">
            <w:pPr>
              <w:pStyle w:val="ListParagraph"/>
              <w:keepNext/>
              <w:keepLines/>
              <w:numPr>
                <w:ilvl w:val="0"/>
                <w:numId w:val="200"/>
              </w:numPr>
              <w:spacing w:line="360" w:lineRule="auto"/>
              <w:ind w:left="392" w:hanging="392"/>
              <w:jc w:val="both"/>
              <w:rPr>
                <w:rFonts w:ascii="Arial" w:hAnsi="Arial" w:cs="Arial"/>
                <w:bCs/>
                <w:sz w:val="24"/>
                <w:szCs w:val="24"/>
                <w:lang w:val="en-AU"/>
              </w:rPr>
            </w:pPr>
            <w:r w:rsidRPr="00FF732D">
              <w:rPr>
                <w:rFonts w:ascii="Arial" w:hAnsi="Arial" w:cs="Arial"/>
                <w:bCs/>
                <w:sz w:val="24"/>
                <w:szCs w:val="24"/>
                <w:lang w:val="en-AU"/>
              </w:rPr>
              <w:t xml:space="preserve">Prepare </w:t>
            </w:r>
            <w:r w:rsidR="00786C5E" w:rsidRPr="00FF732D">
              <w:rPr>
                <w:rFonts w:ascii="Arial" w:hAnsi="Arial" w:cs="Arial"/>
                <w:bCs/>
                <w:sz w:val="24"/>
                <w:szCs w:val="24"/>
                <w:lang w:val="en-AU"/>
              </w:rPr>
              <w:t>gear testing machine</w:t>
            </w:r>
            <w:r w:rsidRPr="00FF732D">
              <w:rPr>
                <w:rFonts w:ascii="Arial" w:hAnsi="Arial" w:cs="Arial"/>
                <w:bCs/>
                <w:sz w:val="24"/>
                <w:szCs w:val="24"/>
                <w:lang w:val="en-AU"/>
              </w:rPr>
              <w:t xml:space="preserve"> as per procedures.</w:t>
            </w:r>
          </w:p>
          <w:p w14:paraId="697F295E" w14:textId="581A886C" w:rsidR="00786C5E" w:rsidRPr="00FF732D" w:rsidRDefault="00786C5E" w:rsidP="005F6422">
            <w:pPr>
              <w:pStyle w:val="ListParagraph"/>
              <w:keepNext/>
              <w:keepLines/>
              <w:numPr>
                <w:ilvl w:val="0"/>
                <w:numId w:val="200"/>
              </w:numPr>
              <w:spacing w:line="360" w:lineRule="auto"/>
              <w:ind w:left="392" w:hanging="392"/>
              <w:jc w:val="both"/>
              <w:rPr>
                <w:rFonts w:ascii="Arial" w:hAnsi="Arial" w:cs="Arial"/>
                <w:bCs/>
                <w:sz w:val="24"/>
                <w:szCs w:val="24"/>
                <w:lang w:val="en-AU"/>
              </w:rPr>
            </w:pPr>
            <w:r w:rsidRPr="00FF732D">
              <w:rPr>
                <w:rFonts w:ascii="Arial" w:hAnsi="Arial" w:cs="Arial"/>
                <w:bCs/>
                <w:sz w:val="24"/>
                <w:szCs w:val="24"/>
                <w:lang w:val="en-AU"/>
              </w:rPr>
              <w:t>Measure gear dimensions</w:t>
            </w:r>
            <w:r w:rsidR="00BC14D3" w:rsidRPr="00FF732D">
              <w:rPr>
                <w:rFonts w:ascii="Arial" w:hAnsi="Arial" w:cs="Arial"/>
                <w:bCs/>
                <w:sz w:val="24"/>
                <w:szCs w:val="24"/>
                <w:lang w:val="en-AU"/>
              </w:rPr>
              <w:t xml:space="preserve"> of given component as per instructions</w:t>
            </w:r>
          </w:p>
          <w:p w14:paraId="6402DF97" w14:textId="09CBD129" w:rsidR="00BC14D3" w:rsidRPr="00FF732D" w:rsidRDefault="00BC14D3" w:rsidP="005F6422">
            <w:pPr>
              <w:pStyle w:val="ListParagraph"/>
              <w:keepNext/>
              <w:keepLines/>
              <w:numPr>
                <w:ilvl w:val="0"/>
                <w:numId w:val="200"/>
              </w:numPr>
              <w:spacing w:line="360" w:lineRule="auto"/>
              <w:ind w:left="392" w:hanging="392"/>
              <w:jc w:val="both"/>
              <w:rPr>
                <w:rFonts w:ascii="Arial" w:hAnsi="Arial" w:cs="Arial"/>
                <w:bCs/>
                <w:sz w:val="24"/>
                <w:szCs w:val="24"/>
                <w:lang w:val="en-AU"/>
              </w:rPr>
            </w:pPr>
            <w:r w:rsidRPr="00FF732D">
              <w:rPr>
                <w:rFonts w:ascii="Arial" w:hAnsi="Arial" w:cs="Arial"/>
                <w:bCs/>
                <w:sz w:val="24"/>
                <w:szCs w:val="24"/>
                <w:lang w:val="en-AU"/>
              </w:rPr>
              <w:t>Record readings and verify according to procedures.</w:t>
            </w:r>
          </w:p>
          <w:p w14:paraId="3E75C44B" w14:textId="756E7D75" w:rsidR="00BC14D3" w:rsidRPr="00FF732D" w:rsidRDefault="00BC14D3" w:rsidP="005F6422">
            <w:pPr>
              <w:pStyle w:val="ListParagraph"/>
              <w:keepNext/>
              <w:keepLines/>
              <w:numPr>
                <w:ilvl w:val="0"/>
                <w:numId w:val="200"/>
              </w:numPr>
              <w:spacing w:line="360" w:lineRule="auto"/>
              <w:ind w:left="392" w:hanging="392"/>
              <w:jc w:val="both"/>
              <w:rPr>
                <w:rFonts w:ascii="Arial" w:hAnsi="Arial" w:cs="Arial"/>
                <w:bCs/>
                <w:sz w:val="24"/>
                <w:szCs w:val="24"/>
                <w:lang w:val="en-AU"/>
              </w:rPr>
            </w:pPr>
            <w:r w:rsidRPr="00FF732D">
              <w:rPr>
                <w:rFonts w:ascii="Arial" w:hAnsi="Arial" w:cs="Arial"/>
                <w:bCs/>
                <w:sz w:val="24"/>
                <w:szCs w:val="24"/>
                <w:lang w:val="en-AU"/>
              </w:rPr>
              <w:t>Prepare backlash measurement equipment as per procedures.</w:t>
            </w:r>
          </w:p>
          <w:p w14:paraId="46F851AE" w14:textId="0FA8CB3C" w:rsidR="00BC14D3" w:rsidRPr="00FF732D" w:rsidRDefault="001A03F3" w:rsidP="005F6422">
            <w:pPr>
              <w:pStyle w:val="ListParagraph"/>
              <w:keepNext/>
              <w:keepLines/>
              <w:numPr>
                <w:ilvl w:val="0"/>
                <w:numId w:val="200"/>
              </w:numPr>
              <w:spacing w:line="360" w:lineRule="auto"/>
              <w:ind w:left="392" w:hanging="392"/>
              <w:jc w:val="both"/>
              <w:rPr>
                <w:rFonts w:ascii="Arial" w:hAnsi="Arial" w:cs="Arial"/>
                <w:bCs/>
                <w:sz w:val="24"/>
                <w:szCs w:val="24"/>
                <w:lang w:val="en-AU"/>
              </w:rPr>
            </w:pPr>
            <w:r w:rsidRPr="00FF732D">
              <w:rPr>
                <w:rFonts w:ascii="Arial" w:hAnsi="Arial" w:cs="Arial"/>
                <w:bCs/>
                <w:sz w:val="24"/>
                <w:szCs w:val="24"/>
                <w:lang w:val="en-AU"/>
              </w:rPr>
              <w:t xml:space="preserve">Demonstrate setting up the </w:t>
            </w:r>
            <w:r w:rsidR="00BC14D3" w:rsidRPr="00FF732D">
              <w:rPr>
                <w:rFonts w:ascii="Arial" w:hAnsi="Arial" w:cs="Arial"/>
                <w:bCs/>
                <w:sz w:val="24"/>
                <w:szCs w:val="24"/>
                <w:lang w:val="en-AU"/>
              </w:rPr>
              <w:t>given gear assembly and measure backlash as per instructions.</w:t>
            </w:r>
          </w:p>
          <w:p w14:paraId="32B3312D" w14:textId="38BEFEB4" w:rsidR="000C71DE" w:rsidRPr="00FF732D" w:rsidRDefault="000C71DE" w:rsidP="005F6422">
            <w:pPr>
              <w:pStyle w:val="ListParagraph"/>
              <w:keepNext/>
              <w:keepLines/>
              <w:numPr>
                <w:ilvl w:val="0"/>
                <w:numId w:val="200"/>
              </w:numPr>
              <w:spacing w:line="360" w:lineRule="auto"/>
              <w:ind w:left="392" w:hanging="392"/>
              <w:jc w:val="both"/>
              <w:rPr>
                <w:rFonts w:ascii="Arial" w:hAnsi="Arial" w:cs="Arial"/>
                <w:bCs/>
                <w:sz w:val="24"/>
                <w:szCs w:val="24"/>
                <w:lang w:val="en-AU"/>
              </w:rPr>
            </w:pPr>
            <w:r w:rsidRPr="00FF732D">
              <w:rPr>
                <w:rFonts w:ascii="Arial" w:hAnsi="Arial" w:cs="Arial"/>
                <w:bCs/>
                <w:sz w:val="24"/>
                <w:szCs w:val="24"/>
                <w:lang w:val="en-AU"/>
              </w:rPr>
              <w:t>Analyse</w:t>
            </w:r>
            <w:r w:rsidR="00BC14D3" w:rsidRPr="00FF732D">
              <w:rPr>
                <w:rFonts w:ascii="Arial" w:hAnsi="Arial" w:cs="Arial"/>
                <w:bCs/>
                <w:sz w:val="24"/>
                <w:szCs w:val="24"/>
                <w:lang w:val="en-AU"/>
              </w:rPr>
              <w:t xml:space="preserve"> measurement data</w:t>
            </w:r>
            <w:r w:rsidRPr="00FF732D">
              <w:rPr>
                <w:rFonts w:ascii="Arial" w:hAnsi="Arial" w:cs="Arial"/>
                <w:bCs/>
                <w:sz w:val="24"/>
                <w:szCs w:val="24"/>
                <w:lang w:val="en-AU"/>
              </w:rPr>
              <w:t xml:space="preserve">. </w:t>
            </w:r>
          </w:p>
          <w:p w14:paraId="446C950C" w14:textId="67283202" w:rsidR="00615636" w:rsidRPr="00FF732D" w:rsidRDefault="00BC14D3" w:rsidP="005F6422">
            <w:pPr>
              <w:pStyle w:val="ListParagraph"/>
              <w:keepNext/>
              <w:keepLines/>
              <w:numPr>
                <w:ilvl w:val="0"/>
                <w:numId w:val="200"/>
              </w:numPr>
              <w:spacing w:line="360" w:lineRule="auto"/>
              <w:ind w:left="392" w:hanging="392"/>
              <w:jc w:val="both"/>
              <w:rPr>
                <w:rFonts w:ascii="Arial" w:hAnsi="Arial" w:cs="Arial"/>
                <w:bCs/>
                <w:sz w:val="24"/>
                <w:szCs w:val="24"/>
                <w:lang w:val="en-AU"/>
              </w:rPr>
            </w:pPr>
            <w:r w:rsidRPr="00FF732D">
              <w:rPr>
                <w:rFonts w:ascii="Arial" w:hAnsi="Arial" w:cs="Arial"/>
                <w:bCs/>
                <w:sz w:val="24"/>
                <w:szCs w:val="24"/>
                <w:lang w:val="en-AU"/>
              </w:rPr>
              <w:t xml:space="preserve">Adjust gear assembly base </w:t>
            </w:r>
            <w:r w:rsidR="000C71DE" w:rsidRPr="00FF732D">
              <w:rPr>
                <w:rFonts w:ascii="Arial" w:hAnsi="Arial" w:cs="Arial"/>
                <w:bCs/>
                <w:sz w:val="24"/>
                <w:szCs w:val="24"/>
                <w:lang w:val="en-AU"/>
              </w:rPr>
              <w:t>as per instructions.</w:t>
            </w:r>
          </w:p>
        </w:tc>
      </w:tr>
    </w:tbl>
    <w:p w14:paraId="4A4B3A55" w14:textId="77777777" w:rsidR="008841FF" w:rsidRPr="00FF732D" w:rsidRDefault="008841FF" w:rsidP="00615636">
      <w:pPr>
        <w:spacing w:line="360" w:lineRule="auto"/>
        <w:ind w:right="270"/>
        <w:jc w:val="both"/>
        <w:rPr>
          <w:rFonts w:ascii="Arial" w:eastAsia="Arial" w:hAnsi="Arial" w:cs="Arial"/>
          <w:b/>
          <w:sz w:val="24"/>
          <w:szCs w:val="24"/>
        </w:rPr>
      </w:pPr>
    </w:p>
    <w:p w14:paraId="03731FA2" w14:textId="6B5C2D85" w:rsidR="00615636" w:rsidRPr="00FF732D" w:rsidRDefault="00615636" w:rsidP="00615636">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729129C5"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Measurement techniques</w:t>
      </w:r>
    </w:p>
    <w:p w14:paraId="45FC52F1"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Calculation of area, volume of geometric shapes</w:t>
      </w:r>
    </w:p>
    <w:p w14:paraId="7C06C26F"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Knowledge of dimensioning of drawings and layouts</w:t>
      </w:r>
    </w:p>
    <w:p w14:paraId="2A5E2931"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bCs/>
          <w:sz w:val="24"/>
          <w:szCs w:val="24"/>
        </w:rPr>
        <w:t>Knowledge of dimensioning and measurement techniques</w:t>
      </w:r>
    </w:p>
    <w:p w14:paraId="795F02DB"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eastAsiaTheme="majorEastAsia" w:hAnsi="Arial" w:cs="Arial"/>
          <w:sz w:val="24"/>
          <w:szCs w:val="24"/>
        </w:rPr>
        <w:t>Knowledge of Tool’s usage</w:t>
      </w:r>
    </w:p>
    <w:p w14:paraId="4CFD8564"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Knowledge of dimensioning and layouts</w:t>
      </w:r>
    </w:p>
    <w:p w14:paraId="34F334A8"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ISO standards of fits and tolerance</w:t>
      </w:r>
    </w:p>
    <w:p w14:paraId="7137D703"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ISO systems of fits and limits</w:t>
      </w:r>
    </w:p>
    <w:p w14:paraId="064080F5"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Knowledge of components e.g. shafts, holes, etc.</w:t>
      </w:r>
    </w:p>
    <w:p w14:paraId="739FFC03"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Threads and their types</w:t>
      </w:r>
    </w:p>
    <w:p w14:paraId="5B93E418"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sz w:val="24"/>
          <w:szCs w:val="24"/>
        </w:rPr>
        <w:t>Gears, terminologies related to gears and its types</w:t>
      </w:r>
    </w:p>
    <w:p w14:paraId="53A240DD" w14:textId="77777777" w:rsidR="00615636" w:rsidRPr="00FF732D" w:rsidRDefault="00615636" w:rsidP="005F6422">
      <w:pPr>
        <w:numPr>
          <w:ilvl w:val="0"/>
          <w:numId w:val="202"/>
        </w:numPr>
        <w:spacing w:line="360" w:lineRule="auto"/>
        <w:contextualSpacing/>
        <w:rPr>
          <w:rFonts w:ascii="Arial" w:hAnsi="Arial" w:cs="Arial"/>
          <w:sz w:val="24"/>
          <w:szCs w:val="24"/>
        </w:rPr>
      </w:pPr>
      <w:r w:rsidRPr="00FF732D">
        <w:rPr>
          <w:rFonts w:ascii="Arial" w:hAnsi="Arial" w:cs="Arial"/>
          <w:color w:val="000000"/>
          <w:sz w:val="24"/>
          <w:szCs w:val="24"/>
          <w:lang w:val="en-GB"/>
        </w:rPr>
        <w:t>Knowledge about Instrumentation</w:t>
      </w:r>
    </w:p>
    <w:p w14:paraId="011F1677" w14:textId="77777777" w:rsidR="00615636" w:rsidRPr="00FF732D" w:rsidRDefault="00615636" w:rsidP="00A203B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20AD84FC" w14:textId="77777777" w:rsidR="00615636" w:rsidRPr="00FF732D" w:rsidRDefault="00615636" w:rsidP="00615636">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3C3E7A01"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sz w:val="24"/>
          <w:szCs w:val="24"/>
        </w:rPr>
        <w:t xml:space="preserve">Take measurements through </w:t>
      </w:r>
      <w:r w:rsidRPr="00FF732D">
        <w:rPr>
          <w:rFonts w:ascii="Arial" w:hAnsi="Arial" w:cs="Arial"/>
          <w:bCs/>
          <w:sz w:val="24"/>
          <w:szCs w:val="24"/>
        </w:rPr>
        <w:t>Steel rule</w:t>
      </w:r>
      <w:r w:rsidRPr="00FF732D">
        <w:rPr>
          <w:rFonts w:ascii="Arial" w:hAnsi="Arial" w:cs="Arial"/>
          <w:sz w:val="24"/>
          <w:szCs w:val="24"/>
        </w:rPr>
        <w:t xml:space="preserve"> </w:t>
      </w:r>
    </w:p>
    <w:p w14:paraId="43DB4C95"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sz w:val="24"/>
          <w:szCs w:val="24"/>
        </w:rPr>
        <w:lastRenderedPageBreak/>
        <w:t xml:space="preserve">Check level of surfaces with straight edge and spirit level </w:t>
      </w:r>
    </w:p>
    <w:p w14:paraId="4F15D043"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sz w:val="24"/>
          <w:szCs w:val="24"/>
        </w:rPr>
        <w:t xml:space="preserve">Take measurement with adjustable gauge </w:t>
      </w:r>
    </w:p>
    <w:p w14:paraId="12E375E8"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sz w:val="24"/>
          <w:szCs w:val="24"/>
        </w:rPr>
        <w:t xml:space="preserve">Take measurement with outside micro-meter </w:t>
      </w:r>
    </w:p>
    <w:p w14:paraId="3B2EF769"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color w:val="000000" w:themeColor="text1"/>
          <w:sz w:val="24"/>
          <w:szCs w:val="24"/>
        </w:rPr>
        <w:t>Take measurement with Vernier caliper</w:t>
      </w:r>
      <w:r w:rsidRPr="00FF732D">
        <w:rPr>
          <w:rFonts w:ascii="Arial" w:hAnsi="Arial" w:cs="Arial"/>
          <w:sz w:val="24"/>
          <w:szCs w:val="24"/>
        </w:rPr>
        <w:t xml:space="preserve"> </w:t>
      </w:r>
    </w:p>
    <w:p w14:paraId="13D63E7B"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color w:val="000000"/>
          <w:sz w:val="24"/>
          <w:szCs w:val="24"/>
        </w:rPr>
        <w:t xml:space="preserve">Measure angles with Dial protractor </w:t>
      </w:r>
    </w:p>
    <w:p w14:paraId="1D27A52A" w14:textId="77777777" w:rsidR="00615636" w:rsidRPr="00FF732D" w:rsidRDefault="00615636" w:rsidP="005F6422">
      <w:pPr>
        <w:pStyle w:val="ListParagraph"/>
        <w:keepNext/>
        <w:keepLines/>
        <w:numPr>
          <w:ilvl w:val="0"/>
          <w:numId w:val="203"/>
        </w:numPr>
        <w:spacing w:line="360" w:lineRule="auto"/>
        <w:rPr>
          <w:rFonts w:ascii="Arial" w:hAnsi="Arial" w:cs="Arial"/>
          <w:bCs/>
          <w:sz w:val="24"/>
          <w:szCs w:val="24"/>
          <w:lang w:val="en-AU"/>
        </w:rPr>
      </w:pPr>
      <w:r w:rsidRPr="00FF732D">
        <w:rPr>
          <w:rFonts w:ascii="Arial" w:hAnsi="Arial" w:cs="Arial"/>
          <w:bCs/>
          <w:sz w:val="24"/>
          <w:szCs w:val="24"/>
          <w:lang w:val="en-AU"/>
        </w:rPr>
        <w:t>Take measurements through mechanical comparator</w:t>
      </w:r>
    </w:p>
    <w:p w14:paraId="14F803BE"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sz w:val="24"/>
          <w:szCs w:val="24"/>
        </w:rPr>
        <w:t xml:space="preserve">Measure threads with thread gauges </w:t>
      </w:r>
    </w:p>
    <w:p w14:paraId="09B44E71" w14:textId="77777777" w:rsidR="00615636" w:rsidRPr="00FF732D" w:rsidRDefault="00615636" w:rsidP="005F6422">
      <w:pPr>
        <w:pStyle w:val="ListParagraph"/>
        <w:keepNext/>
        <w:keepLines/>
        <w:numPr>
          <w:ilvl w:val="0"/>
          <w:numId w:val="203"/>
        </w:numPr>
        <w:spacing w:line="360" w:lineRule="auto"/>
        <w:rPr>
          <w:rFonts w:ascii="Arial" w:hAnsi="Arial" w:cs="Arial"/>
          <w:bCs/>
          <w:sz w:val="24"/>
          <w:szCs w:val="24"/>
          <w:lang w:val="en-AU"/>
        </w:rPr>
      </w:pPr>
      <w:r w:rsidRPr="00FF732D">
        <w:rPr>
          <w:rFonts w:ascii="Arial" w:hAnsi="Arial" w:cs="Arial"/>
          <w:bCs/>
          <w:sz w:val="24"/>
          <w:szCs w:val="24"/>
          <w:lang w:val="en-AU"/>
        </w:rPr>
        <w:t>Take measurements through mechanical comparator</w:t>
      </w:r>
    </w:p>
    <w:p w14:paraId="6532044A"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sz w:val="24"/>
          <w:szCs w:val="24"/>
        </w:rPr>
        <w:t>Maintain Quality control and assurance records</w:t>
      </w:r>
    </w:p>
    <w:p w14:paraId="4ADB7069" w14:textId="77777777" w:rsidR="00615636" w:rsidRPr="00FF732D" w:rsidRDefault="00615636" w:rsidP="005F6422">
      <w:pPr>
        <w:pStyle w:val="ListParagraph"/>
        <w:numPr>
          <w:ilvl w:val="0"/>
          <w:numId w:val="203"/>
        </w:numPr>
        <w:spacing w:line="360" w:lineRule="auto"/>
        <w:rPr>
          <w:rFonts w:ascii="Arial" w:hAnsi="Arial" w:cs="Arial"/>
          <w:sz w:val="24"/>
          <w:szCs w:val="24"/>
        </w:rPr>
      </w:pPr>
      <w:r w:rsidRPr="00FF732D">
        <w:rPr>
          <w:rFonts w:ascii="Arial" w:hAnsi="Arial" w:cs="Arial"/>
          <w:sz w:val="24"/>
          <w:szCs w:val="24"/>
        </w:rPr>
        <w:t>Maintain Equipment maintenance and repair records</w:t>
      </w:r>
    </w:p>
    <w:p w14:paraId="5F4439F0" w14:textId="77777777" w:rsidR="00C72FBF" w:rsidRPr="00FF732D" w:rsidRDefault="00C72FBF" w:rsidP="00615636">
      <w:pPr>
        <w:pStyle w:val="ListParagraph"/>
        <w:spacing w:line="360" w:lineRule="auto"/>
        <w:ind w:left="786" w:right="27"/>
        <w:jc w:val="both"/>
        <w:rPr>
          <w:rFonts w:ascii="Arial" w:hAnsi="Arial" w:cs="Arial"/>
          <w:sz w:val="24"/>
          <w:szCs w:val="24"/>
        </w:rPr>
      </w:pPr>
    </w:p>
    <w:p w14:paraId="0B62BE13" w14:textId="77777777" w:rsidR="00615636" w:rsidRPr="00FF732D" w:rsidRDefault="00615636" w:rsidP="00A203B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66229AD8" w14:textId="77777777" w:rsidR="00615636" w:rsidRPr="00FF732D" w:rsidRDefault="00615636" w:rsidP="00615636">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589B364C" w14:textId="77777777" w:rsidR="00615636" w:rsidRPr="00FF732D" w:rsidRDefault="00615636" w:rsidP="00B34952">
      <w:pPr>
        <w:spacing w:line="360" w:lineRule="auto"/>
        <w:ind w:left="10" w:hanging="10"/>
        <w:rPr>
          <w:rFonts w:ascii="Arial" w:eastAsiaTheme="minorHAnsi" w:hAnsi="Arial" w:cs="Arial"/>
          <w:bCs/>
          <w:sz w:val="24"/>
          <w:szCs w:val="24"/>
          <w:lang w:val="en-AU"/>
        </w:rPr>
      </w:pPr>
      <w:r w:rsidRPr="00FF732D">
        <w:rPr>
          <w:rFonts w:ascii="Arial" w:eastAsiaTheme="minorHAnsi" w:hAnsi="Arial" w:cs="Arial"/>
          <w:bCs/>
          <w:sz w:val="24"/>
          <w:szCs w:val="24"/>
          <w:lang w:val="en-AU"/>
        </w:rPr>
        <w:t>List of Lab Equipment for 50 Students</w:t>
      </w:r>
    </w:p>
    <w:tbl>
      <w:tblPr>
        <w:tblStyle w:val="TableGrid"/>
        <w:tblW w:w="9255" w:type="dxa"/>
        <w:tblInd w:w="10" w:type="dxa"/>
        <w:tblLook w:val="04A0" w:firstRow="1" w:lastRow="0" w:firstColumn="1" w:lastColumn="0" w:noHBand="0" w:noVBand="1"/>
      </w:tblPr>
      <w:tblGrid>
        <w:gridCol w:w="978"/>
        <w:gridCol w:w="6945"/>
        <w:gridCol w:w="1332"/>
      </w:tblGrid>
      <w:tr w:rsidR="00615636" w:rsidRPr="00FF732D" w14:paraId="62EE3D3B" w14:textId="77777777" w:rsidTr="00C72FBF">
        <w:tc>
          <w:tcPr>
            <w:tcW w:w="978" w:type="dxa"/>
          </w:tcPr>
          <w:p w14:paraId="557ED5AE" w14:textId="601EF19F" w:rsidR="00615636" w:rsidRPr="00FF732D" w:rsidRDefault="00615636" w:rsidP="001921BF">
            <w:pPr>
              <w:spacing w:line="360" w:lineRule="auto"/>
              <w:jc w:val="center"/>
              <w:rPr>
                <w:rFonts w:ascii="Arial" w:hAnsi="Arial" w:cs="Arial"/>
                <w:bCs/>
              </w:rPr>
            </w:pPr>
            <w:r w:rsidRPr="00FF732D">
              <w:rPr>
                <w:rFonts w:ascii="Arial" w:hAnsi="Arial" w:cs="Arial"/>
                <w:b/>
              </w:rPr>
              <w:t>Sr No.</w:t>
            </w:r>
          </w:p>
        </w:tc>
        <w:tc>
          <w:tcPr>
            <w:tcW w:w="6945" w:type="dxa"/>
          </w:tcPr>
          <w:p w14:paraId="7DD84667" w14:textId="03E11522" w:rsidR="00615636" w:rsidRPr="00FF732D" w:rsidRDefault="00BB2D05" w:rsidP="001921BF">
            <w:pPr>
              <w:spacing w:line="360" w:lineRule="auto"/>
              <w:jc w:val="center"/>
              <w:rPr>
                <w:rFonts w:ascii="Arial" w:hAnsi="Arial" w:cs="Arial"/>
                <w:bCs/>
              </w:rPr>
            </w:pPr>
            <w:r w:rsidRPr="00FF732D">
              <w:rPr>
                <w:rFonts w:ascii="Arial" w:hAnsi="Arial" w:cs="Arial"/>
                <w:b/>
              </w:rPr>
              <w:t>Items</w:t>
            </w:r>
          </w:p>
        </w:tc>
        <w:tc>
          <w:tcPr>
            <w:tcW w:w="1332" w:type="dxa"/>
          </w:tcPr>
          <w:p w14:paraId="6D11E795" w14:textId="77777777" w:rsidR="00615636" w:rsidRPr="00FF732D" w:rsidRDefault="00615636" w:rsidP="001921BF">
            <w:pPr>
              <w:spacing w:line="360" w:lineRule="auto"/>
              <w:jc w:val="center"/>
              <w:rPr>
                <w:rFonts w:ascii="Arial" w:hAnsi="Arial" w:cs="Arial"/>
                <w:bCs/>
              </w:rPr>
            </w:pPr>
            <w:r w:rsidRPr="00FF732D">
              <w:rPr>
                <w:rFonts w:ascii="Arial" w:hAnsi="Arial" w:cs="Arial"/>
                <w:b/>
              </w:rPr>
              <w:t>Qty</w:t>
            </w:r>
          </w:p>
        </w:tc>
      </w:tr>
      <w:tr w:rsidR="00615636" w:rsidRPr="00FF732D" w14:paraId="1725F7F7" w14:textId="77777777" w:rsidTr="00C72FBF">
        <w:tc>
          <w:tcPr>
            <w:tcW w:w="978" w:type="dxa"/>
          </w:tcPr>
          <w:p w14:paraId="68AFF53F"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160528B" w14:textId="77777777" w:rsidR="00615636" w:rsidRPr="00FF732D" w:rsidRDefault="00615636" w:rsidP="00615636">
            <w:pPr>
              <w:spacing w:line="360" w:lineRule="auto"/>
              <w:rPr>
                <w:rFonts w:ascii="Arial" w:hAnsi="Arial" w:cs="Arial"/>
                <w:bCs/>
              </w:rPr>
            </w:pPr>
            <w:r w:rsidRPr="00FF732D">
              <w:rPr>
                <w:rFonts w:ascii="Arial" w:hAnsi="Arial" w:cs="Arial"/>
              </w:rPr>
              <w:t xml:space="preserve">Steel Rule (Metric scale)  </w:t>
            </w:r>
          </w:p>
        </w:tc>
        <w:tc>
          <w:tcPr>
            <w:tcW w:w="1332" w:type="dxa"/>
          </w:tcPr>
          <w:p w14:paraId="274B847A" w14:textId="77777777" w:rsidR="00615636" w:rsidRPr="00FF732D" w:rsidRDefault="00615636" w:rsidP="00615636">
            <w:pPr>
              <w:spacing w:line="360" w:lineRule="auto"/>
              <w:rPr>
                <w:rFonts w:ascii="Arial" w:hAnsi="Arial" w:cs="Arial"/>
                <w:bCs/>
              </w:rPr>
            </w:pPr>
            <w:r w:rsidRPr="00FF732D">
              <w:rPr>
                <w:rFonts w:ascii="Arial" w:hAnsi="Arial" w:cs="Arial"/>
              </w:rPr>
              <w:t xml:space="preserve">50  </w:t>
            </w:r>
          </w:p>
        </w:tc>
      </w:tr>
      <w:tr w:rsidR="00615636" w:rsidRPr="00FF732D" w14:paraId="1BC3DB78" w14:textId="77777777" w:rsidTr="00C72FBF">
        <w:tc>
          <w:tcPr>
            <w:tcW w:w="978" w:type="dxa"/>
          </w:tcPr>
          <w:p w14:paraId="26A688B0"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5DD68620" w14:textId="77777777" w:rsidR="00615636" w:rsidRPr="00FF732D" w:rsidRDefault="00615636" w:rsidP="00615636">
            <w:pPr>
              <w:spacing w:line="360" w:lineRule="auto"/>
              <w:rPr>
                <w:rFonts w:ascii="Arial" w:hAnsi="Arial" w:cs="Arial"/>
                <w:bCs/>
              </w:rPr>
            </w:pPr>
            <w:r w:rsidRPr="00FF732D">
              <w:rPr>
                <w:rFonts w:ascii="Arial" w:hAnsi="Arial" w:cs="Arial"/>
              </w:rPr>
              <w:t xml:space="preserve">Hook Rule  </w:t>
            </w:r>
          </w:p>
        </w:tc>
        <w:tc>
          <w:tcPr>
            <w:tcW w:w="1332" w:type="dxa"/>
          </w:tcPr>
          <w:p w14:paraId="09E470B1" w14:textId="77777777" w:rsidR="00615636" w:rsidRPr="00FF732D" w:rsidRDefault="00615636" w:rsidP="00615636">
            <w:pPr>
              <w:spacing w:line="360" w:lineRule="auto"/>
              <w:rPr>
                <w:rFonts w:ascii="Arial" w:hAnsi="Arial" w:cs="Arial"/>
                <w:bCs/>
              </w:rPr>
            </w:pPr>
            <w:r w:rsidRPr="00FF732D">
              <w:rPr>
                <w:rFonts w:ascii="Arial" w:hAnsi="Arial" w:cs="Arial"/>
              </w:rPr>
              <w:t xml:space="preserve">50  </w:t>
            </w:r>
          </w:p>
        </w:tc>
      </w:tr>
      <w:tr w:rsidR="00615636" w:rsidRPr="00FF732D" w14:paraId="70B48BAF" w14:textId="77777777" w:rsidTr="00C72FBF">
        <w:tc>
          <w:tcPr>
            <w:tcW w:w="978" w:type="dxa"/>
          </w:tcPr>
          <w:p w14:paraId="43C741AB"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E2F0401" w14:textId="77777777" w:rsidR="00615636" w:rsidRPr="00FF732D" w:rsidRDefault="00615636" w:rsidP="00615636">
            <w:pPr>
              <w:spacing w:line="360" w:lineRule="auto"/>
              <w:rPr>
                <w:rFonts w:ascii="Arial" w:hAnsi="Arial" w:cs="Arial"/>
                <w:bCs/>
              </w:rPr>
            </w:pPr>
            <w:r w:rsidRPr="00FF732D">
              <w:rPr>
                <w:rFonts w:ascii="Arial" w:hAnsi="Arial" w:cs="Arial"/>
              </w:rPr>
              <w:t xml:space="preserve">Folding Rule  </w:t>
            </w:r>
          </w:p>
        </w:tc>
        <w:tc>
          <w:tcPr>
            <w:tcW w:w="1332" w:type="dxa"/>
          </w:tcPr>
          <w:p w14:paraId="7CB96DC1" w14:textId="77777777" w:rsidR="00615636" w:rsidRPr="00FF732D" w:rsidRDefault="00615636" w:rsidP="00615636">
            <w:pPr>
              <w:spacing w:line="360" w:lineRule="auto"/>
              <w:rPr>
                <w:rFonts w:ascii="Arial" w:hAnsi="Arial" w:cs="Arial"/>
                <w:bCs/>
              </w:rPr>
            </w:pPr>
            <w:r w:rsidRPr="00FF732D">
              <w:rPr>
                <w:rFonts w:ascii="Arial" w:hAnsi="Arial" w:cs="Arial"/>
              </w:rPr>
              <w:t xml:space="preserve">50  </w:t>
            </w:r>
          </w:p>
        </w:tc>
      </w:tr>
      <w:tr w:rsidR="00615636" w:rsidRPr="00FF732D" w14:paraId="51A6A915" w14:textId="77777777" w:rsidTr="00C72FBF">
        <w:tc>
          <w:tcPr>
            <w:tcW w:w="978" w:type="dxa"/>
          </w:tcPr>
          <w:p w14:paraId="595F9B1B"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3CE2F41" w14:textId="77777777" w:rsidR="00615636" w:rsidRPr="00FF732D" w:rsidRDefault="00615636" w:rsidP="00615636">
            <w:pPr>
              <w:spacing w:line="360" w:lineRule="auto"/>
              <w:rPr>
                <w:rFonts w:ascii="Arial" w:hAnsi="Arial" w:cs="Arial"/>
                <w:bCs/>
              </w:rPr>
            </w:pPr>
            <w:r w:rsidRPr="00FF732D">
              <w:rPr>
                <w:rFonts w:ascii="Arial" w:hAnsi="Arial" w:cs="Arial"/>
              </w:rPr>
              <w:t xml:space="preserve">Trammels   </w:t>
            </w:r>
          </w:p>
        </w:tc>
        <w:tc>
          <w:tcPr>
            <w:tcW w:w="1332" w:type="dxa"/>
          </w:tcPr>
          <w:p w14:paraId="57F79F49" w14:textId="77777777" w:rsidR="00615636" w:rsidRPr="00FF732D" w:rsidRDefault="00615636" w:rsidP="00615636">
            <w:pPr>
              <w:spacing w:line="360" w:lineRule="auto"/>
              <w:rPr>
                <w:rFonts w:ascii="Arial" w:hAnsi="Arial" w:cs="Arial"/>
                <w:bCs/>
              </w:rPr>
            </w:pPr>
            <w:r w:rsidRPr="00FF732D">
              <w:rPr>
                <w:rFonts w:ascii="Arial" w:hAnsi="Arial" w:cs="Arial"/>
              </w:rPr>
              <w:t xml:space="preserve">50  </w:t>
            </w:r>
          </w:p>
        </w:tc>
      </w:tr>
      <w:tr w:rsidR="00615636" w:rsidRPr="00FF732D" w14:paraId="5A251856" w14:textId="77777777" w:rsidTr="00C72FBF">
        <w:tc>
          <w:tcPr>
            <w:tcW w:w="978" w:type="dxa"/>
          </w:tcPr>
          <w:p w14:paraId="01B1643F"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D5F81A8" w14:textId="77777777" w:rsidR="00615636" w:rsidRPr="00FF732D" w:rsidRDefault="00615636" w:rsidP="00615636">
            <w:pPr>
              <w:spacing w:line="360" w:lineRule="auto"/>
              <w:rPr>
                <w:rFonts w:ascii="Arial" w:hAnsi="Arial" w:cs="Arial"/>
                <w:bCs/>
              </w:rPr>
            </w:pPr>
            <w:r w:rsidRPr="00FF732D">
              <w:rPr>
                <w:rFonts w:ascii="Arial" w:hAnsi="Arial" w:cs="Arial"/>
              </w:rPr>
              <w:t>Measuring Tapes 5M</w:t>
            </w:r>
          </w:p>
        </w:tc>
        <w:tc>
          <w:tcPr>
            <w:tcW w:w="1332" w:type="dxa"/>
          </w:tcPr>
          <w:p w14:paraId="23FDC96D" w14:textId="77777777" w:rsidR="00615636" w:rsidRPr="00FF732D" w:rsidRDefault="00615636" w:rsidP="00615636">
            <w:pPr>
              <w:spacing w:line="360" w:lineRule="auto"/>
              <w:rPr>
                <w:rFonts w:ascii="Arial" w:hAnsi="Arial" w:cs="Arial"/>
                <w:bCs/>
              </w:rPr>
            </w:pPr>
            <w:r w:rsidRPr="00FF732D">
              <w:rPr>
                <w:rFonts w:ascii="Arial" w:hAnsi="Arial" w:cs="Arial"/>
              </w:rPr>
              <w:t xml:space="preserve">50  </w:t>
            </w:r>
          </w:p>
        </w:tc>
      </w:tr>
      <w:tr w:rsidR="00615636" w:rsidRPr="00FF732D" w14:paraId="4131B2C3" w14:textId="77777777" w:rsidTr="00C72FBF">
        <w:tc>
          <w:tcPr>
            <w:tcW w:w="978" w:type="dxa"/>
          </w:tcPr>
          <w:p w14:paraId="5C238EDB"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5B2C4BD0" w14:textId="77777777" w:rsidR="00615636" w:rsidRPr="00FF732D" w:rsidRDefault="00615636" w:rsidP="00615636">
            <w:pPr>
              <w:spacing w:line="360" w:lineRule="auto"/>
              <w:rPr>
                <w:rFonts w:ascii="Arial" w:hAnsi="Arial" w:cs="Arial"/>
                <w:bCs/>
              </w:rPr>
            </w:pPr>
            <w:r w:rsidRPr="00FF732D">
              <w:rPr>
                <w:rFonts w:ascii="Arial" w:hAnsi="Arial" w:cs="Arial"/>
              </w:rPr>
              <w:t xml:space="preserve">Cast-Iron Surface Plate  </w:t>
            </w:r>
          </w:p>
        </w:tc>
        <w:tc>
          <w:tcPr>
            <w:tcW w:w="1332" w:type="dxa"/>
          </w:tcPr>
          <w:p w14:paraId="4D6545C0" w14:textId="77777777" w:rsidR="00615636" w:rsidRPr="00FF732D" w:rsidRDefault="00615636" w:rsidP="00615636">
            <w:pPr>
              <w:spacing w:line="360" w:lineRule="auto"/>
              <w:rPr>
                <w:rFonts w:ascii="Arial" w:hAnsi="Arial" w:cs="Arial"/>
                <w:bCs/>
              </w:rPr>
            </w:pPr>
            <w:r w:rsidRPr="00FF732D">
              <w:rPr>
                <w:rFonts w:ascii="Arial" w:hAnsi="Arial" w:cs="Arial"/>
              </w:rPr>
              <w:t xml:space="preserve">02 Nos.  </w:t>
            </w:r>
          </w:p>
        </w:tc>
      </w:tr>
      <w:tr w:rsidR="00615636" w:rsidRPr="00FF732D" w14:paraId="1E8AA0AE" w14:textId="77777777" w:rsidTr="00C72FBF">
        <w:tc>
          <w:tcPr>
            <w:tcW w:w="978" w:type="dxa"/>
          </w:tcPr>
          <w:p w14:paraId="2AA3BEC7"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6DAAD42" w14:textId="77777777" w:rsidR="00615636" w:rsidRPr="00FF732D" w:rsidRDefault="00615636" w:rsidP="00615636">
            <w:pPr>
              <w:spacing w:line="360" w:lineRule="auto"/>
              <w:rPr>
                <w:rFonts w:ascii="Arial" w:hAnsi="Arial" w:cs="Arial"/>
                <w:bCs/>
              </w:rPr>
            </w:pPr>
            <w:r w:rsidRPr="00FF732D">
              <w:rPr>
                <w:rFonts w:ascii="Arial" w:hAnsi="Arial" w:cs="Arial"/>
              </w:rPr>
              <w:t xml:space="preserve">Granite Surface Plate  </w:t>
            </w:r>
          </w:p>
        </w:tc>
        <w:tc>
          <w:tcPr>
            <w:tcW w:w="1332" w:type="dxa"/>
          </w:tcPr>
          <w:p w14:paraId="6E35BC6D" w14:textId="77777777" w:rsidR="00615636" w:rsidRPr="00FF732D" w:rsidRDefault="00615636" w:rsidP="00615636">
            <w:pPr>
              <w:spacing w:line="360" w:lineRule="auto"/>
              <w:rPr>
                <w:rFonts w:ascii="Arial" w:hAnsi="Arial" w:cs="Arial"/>
                <w:bCs/>
              </w:rPr>
            </w:pPr>
            <w:r w:rsidRPr="00FF732D">
              <w:rPr>
                <w:rFonts w:ascii="Arial" w:hAnsi="Arial" w:cs="Arial"/>
              </w:rPr>
              <w:t xml:space="preserve">02 Nos. </w:t>
            </w:r>
          </w:p>
        </w:tc>
      </w:tr>
      <w:tr w:rsidR="00615636" w:rsidRPr="00FF732D" w14:paraId="4B4F439A" w14:textId="77777777" w:rsidTr="00C72FBF">
        <w:tc>
          <w:tcPr>
            <w:tcW w:w="978" w:type="dxa"/>
          </w:tcPr>
          <w:p w14:paraId="4742E916"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CF4BB78" w14:textId="77777777" w:rsidR="00615636" w:rsidRPr="00FF732D" w:rsidRDefault="00615636" w:rsidP="00615636">
            <w:pPr>
              <w:spacing w:line="360" w:lineRule="auto"/>
              <w:rPr>
                <w:rFonts w:ascii="Arial" w:hAnsi="Arial" w:cs="Arial"/>
                <w:bCs/>
              </w:rPr>
            </w:pPr>
            <w:r w:rsidRPr="00FF732D">
              <w:rPr>
                <w:rFonts w:ascii="Arial" w:hAnsi="Arial" w:cs="Arial"/>
              </w:rPr>
              <w:t xml:space="preserve">Glass Surface Plate  </w:t>
            </w:r>
          </w:p>
        </w:tc>
        <w:tc>
          <w:tcPr>
            <w:tcW w:w="1332" w:type="dxa"/>
          </w:tcPr>
          <w:p w14:paraId="03C8D991" w14:textId="77777777" w:rsidR="00615636" w:rsidRPr="00FF732D" w:rsidRDefault="00615636" w:rsidP="00615636">
            <w:pPr>
              <w:spacing w:line="360" w:lineRule="auto"/>
              <w:rPr>
                <w:rFonts w:ascii="Arial" w:hAnsi="Arial" w:cs="Arial"/>
                <w:bCs/>
              </w:rPr>
            </w:pPr>
            <w:r w:rsidRPr="00FF732D">
              <w:rPr>
                <w:rFonts w:ascii="Arial" w:hAnsi="Arial" w:cs="Arial"/>
              </w:rPr>
              <w:t xml:space="preserve">05 Nos.  </w:t>
            </w:r>
          </w:p>
        </w:tc>
      </w:tr>
      <w:tr w:rsidR="00615636" w:rsidRPr="00FF732D" w14:paraId="4833DEE7" w14:textId="77777777" w:rsidTr="00C72FBF">
        <w:tc>
          <w:tcPr>
            <w:tcW w:w="978" w:type="dxa"/>
          </w:tcPr>
          <w:p w14:paraId="3AE14011"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E638CD6" w14:textId="77777777" w:rsidR="00615636" w:rsidRPr="00FF732D" w:rsidRDefault="00615636" w:rsidP="00615636">
            <w:pPr>
              <w:spacing w:line="360" w:lineRule="auto"/>
              <w:rPr>
                <w:rFonts w:ascii="Arial" w:hAnsi="Arial" w:cs="Arial"/>
                <w:bCs/>
              </w:rPr>
            </w:pPr>
            <w:r w:rsidRPr="00FF732D">
              <w:rPr>
                <w:rFonts w:ascii="Arial" w:hAnsi="Arial" w:cs="Arial"/>
              </w:rPr>
              <w:t xml:space="preserve">Straight Edge  </w:t>
            </w:r>
          </w:p>
        </w:tc>
        <w:tc>
          <w:tcPr>
            <w:tcW w:w="1332" w:type="dxa"/>
          </w:tcPr>
          <w:p w14:paraId="7C1EE493"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5FD749AE" w14:textId="77777777" w:rsidTr="00C72FBF">
        <w:tc>
          <w:tcPr>
            <w:tcW w:w="978" w:type="dxa"/>
          </w:tcPr>
          <w:p w14:paraId="08FB155E"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236F7BA3" w14:textId="77777777" w:rsidR="00615636" w:rsidRPr="00FF732D" w:rsidRDefault="00615636" w:rsidP="00615636">
            <w:pPr>
              <w:spacing w:line="360" w:lineRule="auto"/>
              <w:rPr>
                <w:rFonts w:ascii="Arial" w:hAnsi="Arial" w:cs="Arial"/>
                <w:bCs/>
              </w:rPr>
            </w:pPr>
            <w:r w:rsidRPr="00FF732D">
              <w:rPr>
                <w:rFonts w:ascii="Arial" w:hAnsi="Arial" w:cs="Arial"/>
              </w:rPr>
              <w:t xml:space="preserve">Spirit level  </w:t>
            </w:r>
          </w:p>
        </w:tc>
        <w:tc>
          <w:tcPr>
            <w:tcW w:w="1332" w:type="dxa"/>
          </w:tcPr>
          <w:p w14:paraId="06E6D072"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30DCD4EF" w14:textId="77777777" w:rsidTr="00C72FBF">
        <w:tc>
          <w:tcPr>
            <w:tcW w:w="978" w:type="dxa"/>
          </w:tcPr>
          <w:p w14:paraId="61326EC0"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6CFB415" w14:textId="77777777" w:rsidR="00615636" w:rsidRPr="00FF732D" w:rsidRDefault="00615636" w:rsidP="00615636">
            <w:pPr>
              <w:spacing w:line="360" w:lineRule="auto"/>
              <w:rPr>
                <w:rFonts w:ascii="Arial" w:hAnsi="Arial" w:cs="Arial"/>
                <w:bCs/>
              </w:rPr>
            </w:pPr>
            <w:r w:rsidRPr="00FF732D">
              <w:rPr>
                <w:rFonts w:ascii="Arial" w:hAnsi="Arial" w:cs="Arial"/>
              </w:rPr>
              <w:t xml:space="preserve">Engineers Level  </w:t>
            </w:r>
          </w:p>
        </w:tc>
        <w:tc>
          <w:tcPr>
            <w:tcW w:w="1332" w:type="dxa"/>
          </w:tcPr>
          <w:p w14:paraId="493C7EE4"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1913D2DC" w14:textId="77777777" w:rsidTr="00C72FBF">
        <w:tc>
          <w:tcPr>
            <w:tcW w:w="978" w:type="dxa"/>
          </w:tcPr>
          <w:p w14:paraId="22E1A214"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5139728" w14:textId="77777777" w:rsidR="00615636" w:rsidRPr="00FF732D" w:rsidRDefault="00615636" w:rsidP="00615636">
            <w:pPr>
              <w:spacing w:line="360" w:lineRule="auto"/>
              <w:rPr>
                <w:rFonts w:ascii="Arial" w:hAnsi="Arial" w:cs="Arial"/>
                <w:bCs/>
              </w:rPr>
            </w:pPr>
            <w:r w:rsidRPr="00FF732D">
              <w:rPr>
                <w:rFonts w:ascii="Arial" w:hAnsi="Arial" w:cs="Arial"/>
              </w:rPr>
              <w:t xml:space="preserve">Engineers Parallel   </w:t>
            </w:r>
          </w:p>
        </w:tc>
        <w:tc>
          <w:tcPr>
            <w:tcW w:w="1332" w:type="dxa"/>
          </w:tcPr>
          <w:p w14:paraId="1B9AB4B9"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28107C46" w14:textId="77777777" w:rsidTr="00C72FBF">
        <w:tc>
          <w:tcPr>
            <w:tcW w:w="978" w:type="dxa"/>
          </w:tcPr>
          <w:p w14:paraId="288CF77F"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2FF981B" w14:textId="77777777" w:rsidR="00615636" w:rsidRPr="00FF732D" w:rsidRDefault="00615636" w:rsidP="00615636">
            <w:pPr>
              <w:spacing w:line="360" w:lineRule="auto"/>
              <w:rPr>
                <w:rFonts w:ascii="Arial" w:hAnsi="Arial" w:cs="Arial"/>
                <w:bCs/>
              </w:rPr>
            </w:pPr>
            <w:r w:rsidRPr="00FF732D">
              <w:rPr>
                <w:rFonts w:ascii="Arial" w:hAnsi="Arial" w:cs="Arial"/>
              </w:rPr>
              <w:t xml:space="preserve">Outside Micrometer  </w:t>
            </w:r>
          </w:p>
        </w:tc>
        <w:tc>
          <w:tcPr>
            <w:tcW w:w="1332" w:type="dxa"/>
          </w:tcPr>
          <w:p w14:paraId="627B1CE6"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6BF1B29E" w14:textId="77777777" w:rsidTr="00C72FBF">
        <w:tc>
          <w:tcPr>
            <w:tcW w:w="978" w:type="dxa"/>
          </w:tcPr>
          <w:p w14:paraId="1B7C3F4E"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8955DD2" w14:textId="77777777" w:rsidR="00615636" w:rsidRPr="00FF732D" w:rsidRDefault="00615636" w:rsidP="00615636">
            <w:pPr>
              <w:spacing w:line="360" w:lineRule="auto"/>
              <w:rPr>
                <w:rFonts w:ascii="Arial" w:hAnsi="Arial" w:cs="Arial"/>
                <w:bCs/>
              </w:rPr>
            </w:pPr>
            <w:r w:rsidRPr="00FF732D">
              <w:rPr>
                <w:rFonts w:ascii="Arial" w:hAnsi="Arial" w:cs="Arial"/>
              </w:rPr>
              <w:t xml:space="preserve">Inside Micrometer (Rod Type) </w:t>
            </w:r>
          </w:p>
        </w:tc>
        <w:tc>
          <w:tcPr>
            <w:tcW w:w="1332" w:type="dxa"/>
          </w:tcPr>
          <w:p w14:paraId="653CE388"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5E28CBDE" w14:textId="77777777" w:rsidTr="00C72FBF">
        <w:tc>
          <w:tcPr>
            <w:tcW w:w="978" w:type="dxa"/>
          </w:tcPr>
          <w:p w14:paraId="325E4BEA"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69314DD" w14:textId="77777777" w:rsidR="00615636" w:rsidRPr="00FF732D" w:rsidRDefault="00615636" w:rsidP="00615636">
            <w:pPr>
              <w:spacing w:line="360" w:lineRule="auto"/>
              <w:rPr>
                <w:rFonts w:ascii="Arial" w:hAnsi="Arial" w:cs="Arial"/>
                <w:bCs/>
              </w:rPr>
            </w:pPr>
            <w:r w:rsidRPr="00FF732D">
              <w:rPr>
                <w:rFonts w:ascii="Arial" w:hAnsi="Arial" w:cs="Arial"/>
              </w:rPr>
              <w:t xml:space="preserve">Inside Micrometer (Caliper Type)  </w:t>
            </w:r>
          </w:p>
        </w:tc>
        <w:tc>
          <w:tcPr>
            <w:tcW w:w="1332" w:type="dxa"/>
          </w:tcPr>
          <w:p w14:paraId="33945FB7"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4D3D4330" w14:textId="77777777" w:rsidTr="00C72FBF">
        <w:tc>
          <w:tcPr>
            <w:tcW w:w="978" w:type="dxa"/>
          </w:tcPr>
          <w:p w14:paraId="5E21DC10"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5404388A" w14:textId="77777777" w:rsidR="00615636" w:rsidRPr="00FF732D" w:rsidRDefault="00615636" w:rsidP="00615636">
            <w:pPr>
              <w:spacing w:line="360" w:lineRule="auto"/>
              <w:rPr>
                <w:rFonts w:ascii="Arial" w:hAnsi="Arial" w:cs="Arial"/>
                <w:bCs/>
              </w:rPr>
            </w:pPr>
            <w:r w:rsidRPr="00FF732D">
              <w:rPr>
                <w:rFonts w:ascii="Arial" w:hAnsi="Arial" w:cs="Arial"/>
              </w:rPr>
              <w:t>Hole Gauge/</w:t>
            </w:r>
            <w:proofErr w:type="gramStart"/>
            <w:r w:rsidRPr="00FF732D">
              <w:rPr>
                <w:rFonts w:ascii="Arial" w:hAnsi="Arial" w:cs="Arial"/>
              </w:rPr>
              <w:t>3 point</w:t>
            </w:r>
            <w:proofErr w:type="gramEnd"/>
            <w:r w:rsidRPr="00FF732D">
              <w:rPr>
                <w:rFonts w:ascii="Arial" w:hAnsi="Arial" w:cs="Arial"/>
              </w:rPr>
              <w:t xml:space="preserve"> Micrometer  </w:t>
            </w:r>
          </w:p>
        </w:tc>
        <w:tc>
          <w:tcPr>
            <w:tcW w:w="1332" w:type="dxa"/>
          </w:tcPr>
          <w:p w14:paraId="40F9E119" w14:textId="77777777" w:rsidR="00615636" w:rsidRPr="00FF732D" w:rsidRDefault="00615636" w:rsidP="00615636">
            <w:pPr>
              <w:spacing w:line="360" w:lineRule="auto"/>
              <w:rPr>
                <w:rFonts w:ascii="Arial" w:hAnsi="Arial" w:cs="Arial"/>
                <w:bCs/>
              </w:rPr>
            </w:pPr>
            <w:r w:rsidRPr="00FF732D">
              <w:rPr>
                <w:rFonts w:ascii="Arial" w:hAnsi="Arial" w:cs="Arial"/>
                <w:bCs/>
              </w:rPr>
              <w:t>10</w:t>
            </w:r>
          </w:p>
        </w:tc>
      </w:tr>
      <w:tr w:rsidR="00615636" w:rsidRPr="00FF732D" w14:paraId="3767161F" w14:textId="77777777" w:rsidTr="00C72FBF">
        <w:tc>
          <w:tcPr>
            <w:tcW w:w="978" w:type="dxa"/>
          </w:tcPr>
          <w:p w14:paraId="424770BD"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9BCD681" w14:textId="77777777" w:rsidR="00615636" w:rsidRPr="00FF732D" w:rsidRDefault="00615636" w:rsidP="00615636">
            <w:pPr>
              <w:spacing w:line="360" w:lineRule="auto"/>
              <w:rPr>
                <w:rFonts w:ascii="Arial" w:hAnsi="Arial" w:cs="Arial"/>
                <w:bCs/>
              </w:rPr>
            </w:pPr>
            <w:r w:rsidRPr="00FF732D">
              <w:rPr>
                <w:rFonts w:ascii="Arial" w:hAnsi="Arial" w:cs="Arial"/>
              </w:rPr>
              <w:t xml:space="preserve">Depth Micrometer 0 to 25 mm  </w:t>
            </w:r>
          </w:p>
        </w:tc>
        <w:tc>
          <w:tcPr>
            <w:tcW w:w="1332" w:type="dxa"/>
          </w:tcPr>
          <w:p w14:paraId="6C7DF684" w14:textId="77777777" w:rsidR="00615636" w:rsidRPr="00FF732D" w:rsidRDefault="00615636" w:rsidP="00615636">
            <w:pPr>
              <w:spacing w:line="360" w:lineRule="auto"/>
              <w:rPr>
                <w:rFonts w:ascii="Arial" w:hAnsi="Arial" w:cs="Arial"/>
                <w:bCs/>
              </w:rPr>
            </w:pPr>
            <w:r w:rsidRPr="00FF732D">
              <w:rPr>
                <w:rFonts w:ascii="Arial" w:hAnsi="Arial" w:cs="Arial"/>
              </w:rPr>
              <w:t xml:space="preserve">05 Nos.  </w:t>
            </w:r>
          </w:p>
        </w:tc>
      </w:tr>
      <w:tr w:rsidR="00615636" w:rsidRPr="00FF732D" w14:paraId="6DBCD497" w14:textId="77777777" w:rsidTr="00C72FBF">
        <w:tc>
          <w:tcPr>
            <w:tcW w:w="978" w:type="dxa"/>
          </w:tcPr>
          <w:p w14:paraId="08C879F5"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DFB658D" w14:textId="77777777" w:rsidR="00615636" w:rsidRPr="00FF732D" w:rsidRDefault="00615636" w:rsidP="00615636">
            <w:pPr>
              <w:spacing w:line="360" w:lineRule="auto"/>
              <w:rPr>
                <w:rFonts w:ascii="Arial" w:hAnsi="Arial" w:cs="Arial"/>
                <w:bCs/>
              </w:rPr>
            </w:pPr>
            <w:r w:rsidRPr="00FF732D">
              <w:rPr>
                <w:rFonts w:ascii="Arial" w:hAnsi="Arial" w:cs="Arial"/>
              </w:rPr>
              <w:t xml:space="preserve">Depth Micrometer (Adjustable)  </w:t>
            </w:r>
          </w:p>
        </w:tc>
        <w:tc>
          <w:tcPr>
            <w:tcW w:w="1332" w:type="dxa"/>
          </w:tcPr>
          <w:p w14:paraId="007398E2" w14:textId="77777777" w:rsidR="00615636" w:rsidRPr="00FF732D" w:rsidRDefault="00615636" w:rsidP="00615636">
            <w:pPr>
              <w:spacing w:line="360" w:lineRule="auto"/>
              <w:rPr>
                <w:rFonts w:ascii="Arial" w:hAnsi="Arial" w:cs="Arial"/>
                <w:bCs/>
              </w:rPr>
            </w:pPr>
            <w:r w:rsidRPr="00FF732D">
              <w:rPr>
                <w:rFonts w:ascii="Arial" w:hAnsi="Arial" w:cs="Arial"/>
              </w:rPr>
              <w:t>05 Nos.</w:t>
            </w:r>
          </w:p>
        </w:tc>
      </w:tr>
      <w:tr w:rsidR="00615636" w:rsidRPr="00FF732D" w14:paraId="1C0D4336" w14:textId="77777777" w:rsidTr="00C72FBF">
        <w:tc>
          <w:tcPr>
            <w:tcW w:w="978" w:type="dxa"/>
          </w:tcPr>
          <w:p w14:paraId="0034916F"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7BBBEF9D" w14:textId="77777777" w:rsidR="00615636" w:rsidRPr="00FF732D" w:rsidRDefault="00615636" w:rsidP="00615636">
            <w:pPr>
              <w:spacing w:line="360" w:lineRule="auto"/>
              <w:rPr>
                <w:rFonts w:ascii="Arial" w:hAnsi="Arial" w:cs="Arial"/>
                <w:bCs/>
              </w:rPr>
            </w:pPr>
            <w:r w:rsidRPr="00FF732D">
              <w:rPr>
                <w:rFonts w:ascii="Arial" w:hAnsi="Arial" w:cs="Arial"/>
              </w:rPr>
              <w:t xml:space="preserve">Thread Micrometer   </w:t>
            </w:r>
          </w:p>
        </w:tc>
        <w:tc>
          <w:tcPr>
            <w:tcW w:w="1332" w:type="dxa"/>
          </w:tcPr>
          <w:p w14:paraId="73E46540" w14:textId="77777777" w:rsidR="00615636" w:rsidRPr="00FF732D" w:rsidRDefault="00615636" w:rsidP="00615636">
            <w:pPr>
              <w:spacing w:line="360" w:lineRule="auto"/>
              <w:rPr>
                <w:rFonts w:ascii="Arial" w:hAnsi="Arial" w:cs="Arial"/>
                <w:bCs/>
              </w:rPr>
            </w:pPr>
            <w:r w:rsidRPr="00FF732D">
              <w:rPr>
                <w:rFonts w:ascii="Arial" w:hAnsi="Arial" w:cs="Arial"/>
              </w:rPr>
              <w:t>05 Nos.</w:t>
            </w:r>
          </w:p>
        </w:tc>
      </w:tr>
      <w:tr w:rsidR="00615636" w:rsidRPr="00FF732D" w14:paraId="3B248DC6" w14:textId="77777777" w:rsidTr="00C72FBF">
        <w:tc>
          <w:tcPr>
            <w:tcW w:w="978" w:type="dxa"/>
          </w:tcPr>
          <w:p w14:paraId="43D824F1"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560DFF7A" w14:textId="77777777" w:rsidR="00615636" w:rsidRPr="00FF732D" w:rsidRDefault="00615636" w:rsidP="00615636">
            <w:pPr>
              <w:spacing w:line="360" w:lineRule="auto"/>
              <w:rPr>
                <w:rFonts w:ascii="Arial" w:hAnsi="Arial" w:cs="Arial"/>
                <w:bCs/>
              </w:rPr>
            </w:pPr>
            <w:r w:rsidRPr="00FF732D">
              <w:rPr>
                <w:rFonts w:ascii="Arial" w:hAnsi="Arial" w:cs="Arial"/>
              </w:rPr>
              <w:t xml:space="preserve">Hot Gauge Micrometer   </w:t>
            </w:r>
          </w:p>
        </w:tc>
        <w:tc>
          <w:tcPr>
            <w:tcW w:w="1332" w:type="dxa"/>
          </w:tcPr>
          <w:p w14:paraId="720EC18F" w14:textId="77777777" w:rsidR="00615636" w:rsidRPr="00FF732D" w:rsidRDefault="00615636" w:rsidP="00615636">
            <w:pPr>
              <w:spacing w:line="360" w:lineRule="auto"/>
              <w:rPr>
                <w:rFonts w:ascii="Arial" w:hAnsi="Arial" w:cs="Arial"/>
                <w:bCs/>
              </w:rPr>
            </w:pPr>
            <w:r w:rsidRPr="00FF732D">
              <w:rPr>
                <w:rFonts w:ascii="Arial" w:hAnsi="Arial" w:cs="Arial"/>
              </w:rPr>
              <w:t>05 Nos.</w:t>
            </w:r>
          </w:p>
        </w:tc>
      </w:tr>
      <w:tr w:rsidR="00615636" w:rsidRPr="00FF732D" w14:paraId="2C1CACDC" w14:textId="77777777" w:rsidTr="00C72FBF">
        <w:tc>
          <w:tcPr>
            <w:tcW w:w="978" w:type="dxa"/>
          </w:tcPr>
          <w:p w14:paraId="045FC478"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900D368" w14:textId="77777777" w:rsidR="00615636" w:rsidRPr="00FF732D" w:rsidRDefault="00615636" w:rsidP="00615636">
            <w:pPr>
              <w:spacing w:line="360" w:lineRule="auto"/>
              <w:rPr>
                <w:rFonts w:ascii="Arial" w:hAnsi="Arial" w:cs="Arial"/>
                <w:bCs/>
              </w:rPr>
            </w:pPr>
            <w:r w:rsidRPr="00FF732D">
              <w:rPr>
                <w:rFonts w:ascii="Arial" w:hAnsi="Arial" w:cs="Arial"/>
              </w:rPr>
              <w:t xml:space="preserve">Vernier Micrometer with Metric scale  </w:t>
            </w:r>
          </w:p>
        </w:tc>
        <w:tc>
          <w:tcPr>
            <w:tcW w:w="1332" w:type="dxa"/>
          </w:tcPr>
          <w:p w14:paraId="5FBB363D" w14:textId="77777777" w:rsidR="00615636" w:rsidRPr="00FF732D" w:rsidRDefault="00615636" w:rsidP="00615636">
            <w:pPr>
              <w:spacing w:line="360" w:lineRule="auto"/>
              <w:rPr>
                <w:rFonts w:ascii="Arial" w:hAnsi="Arial" w:cs="Arial"/>
                <w:bCs/>
              </w:rPr>
            </w:pPr>
            <w:r w:rsidRPr="00FF732D">
              <w:rPr>
                <w:rFonts w:ascii="Arial" w:hAnsi="Arial" w:cs="Arial"/>
              </w:rPr>
              <w:t>05 Nos.</w:t>
            </w:r>
          </w:p>
        </w:tc>
      </w:tr>
      <w:tr w:rsidR="00615636" w:rsidRPr="00FF732D" w14:paraId="79D0F4B8" w14:textId="77777777" w:rsidTr="00C72FBF">
        <w:tc>
          <w:tcPr>
            <w:tcW w:w="978" w:type="dxa"/>
          </w:tcPr>
          <w:p w14:paraId="63204092"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75A1A45" w14:textId="77777777" w:rsidR="00615636" w:rsidRPr="00FF732D" w:rsidRDefault="00615636" w:rsidP="00615636">
            <w:pPr>
              <w:spacing w:line="360" w:lineRule="auto"/>
              <w:rPr>
                <w:rFonts w:ascii="Arial" w:hAnsi="Arial" w:cs="Arial"/>
                <w:bCs/>
              </w:rPr>
            </w:pPr>
            <w:r w:rsidRPr="00FF732D">
              <w:rPr>
                <w:rFonts w:ascii="Arial" w:hAnsi="Arial" w:cs="Arial"/>
              </w:rPr>
              <w:t xml:space="preserve">Dial Indicator with stand  </w:t>
            </w:r>
          </w:p>
        </w:tc>
        <w:tc>
          <w:tcPr>
            <w:tcW w:w="1332" w:type="dxa"/>
          </w:tcPr>
          <w:p w14:paraId="06AEC53A" w14:textId="77777777" w:rsidR="00615636" w:rsidRPr="00FF732D" w:rsidRDefault="00615636" w:rsidP="00615636">
            <w:pPr>
              <w:spacing w:line="360" w:lineRule="auto"/>
              <w:rPr>
                <w:rFonts w:ascii="Arial" w:hAnsi="Arial" w:cs="Arial"/>
                <w:bCs/>
              </w:rPr>
            </w:pPr>
            <w:r w:rsidRPr="00FF732D">
              <w:rPr>
                <w:rFonts w:ascii="Arial" w:hAnsi="Arial" w:cs="Arial"/>
              </w:rPr>
              <w:t>05 Nos.</w:t>
            </w:r>
          </w:p>
        </w:tc>
      </w:tr>
      <w:tr w:rsidR="00615636" w:rsidRPr="00FF732D" w14:paraId="639542F9" w14:textId="77777777" w:rsidTr="00C72FBF">
        <w:tc>
          <w:tcPr>
            <w:tcW w:w="978" w:type="dxa"/>
          </w:tcPr>
          <w:p w14:paraId="60492EF4"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729B2712" w14:textId="77777777" w:rsidR="00615636" w:rsidRPr="00FF732D" w:rsidRDefault="00615636" w:rsidP="00615636">
            <w:pPr>
              <w:spacing w:line="360" w:lineRule="auto"/>
              <w:rPr>
                <w:rFonts w:ascii="Arial" w:hAnsi="Arial" w:cs="Arial"/>
                <w:bCs/>
              </w:rPr>
            </w:pPr>
            <w:r w:rsidRPr="00FF732D">
              <w:rPr>
                <w:rFonts w:ascii="Arial" w:hAnsi="Arial" w:cs="Arial"/>
              </w:rPr>
              <w:t xml:space="preserve">Vernier Caliper (only Metric Scale)  </w:t>
            </w:r>
          </w:p>
        </w:tc>
        <w:tc>
          <w:tcPr>
            <w:tcW w:w="1332" w:type="dxa"/>
          </w:tcPr>
          <w:p w14:paraId="4536D4FA" w14:textId="77777777" w:rsidR="00615636" w:rsidRPr="00FF732D" w:rsidRDefault="00615636" w:rsidP="00615636">
            <w:pPr>
              <w:spacing w:line="360" w:lineRule="auto"/>
              <w:rPr>
                <w:rFonts w:ascii="Arial" w:hAnsi="Arial" w:cs="Arial"/>
                <w:bCs/>
              </w:rPr>
            </w:pPr>
            <w:r w:rsidRPr="00FF732D">
              <w:rPr>
                <w:rFonts w:ascii="Arial" w:hAnsi="Arial" w:cs="Arial"/>
              </w:rPr>
              <w:t xml:space="preserve">10 Nos.  </w:t>
            </w:r>
          </w:p>
        </w:tc>
      </w:tr>
      <w:tr w:rsidR="00615636" w:rsidRPr="00FF732D" w14:paraId="27AAC076" w14:textId="77777777" w:rsidTr="00C72FBF">
        <w:tc>
          <w:tcPr>
            <w:tcW w:w="978" w:type="dxa"/>
          </w:tcPr>
          <w:p w14:paraId="70374796"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13C22C5F" w14:textId="77777777" w:rsidR="00615636" w:rsidRPr="00FF732D" w:rsidRDefault="00615636" w:rsidP="00615636">
            <w:pPr>
              <w:spacing w:line="360" w:lineRule="auto"/>
              <w:rPr>
                <w:rFonts w:ascii="Arial" w:hAnsi="Arial" w:cs="Arial"/>
                <w:bCs/>
              </w:rPr>
            </w:pPr>
            <w:r w:rsidRPr="00FF732D">
              <w:rPr>
                <w:rFonts w:ascii="Arial" w:hAnsi="Arial" w:cs="Arial"/>
              </w:rPr>
              <w:t xml:space="preserve">Vernier Height </w:t>
            </w:r>
            <w:proofErr w:type="gramStart"/>
            <w:r w:rsidRPr="00FF732D">
              <w:rPr>
                <w:rFonts w:ascii="Arial" w:hAnsi="Arial" w:cs="Arial"/>
              </w:rPr>
              <w:t>Gauge(</w:t>
            </w:r>
            <w:proofErr w:type="gramEnd"/>
            <w:r w:rsidRPr="00FF732D">
              <w:rPr>
                <w:rFonts w:ascii="Arial" w:hAnsi="Arial" w:cs="Arial"/>
              </w:rPr>
              <w:t xml:space="preserve">only Metric Scale)  </w:t>
            </w:r>
          </w:p>
        </w:tc>
        <w:tc>
          <w:tcPr>
            <w:tcW w:w="1332" w:type="dxa"/>
          </w:tcPr>
          <w:p w14:paraId="1B2CFB20" w14:textId="77777777" w:rsidR="00615636" w:rsidRPr="00FF732D" w:rsidRDefault="00615636" w:rsidP="00615636">
            <w:pPr>
              <w:spacing w:line="360" w:lineRule="auto"/>
              <w:rPr>
                <w:rFonts w:ascii="Arial" w:hAnsi="Arial" w:cs="Arial"/>
                <w:bCs/>
              </w:rPr>
            </w:pPr>
            <w:r w:rsidRPr="00FF732D">
              <w:rPr>
                <w:rFonts w:ascii="Arial" w:hAnsi="Arial" w:cs="Arial"/>
              </w:rPr>
              <w:t xml:space="preserve">05 Nos. </w:t>
            </w:r>
          </w:p>
        </w:tc>
      </w:tr>
      <w:tr w:rsidR="00615636" w:rsidRPr="00FF732D" w14:paraId="46E70567" w14:textId="77777777" w:rsidTr="00C72FBF">
        <w:tc>
          <w:tcPr>
            <w:tcW w:w="978" w:type="dxa"/>
          </w:tcPr>
          <w:p w14:paraId="5CA62D6E"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E29C87F" w14:textId="77777777" w:rsidR="00615636" w:rsidRPr="00FF732D" w:rsidRDefault="00615636" w:rsidP="00615636">
            <w:pPr>
              <w:spacing w:line="360" w:lineRule="auto"/>
              <w:rPr>
                <w:rFonts w:ascii="Arial" w:hAnsi="Arial" w:cs="Arial"/>
                <w:bCs/>
              </w:rPr>
            </w:pPr>
            <w:r w:rsidRPr="00FF732D">
              <w:rPr>
                <w:rFonts w:ascii="Arial" w:hAnsi="Arial" w:cs="Arial"/>
              </w:rPr>
              <w:t xml:space="preserve">Vernier Depth Gauge (Hook </w:t>
            </w:r>
            <w:proofErr w:type="gramStart"/>
            <w:r w:rsidRPr="00FF732D">
              <w:rPr>
                <w:rFonts w:ascii="Arial" w:hAnsi="Arial" w:cs="Arial"/>
              </w:rPr>
              <w:t xml:space="preserve">Type)   </w:t>
            </w:r>
            <w:proofErr w:type="gramEnd"/>
            <w:r w:rsidRPr="00FF732D">
              <w:rPr>
                <w:rFonts w:ascii="Arial" w:hAnsi="Arial" w:cs="Arial"/>
              </w:rPr>
              <w:t xml:space="preserve">       </w:t>
            </w:r>
          </w:p>
        </w:tc>
        <w:tc>
          <w:tcPr>
            <w:tcW w:w="1332" w:type="dxa"/>
          </w:tcPr>
          <w:p w14:paraId="53FDB3C9" w14:textId="77777777" w:rsidR="00615636" w:rsidRPr="00FF732D" w:rsidRDefault="00615636" w:rsidP="00615636">
            <w:pPr>
              <w:spacing w:line="360" w:lineRule="auto"/>
              <w:rPr>
                <w:rFonts w:ascii="Arial" w:hAnsi="Arial" w:cs="Arial"/>
                <w:bCs/>
              </w:rPr>
            </w:pPr>
            <w:r w:rsidRPr="00FF732D">
              <w:rPr>
                <w:rFonts w:ascii="Arial" w:hAnsi="Arial" w:cs="Arial"/>
              </w:rPr>
              <w:t xml:space="preserve">05 Nos. </w:t>
            </w:r>
          </w:p>
        </w:tc>
      </w:tr>
      <w:tr w:rsidR="00615636" w:rsidRPr="00FF732D" w14:paraId="67DAF69C" w14:textId="77777777" w:rsidTr="00C72FBF">
        <w:tc>
          <w:tcPr>
            <w:tcW w:w="978" w:type="dxa"/>
          </w:tcPr>
          <w:p w14:paraId="27C72307"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1D977885" w14:textId="77777777" w:rsidR="00615636" w:rsidRPr="00FF732D" w:rsidRDefault="00615636" w:rsidP="00615636">
            <w:pPr>
              <w:spacing w:line="360" w:lineRule="auto"/>
              <w:rPr>
                <w:rFonts w:ascii="Arial" w:hAnsi="Arial" w:cs="Arial"/>
                <w:bCs/>
              </w:rPr>
            </w:pPr>
            <w:r w:rsidRPr="00FF732D">
              <w:rPr>
                <w:rFonts w:ascii="Arial" w:hAnsi="Arial" w:cs="Arial"/>
              </w:rPr>
              <w:t xml:space="preserve">Dial Vernier Caliper (0.02mm least Count) 200mm  </w:t>
            </w:r>
          </w:p>
        </w:tc>
        <w:tc>
          <w:tcPr>
            <w:tcW w:w="1332" w:type="dxa"/>
          </w:tcPr>
          <w:p w14:paraId="56F749E7" w14:textId="77777777" w:rsidR="00615636" w:rsidRPr="00FF732D" w:rsidRDefault="00615636" w:rsidP="00615636">
            <w:pPr>
              <w:spacing w:line="360" w:lineRule="auto"/>
              <w:rPr>
                <w:rFonts w:ascii="Arial" w:hAnsi="Arial" w:cs="Arial"/>
                <w:bCs/>
              </w:rPr>
            </w:pPr>
            <w:r w:rsidRPr="00FF732D">
              <w:rPr>
                <w:rFonts w:ascii="Arial" w:hAnsi="Arial" w:cs="Arial"/>
              </w:rPr>
              <w:t>05 Nos.</w:t>
            </w:r>
          </w:p>
        </w:tc>
      </w:tr>
      <w:tr w:rsidR="00615636" w:rsidRPr="00FF732D" w14:paraId="0F89BAD4" w14:textId="77777777" w:rsidTr="00C72FBF">
        <w:tc>
          <w:tcPr>
            <w:tcW w:w="978" w:type="dxa"/>
          </w:tcPr>
          <w:p w14:paraId="5633BAC1"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1990502A" w14:textId="77777777" w:rsidR="00615636" w:rsidRPr="00FF732D" w:rsidRDefault="00615636" w:rsidP="00615636">
            <w:pPr>
              <w:spacing w:line="360" w:lineRule="auto"/>
              <w:rPr>
                <w:rFonts w:ascii="Arial" w:hAnsi="Arial" w:cs="Arial"/>
              </w:rPr>
            </w:pPr>
            <w:r w:rsidRPr="00FF732D">
              <w:rPr>
                <w:rFonts w:ascii="Arial" w:hAnsi="Arial" w:cs="Arial"/>
              </w:rPr>
              <w:t xml:space="preserve">Dial Thickness Gauge </w:t>
            </w:r>
          </w:p>
        </w:tc>
        <w:tc>
          <w:tcPr>
            <w:tcW w:w="1332" w:type="dxa"/>
          </w:tcPr>
          <w:p w14:paraId="50600AC3" w14:textId="77777777" w:rsidR="00615636" w:rsidRPr="00FF732D" w:rsidRDefault="00615636" w:rsidP="00615636">
            <w:pPr>
              <w:spacing w:line="360" w:lineRule="auto"/>
              <w:rPr>
                <w:rFonts w:ascii="Arial" w:hAnsi="Arial" w:cs="Arial"/>
              </w:rPr>
            </w:pPr>
            <w:r w:rsidRPr="00FF732D">
              <w:rPr>
                <w:rFonts w:ascii="Arial" w:hAnsi="Arial" w:cs="Arial"/>
              </w:rPr>
              <w:t>05 Nos.</w:t>
            </w:r>
          </w:p>
        </w:tc>
      </w:tr>
      <w:tr w:rsidR="00615636" w:rsidRPr="00FF732D" w14:paraId="13B7CF03" w14:textId="77777777" w:rsidTr="00C72FBF">
        <w:tc>
          <w:tcPr>
            <w:tcW w:w="978" w:type="dxa"/>
          </w:tcPr>
          <w:p w14:paraId="31D0FE47"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39B7CA87" w14:textId="77777777" w:rsidR="00615636" w:rsidRPr="00FF732D" w:rsidRDefault="00615636" w:rsidP="00615636">
            <w:pPr>
              <w:spacing w:line="360" w:lineRule="auto"/>
              <w:rPr>
                <w:rFonts w:ascii="Arial" w:hAnsi="Arial" w:cs="Arial"/>
              </w:rPr>
            </w:pPr>
            <w:r w:rsidRPr="00FF732D">
              <w:rPr>
                <w:rFonts w:ascii="Arial" w:hAnsi="Arial" w:cs="Arial"/>
              </w:rPr>
              <w:t xml:space="preserve">Dial Bore-Gauge  </w:t>
            </w:r>
          </w:p>
        </w:tc>
        <w:tc>
          <w:tcPr>
            <w:tcW w:w="1332" w:type="dxa"/>
          </w:tcPr>
          <w:p w14:paraId="5AE163A0" w14:textId="77777777" w:rsidR="00615636" w:rsidRPr="00FF732D" w:rsidRDefault="00615636" w:rsidP="00615636">
            <w:pPr>
              <w:spacing w:line="360" w:lineRule="auto"/>
              <w:rPr>
                <w:rFonts w:ascii="Arial" w:hAnsi="Arial" w:cs="Arial"/>
              </w:rPr>
            </w:pPr>
            <w:r w:rsidRPr="00FF732D">
              <w:rPr>
                <w:rFonts w:ascii="Arial" w:hAnsi="Arial" w:cs="Arial"/>
              </w:rPr>
              <w:t>05 Nos.</w:t>
            </w:r>
          </w:p>
        </w:tc>
      </w:tr>
      <w:tr w:rsidR="00615636" w:rsidRPr="00FF732D" w14:paraId="1457D147" w14:textId="77777777" w:rsidTr="00C72FBF">
        <w:tc>
          <w:tcPr>
            <w:tcW w:w="978" w:type="dxa"/>
          </w:tcPr>
          <w:p w14:paraId="0D8D706C"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61E99E8" w14:textId="77777777" w:rsidR="00615636" w:rsidRPr="00FF732D" w:rsidRDefault="00615636" w:rsidP="00615636">
            <w:pPr>
              <w:spacing w:line="360" w:lineRule="auto"/>
              <w:rPr>
                <w:rFonts w:ascii="Arial" w:hAnsi="Arial" w:cs="Arial"/>
              </w:rPr>
            </w:pPr>
            <w:r w:rsidRPr="00FF732D">
              <w:rPr>
                <w:rFonts w:ascii="Arial" w:hAnsi="Arial" w:cs="Arial"/>
              </w:rPr>
              <w:t xml:space="preserve">Bevel Protractor  </w:t>
            </w:r>
          </w:p>
        </w:tc>
        <w:tc>
          <w:tcPr>
            <w:tcW w:w="1332" w:type="dxa"/>
          </w:tcPr>
          <w:p w14:paraId="5F03155F" w14:textId="77777777" w:rsidR="00615636" w:rsidRPr="00FF732D" w:rsidRDefault="00615636" w:rsidP="00615636">
            <w:pPr>
              <w:spacing w:line="360" w:lineRule="auto"/>
              <w:rPr>
                <w:rFonts w:ascii="Arial" w:hAnsi="Arial" w:cs="Arial"/>
              </w:rPr>
            </w:pPr>
            <w:r w:rsidRPr="00FF732D">
              <w:rPr>
                <w:rFonts w:ascii="Arial" w:hAnsi="Arial" w:cs="Arial"/>
              </w:rPr>
              <w:t xml:space="preserve">10 Nos.  </w:t>
            </w:r>
          </w:p>
        </w:tc>
      </w:tr>
      <w:tr w:rsidR="00615636" w:rsidRPr="00FF732D" w14:paraId="04594ADA" w14:textId="77777777" w:rsidTr="00C72FBF">
        <w:tc>
          <w:tcPr>
            <w:tcW w:w="978" w:type="dxa"/>
          </w:tcPr>
          <w:p w14:paraId="08045CA0"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2A6212B5" w14:textId="77777777" w:rsidR="00615636" w:rsidRPr="00FF732D" w:rsidRDefault="00615636" w:rsidP="00615636">
            <w:pPr>
              <w:spacing w:line="360" w:lineRule="auto"/>
              <w:rPr>
                <w:rFonts w:ascii="Arial" w:hAnsi="Arial" w:cs="Arial"/>
              </w:rPr>
            </w:pPr>
            <w:proofErr w:type="spellStart"/>
            <w:r w:rsidRPr="00FF732D">
              <w:rPr>
                <w:rFonts w:ascii="Arial" w:hAnsi="Arial" w:cs="Arial"/>
              </w:rPr>
              <w:t>Sine</w:t>
            </w:r>
            <w:proofErr w:type="spellEnd"/>
            <w:r w:rsidRPr="00FF732D">
              <w:rPr>
                <w:rFonts w:ascii="Arial" w:hAnsi="Arial" w:cs="Arial"/>
              </w:rPr>
              <w:t xml:space="preserve"> Bar  </w:t>
            </w:r>
          </w:p>
        </w:tc>
        <w:tc>
          <w:tcPr>
            <w:tcW w:w="1332" w:type="dxa"/>
          </w:tcPr>
          <w:p w14:paraId="0F748685" w14:textId="77777777" w:rsidR="00615636" w:rsidRPr="00FF732D" w:rsidRDefault="00615636" w:rsidP="00615636">
            <w:pPr>
              <w:spacing w:line="360" w:lineRule="auto"/>
              <w:rPr>
                <w:rFonts w:ascii="Arial" w:hAnsi="Arial" w:cs="Arial"/>
              </w:rPr>
            </w:pPr>
            <w:r w:rsidRPr="00FF732D">
              <w:rPr>
                <w:rFonts w:ascii="Arial" w:hAnsi="Arial" w:cs="Arial"/>
              </w:rPr>
              <w:t xml:space="preserve">02 Nos.  </w:t>
            </w:r>
          </w:p>
        </w:tc>
      </w:tr>
      <w:tr w:rsidR="00615636" w:rsidRPr="00FF732D" w14:paraId="4DC479F2" w14:textId="77777777" w:rsidTr="00C72FBF">
        <w:tc>
          <w:tcPr>
            <w:tcW w:w="978" w:type="dxa"/>
          </w:tcPr>
          <w:p w14:paraId="709938F3"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12AC57A" w14:textId="77777777" w:rsidR="00615636" w:rsidRPr="00FF732D" w:rsidRDefault="00615636" w:rsidP="00615636">
            <w:pPr>
              <w:spacing w:line="360" w:lineRule="auto"/>
              <w:rPr>
                <w:rFonts w:ascii="Arial" w:hAnsi="Arial" w:cs="Arial"/>
              </w:rPr>
            </w:pPr>
            <w:r w:rsidRPr="00FF732D">
              <w:rPr>
                <w:rFonts w:ascii="Arial" w:hAnsi="Arial" w:cs="Arial"/>
              </w:rPr>
              <w:t xml:space="preserve">Fix Gauges (Ring-Plug-Snap-Radius)  </w:t>
            </w:r>
          </w:p>
        </w:tc>
        <w:tc>
          <w:tcPr>
            <w:tcW w:w="1332" w:type="dxa"/>
          </w:tcPr>
          <w:p w14:paraId="20E6B542" w14:textId="77777777" w:rsidR="00615636" w:rsidRPr="00FF732D" w:rsidRDefault="00615636" w:rsidP="00615636">
            <w:pPr>
              <w:spacing w:line="360" w:lineRule="auto"/>
              <w:rPr>
                <w:rFonts w:ascii="Arial" w:hAnsi="Arial" w:cs="Arial"/>
              </w:rPr>
            </w:pPr>
            <w:r w:rsidRPr="00FF732D">
              <w:rPr>
                <w:rFonts w:ascii="Arial" w:hAnsi="Arial" w:cs="Arial"/>
              </w:rPr>
              <w:t xml:space="preserve">5-set  </w:t>
            </w:r>
          </w:p>
        </w:tc>
      </w:tr>
      <w:tr w:rsidR="00615636" w:rsidRPr="00FF732D" w14:paraId="588F3F57" w14:textId="77777777" w:rsidTr="00C72FBF">
        <w:tc>
          <w:tcPr>
            <w:tcW w:w="978" w:type="dxa"/>
          </w:tcPr>
          <w:p w14:paraId="05871202"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29CA8914" w14:textId="77777777" w:rsidR="00615636" w:rsidRPr="00FF732D" w:rsidRDefault="00615636" w:rsidP="00615636">
            <w:pPr>
              <w:spacing w:line="360" w:lineRule="auto"/>
              <w:rPr>
                <w:rFonts w:ascii="Arial" w:hAnsi="Arial" w:cs="Arial"/>
              </w:rPr>
            </w:pPr>
            <w:r w:rsidRPr="00FF732D">
              <w:rPr>
                <w:rFonts w:ascii="Arial" w:hAnsi="Arial" w:cs="Arial"/>
              </w:rPr>
              <w:t xml:space="preserve">Adjustable Gauges  </w:t>
            </w:r>
          </w:p>
        </w:tc>
        <w:tc>
          <w:tcPr>
            <w:tcW w:w="1332" w:type="dxa"/>
          </w:tcPr>
          <w:p w14:paraId="59F9A080" w14:textId="77777777" w:rsidR="00615636" w:rsidRPr="00FF732D" w:rsidRDefault="00615636" w:rsidP="00615636">
            <w:pPr>
              <w:spacing w:line="360" w:lineRule="auto"/>
              <w:rPr>
                <w:rFonts w:ascii="Arial" w:hAnsi="Arial" w:cs="Arial"/>
              </w:rPr>
            </w:pPr>
            <w:r w:rsidRPr="00FF732D">
              <w:rPr>
                <w:rFonts w:ascii="Arial" w:hAnsi="Arial" w:cs="Arial"/>
              </w:rPr>
              <w:t xml:space="preserve">5-set  </w:t>
            </w:r>
          </w:p>
        </w:tc>
      </w:tr>
      <w:tr w:rsidR="00615636" w:rsidRPr="00FF732D" w14:paraId="57B18501" w14:textId="77777777" w:rsidTr="00C72FBF">
        <w:tc>
          <w:tcPr>
            <w:tcW w:w="978" w:type="dxa"/>
          </w:tcPr>
          <w:p w14:paraId="0A7DDB94"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195D709E" w14:textId="77777777" w:rsidR="00615636" w:rsidRPr="00FF732D" w:rsidRDefault="00615636" w:rsidP="00615636">
            <w:pPr>
              <w:spacing w:line="360" w:lineRule="auto"/>
              <w:rPr>
                <w:rFonts w:ascii="Arial" w:hAnsi="Arial" w:cs="Arial"/>
              </w:rPr>
            </w:pPr>
            <w:r w:rsidRPr="00FF732D">
              <w:rPr>
                <w:rFonts w:ascii="Arial" w:hAnsi="Arial" w:cs="Arial"/>
              </w:rPr>
              <w:t xml:space="preserve">Thread Gauges  </w:t>
            </w:r>
          </w:p>
        </w:tc>
        <w:tc>
          <w:tcPr>
            <w:tcW w:w="1332" w:type="dxa"/>
          </w:tcPr>
          <w:p w14:paraId="30B62B8D" w14:textId="77777777" w:rsidR="00615636" w:rsidRPr="00FF732D" w:rsidRDefault="00615636" w:rsidP="00615636">
            <w:pPr>
              <w:spacing w:line="360" w:lineRule="auto"/>
              <w:rPr>
                <w:rFonts w:ascii="Arial" w:hAnsi="Arial" w:cs="Arial"/>
              </w:rPr>
            </w:pPr>
            <w:r w:rsidRPr="00FF732D">
              <w:rPr>
                <w:rFonts w:ascii="Arial" w:hAnsi="Arial" w:cs="Arial"/>
              </w:rPr>
              <w:t xml:space="preserve">5-set  </w:t>
            </w:r>
          </w:p>
        </w:tc>
      </w:tr>
      <w:tr w:rsidR="00615636" w:rsidRPr="00FF732D" w14:paraId="30C31F13" w14:textId="77777777" w:rsidTr="00C72FBF">
        <w:tc>
          <w:tcPr>
            <w:tcW w:w="978" w:type="dxa"/>
          </w:tcPr>
          <w:p w14:paraId="50486DD3"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5AA182A" w14:textId="77777777" w:rsidR="00615636" w:rsidRPr="00FF732D" w:rsidRDefault="00615636" w:rsidP="00615636">
            <w:pPr>
              <w:spacing w:line="360" w:lineRule="auto"/>
              <w:rPr>
                <w:rFonts w:ascii="Arial" w:hAnsi="Arial" w:cs="Arial"/>
              </w:rPr>
            </w:pPr>
            <w:r w:rsidRPr="00FF732D">
              <w:rPr>
                <w:rFonts w:ascii="Arial" w:hAnsi="Arial" w:cs="Arial"/>
              </w:rPr>
              <w:t xml:space="preserve">Standard wire gauge  </w:t>
            </w:r>
          </w:p>
        </w:tc>
        <w:tc>
          <w:tcPr>
            <w:tcW w:w="1332" w:type="dxa"/>
          </w:tcPr>
          <w:p w14:paraId="696DB4EF" w14:textId="77777777" w:rsidR="00615636" w:rsidRPr="00FF732D" w:rsidRDefault="00615636" w:rsidP="00615636">
            <w:pPr>
              <w:spacing w:line="360" w:lineRule="auto"/>
              <w:rPr>
                <w:rFonts w:ascii="Arial" w:hAnsi="Arial" w:cs="Arial"/>
              </w:rPr>
            </w:pPr>
            <w:r w:rsidRPr="00FF732D">
              <w:rPr>
                <w:rFonts w:ascii="Arial" w:hAnsi="Arial" w:cs="Arial"/>
              </w:rPr>
              <w:t xml:space="preserve">05 Nos.  </w:t>
            </w:r>
          </w:p>
        </w:tc>
      </w:tr>
      <w:tr w:rsidR="00615636" w:rsidRPr="00FF732D" w14:paraId="3051EB4C" w14:textId="77777777" w:rsidTr="00C72FBF">
        <w:tc>
          <w:tcPr>
            <w:tcW w:w="978" w:type="dxa"/>
          </w:tcPr>
          <w:p w14:paraId="488BE51B"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39E12868" w14:textId="77777777" w:rsidR="00615636" w:rsidRPr="00FF732D" w:rsidRDefault="00615636" w:rsidP="00615636">
            <w:pPr>
              <w:spacing w:line="360" w:lineRule="auto"/>
              <w:rPr>
                <w:rFonts w:ascii="Arial" w:hAnsi="Arial" w:cs="Arial"/>
              </w:rPr>
            </w:pPr>
            <w:r w:rsidRPr="00FF732D">
              <w:rPr>
                <w:rFonts w:ascii="Arial" w:hAnsi="Arial" w:cs="Arial"/>
              </w:rPr>
              <w:t xml:space="preserve">Small Hole Gauges  </w:t>
            </w:r>
          </w:p>
        </w:tc>
        <w:tc>
          <w:tcPr>
            <w:tcW w:w="1332" w:type="dxa"/>
          </w:tcPr>
          <w:p w14:paraId="0DD7F154" w14:textId="77777777" w:rsidR="00615636" w:rsidRPr="00FF732D" w:rsidRDefault="00615636" w:rsidP="00615636">
            <w:pPr>
              <w:spacing w:line="360" w:lineRule="auto"/>
              <w:rPr>
                <w:rFonts w:ascii="Arial" w:hAnsi="Arial" w:cs="Arial"/>
              </w:rPr>
            </w:pPr>
            <w:r w:rsidRPr="00FF732D">
              <w:rPr>
                <w:rFonts w:ascii="Arial" w:hAnsi="Arial" w:cs="Arial"/>
              </w:rPr>
              <w:t xml:space="preserve">5-set  </w:t>
            </w:r>
          </w:p>
        </w:tc>
      </w:tr>
      <w:tr w:rsidR="00615636" w:rsidRPr="00FF732D" w14:paraId="33A90310" w14:textId="77777777" w:rsidTr="00C72FBF">
        <w:tc>
          <w:tcPr>
            <w:tcW w:w="978" w:type="dxa"/>
          </w:tcPr>
          <w:p w14:paraId="51BC9CE6"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BDBF8AC" w14:textId="77777777" w:rsidR="00615636" w:rsidRPr="00FF732D" w:rsidRDefault="00615636" w:rsidP="00615636">
            <w:pPr>
              <w:spacing w:line="360" w:lineRule="auto"/>
              <w:rPr>
                <w:rFonts w:ascii="Arial" w:hAnsi="Arial" w:cs="Arial"/>
              </w:rPr>
            </w:pPr>
            <w:r w:rsidRPr="00FF732D">
              <w:rPr>
                <w:rFonts w:ascii="Arial" w:hAnsi="Arial" w:cs="Arial"/>
              </w:rPr>
              <w:t xml:space="preserve">Telescope Gauges  </w:t>
            </w:r>
          </w:p>
        </w:tc>
        <w:tc>
          <w:tcPr>
            <w:tcW w:w="1332" w:type="dxa"/>
          </w:tcPr>
          <w:p w14:paraId="50DFC583" w14:textId="77777777" w:rsidR="00615636" w:rsidRPr="00FF732D" w:rsidRDefault="00615636" w:rsidP="00615636">
            <w:pPr>
              <w:spacing w:line="360" w:lineRule="auto"/>
              <w:rPr>
                <w:rFonts w:ascii="Arial" w:hAnsi="Arial" w:cs="Arial"/>
              </w:rPr>
            </w:pPr>
            <w:r w:rsidRPr="00FF732D">
              <w:rPr>
                <w:rFonts w:ascii="Arial" w:hAnsi="Arial" w:cs="Arial"/>
              </w:rPr>
              <w:t xml:space="preserve">5-set  </w:t>
            </w:r>
          </w:p>
        </w:tc>
      </w:tr>
      <w:tr w:rsidR="00615636" w:rsidRPr="00FF732D" w14:paraId="298E8D61" w14:textId="77777777" w:rsidTr="00C72FBF">
        <w:tc>
          <w:tcPr>
            <w:tcW w:w="978" w:type="dxa"/>
          </w:tcPr>
          <w:p w14:paraId="75E759CC"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76CD0E8" w14:textId="77777777" w:rsidR="00615636" w:rsidRPr="00FF732D" w:rsidRDefault="00615636" w:rsidP="00615636">
            <w:pPr>
              <w:spacing w:line="360" w:lineRule="auto"/>
              <w:rPr>
                <w:rFonts w:ascii="Arial" w:hAnsi="Arial" w:cs="Arial"/>
              </w:rPr>
            </w:pPr>
            <w:r w:rsidRPr="00FF732D">
              <w:rPr>
                <w:rFonts w:ascii="Arial" w:hAnsi="Arial" w:cs="Arial"/>
              </w:rPr>
              <w:t xml:space="preserve">Digital Micrometer  </w:t>
            </w:r>
          </w:p>
        </w:tc>
        <w:tc>
          <w:tcPr>
            <w:tcW w:w="1332" w:type="dxa"/>
          </w:tcPr>
          <w:p w14:paraId="34974067" w14:textId="77777777" w:rsidR="00615636" w:rsidRPr="00FF732D" w:rsidRDefault="00615636" w:rsidP="00615636">
            <w:pPr>
              <w:spacing w:line="360" w:lineRule="auto"/>
              <w:rPr>
                <w:rFonts w:ascii="Arial" w:hAnsi="Arial" w:cs="Arial"/>
              </w:rPr>
            </w:pPr>
            <w:r w:rsidRPr="00FF732D">
              <w:rPr>
                <w:rFonts w:ascii="Arial" w:hAnsi="Arial" w:cs="Arial"/>
              </w:rPr>
              <w:t xml:space="preserve">5 Nos.  </w:t>
            </w:r>
          </w:p>
        </w:tc>
      </w:tr>
      <w:tr w:rsidR="00615636" w:rsidRPr="00FF732D" w14:paraId="4CBA30E0" w14:textId="77777777" w:rsidTr="00C72FBF">
        <w:tc>
          <w:tcPr>
            <w:tcW w:w="978" w:type="dxa"/>
          </w:tcPr>
          <w:p w14:paraId="5CD29389"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1572CBAF" w14:textId="77777777" w:rsidR="00615636" w:rsidRPr="00FF732D" w:rsidRDefault="00615636" w:rsidP="00615636">
            <w:pPr>
              <w:spacing w:line="360" w:lineRule="auto"/>
              <w:rPr>
                <w:rFonts w:ascii="Arial" w:hAnsi="Arial" w:cs="Arial"/>
              </w:rPr>
            </w:pPr>
            <w:r w:rsidRPr="00FF732D">
              <w:rPr>
                <w:rFonts w:ascii="Arial" w:hAnsi="Arial" w:cs="Arial"/>
              </w:rPr>
              <w:t xml:space="preserve">Digital Caliper  </w:t>
            </w:r>
          </w:p>
        </w:tc>
        <w:tc>
          <w:tcPr>
            <w:tcW w:w="1332" w:type="dxa"/>
          </w:tcPr>
          <w:p w14:paraId="6FFCB50A" w14:textId="77777777" w:rsidR="00615636" w:rsidRPr="00FF732D" w:rsidRDefault="00615636" w:rsidP="00615636">
            <w:pPr>
              <w:spacing w:line="360" w:lineRule="auto"/>
              <w:rPr>
                <w:rFonts w:ascii="Arial" w:hAnsi="Arial" w:cs="Arial"/>
              </w:rPr>
            </w:pPr>
            <w:r w:rsidRPr="00FF732D">
              <w:rPr>
                <w:rFonts w:ascii="Arial" w:hAnsi="Arial" w:cs="Arial"/>
              </w:rPr>
              <w:t xml:space="preserve">05 Nos. </w:t>
            </w:r>
          </w:p>
        </w:tc>
      </w:tr>
      <w:tr w:rsidR="00615636" w:rsidRPr="00FF732D" w14:paraId="4CFEC638" w14:textId="77777777" w:rsidTr="00C72FBF">
        <w:tc>
          <w:tcPr>
            <w:tcW w:w="978" w:type="dxa"/>
          </w:tcPr>
          <w:p w14:paraId="1DF1DF1D"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30917ED" w14:textId="77777777" w:rsidR="00615636" w:rsidRPr="00FF732D" w:rsidRDefault="00615636" w:rsidP="00615636">
            <w:pPr>
              <w:spacing w:line="360" w:lineRule="auto"/>
              <w:rPr>
                <w:rFonts w:ascii="Arial" w:hAnsi="Arial" w:cs="Arial"/>
              </w:rPr>
            </w:pPr>
            <w:r w:rsidRPr="00FF732D">
              <w:rPr>
                <w:rFonts w:ascii="Arial" w:hAnsi="Arial" w:cs="Arial"/>
              </w:rPr>
              <w:t xml:space="preserve">Digital Depth Micrometer  </w:t>
            </w:r>
          </w:p>
        </w:tc>
        <w:tc>
          <w:tcPr>
            <w:tcW w:w="1332" w:type="dxa"/>
          </w:tcPr>
          <w:p w14:paraId="6EE7C85F" w14:textId="77777777" w:rsidR="00615636" w:rsidRPr="00FF732D" w:rsidRDefault="00615636" w:rsidP="00615636">
            <w:pPr>
              <w:spacing w:line="360" w:lineRule="auto"/>
              <w:rPr>
                <w:rFonts w:ascii="Arial" w:hAnsi="Arial" w:cs="Arial"/>
              </w:rPr>
            </w:pPr>
            <w:r w:rsidRPr="00FF732D">
              <w:rPr>
                <w:rFonts w:ascii="Arial" w:hAnsi="Arial" w:cs="Arial"/>
              </w:rPr>
              <w:t>05 Nos.</w:t>
            </w:r>
          </w:p>
        </w:tc>
      </w:tr>
      <w:tr w:rsidR="00615636" w:rsidRPr="00FF732D" w14:paraId="1B1C41EC" w14:textId="77777777" w:rsidTr="00C72FBF">
        <w:tc>
          <w:tcPr>
            <w:tcW w:w="978" w:type="dxa"/>
          </w:tcPr>
          <w:p w14:paraId="650726C9"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5E67E20E" w14:textId="77777777" w:rsidR="00615636" w:rsidRPr="00FF732D" w:rsidRDefault="00615636" w:rsidP="00615636">
            <w:pPr>
              <w:spacing w:line="360" w:lineRule="auto"/>
              <w:rPr>
                <w:rFonts w:ascii="Arial" w:hAnsi="Arial" w:cs="Arial"/>
              </w:rPr>
            </w:pPr>
            <w:r w:rsidRPr="00FF732D">
              <w:rPr>
                <w:rFonts w:ascii="Arial" w:hAnsi="Arial" w:cs="Arial"/>
              </w:rPr>
              <w:t xml:space="preserve">Digital Depth Caliper  </w:t>
            </w:r>
          </w:p>
        </w:tc>
        <w:tc>
          <w:tcPr>
            <w:tcW w:w="1332" w:type="dxa"/>
          </w:tcPr>
          <w:p w14:paraId="525828A6" w14:textId="77777777" w:rsidR="00615636" w:rsidRPr="00FF732D" w:rsidRDefault="00615636" w:rsidP="00615636">
            <w:pPr>
              <w:spacing w:line="360" w:lineRule="auto"/>
              <w:rPr>
                <w:rFonts w:ascii="Arial" w:hAnsi="Arial" w:cs="Arial"/>
              </w:rPr>
            </w:pPr>
            <w:r w:rsidRPr="00FF732D">
              <w:rPr>
                <w:rFonts w:ascii="Arial" w:hAnsi="Arial" w:cs="Arial"/>
              </w:rPr>
              <w:t>05 Nos.</w:t>
            </w:r>
          </w:p>
        </w:tc>
      </w:tr>
      <w:tr w:rsidR="00615636" w:rsidRPr="00FF732D" w14:paraId="5C40ABCC" w14:textId="77777777" w:rsidTr="00C72FBF">
        <w:tc>
          <w:tcPr>
            <w:tcW w:w="978" w:type="dxa"/>
          </w:tcPr>
          <w:p w14:paraId="2619B781"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43A18F41" w14:textId="77777777" w:rsidR="00615636" w:rsidRPr="00FF732D" w:rsidRDefault="00615636" w:rsidP="00615636">
            <w:pPr>
              <w:spacing w:line="360" w:lineRule="auto"/>
              <w:rPr>
                <w:rFonts w:ascii="Arial" w:hAnsi="Arial" w:cs="Arial"/>
              </w:rPr>
            </w:pPr>
            <w:r w:rsidRPr="00FF732D">
              <w:rPr>
                <w:rFonts w:ascii="Arial" w:hAnsi="Arial" w:cs="Arial"/>
              </w:rPr>
              <w:t xml:space="preserve">Digital Height Gauge  </w:t>
            </w:r>
          </w:p>
        </w:tc>
        <w:tc>
          <w:tcPr>
            <w:tcW w:w="1332" w:type="dxa"/>
          </w:tcPr>
          <w:p w14:paraId="28017DB7" w14:textId="77777777" w:rsidR="00615636" w:rsidRPr="00FF732D" w:rsidRDefault="00615636" w:rsidP="00615636">
            <w:pPr>
              <w:spacing w:line="360" w:lineRule="auto"/>
              <w:rPr>
                <w:rFonts w:ascii="Arial" w:hAnsi="Arial" w:cs="Arial"/>
              </w:rPr>
            </w:pPr>
            <w:r w:rsidRPr="00FF732D">
              <w:rPr>
                <w:rFonts w:ascii="Arial" w:hAnsi="Arial" w:cs="Arial"/>
              </w:rPr>
              <w:t>05 Nos.</w:t>
            </w:r>
          </w:p>
        </w:tc>
      </w:tr>
      <w:tr w:rsidR="00615636" w:rsidRPr="00FF732D" w14:paraId="0365E44E" w14:textId="77777777" w:rsidTr="00C72FBF">
        <w:tc>
          <w:tcPr>
            <w:tcW w:w="978" w:type="dxa"/>
          </w:tcPr>
          <w:p w14:paraId="380B948A"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2F4E4D66" w14:textId="77777777" w:rsidR="00615636" w:rsidRPr="00FF732D" w:rsidRDefault="00615636" w:rsidP="00615636">
            <w:pPr>
              <w:spacing w:line="360" w:lineRule="auto"/>
              <w:rPr>
                <w:rFonts w:ascii="Arial" w:hAnsi="Arial" w:cs="Arial"/>
              </w:rPr>
            </w:pPr>
            <w:r w:rsidRPr="00FF732D">
              <w:rPr>
                <w:rFonts w:ascii="Arial" w:hAnsi="Arial" w:cs="Arial"/>
              </w:rPr>
              <w:t xml:space="preserve">Digital Height Master  </w:t>
            </w:r>
          </w:p>
        </w:tc>
        <w:tc>
          <w:tcPr>
            <w:tcW w:w="1332" w:type="dxa"/>
          </w:tcPr>
          <w:p w14:paraId="69FBFEAB" w14:textId="77777777" w:rsidR="00615636" w:rsidRPr="00FF732D" w:rsidRDefault="00615636" w:rsidP="00615636">
            <w:pPr>
              <w:spacing w:line="360" w:lineRule="auto"/>
              <w:rPr>
                <w:rFonts w:ascii="Arial" w:hAnsi="Arial" w:cs="Arial"/>
              </w:rPr>
            </w:pPr>
            <w:r w:rsidRPr="00FF732D">
              <w:rPr>
                <w:rFonts w:ascii="Arial" w:hAnsi="Arial" w:cs="Arial"/>
              </w:rPr>
              <w:t>05 Nos.</w:t>
            </w:r>
          </w:p>
        </w:tc>
      </w:tr>
      <w:tr w:rsidR="00615636" w:rsidRPr="00FF732D" w14:paraId="6F1FC63C" w14:textId="77777777" w:rsidTr="00C72FBF">
        <w:tc>
          <w:tcPr>
            <w:tcW w:w="978" w:type="dxa"/>
          </w:tcPr>
          <w:p w14:paraId="76F43350"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11617FFF" w14:textId="77777777" w:rsidR="00615636" w:rsidRPr="00FF732D" w:rsidRDefault="00615636" w:rsidP="00615636">
            <w:pPr>
              <w:spacing w:line="360" w:lineRule="auto"/>
              <w:rPr>
                <w:rFonts w:ascii="Arial" w:hAnsi="Arial" w:cs="Arial"/>
              </w:rPr>
            </w:pPr>
            <w:r w:rsidRPr="00FF732D">
              <w:rPr>
                <w:rFonts w:ascii="Arial" w:hAnsi="Arial" w:cs="Arial"/>
              </w:rPr>
              <w:t xml:space="preserve">Digital Indicator with stand  </w:t>
            </w:r>
          </w:p>
        </w:tc>
        <w:tc>
          <w:tcPr>
            <w:tcW w:w="1332" w:type="dxa"/>
          </w:tcPr>
          <w:p w14:paraId="64781DE5" w14:textId="77777777" w:rsidR="00615636" w:rsidRPr="00FF732D" w:rsidRDefault="00615636" w:rsidP="00615636">
            <w:pPr>
              <w:spacing w:line="360" w:lineRule="auto"/>
              <w:rPr>
                <w:rFonts w:ascii="Arial" w:hAnsi="Arial" w:cs="Arial"/>
              </w:rPr>
            </w:pPr>
            <w:r w:rsidRPr="00FF732D">
              <w:rPr>
                <w:rFonts w:ascii="Arial" w:hAnsi="Arial" w:cs="Arial"/>
              </w:rPr>
              <w:t>05 Nos.</w:t>
            </w:r>
          </w:p>
        </w:tc>
      </w:tr>
      <w:tr w:rsidR="00615636" w:rsidRPr="00FF732D" w14:paraId="189859CA" w14:textId="77777777" w:rsidTr="00C72FBF">
        <w:tc>
          <w:tcPr>
            <w:tcW w:w="978" w:type="dxa"/>
          </w:tcPr>
          <w:p w14:paraId="3104E927"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247152AA" w14:textId="77777777" w:rsidR="00615636" w:rsidRPr="00FF732D" w:rsidRDefault="00615636" w:rsidP="00615636">
            <w:pPr>
              <w:spacing w:line="360" w:lineRule="auto"/>
              <w:rPr>
                <w:rFonts w:ascii="Arial" w:hAnsi="Arial" w:cs="Arial"/>
              </w:rPr>
            </w:pPr>
            <w:r w:rsidRPr="00FF732D">
              <w:rPr>
                <w:rFonts w:ascii="Arial" w:hAnsi="Arial" w:cs="Arial"/>
              </w:rPr>
              <w:t xml:space="preserve">Gear Tooth Caliper Metric scale  </w:t>
            </w:r>
          </w:p>
        </w:tc>
        <w:tc>
          <w:tcPr>
            <w:tcW w:w="1332" w:type="dxa"/>
          </w:tcPr>
          <w:p w14:paraId="2A7D00E7" w14:textId="77777777" w:rsidR="00615636" w:rsidRPr="00FF732D" w:rsidRDefault="00615636" w:rsidP="00615636">
            <w:pPr>
              <w:spacing w:line="360" w:lineRule="auto"/>
              <w:rPr>
                <w:rFonts w:ascii="Arial" w:hAnsi="Arial" w:cs="Arial"/>
              </w:rPr>
            </w:pPr>
            <w:r w:rsidRPr="00FF732D">
              <w:rPr>
                <w:rFonts w:ascii="Arial" w:hAnsi="Arial" w:cs="Arial"/>
              </w:rPr>
              <w:t>02 Nos.</w:t>
            </w:r>
          </w:p>
        </w:tc>
      </w:tr>
      <w:tr w:rsidR="00615636" w:rsidRPr="00FF732D" w14:paraId="3AEC9E7C" w14:textId="77777777" w:rsidTr="00C72FBF">
        <w:tc>
          <w:tcPr>
            <w:tcW w:w="978" w:type="dxa"/>
          </w:tcPr>
          <w:p w14:paraId="27B952E1"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BAD59EF" w14:textId="77777777" w:rsidR="00615636" w:rsidRPr="00FF732D" w:rsidRDefault="00615636" w:rsidP="00615636">
            <w:pPr>
              <w:spacing w:line="360" w:lineRule="auto"/>
              <w:rPr>
                <w:rFonts w:ascii="Arial" w:hAnsi="Arial" w:cs="Arial"/>
              </w:rPr>
            </w:pPr>
            <w:r w:rsidRPr="00FF732D">
              <w:rPr>
                <w:rFonts w:ascii="Arial" w:hAnsi="Arial" w:cs="Arial"/>
              </w:rPr>
              <w:t xml:space="preserve">Mechanical Comparator  </w:t>
            </w:r>
          </w:p>
        </w:tc>
        <w:tc>
          <w:tcPr>
            <w:tcW w:w="1332" w:type="dxa"/>
          </w:tcPr>
          <w:p w14:paraId="145FD149" w14:textId="77777777" w:rsidR="00615636" w:rsidRPr="00FF732D" w:rsidRDefault="00615636" w:rsidP="00615636">
            <w:pPr>
              <w:spacing w:line="360" w:lineRule="auto"/>
              <w:rPr>
                <w:rFonts w:ascii="Arial" w:hAnsi="Arial" w:cs="Arial"/>
              </w:rPr>
            </w:pPr>
            <w:r w:rsidRPr="00FF732D">
              <w:rPr>
                <w:rFonts w:ascii="Arial" w:hAnsi="Arial" w:cs="Arial"/>
              </w:rPr>
              <w:t xml:space="preserve">02 No. </w:t>
            </w:r>
          </w:p>
        </w:tc>
      </w:tr>
      <w:tr w:rsidR="00615636" w:rsidRPr="00FF732D" w14:paraId="1A44B64E" w14:textId="77777777" w:rsidTr="00C72FBF">
        <w:tc>
          <w:tcPr>
            <w:tcW w:w="978" w:type="dxa"/>
          </w:tcPr>
          <w:p w14:paraId="2288C108"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73621C68" w14:textId="77777777" w:rsidR="00615636" w:rsidRPr="00FF732D" w:rsidRDefault="00615636" w:rsidP="00615636">
            <w:pPr>
              <w:spacing w:line="360" w:lineRule="auto"/>
              <w:rPr>
                <w:rFonts w:ascii="Arial" w:hAnsi="Arial" w:cs="Arial"/>
              </w:rPr>
            </w:pPr>
            <w:r w:rsidRPr="00FF732D">
              <w:rPr>
                <w:rFonts w:ascii="Arial" w:hAnsi="Arial" w:cs="Arial"/>
              </w:rPr>
              <w:t xml:space="preserve">Electrical Comparator  </w:t>
            </w:r>
          </w:p>
        </w:tc>
        <w:tc>
          <w:tcPr>
            <w:tcW w:w="1332" w:type="dxa"/>
          </w:tcPr>
          <w:p w14:paraId="15E8AD15" w14:textId="77777777" w:rsidR="00615636" w:rsidRPr="00FF732D" w:rsidRDefault="00615636" w:rsidP="00615636">
            <w:pPr>
              <w:spacing w:line="360" w:lineRule="auto"/>
              <w:rPr>
                <w:rFonts w:ascii="Arial" w:hAnsi="Arial" w:cs="Arial"/>
              </w:rPr>
            </w:pPr>
            <w:r w:rsidRPr="00FF732D">
              <w:rPr>
                <w:rFonts w:ascii="Arial" w:hAnsi="Arial" w:cs="Arial"/>
              </w:rPr>
              <w:t xml:space="preserve">02 No. </w:t>
            </w:r>
          </w:p>
        </w:tc>
      </w:tr>
      <w:tr w:rsidR="00615636" w:rsidRPr="00FF732D" w14:paraId="0221B069" w14:textId="77777777" w:rsidTr="00C72FBF">
        <w:tc>
          <w:tcPr>
            <w:tcW w:w="978" w:type="dxa"/>
          </w:tcPr>
          <w:p w14:paraId="5912803D"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35CE7CF3" w14:textId="77777777" w:rsidR="00615636" w:rsidRPr="00FF732D" w:rsidRDefault="00615636" w:rsidP="00615636">
            <w:pPr>
              <w:spacing w:line="360" w:lineRule="auto"/>
              <w:rPr>
                <w:rFonts w:ascii="Arial" w:hAnsi="Arial" w:cs="Arial"/>
              </w:rPr>
            </w:pPr>
            <w:r w:rsidRPr="00FF732D">
              <w:rPr>
                <w:rFonts w:ascii="Arial" w:hAnsi="Arial" w:cs="Arial"/>
              </w:rPr>
              <w:t xml:space="preserve">Electronics Comparator  </w:t>
            </w:r>
          </w:p>
        </w:tc>
        <w:tc>
          <w:tcPr>
            <w:tcW w:w="1332" w:type="dxa"/>
          </w:tcPr>
          <w:p w14:paraId="4D9C597B" w14:textId="77777777" w:rsidR="00615636" w:rsidRPr="00FF732D" w:rsidRDefault="00615636" w:rsidP="00615636">
            <w:pPr>
              <w:spacing w:line="360" w:lineRule="auto"/>
              <w:rPr>
                <w:rFonts w:ascii="Arial" w:hAnsi="Arial" w:cs="Arial"/>
              </w:rPr>
            </w:pPr>
            <w:r w:rsidRPr="00FF732D">
              <w:rPr>
                <w:rFonts w:ascii="Arial" w:hAnsi="Arial" w:cs="Arial"/>
              </w:rPr>
              <w:t xml:space="preserve">02 No. </w:t>
            </w:r>
          </w:p>
        </w:tc>
      </w:tr>
      <w:tr w:rsidR="00615636" w:rsidRPr="00FF732D" w14:paraId="71AD4C61" w14:textId="77777777" w:rsidTr="00C72FBF">
        <w:tc>
          <w:tcPr>
            <w:tcW w:w="978" w:type="dxa"/>
          </w:tcPr>
          <w:p w14:paraId="61794EC2"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5CF658A" w14:textId="77777777" w:rsidR="00615636" w:rsidRPr="00FF732D" w:rsidRDefault="00615636" w:rsidP="00615636">
            <w:pPr>
              <w:spacing w:line="360" w:lineRule="auto"/>
              <w:rPr>
                <w:rFonts w:ascii="Arial" w:hAnsi="Arial" w:cs="Arial"/>
              </w:rPr>
            </w:pPr>
            <w:r w:rsidRPr="00FF732D">
              <w:rPr>
                <w:rFonts w:ascii="Arial" w:hAnsi="Arial" w:cs="Arial"/>
              </w:rPr>
              <w:t xml:space="preserve">Gauge Block Set in mm  </w:t>
            </w:r>
          </w:p>
        </w:tc>
        <w:tc>
          <w:tcPr>
            <w:tcW w:w="1332" w:type="dxa"/>
          </w:tcPr>
          <w:p w14:paraId="00770952" w14:textId="77777777" w:rsidR="00615636" w:rsidRPr="00FF732D" w:rsidRDefault="00615636" w:rsidP="00615636">
            <w:pPr>
              <w:spacing w:line="360" w:lineRule="auto"/>
              <w:rPr>
                <w:rFonts w:ascii="Arial" w:hAnsi="Arial" w:cs="Arial"/>
              </w:rPr>
            </w:pPr>
            <w:r w:rsidRPr="00FF732D">
              <w:rPr>
                <w:rFonts w:ascii="Arial" w:hAnsi="Arial" w:cs="Arial"/>
              </w:rPr>
              <w:t xml:space="preserve">02 No. </w:t>
            </w:r>
          </w:p>
        </w:tc>
      </w:tr>
      <w:tr w:rsidR="00615636" w:rsidRPr="00FF732D" w14:paraId="3264743B" w14:textId="77777777" w:rsidTr="00C72FBF">
        <w:tc>
          <w:tcPr>
            <w:tcW w:w="978" w:type="dxa"/>
          </w:tcPr>
          <w:p w14:paraId="20580AEB"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CA7AB1E" w14:textId="77777777" w:rsidR="00615636" w:rsidRPr="00FF732D" w:rsidRDefault="00615636" w:rsidP="00615636">
            <w:pPr>
              <w:spacing w:line="360" w:lineRule="auto"/>
              <w:rPr>
                <w:rFonts w:ascii="Arial" w:hAnsi="Arial" w:cs="Arial"/>
              </w:rPr>
            </w:pPr>
            <w:r w:rsidRPr="00FF732D">
              <w:rPr>
                <w:rFonts w:ascii="Arial" w:hAnsi="Arial" w:cs="Arial"/>
              </w:rPr>
              <w:t xml:space="preserve">Tool Makers Microscope  </w:t>
            </w:r>
          </w:p>
        </w:tc>
        <w:tc>
          <w:tcPr>
            <w:tcW w:w="1332" w:type="dxa"/>
          </w:tcPr>
          <w:p w14:paraId="775C7E41" w14:textId="77777777" w:rsidR="00615636" w:rsidRPr="00FF732D" w:rsidRDefault="00615636" w:rsidP="00615636">
            <w:pPr>
              <w:spacing w:line="360" w:lineRule="auto"/>
              <w:rPr>
                <w:rFonts w:ascii="Arial" w:hAnsi="Arial" w:cs="Arial"/>
              </w:rPr>
            </w:pPr>
            <w:r w:rsidRPr="00FF732D">
              <w:rPr>
                <w:rFonts w:ascii="Arial" w:hAnsi="Arial" w:cs="Arial"/>
              </w:rPr>
              <w:t xml:space="preserve">01No.  </w:t>
            </w:r>
          </w:p>
        </w:tc>
      </w:tr>
      <w:tr w:rsidR="00615636" w:rsidRPr="00FF732D" w14:paraId="50AA56DA" w14:textId="77777777" w:rsidTr="00C72FBF">
        <w:tc>
          <w:tcPr>
            <w:tcW w:w="978" w:type="dxa"/>
          </w:tcPr>
          <w:p w14:paraId="52CBD592"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70CD2F95" w14:textId="77777777" w:rsidR="00615636" w:rsidRPr="00FF732D" w:rsidRDefault="00615636" w:rsidP="00615636">
            <w:pPr>
              <w:spacing w:line="360" w:lineRule="auto"/>
              <w:rPr>
                <w:rFonts w:ascii="Arial" w:hAnsi="Arial" w:cs="Arial"/>
              </w:rPr>
            </w:pPr>
            <w:r w:rsidRPr="00FF732D">
              <w:rPr>
                <w:rFonts w:ascii="Arial" w:hAnsi="Arial" w:cs="Arial"/>
              </w:rPr>
              <w:t xml:space="preserve">Coordinate Measuring M/c(2D,3D)  </w:t>
            </w:r>
          </w:p>
        </w:tc>
        <w:tc>
          <w:tcPr>
            <w:tcW w:w="1332" w:type="dxa"/>
          </w:tcPr>
          <w:p w14:paraId="0AA75667" w14:textId="77777777" w:rsidR="00615636" w:rsidRPr="00FF732D" w:rsidRDefault="00615636" w:rsidP="00615636">
            <w:pPr>
              <w:spacing w:line="360" w:lineRule="auto"/>
              <w:rPr>
                <w:rFonts w:ascii="Arial" w:hAnsi="Arial" w:cs="Arial"/>
              </w:rPr>
            </w:pPr>
            <w:r w:rsidRPr="00FF732D">
              <w:rPr>
                <w:rFonts w:ascii="Arial" w:hAnsi="Arial" w:cs="Arial"/>
              </w:rPr>
              <w:t xml:space="preserve">01No.  </w:t>
            </w:r>
          </w:p>
        </w:tc>
      </w:tr>
      <w:tr w:rsidR="00615636" w:rsidRPr="00FF732D" w14:paraId="1758D137" w14:textId="77777777" w:rsidTr="00C72FBF">
        <w:tc>
          <w:tcPr>
            <w:tcW w:w="978" w:type="dxa"/>
          </w:tcPr>
          <w:p w14:paraId="31D2D432"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00234454" w14:textId="77777777" w:rsidR="00615636" w:rsidRPr="00FF732D" w:rsidRDefault="00615636" w:rsidP="00615636">
            <w:pPr>
              <w:spacing w:line="360" w:lineRule="auto"/>
              <w:rPr>
                <w:rFonts w:ascii="Arial" w:hAnsi="Arial" w:cs="Arial"/>
              </w:rPr>
            </w:pPr>
            <w:r w:rsidRPr="00FF732D">
              <w:rPr>
                <w:rFonts w:ascii="Arial" w:hAnsi="Arial" w:cs="Arial"/>
              </w:rPr>
              <w:t xml:space="preserve">Digital 3D Scanner  </w:t>
            </w:r>
          </w:p>
        </w:tc>
        <w:tc>
          <w:tcPr>
            <w:tcW w:w="1332" w:type="dxa"/>
          </w:tcPr>
          <w:p w14:paraId="64010CE6" w14:textId="77777777" w:rsidR="00615636" w:rsidRPr="00FF732D" w:rsidRDefault="00615636" w:rsidP="00615636">
            <w:pPr>
              <w:spacing w:line="360" w:lineRule="auto"/>
              <w:rPr>
                <w:rFonts w:ascii="Arial" w:hAnsi="Arial" w:cs="Arial"/>
              </w:rPr>
            </w:pPr>
            <w:r w:rsidRPr="00FF732D">
              <w:rPr>
                <w:rFonts w:ascii="Arial" w:hAnsi="Arial" w:cs="Arial"/>
              </w:rPr>
              <w:t xml:space="preserve">01No.  </w:t>
            </w:r>
          </w:p>
        </w:tc>
      </w:tr>
      <w:tr w:rsidR="00615636" w:rsidRPr="00FF732D" w14:paraId="0E2BCA78" w14:textId="77777777" w:rsidTr="00C72FBF">
        <w:tc>
          <w:tcPr>
            <w:tcW w:w="978" w:type="dxa"/>
          </w:tcPr>
          <w:p w14:paraId="455EDDEF"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6374E114" w14:textId="77777777" w:rsidR="00615636" w:rsidRPr="00FF732D" w:rsidRDefault="00615636" w:rsidP="00615636">
            <w:pPr>
              <w:spacing w:line="360" w:lineRule="auto"/>
              <w:rPr>
                <w:rFonts w:ascii="Arial" w:hAnsi="Arial" w:cs="Arial"/>
              </w:rPr>
            </w:pPr>
            <w:r w:rsidRPr="00FF732D">
              <w:rPr>
                <w:rFonts w:ascii="Arial" w:hAnsi="Arial" w:cs="Arial"/>
              </w:rPr>
              <w:t xml:space="preserve">Profile Projector/Shadow Graph  </w:t>
            </w:r>
          </w:p>
        </w:tc>
        <w:tc>
          <w:tcPr>
            <w:tcW w:w="1332" w:type="dxa"/>
          </w:tcPr>
          <w:p w14:paraId="15EBB281" w14:textId="77777777" w:rsidR="00615636" w:rsidRPr="00FF732D" w:rsidRDefault="00615636" w:rsidP="00615636">
            <w:pPr>
              <w:spacing w:line="360" w:lineRule="auto"/>
              <w:rPr>
                <w:rFonts w:ascii="Arial" w:hAnsi="Arial" w:cs="Arial"/>
              </w:rPr>
            </w:pPr>
            <w:r w:rsidRPr="00FF732D">
              <w:rPr>
                <w:rFonts w:ascii="Arial" w:hAnsi="Arial" w:cs="Arial"/>
              </w:rPr>
              <w:t xml:space="preserve">01No.  </w:t>
            </w:r>
          </w:p>
        </w:tc>
      </w:tr>
      <w:tr w:rsidR="00615636" w:rsidRPr="00FF732D" w14:paraId="3B70CD8B" w14:textId="77777777" w:rsidTr="00C72FBF">
        <w:tc>
          <w:tcPr>
            <w:tcW w:w="978" w:type="dxa"/>
          </w:tcPr>
          <w:p w14:paraId="41031BA2"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2F47FEFA" w14:textId="77777777" w:rsidR="00615636" w:rsidRPr="00FF732D" w:rsidRDefault="00615636" w:rsidP="00615636">
            <w:pPr>
              <w:spacing w:line="360" w:lineRule="auto"/>
              <w:rPr>
                <w:rFonts w:ascii="Arial" w:hAnsi="Arial" w:cs="Arial"/>
              </w:rPr>
            </w:pPr>
            <w:r w:rsidRPr="00FF732D">
              <w:rPr>
                <w:rFonts w:ascii="Arial" w:hAnsi="Arial" w:cs="Arial"/>
              </w:rPr>
              <w:t xml:space="preserve">Gear Testing machine  </w:t>
            </w:r>
          </w:p>
        </w:tc>
        <w:tc>
          <w:tcPr>
            <w:tcW w:w="1332" w:type="dxa"/>
          </w:tcPr>
          <w:p w14:paraId="780D9096" w14:textId="77777777" w:rsidR="00615636" w:rsidRPr="00FF732D" w:rsidRDefault="00615636" w:rsidP="00615636">
            <w:pPr>
              <w:spacing w:line="360" w:lineRule="auto"/>
              <w:rPr>
                <w:rFonts w:ascii="Arial" w:hAnsi="Arial" w:cs="Arial"/>
              </w:rPr>
            </w:pPr>
            <w:r w:rsidRPr="00FF732D">
              <w:rPr>
                <w:rFonts w:ascii="Arial" w:hAnsi="Arial" w:cs="Arial"/>
              </w:rPr>
              <w:t xml:space="preserve">01No.  </w:t>
            </w:r>
          </w:p>
        </w:tc>
      </w:tr>
      <w:tr w:rsidR="00615636" w:rsidRPr="00FF732D" w14:paraId="6763B03E" w14:textId="77777777" w:rsidTr="00C72FBF">
        <w:tc>
          <w:tcPr>
            <w:tcW w:w="978" w:type="dxa"/>
          </w:tcPr>
          <w:p w14:paraId="718A1B7E"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5A4DB459" w14:textId="77777777" w:rsidR="00615636" w:rsidRPr="00FF732D" w:rsidRDefault="00615636" w:rsidP="00615636">
            <w:pPr>
              <w:spacing w:line="360" w:lineRule="auto"/>
              <w:rPr>
                <w:rFonts w:ascii="Arial" w:hAnsi="Arial" w:cs="Arial"/>
              </w:rPr>
            </w:pPr>
            <w:r w:rsidRPr="00FF732D">
              <w:rPr>
                <w:rFonts w:ascii="Arial" w:hAnsi="Arial" w:cs="Arial"/>
              </w:rPr>
              <w:t xml:space="preserve">Optical Flats  </w:t>
            </w:r>
          </w:p>
        </w:tc>
        <w:tc>
          <w:tcPr>
            <w:tcW w:w="1332" w:type="dxa"/>
          </w:tcPr>
          <w:p w14:paraId="720C92AB" w14:textId="77777777" w:rsidR="00615636" w:rsidRPr="00FF732D" w:rsidRDefault="00615636" w:rsidP="00615636">
            <w:pPr>
              <w:spacing w:line="360" w:lineRule="auto"/>
              <w:rPr>
                <w:rFonts w:ascii="Arial" w:hAnsi="Arial" w:cs="Arial"/>
              </w:rPr>
            </w:pPr>
            <w:r w:rsidRPr="00FF732D">
              <w:rPr>
                <w:rFonts w:ascii="Arial" w:hAnsi="Arial" w:cs="Arial"/>
              </w:rPr>
              <w:t xml:space="preserve">01 No. </w:t>
            </w:r>
          </w:p>
        </w:tc>
      </w:tr>
      <w:tr w:rsidR="00615636" w:rsidRPr="00FF732D" w14:paraId="705A97C1" w14:textId="77777777" w:rsidTr="00C72FBF">
        <w:tc>
          <w:tcPr>
            <w:tcW w:w="978" w:type="dxa"/>
          </w:tcPr>
          <w:p w14:paraId="766D19C1" w14:textId="77777777" w:rsidR="00615636" w:rsidRPr="00FF732D" w:rsidRDefault="00615636" w:rsidP="005F6422">
            <w:pPr>
              <w:pStyle w:val="ListParagraph"/>
              <w:numPr>
                <w:ilvl w:val="0"/>
                <w:numId w:val="173"/>
              </w:numPr>
              <w:spacing w:line="360" w:lineRule="auto"/>
              <w:rPr>
                <w:rFonts w:ascii="Arial" w:hAnsi="Arial" w:cs="Arial"/>
                <w:bCs/>
                <w:szCs w:val="24"/>
              </w:rPr>
            </w:pPr>
          </w:p>
        </w:tc>
        <w:tc>
          <w:tcPr>
            <w:tcW w:w="6945" w:type="dxa"/>
          </w:tcPr>
          <w:p w14:paraId="5281FC25" w14:textId="77777777" w:rsidR="00615636" w:rsidRPr="00FF732D" w:rsidRDefault="00615636" w:rsidP="00615636">
            <w:pPr>
              <w:spacing w:line="360" w:lineRule="auto"/>
              <w:rPr>
                <w:rFonts w:ascii="Arial" w:hAnsi="Arial" w:cs="Arial"/>
              </w:rPr>
            </w:pPr>
            <w:r w:rsidRPr="00FF732D">
              <w:rPr>
                <w:rFonts w:ascii="Arial" w:hAnsi="Arial" w:cs="Arial"/>
              </w:rPr>
              <w:t>Rockwell Hardness Tester</w:t>
            </w:r>
          </w:p>
        </w:tc>
        <w:tc>
          <w:tcPr>
            <w:tcW w:w="1332" w:type="dxa"/>
          </w:tcPr>
          <w:p w14:paraId="5FB2FB2B" w14:textId="77777777" w:rsidR="00615636" w:rsidRPr="00FF732D" w:rsidRDefault="00615636" w:rsidP="00615636">
            <w:pPr>
              <w:spacing w:line="360" w:lineRule="auto"/>
              <w:rPr>
                <w:rFonts w:ascii="Arial" w:hAnsi="Arial" w:cs="Arial"/>
              </w:rPr>
            </w:pPr>
            <w:r w:rsidRPr="00FF732D">
              <w:rPr>
                <w:rFonts w:ascii="Arial" w:hAnsi="Arial" w:cs="Arial"/>
              </w:rPr>
              <w:t>01</w:t>
            </w:r>
          </w:p>
        </w:tc>
      </w:tr>
    </w:tbl>
    <w:p w14:paraId="5E7CBFF9" w14:textId="67027BB3" w:rsidR="00615636" w:rsidRPr="00FF732D" w:rsidRDefault="00615636" w:rsidP="00615636">
      <w:pPr>
        <w:spacing w:line="360" w:lineRule="auto"/>
        <w:rPr>
          <w:rFonts w:ascii="Arial" w:hAnsi="Arial" w:cs="Arial"/>
          <w:sz w:val="24"/>
          <w:szCs w:val="24"/>
        </w:rPr>
      </w:pPr>
    </w:p>
    <w:p w14:paraId="72DD8CD8" w14:textId="77777777" w:rsidR="00615636" w:rsidRPr="00FF732D" w:rsidRDefault="00615636" w:rsidP="00A203BA">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73A33C8F" w14:textId="77777777" w:rsidR="00C72FBF" w:rsidRPr="00FF732D" w:rsidRDefault="00C72FBF" w:rsidP="00B34952">
      <w:pPr>
        <w:spacing w:after="168"/>
        <w:ind w:left="10" w:hanging="10"/>
        <w:rPr>
          <w:rFonts w:ascii="Arial" w:hAnsi="Arial" w:cs="Arial"/>
          <w:bCs/>
          <w:sz w:val="24"/>
          <w:szCs w:val="24"/>
        </w:rPr>
      </w:pPr>
      <w:r w:rsidRPr="00FF732D">
        <w:rPr>
          <w:rFonts w:ascii="Arial" w:hAnsi="Arial" w:cs="Arial"/>
          <w:bCs/>
          <w:sz w:val="24"/>
          <w:szCs w:val="24"/>
        </w:rPr>
        <w:t>List of Lab Consumable for 50 Students</w:t>
      </w:r>
    </w:p>
    <w:tbl>
      <w:tblPr>
        <w:tblW w:w="956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972"/>
        <w:gridCol w:w="6030"/>
        <w:gridCol w:w="198"/>
        <w:gridCol w:w="2047"/>
        <w:gridCol w:w="203"/>
      </w:tblGrid>
      <w:tr w:rsidR="00615636" w:rsidRPr="00FF732D" w14:paraId="0B7E02EE" w14:textId="77777777" w:rsidTr="00B34952">
        <w:trPr>
          <w:gridBefore w:val="1"/>
          <w:wBefore w:w="113" w:type="dxa"/>
          <w:cantSplit/>
          <w:trHeight w:val="20"/>
        </w:trPr>
        <w:tc>
          <w:tcPr>
            <w:tcW w:w="972" w:type="dxa"/>
            <w:vAlign w:val="center"/>
          </w:tcPr>
          <w:p w14:paraId="69271E33" w14:textId="77777777" w:rsidR="00615636" w:rsidRPr="00FF732D" w:rsidRDefault="00615636" w:rsidP="00615636">
            <w:pPr>
              <w:spacing w:line="360" w:lineRule="auto"/>
              <w:jc w:val="center"/>
              <w:rPr>
                <w:rFonts w:ascii="Arial" w:hAnsi="Arial" w:cs="Arial"/>
                <w:b/>
                <w:sz w:val="24"/>
                <w:szCs w:val="24"/>
              </w:rPr>
            </w:pPr>
            <w:r w:rsidRPr="00FF732D">
              <w:rPr>
                <w:rFonts w:ascii="Arial" w:hAnsi="Arial" w:cs="Arial"/>
                <w:b/>
                <w:sz w:val="24"/>
                <w:szCs w:val="24"/>
              </w:rPr>
              <w:t>Sr. No</w:t>
            </w:r>
          </w:p>
        </w:tc>
        <w:tc>
          <w:tcPr>
            <w:tcW w:w="6228" w:type="dxa"/>
            <w:gridSpan w:val="2"/>
            <w:vAlign w:val="center"/>
          </w:tcPr>
          <w:p w14:paraId="1CBE7CDF" w14:textId="77777777" w:rsidR="00615636" w:rsidRPr="00FF732D" w:rsidRDefault="00615636" w:rsidP="00B34952">
            <w:pPr>
              <w:spacing w:line="360" w:lineRule="auto"/>
              <w:rPr>
                <w:rFonts w:ascii="Arial" w:hAnsi="Arial" w:cs="Arial"/>
                <w:b/>
                <w:sz w:val="24"/>
                <w:szCs w:val="24"/>
              </w:rPr>
            </w:pPr>
            <w:r w:rsidRPr="00FF732D">
              <w:rPr>
                <w:rFonts w:ascii="Arial" w:hAnsi="Arial" w:cs="Arial"/>
                <w:b/>
                <w:sz w:val="24"/>
                <w:szCs w:val="24"/>
              </w:rPr>
              <w:t>Items</w:t>
            </w:r>
          </w:p>
        </w:tc>
        <w:tc>
          <w:tcPr>
            <w:tcW w:w="2250" w:type="dxa"/>
            <w:gridSpan w:val="2"/>
            <w:vAlign w:val="center"/>
          </w:tcPr>
          <w:p w14:paraId="52C93188" w14:textId="505BB05A" w:rsidR="00615636" w:rsidRPr="00FF732D" w:rsidRDefault="00615636" w:rsidP="00615636">
            <w:pPr>
              <w:spacing w:line="360" w:lineRule="auto"/>
              <w:jc w:val="center"/>
              <w:rPr>
                <w:rFonts w:ascii="Arial" w:hAnsi="Arial" w:cs="Arial"/>
                <w:b/>
                <w:sz w:val="24"/>
                <w:szCs w:val="24"/>
              </w:rPr>
            </w:pPr>
            <w:r w:rsidRPr="00FF732D">
              <w:rPr>
                <w:rFonts w:ascii="Arial" w:hAnsi="Arial" w:cs="Arial"/>
                <w:b/>
                <w:sz w:val="24"/>
                <w:szCs w:val="24"/>
              </w:rPr>
              <w:t>Qty</w:t>
            </w:r>
          </w:p>
        </w:tc>
      </w:tr>
      <w:tr w:rsidR="00615636" w:rsidRPr="00FF732D" w14:paraId="705467AC" w14:textId="77777777" w:rsidTr="00B34952">
        <w:tblPrEx>
          <w:jc w:val="center"/>
          <w:tblInd w:w="0" w:type="dxa"/>
        </w:tblPrEx>
        <w:trPr>
          <w:gridAfter w:val="1"/>
          <w:wAfter w:w="203" w:type="dxa"/>
          <w:cantSplit/>
          <w:trHeight w:val="20"/>
          <w:jc w:val="center"/>
        </w:trPr>
        <w:tc>
          <w:tcPr>
            <w:tcW w:w="1085" w:type="dxa"/>
            <w:gridSpan w:val="2"/>
            <w:vAlign w:val="center"/>
          </w:tcPr>
          <w:p w14:paraId="7C4313BD"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shd w:val="clear" w:color="auto" w:fill="FFFFFF"/>
            <w:vAlign w:val="center"/>
          </w:tcPr>
          <w:p w14:paraId="34592B1A"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LED lights for Measuring/working benches</w:t>
            </w:r>
          </w:p>
        </w:tc>
        <w:tc>
          <w:tcPr>
            <w:tcW w:w="2245" w:type="dxa"/>
            <w:gridSpan w:val="2"/>
            <w:shd w:val="clear" w:color="auto" w:fill="FFFFFF"/>
          </w:tcPr>
          <w:p w14:paraId="5BD75E95"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40 Nos</w:t>
            </w:r>
          </w:p>
        </w:tc>
      </w:tr>
      <w:tr w:rsidR="00615636" w:rsidRPr="00FF732D" w14:paraId="3B7C2FF9" w14:textId="77777777" w:rsidTr="00B34952">
        <w:tblPrEx>
          <w:jc w:val="center"/>
          <w:tblInd w:w="0" w:type="dxa"/>
        </w:tblPrEx>
        <w:trPr>
          <w:gridAfter w:val="1"/>
          <w:wAfter w:w="203" w:type="dxa"/>
          <w:cantSplit/>
          <w:trHeight w:val="20"/>
          <w:jc w:val="center"/>
        </w:trPr>
        <w:tc>
          <w:tcPr>
            <w:tcW w:w="1085" w:type="dxa"/>
            <w:gridSpan w:val="2"/>
            <w:vAlign w:val="center"/>
          </w:tcPr>
          <w:p w14:paraId="711A20C0"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shd w:val="clear" w:color="auto" w:fill="FFFFFF"/>
            <w:vAlign w:val="center"/>
          </w:tcPr>
          <w:p w14:paraId="12675BEA"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 xml:space="preserve">Cylindrical bars of different sizes (Grinded and polished) to practice measurement </w:t>
            </w:r>
          </w:p>
        </w:tc>
        <w:tc>
          <w:tcPr>
            <w:tcW w:w="2245" w:type="dxa"/>
            <w:gridSpan w:val="2"/>
            <w:shd w:val="clear" w:color="auto" w:fill="FFFFFF"/>
          </w:tcPr>
          <w:p w14:paraId="223DE4B8"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20 Nos.</w:t>
            </w:r>
          </w:p>
        </w:tc>
      </w:tr>
      <w:tr w:rsidR="00615636" w:rsidRPr="00FF732D" w14:paraId="3E0FEB49" w14:textId="77777777" w:rsidTr="00B34952">
        <w:tblPrEx>
          <w:jc w:val="center"/>
          <w:tblInd w:w="0" w:type="dxa"/>
        </w:tblPrEx>
        <w:trPr>
          <w:gridAfter w:val="1"/>
          <w:wAfter w:w="203" w:type="dxa"/>
          <w:cantSplit/>
          <w:trHeight w:val="20"/>
          <w:jc w:val="center"/>
        </w:trPr>
        <w:tc>
          <w:tcPr>
            <w:tcW w:w="1085" w:type="dxa"/>
            <w:gridSpan w:val="2"/>
            <w:vAlign w:val="center"/>
          </w:tcPr>
          <w:p w14:paraId="26494816"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shd w:val="clear" w:color="auto" w:fill="FFFFFF"/>
            <w:vAlign w:val="center"/>
          </w:tcPr>
          <w:p w14:paraId="645F4BA8"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Rectangular/angular bars of different sizes (Grinded and polished) to practice measurement</w:t>
            </w:r>
          </w:p>
        </w:tc>
        <w:tc>
          <w:tcPr>
            <w:tcW w:w="2245" w:type="dxa"/>
            <w:gridSpan w:val="2"/>
            <w:shd w:val="clear" w:color="auto" w:fill="FFFFFF"/>
          </w:tcPr>
          <w:p w14:paraId="36E659CD"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30 Nos.</w:t>
            </w:r>
          </w:p>
        </w:tc>
      </w:tr>
      <w:tr w:rsidR="00615636" w:rsidRPr="00FF732D" w14:paraId="22ADED92" w14:textId="77777777" w:rsidTr="00B34952">
        <w:tblPrEx>
          <w:jc w:val="center"/>
          <w:tblInd w:w="0" w:type="dxa"/>
        </w:tblPrEx>
        <w:trPr>
          <w:gridAfter w:val="1"/>
          <w:wAfter w:w="203" w:type="dxa"/>
          <w:cantSplit/>
          <w:trHeight w:val="20"/>
          <w:jc w:val="center"/>
        </w:trPr>
        <w:tc>
          <w:tcPr>
            <w:tcW w:w="1085" w:type="dxa"/>
            <w:gridSpan w:val="2"/>
            <w:vAlign w:val="center"/>
          </w:tcPr>
          <w:p w14:paraId="03C212E2"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shd w:val="clear" w:color="auto" w:fill="FFFFFF"/>
            <w:vAlign w:val="center"/>
          </w:tcPr>
          <w:p w14:paraId="475B26E4"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 xml:space="preserve">Old/ Discarded Machine components having different sizes and shapes to practice measurement  </w:t>
            </w:r>
          </w:p>
        </w:tc>
        <w:tc>
          <w:tcPr>
            <w:tcW w:w="2245" w:type="dxa"/>
            <w:gridSpan w:val="2"/>
            <w:shd w:val="clear" w:color="auto" w:fill="FFFFFF"/>
          </w:tcPr>
          <w:p w14:paraId="0EEFDAEA"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40 Nos.</w:t>
            </w:r>
          </w:p>
        </w:tc>
      </w:tr>
      <w:tr w:rsidR="00615636" w:rsidRPr="00FF732D" w14:paraId="07425107" w14:textId="77777777" w:rsidTr="00B34952">
        <w:tblPrEx>
          <w:jc w:val="center"/>
          <w:tblInd w:w="0" w:type="dxa"/>
        </w:tblPrEx>
        <w:trPr>
          <w:gridAfter w:val="1"/>
          <w:wAfter w:w="203" w:type="dxa"/>
          <w:cantSplit/>
          <w:trHeight w:val="20"/>
          <w:jc w:val="center"/>
        </w:trPr>
        <w:tc>
          <w:tcPr>
            <w:tcW w:w="1085" w:type="dxa"/>
            <w:gridSpan w:val="2"/>
            <w:vAlign w:val="center"/>
          </w:tcPr>
          <w:p w14:paraId="057FB41D"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shd w:val="clear" w:color="auto" w:fill="FFFFFF"/>
            <w:vAlign w:val="center"/>
          </w:tcPr>
          <w:p w14:paraId="0F2D673F"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Standard piece of metals/Standards for calibrating instruments</w:t>
            </w:r>
          </w:p>
        </w:tc>
        <w:tc>
          <w:tcPr>
            <w:tcW w:w="2245" w:type="dxa"/>
            <w:gridSpan w:val="2"/>
            <w:shd w:val="clear" w:color="auto" w:fill="FFFFFF"/>
          </w:tcPr>
          <w:p w14:paraId="5BDEA3E4"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20 Nos.</w:t>
            </w:r>
          </w:p>
        </w:tc>
      </w:tr>
      <w:tr w:rsidR="00615636" w:rsidRPr="00FF732D" w14:paraId="67589677" w14:textId="77777777" w:rsidTr="00B34952">
        <w:tblPrEx>
          <w:jc w:val="center"/>
          <w:tblInd w:w="0" w:type="dxa"/>
        </w:tblPrEx>
        <w:trPr>
          <w:gridAfter w:val="1"/>
          <w:wAfter w:w="203" w:type="dxa"/>
          <w:cantSplit/>
          <w:trHeight w:val="20"/>
          <w:jc w:val="center"/>
        </w:trPr>
        <w:tc>
          <w:tcPr>
            <w:tcW w:w="1085" w:type="dxa"/>
            <w:gridSpan w:val="2"/>
            <w:vAlign w:val="center"/>
          </w:tcPr>
          <w:p w14:paraId="162B1BF0"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shd w:val="clear" w:color="auto" w:fill="FFFFFF"/>
            <w:vAlign w:val="center"/>
          </w:tcPr>
          <w:p w14:paraId="0EDB87FA"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Cotton gloves</w:t>
            </w:r>
          </w:p>
        </w:tc>
        <w:tc>
          <w:tcPr>
            <w:tcW w:w="2245" w:type="dxa"/>
            <w:gridSpan w:val="2"/>
            <w:shd w:val="clear" w:color="auto" w:fill="FFFFFF"/>
          </w:tcPr>
          <w:p w14:paraId="16FC47BB"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100 Nos.</w:t>
            </w:r>
          </w:p>
        </w:tc>
      </w:tr>
      <w:tr w:rsidR="00615636" w:rsidRPr="00FF732D" w14:paraId="73E9676C" w14:textId="77777777" w:rsidTr="00B34952">
        <w:tblPrEx>
          <w:jc w:val="center"/>
          <w:tblInd w:w="0" w:type="dxa"/>
        </w:tblPrEx>
        <w:trPr>
          <w:gridAfter w:val="1"/>
          <w:wAfter w:w="203" w:type="dxa"/>
          <w:cantSplit/>
          <w:trHeight w:val="20"/>
          <w:jc w:val="center"/>
        </w:trPr>
        <w:tc>
          <w:tcPr>
            <w:tcW w:w="1085" w:type="dxa"/>
            <w:gridSpan w:val="2"/>
            <w:vAlign w:val="center"/>
          </w:tcPr>
          <w:p w14:paraId="4C9142A6"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shd w:val="clear" w:color="auto" w:fill="FFFFFF"/>
            <w:vAlign w:val="center"/>
          </w:tcPr>
          <w:p w14:paraId="7BB6B7F6"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 xml:space="preserve">Cleaning agents/kerosene oil for cleaning machine components </w:t>
            </w:r>
          </w:p>
        </w:tc>
        <w:tc>
          <w:tcPr>
            <w:tcW w:w="2245" w:type="dxa"/>
            <w:gridSpan w:val="2"/>
            <w:shd w:val="clear" w:color="auto" w:fill="FFFFFF"/>
          </w:tcPr>
          <w:p w14:paraId="2BBC5A85"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20 Liters</w:t>
            </w:r>
          </w:p>
        </w:tc>
      </w:tr>
      <w:tr w:rsidR="00615636" w:rsidRPr="00FF732D" w14:paraId="5204CF41" w14:textId="77777777" w:rsidTr="00B34952">
        <w:tblPrEx>
          <w:jc w:val="center"/>
          <w:tblInd w:w="0" w:type="dxa"/>
        </w:tblPrEx>
        <w:trPr>
          <w:gridAfter w:val="1"/>
          <w:wAfter w:w="203" w:type="dxa"/>
          <w:cantSplit/>
          <w:trHeight w:val="20"/>
          <w:jc w:val="center"/>
        </w:trPr>
        <w:tc>
          <w:tcPr>
            <w:tcW w:w="1085" w:type="dxa"/>
            <w:gridSpan w:val="2"/>
            <w:vAlign w:val="center"/>
          </w:tcPr>
          <w:p w14:paraId="5C318288"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shd w:val="clear" w:color="auto" w:fill="FFFFFF"/>
            <w:vAlign w:val="center"/>
          </w:tcPr>
          <w:p w14:paraId="7269959D" w14:textId="77777777" w:rsidR="00615636" w:rsidRPr="00FF732D" w:rsidRDefault="00615636" w:rsidP="00615636">
            <w:pPr>
              <w:spacing w:line="360" w:lineRule="auto"/>
              <w:rPr>
                <w:rFonts w:ascii="Arial" w:hAnsi="Arial" w:cs="Arial"/>
                <w:bCs/>
                <w:sz w:val="24"/>
                <w:szCs w:val="24"/>
              </w:rPr>
            </w:pPr>
            <w:r w:rsidRPr="00FF732D">
              <w:rPr>
                <w:rFonts w:ascii="Arial" w:hAnsi="Arial" w:cs="Arial"/>
                <w:bCs/>
                <w:sz w:val="24"/>
                <w:szCs w:val="24"/>
              </w:rPr>
              <w:t>Magnifying glasses</w:t>
            </w:r>
          </w:p>
        </w:tc>
        <w:tc>
          <w:tcPr>
            <w:tcW w:w="2245" w:type="dxa"/>
            <w:gridSpan w:val="2"/>
            <w:shd w:val="clear" w:color="auto" w:fill="FFFFFF"/>
          </w:tcPr>
          <w:p w14:paraId="579D8BB0" w14:textId="77777777" w:rsidR="00615636" w:rsidRPr="00FF732D" w:rsidRDefault="00615636" w:rsidP="00615636">
            <w:pPr>
              <w:spacing w:line="360" w:lineRule="auto"/>
              <w:jc w:val="center"/>
              <w:rPr>
                <w:rFonts w:ascii="Arial" w:hAnsi="Arial" w:cs="Arial"/>
                <w:bCs/>
                <w:sz w:val="24"/>
                <w:szCs w:val="24"/>
              </w:rPr>
            </w:pPr>
            <w:r w:rsidRPr="00FF732D">
              <w:rPr>
                <w:rFonts w:ascii="Arial" w:hAnsi="Arial" w:cs="Arial"/>
                <w:bCs/>
                <w:sz w:val="24"/>
                <w:szCs w:val="24"/>
              </w:rPr>
              <w:t>10 Nos.</w:t>
            </w:r>
          </w:p>
        </w:tc>
      </w:tr>
    </w:tbl>
    <w:p w14:paraId="1D8FD52B" w14:textId="77777777" w:rsidR="00615636" w:rsidRPr="00FF732D" w:rsidRDefault="00615636" w:rsidP="00615636">
      <w:pPr>
        <w:rPr>
          <w:rFonts w:ascii="Arial" w:hAnsi="Arial" w:cs="Arial"/>
          <w:sz w:val="24"/>
          <w:szCs w:val="24"/>
        </w:rPr>
      </w:pPr>
    </w:p>
    <w:p w14:paraId="0948047E" w14:textId="77777777" w:rsidR="008246BD" w:rsidRPr="00FF732D" w:rsidRDefault="008246BD">
      <w:pPr>
        <w:rPr>
          <w:rFonts w:ascii="Arial" w:hAnsi="Arial" w:cs="Arial"/>
          <w:sz w:val="24"/>
          <w:szCs w:val="24"/>
        </w:rPr>
      </w:pPr>
      <w:r w:rsidRPr="00FF732D">
        <w:rPr>
          <w:rFonts w:ascii="Arial" w:hAnsi="Arial" w:cs="Arial"/>
          <w:sz w:val="24"/>
          <w:szCs w:val="24"/>
        </w:rPr>
        <w:br w:type="page"/>
      </w:r>
    </w:p>
    <w:p w14:paraId="71255B53" w14:textId="7109E06D" w:rsidR="00FC02DD" w:rsidRPr="00FF732D" w:rsidRDefault="00DF059C" w:rsidP="00A203BA">
      <w:pPr>
        <w:pStyle w:val="Heading3"/>
        <w:rPr>
          <w:sz w:val="24"/>
          <w:szCs w:val="24"/>
        </w:rPr>
      </w:pPr>
      <w:bookmarkStart w:id="43" w:name="_Toc174290557"/>
      <w:bookmarkStart w:id="44" w:name="_Toc177578133"/>
      <w:r w:rsidRPr="00FF732D">
        <w:rPr>
          <w:sz w:val="24"/>
          <w:szCs w:val="24"/>
        </w:rPr>
        <w:lastRenderedPageBreak/>
        <w:t xml:space="preserve">DMT 232.    </w:t>
      </w:r>
      <w:r w:rsidR="00FC02DD" w:rsidRPr="00FF732D">
        <w:rPr>
          <w:sz w:val="24"/>
          <w:szCs w:val="24"/>
        </w:rPr>
        <w:t>Develop Die Design-I</w:t>
      </w:r>
      <w:bookmarkEnd w:id="43"/>
      <w:bookmarkEnd w:id="44"/>
    </w:p>
    <w:p w14:paraId="3D727739" w14:textId="77777777" w:rsidR="005D1A85" w:rsidRPr="00FF732D" w:rsidRDefault="005D1A85" w:rsidP="009073EE">
      <w:pPr>
        <w:spacing w:line="360" w:lineRule="auto"/>
        <w:ind w:right="270"/>
        <w:jc w:val="both"/>
        <w:rPr>
          <w:rFonts w:ascii="Arial" w:eastAsia="Arial" w:hAnsi="Arial" w:cs="Arial"/>
          <w:b/>
          <w:sz w:val="24"/>
          <w:szCs w:val="24"/>
        </w:rPr>
      </w:pPr>
    </w:p>
    <w:p w14:paraId="07D50ABF" w14:textId="0C914E38" w:rsidR="00FC02DD" w:rsidRPr="00FF732D" w:rsidRDefault="00FC02DD" w:rsidP="009073EE">
      <w:pPr>
        <w:spacing w:line="360" w:lineRule="auto"/>
        <w:ind w:right="270"/>
        <w:jc w:val="both"/>
        <w:rPr>
          <w:rFonts w:ascii="Arial" w:eastAsia="Arial" w:hAnsi="Arial" w:cs="Arial"/>
          <w:sz w:val="24"/>
          <w:szCs w:val="24"/>
        </w:rPr>
      </w:pPr>
      <w:r w:rsidRPr="00FF732D">
        <w:rPr>
          <w:rFonts w:ascii="Arial" w:eastAsia="Arial" w:hAnsi="Arial" w:cs="Arial"/>
          <w:b/>
          <w:sz w:val="24"/>
          <w:szCs w:val="24"/>
        </w:rPr>
        <w:t>Overview:</w:t>
      </w:r>
    </w:p>
    <w:p w14:paraId="1309EC66" w14:textId="632AC525" w:rsidR="00FC02DD" w:rsidRPr="00FF732D" w:rsidRDefault="001637E2" w:rsidP="009073EE">
      <w:pPr>
        <w:spacing w:line="360" w:lineRule="auto"/>
        <w:ind w:right="270"/>
        <w:jc w:val="both"/>
        <w:rPr>
          <w:rFonts w:ascii="Arial" w:hAnsi="Arial" w:cs="Arial"/>
          <w:sz w:val="24"/>
          <w:szCs w:val="24"/>
        </w:rPr>
      </w:pPr>
      <w:r w:rsidRPr="00FF732D">
        <w:rPr>
          <w:rFonts w:ascii="Arial" w:hAnsi="Arial" w:cs="Arial"/>
          <w:sz w:val="24"/>
          <w:szCs w:val="24"/>
        </w:rPr>
        <w:t>This competency standard is designed to equip trainees with the skill</w:t>
      </w:r>
      <w:r w:rsidR="00F5192F" w:rsidRPr="00FF732D">
        <w:rPr>
          <w:rFonts w:ascii="Arial" w:hAnsi="Arial" w:cs="Arial"/>
          <w:sz w:val="24"/>
          <w:szCs w:val="24"/>
        </w:rPr>
        <w:t>s</w:t>
      </w:r>
      <w:r w:rsidRPr="00FF732D">
        <w:rPr>
          <w:rFonts w:ascii="Arial" w:hAnsi="Arial" w:cs="Arial"/>
          <w:sz w:val="24"/>
          <w:szCs w:val="24"/>
        </w:rPr>
        <w:t xml:space="preserve"> and knowledge required to </w:t>
      </w:r>
      <w:r w:rsidR="00FC02DD" w:rsidRPr="00FF732D">
        <w:rPr>
          <w:rFonts w:ascii="Arial" w:hAnsi="Arial" w:cs="Arial"/>
          <w:sz w:val="24"/>
          <w:szCs w:val="24"/>
        </w:rPr>
        <w:t xml:space="preserve">understand sheet metal applications, types of dies and tools, develop </w:t>
      </w:r>
      <w:r w:rsidR="0094721A" w:rsidRPr="00FF732D">
        <w:rPr>
          <w:rFonts w:ascii="Arial" w:hAnsi="Arial" w:cs="Arial"/>
          <w:sz w:val="24"/>
          <w:szCs w:val="24"/>
        </w:rPr>
        <w:t xml:space="preserve">a design of </w:t>
      </w:r>
      <w:r w:rsidR="00FC02DD" w:rsidRPr="00FF732D">
        <w:rPr>
          <w:rFonts w:ascii="Arial" w:hAnsi="Arial" w:cs="Arial"/>
          <w:sz w:val="24"/>
          <w:szCs w:val="24"/>
        </w:rPr>
        <w:t xml:space="preserve">Blanking, Piercing </w:t>
      </w:r>
      <w:r w:rsidR="00CB624A" w:rsidRPr="00FF732D">
        <w:rPr>
          <w:rFonts w:ascii="Arial" w:hAnsi="Arial" w:cs="Arial"/>
          <w:sz w:val="24"/>
          <w:szCs w:val="24"/>
        </w:rPr>
        <w:t>and</w:t>
      </w:r>
      <w:r w:rsidR="00FC02DD" w:rsidRPr="00FF732D">
        <w:rPr>
          <w:rFonts w:ascii="Arial" w:hAnsi="Arial" w:cs="Arial"/>
          <w:sz w:val="24"/>
          <w:szCs w:val="24"/>
        </w:rPr>
        <w:t xml:space="preserve"> Bending tools for a component</w:t>
      </w:r>
      <w:r w:rsidR="009073EE" w:rsidRPr="00FF732D">
        <w:rPr>
          <w:rFonts w:ascii="Arial" w:hAnsi="Arial" w:cs="Arial"/>
          <w:sz w:val="24"/>
          <w:szCs w:val="24"/>
        </w:rPr>
        <w:t xml:space="preserve">. </w:t>
      </w: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6466"/>
      </w:tblGrid>
      <w:tr w:rsidR="00A6314C" w:rsidRPr="00FF732D" w14:paraId="1BD1C323" w14:textId="77777777" w:rsidTr="005D1A8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979" w:type="dxa"/>
            <w:tcBorders>
              <w:top w:val="none" w:sz="0" w:space="0" w:color="auto"/>
              <w:left w:val="none" w:sz="0" w:space="0" w:color="auto"/>
              <w:bottom w:val="none" w:sz="0" w:space="0" w:color="auto"/>
              <w:right w:val="none" w:sz="0" w:space="0" w:color="auto"/>
            </w:tcBorders>
            <w:shd w:val="clear" w:color="auto" w:fill="auto"/>
            <w:vAlign w:val="center"/>
          </w:tcPr>
          <w:p w14:paraId="00F4A151" w14:textId="77777777" w:rsidR="008C7DDA" w:rsidRPr="00FF732D" w:rsidRDefault="008C7DDA" w:rsidP="005D1A85">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466" w:type="dxa"/>
            <w:tcBorders>
              <w:top w:val="none" w:sz="0" w:space="0" w:color="auto"/>
              <w:left w:val="none" w:sz="0" w:space="0" w:color="auto"/>
              <w:bottom w:val="none" w:sz="0" w:space="0" w:color="auto"/>
              <w:right w:val="none" w:sz="0" w:space="0" w:color="auto"/>
            </w:tcBorders>
            <w:shd w:val="clear" w:color="auto" w:fill="auto"/>
            <w:vAlign w:val="center"/>
          </w:tcPr>
          <w:p w14:paraId="43DD4CA2" w14:textId="77777777" w:rsidR="008C7DDA" w:rsidRPr="00FF732D" w:rsidRDefault="008C7DDA" w:rsidP="00A203BA">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A6314C" w:rsidRPr="00FF732D" w14:paraId="538D15D0" w14:textId="77777777" w:rsidTr="005D1A85">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979" w:type="dxa"/>
            <w:tcBorders>
              <w:top w:val="none" w:sz="0" w:space="0" w:color="auto"/>
              <w:left w:val="none" w:sz="0" w:space="0" w:color="auto"/>
              <w:bottom w:val="none" w:sz="0" w:space="0" w:color="auto"/>
              <w:right w:val="none" w:sz="0" w:space="0" w:color="auto"/>
            </w:tcBorders>
            <w:shd w:val="clear" w:color="auto" w:fill="auto"/>
          </w:tcPr>
          <w:p w14:paraId="5937E450" w14:textId="77777777" w:rsidR="008C7DDA" w:rsidRPr="00FF732D" w:rsidRDefault="008C7DDA" w:rsidP="00B00822">
            <w:pPr>
              <w:pStyle w:val="ListParagraph"/>
              <w:numPr>
                <w:ilvl w:val="0"/>
                <w:numId w:val="41"/>
              </w:numPr>
              <w:spacing w:line="360" w:lineRule="auto"/>
              <w:contextualSpacing w:val="0"/>
              <w:rPr>
                <w:rFonts w:ascii="Arial" w:hAnsi="Arial" w:cs="Arial"/>
                <w:color w:val="auto"/>
                <w:sz w:val="24"/>
                <w:szCs w:val="24"/>
              </w:rPr>
            </w:pPr>
            <w:r w:rsidRPr="00FF732D">
              <w:rPr>
                <w:rFonts w:ascii="Arial" w:hAnsi="Arial" w:cs="Arial"/>
                <w:color w:val="auto"/>
                <w:sz w:val="24"/>
                <w:szCs w:val="24"/>
              </w:rPr>
              <w:t>Evaluate Die Design</w:t>
            </w:r>
          </w:p>
        </w:tc>
        <w:tc>
          <w:tcPr>
            <w:tcW w:w="6466" w:type="dxa"/>
            <w:tcBorders>
              <w:top w:val="none" w:sz="0" w:space="0" w:color="auto"/>
              <w:left w:val="none" w:sz="0" w:space="0" w:color="auto"/>
              <w:bottom w:val="none" w:sz="0" w:space="0" w:color="auto"/>
              <w:right w:val="none" w:sz="0" w:space="0" w:color="auto"/>
            </w:tcBorders>
            <w:shd w:val="clear" w:color="auto" w:fill="auto"/>
            <w:vAlign w:val="center"/>
          </w:tcPr>
          <w:p w14:paraId="503EBFA8" w14:textId="77777777" w:rsidR="008C7DDA" w:rsidRPr="00FF732D" w:rsidRDefault="008C7DDA" w:rsidP="00B00822">
            <w:pPr>
              <w:pStyle w:val="ListParagraph"/>
              <w:numPr>
                <w:ilvl w:val="0"/>
                <w:numId w:val="42"/>
              </w:numPr>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Die Design Cutting Clearance, Die Blocks.</w:t>
            </w:r>
          </w:p>
          <w:p w14:paraId="124B6DC5" w14:textId="77777777" w:rsidR="008C7DDA" w:rsidRPr="00FF732D" w:rsidRDefault="008C7DDA" w:rsidP="00B00822">
            <w:pPr>
              <w:pStyle w:val="ListParagraph"/>
              <w:numPr>
                <w:ilvl w:val="0"/>
                <w:numId w:val="42"/>
              </w:numPr>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Blanking Punches, Trimming Punches, Piercing Punch, Punch Retainers.</w:t>
            </w:r>
          </w:p>
          <w:p w14:paraId="72BEDAF5" w14:textId="77777777" w:rsidR="008C7DDA" w:rsidRPr="00FF732D" w:rsidRDefault="008C7DDA" w:rsidP="00B00822">
            <w:pPr>
              <w:pStyle w:val="ListParagraph"/>
              <w:numPr>
                <w:ilvl w:val="0"/>
                <w:numId w:val="42"/>
              </w:numPr>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Stripper Plates, Pilots, Stoppers, Gauge.</w:t>
            </w:r>
          </w:p>
          <w:p w14:paraId="1EE2D248" w14:textId="77777777" w:rsidR="008C7DDA" w:rsidRPr="00FF732D" w:rsidRDefault="008C7DDA" w:rsidP="00B00822">
            <w:pPr>
              <w:pStyle w:val="ListParagraph"/>
              <w:numPr>
                <w:ilvl w:val="0"/>
                <w:numId w:val="42"/>
              </w:numPr>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Die Sets.</w:t>
            </w:r>
          </w:p>
          <w:p w14:paraId="7EA9CF92" w14:textId="3DFEDC61" w:rsidR="008C7DDA" w:rsidRPr="00FF732D" w:rsidRDefault="008C7DDA" w:rsidP="00B00822">
            <w:pPr>
              <w:pStyle w:val="ListParagraph"/>
              <w:numPr>
                <w:ilvl w:val="0"/>
                <w:numId w:val="42"/>
              </w:numPr>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Apply bending principle </w:t>
            </w:r>
            <w:r w:rsidR="00E224C6" w:rsidRPr="00FF732D">
              <w:rPr>
                <w:rFonts w:ascii="Arial" w:hAnsi="Arial" w:cs="Arial"/>
                <w:sz w:val="24"/>
                <w:szCs w:val="24"/>
              </w:rPr>
              <w:t xml:space="preserve">for die design as per the job requirement. </w:t>
            </w:r>
          </w:p>
        </w:tc>
      </w:tr>
      <w:tr w:rsidR="00A6314C" w:rsidRPr="00FF732D" w14:paraId="1B987224" w14:textId="77777777" w:rsidTr="00473474">
        <w:trPr>
          <w:trHeight w:val="144"/>
        </w:trPr>
        <w:tc>
          <w:tcPr>
            <w:cnfStyle w:val="001000000000" w:firstRow="0" w:lastRow="0" w:firstColumn="1" w:lastColumn="0" w:oddVBand="0" w:evenVBand="0" w:oddHBand="0" w:evenHBand="0" w:firstRowFirstColumn="0" w:firstRowLastColumn="0" w:lastRowFirstColumn="0" w:lastRowLastColumn="0"/>
            <w:tcW w:w="2979" w:type="dxa"/>
            <w:tcBorders>
              <w:left w:val="none" w:sz="0" w:space="0" w:color="auto"/>
              <w:bottom w:val="none" w:sz="0" w:space="0" w:color="auto"/>
              <w:right w:val="none" w:sz="0" w:space="0" w:color="auto"/>
            </w:tcBorders>
            <w:shd w:val="clear" w:color="auto" w:fill="auto"/>
          </w:tcPr>
          <w:p w14:paraId="668ABD7A" w14:textId="77777777" w:rsidR="008C7DDA" w:rsidRPr="00FF732D" w:rsidRDefault="008C7DDA" w:rsidP="00B00822">
            <w:pPr>
              <w:pStyle w:val="ListParagraph"/>
              <w:numPr>
                <w:ilvl w:val="0"/>
                <w:numId w:val="41"/>
              </w:numPr>
              <w:spacing w:line="360" w:lineRule="auto"/>
              <w:ind w:left="695" w:hanging="628"/>
              <w:contextualSpacing w:val="0"/>
              <w:rPr>
                <w:rFonts w:ascii="Arial" w:hAnsi="Arial" w:cs="Arial"/>
                <w:color w:val="auto"/>
                <w:sz w:val="24"/>
                <w:szCs w:val="24"/>
              </w:rPr>
            </w:pPr>
            <w:r w:rsidRPr="00FF732D">
              <w:rPr>
                <w:rFonts w:ascii="Arial" w:hAnsi="Arial" w:cs="Arial"/>
                <w:color w:val="auto"/>
                <w:sz w:val="24"/>
                <w:szCs w:val="24"/>
              </w:rPr>
              <w:t>Interpret Classification of Materials and Applications</w:t>
            </w:r>
          </w:p>
        </w:tc>
        <w:tc>
          <w:tcPr>
            <w:tcW w:w="6466" w:type="dxa"/>
            <w:shd w:val="clear" w:color="auto" w:fill="auto"/>
          </w:tcPr>
          <w:p w14:paraId="7393E741" w14:textId="77777777" w:rsidR="008C7DDA" w:rsidRPr="00FF732D" w:rsidRDefault="008C7DDA" w:rsidP="00B00822">
            <w:pPr>
              <w:pStyle w:val="ListParagraph"/>
              <w:numPr>
                <w:ilvl w:val="0"/>
                <w:numId w:val="43"/>
              </w:numPr>
              <w:tabs>
                <w:tab w:val="left" w:pos="420"/>
              </w:tabs>
              <w:spacing w:line="360" w:lineRule="auto"/>
              <w:ind w:left="446" w:hanging="446"/>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Sheets Materials.</w:t>
            </w:r>
          </w:p>
          <w:p w14:paraId="0C1BA513" w14:textId="0ED68D3D" w:rsidR="008C7DDA" w:rsidRPr="00FF732D" w:rsidRDefault="008C7DDA" w:rsidP="00B00822">
            <w:pPr>
              <w:pStyle w:val="ListParagraph"/>
              <w:numPr>
                <w:ilvl w:val="0"/>
                <w:numId w:val="43"/>
              </w:numPr>
              <w:spacing w:line="360" w:lineRule="auto"/>
              <w:ind w:left="446" w:hanging="446"/>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die materials according to their applications</w:t>
            </w:r>
          </w:p>
        </w:tc>
      </w:tr>
      <w:tr w:rsidR="00A6314C" w:rsidRPr="00FF732D" w14:paraId="14A6808B" w14:textId="77777777" w:rsidTr="005D1A85">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979" w:type="dxa"/>
            <w:tcBorders>
              <w:top w:val="none" w:sz="0" w:space="0" w:color="auto"/>
              <w:left w:val="none" w:sz="0" w:space="0" w:color="auto"/>
              <w:bottom w:val="none" w:sz="0" w:space="0" w:color="auto"/>
              <w:right w:val="none" w:sz="0" w:space="0" w:color="auto"/>
            </w:tcBorders>
            <w:shd w:val="clear" w:color="auto" w:fill="auto"/>
          </w:tcPr>
          <w:p w14:paraId="425F974F" w14:textId="77777777" w:rsidR="008C7DDA" w:rsidRPr="00FF732D" w:rsidRDefault="008C7DDA" w:rsidP="00B00822">
            <w:pPr>
              <w:pStyle w:val="ListParagraph"/>
              <w:numPr>
                <w:ilvl w:val="0"/>
                <w:numId w:val="41"/>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Interpret Compound and progressive dies</w:t>
            </w:r>
          </w:p>
        </w:tc>
        <w:tc>
          <w:tcPr>
            <w:tcW w:w="6466" w:type="dxa"/>
            <w:tcBorders>
              <w:top w:val="none" w:sz="0" w:space="0" w:color="auto"/>
              <w:left w:val="none" w:sz="0" w:space="0" w:color="auto"/>
              <w:bottom w:val="none" w:sz="0" w:space="0" w:color="auto"/>
              <w:right w:val="none" w:sz="0" w:space="0" w:color="auto"/>
            </w:tcBorders>
            <w:shd w:val="clear" w:color="auto" w:fill="auto"/>
            <w:vAlign w:val="center"/>
          </w:tcPr>
          <w:p w14:paraId="032A6F5C" w14:textId="164F55D3" w:rsidR="000E3576" w:rsidRPr="00FF732D" w:rsidRDefault="00813912" w:rsidP="00B00822">
            <w:pPr>
              <w:pStyle w:val="ListParagraph"/>
              <w:numPr>
                <w:ilvl w:val="0"/>
                <w:numId w:val="44"/>
              </w:numPr>
              <w:tabs>
                <w:tab w:val="left" w:pos="420"/>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Illustrate </w:t>
            </w:r>
            <w:r w:rsidR="00CE116C" w:rsidRPr="00FF732D">
              <w:rPr>
                <w:rFonts w:ascii="Arial" w:hAnsi="Arial" w:cs="Arial"/>
                <w:sz w:val="24"/>
                <w:szCs w:val="24"/>
              </w:rPr>
              <w:t xml:space="preserve">construction of dies </w:t>
            </w:r>
          </w:p>
          <w:p w14:paraId="62DE1DDB" w14:textId="77777777" w:rsidR="000E3576" w:rsidRPr="00FF732D" w:rsidRDefault="008C7DDA" w:rsidP="00B00822">
            <w:pPr>
              <w:pStyle w:val="ListParagraph"/>
              <w:numPr>
                <w:ilvl w:val="0"/>
                <w:numId w:val="44"/>
              </w:numPr>
              <w:tabs>
                <w:tab w:val="left" w:pos="420"/>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Distinguish </w:t>
            </w:r>
            <w:r w:rsidR="000E3576" w:rsidRPr="00FF732D">
              <w:rPr>
                <w:rFonts w:ascii="Arial" w:hAnsi="Arial" w:cs="Arial"/>
                <w:sz w:val="24"/>
                <w:szCs w:val="24"/>
              </w:rPr>
              <w:t>between the following types of dies:</w:t>
            </w:r>
          </w:p>
          <w:p w14:paraId="6BCFB521" w14:textId="77777777" w:rsidR="000E3576" w:rsidRPr="00FF732D" w:rsidRDefault="008C7DDA" w:rsidP="005F6422">
            <w:pPr>
              <w:pStyle w:val="ListParagraph"/>
              <w:numPr>
                <w:ilvl w:val="1"/>
                <w:numId w:val="235"/>
              </w:numPr>
              <w:tabs>
                <w:tab w:val="left" w:pos="420"/>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Compound</w:t>
            </w:r>
            <w:r w:rsidR="000E3576" w:rsidRPr="00FF732D">
              <w:rPr>
                <w:rFonts w:ascii="Arial" w:hAnsi="Arial" w:cs="Arial"/>
                <w:sz w:val="24"/>
                <w:szCs w:val="24"/>
              </w:rPr>
              <w:t xml:space="preserve"> dies.</w:t>
            </w:r>
          </w:p>
          <w:p w14:paraId="4163734C" w14:textId="77777777" w:rsidR="000E3576" w:rsidRPr="00FF732D" w:rsidRDefault="000E3576" w:rsidP="005F6422">
            <w:pPr>
              <w:pStyle w:val="ListParagraph"/>
              <w:numPr>
                <w:ilvl w:val="1"/>
                <w:numId w:val="235"/>
              </w:numPr>
              <w:tabs>
                <w:tab w:val="left" w:pos="420"/>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w:t>
            </w:r>
            <w:r w:rsidR="008C7DDA" w:rsidRPr="00FF732D">
              <w:rPr>
                <w:rFonts w:ascii="Arial" w:hAnsi="Arial" w:cs="Arial"/>
                <w:sz w:val="24"/>
                <w:szCs w:val="24"/>
              </w:rPr>
              <w:t>rogressive</w:t>
            </w:r>
            <w:r w:rsidRPr="00FF732D">
              <w:rPr>
                <w:rFonts w:ascii="Arial" w:hAnsi="Arial" w:cs="Arial"/>
                <w:sz w:val="24"/>
                <w:szCs w:val="24"/>
              </w:rPr>
              <w:t xml:space="preserve"> dies.</w:t>
            </w:r>
          </w:p>
          <w:p w14:paraId="76577814" w14:textId="1BA8E4F2" w:rsidR="008C7DDA" w:rsidRPr="00FF732D" w:rsidRDefault="008C7DDA" w:rsidP="005F6422">
            <w:pPr>
              <w:pStyle w:val="ListParagraph"/>
              <w:numPr>
                <w:ilvl w:val="1"/>
                <w:numId w:val="235"/>
              </w:numPr>
              <w:tabs>
                <w:tab w:val="left" w:pos="420"/>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Piercing and Blanking Dies.</w:t>
            </w:r>
          </w:p>
        </w:tc>
      </w:tr>
      <w:tr w:rsidR="00A6314C" w:rsidRPr="00FF732D" w14:paraId="3AC72D19" w14:textId="77777777" w:rsidTr="005D1A85">
        <w:trPr>
          <w:trHeight w:val="144"/>
        </w:trPr>
        <w:tc>
          <w:tcPr>
            <w:cnfStyle w:val="001000000000" w:firstRow="0" w:lastRow="0" w:firstColumn="1" w:lastColumn="0" w:oddVBand="0" w:evenVBand="0" w:oddHBand="0" w:evenHBand="0" w:firstRowFirstColumn="0" w:firstRowLastColumn="0" w:lastRowFirstColumn="0" w:lastRowLastColumn="0"/>
            <w:tcW w:w="2979" w:type="dxa"/>
            <w:tcBorders>
              <w:left w:val="none" w:sz="0" w:space="0" w:color="auto"/>
              <w:bottom w:val="none" w:sz="0" w:space="0" w:color="auto"/>
              <w:right w:val="none" w:sz="0" w:space="0" w:color="auto"/>
            </w:tcBorders>
            <w:shd w:val="clear" w:color="auto" w:fill="auto"/>
          </w:tcPr>
          <w:p w14:paraId="529E0FEA" w14:textId="3C1EE1F0" w:rsidR="008C7DDA" w:rsidRPr="00FF732D" w:rsidRDefault="00B712B0" w:rsidP="00B00822">
            <w:pPr>
              <w:pStyle w:val="ListParagraph"/>
              <w:numPr>
                <w:ilvl w:val="0"/>
                <w:numId w:val="41"/>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Illustrate</w:t>
            </w:r>
            <w:r w:rsidR="008C7DDA" w:rsidRPr="00FF732D">
              <w:rPr>
                <w:rFonts w:ascii="Arial" w:hAnsi="Arial" w:cs="Arial"/>
                <w:color w:val="auto"/>
                <w:sz w:val="24"/>
                <w:szCs w:val="24"/>
              </w:rPr>
              <w:t xml:space="preserve"> Press Machine</w:t>
            </w:r>
          </w:p>
        </w:tc>
        <w:tc>
          <w:tcPr>
            <w:tcW w:w="6466" w:type="dxa"/>
            <w:shd w:val="clear" w:color="auto" w:fill="auto"/>
            <w:vAlign w:val="center"/>
          </w:tcPr>
          <w:p w14:paraId="51DC8C33" w14:textId="50049D81" w:rsidR="00D07BDC" w:rsidRPr="00FF732D" w:rsidRDefault="00B712B0" w:rsidP="00B00822">
            <w:pPr>
              <w:pStyle w:val="ListParagraph"/>
              <w:numPr>
                <w:ilvl w:val="0"/>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Identify</w:t>
            </w:r>
            <w:r w:rsidR="00D07BDC" w:rsidRPr="00FF732D">
              <w:rPr>
                <w:rFonts w:ascii="Arial" w:hAnsi="Arial" w:cs="Arial"/>
                <w:sz w:val="24"/>
                <w:szCs w:val="24"/>
              </w:rPr>
              <w:t xml:space="preserve"> main components of the press machine.</w:t>
            </w:r>
          </w:p>
          <w:p w14:paraId="7699B858" w14:textId="77777777" w:rsidR="00D07BDC" w:rsidRPr="00FF732D" w:rsidRDefault="00D07BDC" w:rsidP="00B00822">
            <w:pPr>
              <w:pStyle w:val="ListParagraph"/>
              <w:numPr>
                <w:ilvl w:val="0"/>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Determine operational mechanisms of following press types:</w:t>
            </w:r>
          </w:p>
          <w:p w14:paraId="10C86AFA" w14:textId="77777777" w:rsidR="00D07BDC" w:rsidRPr="00FF732D" w:rsidRDefault="00D07BDC" w:rsidP="00B00822">
            <w:pPr>
              <w:pStyle w:val="ListParagraph"/>
              <w:numPr>
                <w:ilvl w:val="1"/>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Mechanical.</w:t>
            </w:r>
          </w:p>
          <w:p w14:paraId="4785AFCA" w14:textId="77777777" w:rsidR="00D07BDC" w:rsidRPr="00FF732D" w:rsidRDefault="00D07BDC" w:rsidP="00B00822">
            <w:pPr>
              <w:pStyle w:val="ListParagraph"/>
              <w:numPr>
                <w:ilvl w:val="1"/>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Hydraulic.</w:t>
            </w:r>
          </w:p>
          <w:p w14:paraId="14FB54E6" w14:textId="5D0EF584" w:rsidR="00D07BDC" w:rsidRPr="00FF732D" w:rsidRDefault="00D07BDC" w:rsidP="00B00822">
            <w:pPr>
              <w:pStyle w:val="ListParagraph"/>
              <w:numPr>
                <w:ilvl w:val="1"/>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Pneumatic.</w:t>
            </w:r>
          </w:p>
          <w:p w14:paraId="3281580F" w14:textId="77777777" w:rsidR="006D2567" w:rsidRPr="00FF732D" w:rsidRDefault="006D2567" w:rsidP="00B00822">
            <w:pPr>
              <w:pStyle w:val="ListParagraph"/>
              <w:numPr>
                <w:ilvl w:val="0"/>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Distinguish between:</w:t>
            </w:r>
          </w:p>
          <w:p w14:paraId="771000BF" w14:textId="10E9DE17" w:rsidR="006D2567" w:rsidRPr="00FF732D" w:rsidRDefault="006D2567" w:rsidP="00B00822">
            <w:pPr>
              <w:pStyle w:val="ListParagraph"/>
              <w:numPr>
                <w:ilvl w:val="1"/>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 Mechanical press vs. Hydraulic press</w:t>
            </w:r>
          </w:p>
          <w:p w14:paraId="3BF99A7F" w14:textId="69ED8673" w:rsidR="006D2567" w:rsidRPr="00FF732D" w:rsidRDefault="00B34952" w:rsidP="00B00822">
            <w:pPr>
              <w:pStyle w:val="ListParagraph"/>
              <w:numPr>
                <w:ilvl w:val="1"/>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w:t>
            </w:r>
            <w:r w:rsidR="006D2567" w:rsidRPr="00FF732D">
              <w:rPr>
                <w:rFonts w:ascii="Arial" w:hAnsi="Arial" w:cs="Arial"/>
                <w:sz w:val="24"/>
                <w:szCs w:val="24"/>
              </w:rPr>
              <w:t>Forging press vs. Stamping press</w:t>
            </w:r>
          </w:p>
          <w:p w14:paraId="71A8BE65" w14:textId="73A6D07D" w:rsidR="006D2567" w:rsidRPr="00FF732D" w:rsidRDefault="00B34952" w:rsidP="00B00822">
            <w:pPr>
              <w:pStyle w:val="ListParagraph"/>
              <w:numPr>
                <w:ilvl w:val="1"/>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lastRenderedPageBreak/>
              <w:t>-</w:t>
            </w:r>
            <w:r w:rsidR="006D2567" w:rsidRPr="00FF732D">
              <w:rPr>
                <w:rFonts w:ascii="Arial" w:hAnsi="Arial" w:cs="Arial"/>
                <w:sz w:val="24"/>
                <w:szCs w:val="24"/>
              </w:rPr>
              <w:t>Gap frame press vs. Straight-side press</w:t>
            </w:r>
          </w:p>
          <w:p w14:paraId="052691DD" w14:textId="52160AD9" w:rsidR="00D07BDC" w:rsidRPr="00FF732D" w:rsidRDefault="00B34952" w:rsidP="00B00822">
            <w:pPr>
              <w:pStyle w:val="ListParagraph"/>
              <w:numPr>
                <w:ilvl w:val="1"/>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w:t>
            </w:r>
            <w:r w:rsidR="006D2567" w:rsidRPr="00FF732D">
              <w:rPr>
                <w:rFonts w:ascii="Arial" w:hAnsi="Arial" w:cs="Arial"/>
                <w:sz w:val="24"/>
                <w:szCs w:val="24"/>
              </w:rPr>
              <w:t>C-frame press vs. H-frame press</w:t>
            </w:r>
          </w:p>
          <w:p w14:paraId="33B67027" w14:textId="5D9A4623" w:rsidR="00D07BDC" w:rsidRPr="00FF732D" w:rsidRDefault="00D410C1" w:rsidP="00B00822">
            <w:pPr>
              <w:pStyle w:val="ListParagraph"/>
              <w:numPr>
                <w:ilvl w:val="0"/>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Classify </w:t>
            </w:r>
            <w:r w:rsidR="00D07BDC" w:rsidRPr="00FF732D">
              <w:rPr>
                <w:rFonts w:ascii="Arial" w:hAnsi="Arial" w:cs="Arial"/>
                <w:sz w:val="24"/>
                <w:szCs w:val="24"/>
              </w:rPr>
              <w:t>single-action and double-action presses</w:t>
            </w:r>
            <w:r w:rsidRPr="00FF732D">
              <w:rPr>
                <w:rFonts w:ascii="Arial" w:hAnsi="Arial" w:cs="Arial"/>
                <w:sz w:val="24"/>
                <w:szCs w:val="24"/>
              </w:rPr>
              <w:t>.</w:t>
            </w:r>
          </w:p>
          <w:p w14:paraId="055220F6" w14:textId="0CAA28DA" w:rsidR="008C7DDA" w:rsidRPr="00FF732D" w:rsidRDefault="00A6314C" w:rsidP="00B00822">
            <w:pPr>
              <w:pStyle w:val="ListParagraph"/>
              <w:numPr>
                <w:ilvl w:val="0"/>
                <w:numId w:val="45"/>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w:t>
            </w:r>
            <w:r w:rsidR="00D07BDC" w:rsidRPr="00FF732D">
              <w:rPr>
                <w:rFonts w:ascii="Arial" w:hAnsi="Arial" w:cs="Arial"/>
                <w:sz w:val="24"/>
                <w:szCs w:val="24"/>
              </w:rPr>
              <w:t xml:space="preserve">impact of stroke length and speed </w:t>
            </w:r>
            <w:r w:rsidRPr="00FF732D">
              <w:rPr>
                <w:rFonts w:ascii="Arial" w:hAnsi="Arial" w:cs="Arial"/>
                <w:sz w:val="24"/>
                <w:szCs w:val="24"/>
              </w:rPr>
              <w:t>of the given press type.</w:t>
            </w:r>
          </w:p>
        </w:tc>
      </w:tr>
      <w:tr w:rsidR="00A6314C" w:rsidRPr="00FF732D" w14:paraId="6701E86A" w14:textId="77777777" w:rsidTr="005D1A85">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979" w:type="dxa"/>
            <w:tcBorders>
              <w:top w:val="none" w:sz="0" w:space="0" w:color="auto"/>
              <w:left w:val="none" w:sz="0" w:space="0" w:color="auto"/>
              <w:bottom w:val="none" w:sz="0" w:space="0" w:color="auto"/>
              <w:right w:val="none" w:sz="0" w:space="0" w:color="auto"/>
            </w:tcBorders>
            <w:shd w:val="clear" w:color="auto" w:fill="auto"/>
          </w:tcPr>
          <w:p w14:paraId="0619E69C" w14:textId="49A6B569" w:rsidR="008C7DDA" w:rsidRPr="00FF732D" w:rsidRDefault="008C7DDA" w:rsidP="00B00822">
            <w:pPr>
              <w:pStyle w:val="ListParagraph"/>
              <w:numPr>
                <w:ilvl w:val="0"/>
                <w:numId w:val="41"/>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lastRenderedPageBreak/>
              <w:t>Develop Design of press working die in 3D CAD software</w:t>
            </w:r>
          </w:p>
        </w:tc>
        <w:tc>
          <w:tcPr>
            <w:tcW w:w="6466" w:type="dxa"/>
            <w:tcBorders>
              <w:top w:val="none" w:sz="0" w:space="0" w:color="auto"/>
              <w:left w:val="none" w:sz="0" w:space="0" w:color="auto"/>
              <w:bottom w:val="none" w:sz="0" w:space="0" w:color="auto"/>
              <w:right w:val="none" w:sz="0" w:space="0" w:color="auto"/>
            </w:tcBorders>
            <w:shd w:val="clear" w:color="auto" w:fill="auto"/>
            <w:vAlign w:val="center"/>
          </w:tcPr>
          <w:p w14:paraId="2AB0AFF0" w14:textId="0ABF5839" w:rsidR="008C7DDA" w:rsidRPr="00FF732D" w:rsidRDefault="008C7DDA" w:rsidP="00B00822">
            <w:pPr>
              <w:pStyle w:val="ListParagraph"/>
              <w:numPr>
                <w:ilvl w:val="0"/>
                <w:numId w:val="46"/>
              </w:numPr>
              <w:tabs>
                <w:tab w:val="left" w:pos="420"/>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3D model and 2D drawing of given sheet metal part on CAD software.</w:t>
            </w:r>
          </w:p>
          <w:p w14:paraId="575A45AE" w14:textId="77777777" w:rsidR="008C7DDA" w:rsidRPr="00FF732D" w:rsidRDefault="008C7DDA" w:rsidP="00B00822">
            <w:pPr>
              <w:pStyle w:val="ListParagraph"/>
              <w:numPr>
                <w:ilvl w:val="0"/>
                <w:numId w:val="46"/>
              </w:numPr>
              <w:tabs>
                <w:tab w:val="left" w:pos="420"/>
              </w:tabs>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Sketch die layout.</w:t>
            </w:r>
          </w:p>
          <w:p w14:paraId="3D300698" w14:textId="77777777" w:rsidR="008C7DDA" w:rsidRPr="00FF732D" w:rsidRDefault="008C7DDA" w:rsidP="00B00822">
            <w:pPr>
              <w:pStyle w:val="ListParagraph"/>
              <w:numPr>
                <w:ilvl w:val="0"/>
                <w:numId w:val="46"/>
              </w:numPr>
              <w:tabs>
                <w:tab w:val="left" w:pos="420"/>
              </w:tabs>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Design die and punch as per procedure.</w:t>
            </w:r>
          </w:p>
          <w:p w14:paraId="7679BBA6" w14:textId="77777777" w:rsidR="008C7DDA" w:rsidRPr="00FF732D" w:rsidRDefault="008C7DDA" w:rsidP="00B00822">
            <w:pPr>
              <w:pStyle w:val="ListParagraph"/>
              <w:numPr>
                <w:ilvl w:val="0"/>
                <w:numId w:val="46"/>
              </w:numPr>
              <w:tabs>
                <w:tab w:val="left" w:pos="420"/>
              </w:tabs>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open views of Dies Fixed and moving half.</w:t>
            </w:r>
          </w:p>
          <w:p w14:paraId="3720C59E" w14:textId="77777777" w:rsidR="008C7DDA" w:rsidRPr="00FF732D" w:rsidRDefault="008C7DDA" w:rsidP="00B00822">
            <w:pPr>
              <w:pStyle w:val="ListParagraph"/>
              <w:numPr>
                <w:ilvl w:val="0"/>
                <w:numId w:val="46"/>
              </w:numPr>
              <w:tabs>
                <w:tab w:val="left" w:pos="420"/>
              </w:tabs>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assembly drawing with all Die parts.</w:t>
            </w:r>
          </w:p>
          <w:p w14:paraId="7F4A110A" w14:textId="77777777" w:rsidR="008C7DDA" w:rsidRPr="00FF732D" w:rsidRDefault="008C7DDA" w:rsidP="00B00822">
            <w:pPr>
              <w:pStyle w:val="ListParagraph"/>
              <w:numPr>
                <w:ilvl w:val="0"/>
                <w:numId w:val="46"/>
              </w:numPr>
              <w:tabs>
                <w:tab w:val="left" w:pos="420"/>
              </w:tabs>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Draw detail drawing of Die parts.</w:t>
            </w:r>
          </w:p>
          <w:p w14:paraId="577CBA3F" w14:textId="77777777" w:rsidR="008C7DDA" w:rsidRPr="00FF732D" w:rsidRDefault="008C7DDA" w:rsidP="00B00822">
            <w:pPr>
              <w:pStyle w:val="ListParagraph"/>
              <w:numPr>
                <w:ilvl w:val="0"/>
                <w:numId w:val="46"/>
              </w:numPr>
              <w:tabs>
                <w:tab w:val="left" w:pos="420"/>
              </w:tabs>
              <w:spacing w:line="360" w:lineRule="auto"/>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Create Bill of Materials as per procedures.</w:t>
            </w:r>
          </w:p>
        </w:tc>
      </w:tr>
    </w:tbl>
    <w:p w14:paraId="4F3E0911" w14:textId="77777777" w:rsidR="008C7DDA" w:rsidRPr="00FF732D" w:rsidRDefault="008C7DDA" w:rsidP="008C7DDA">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19EEB3DC" w14:textId="77777777" w:rsidR="008C7DDA" w:rsidRPr="00FF732D" w:rsidRDefault="008C7DDA" w:rsidP="008C7DDA">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Understanding Press Tools and Operation:</w:t>
      </w:r>
    </w:p>
    <w:p w14:paraId="7576BADD"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Shearing Process.</w:t>
      </w:r>
    </w:p>
    <w:p w14:paraId="66EB961C"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Blanking.</w:t>
      </w:r>
    </w:p>
    <w:p w14:paraId="76EAAAAD"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Piercing.</w:t>
      </w:r>
    </w:p>
    <w:p w14:paraId="23A2AE61"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Cutting off.</w:t>
      </w:r>
    </w:p>
    <w:p w14:paraId="330878B6"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Parting off.</w:t>
      </w:r>
    </w:p>
    <w:p w14:paraId="670B9DCE"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Perforating.</w:t>
      </w:r>
    </w:p>
    <w:p w14:paraId="43B1D0D0"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Trimming.</w:t>
      </w:r>
    </w:p>
    <w:p w14:paraId="17A48166"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Notching.</w:t>
      </w:r>
    </w:p>
    <w:p w14:paraId="1D04E49F"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Shaving.</w:t>
      </w:r>
    </w:p>
    <w:p w14:paraId="5FC374F0"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Lancing.</w:t>
      </w:r>
    </w:p>
    <w:p w14:paraId="6869F879"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Dinking.</w:t>
      </w:r>
    </w:p>
    <w:p w14:paraId="446E1944"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Broaching.</w:t>
      </w:r>
    </w:p>
    <w:p w14:paraId="4ECC2157"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Planishing.</w:t>
      </w:r>
    </w:p>
    <w:p w14:paraId="0827E611"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Embossing.</w:t>
      </w:r>
    </w:p>
    <w:p w14:paraId="7DB1DD62"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Coining.</w:t>
      </w:r>
    </w:p>
    <w:p w14:paraId="2B86F62F"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Extrusion.</w:t>
      </w:r>
    </w:p>
    <w:p w14:paraId="739F2D08"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Bending.</w:t>
      </w:r>
    </w:p>
    <w:p w14:paraId="3C8F8271"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lastRenderedPageBreak/>
        <w:t>Forming.</w:t>
      </w:r>
    </w:p>
    <w:p w14:paraId="688C10AD"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Drawing.</w:t>
      </w:r>
    </w:p>
    <w:p w14:paraId="60689EB4"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Curling.</w:t>
      </w:r>
    </w:p>
    <w:p w14:paraId="289D41C6"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Flaring or Lugging.</w:t>
      </w:r>
    </w:p>
    <w:p w14:paraId="33F10F5D"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Side cam Tool.</w:t>
      </w:r>
    </w:p>
    <w:p w14:paraId="41E732BC"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Compound Tool.</w:t>
      </w:r>
    </w:p>
    <w:p w14:paraId="5D9228DE" w14:textId="77777777" w:rsidR="008C7DDA" w:rsidRPr="00FF732D" w:rsidRDefault="008C7DDA" w:rsidP="005F6422">
      <w:pPr>
        <w:pStyle w:val="ListParagraph"/>
        <w:numPr>
          <w:ilvl w:val="3"/>
          <w:numId w:val="236"/>
        </w:numPr>
        <w:autoSpaceDE w:val="0"/>
        <w:autoSpaceDN w:val="0"/>
        <w:adjustRightInd w:val="0"/>
        <w:spacing w:line="360" w:lineRule="auto"/>
        <w:jc w:val="both"/>
        <w:rPr>
          <w:rFonts w:ascii="Arial" w:eastAsia="Calibri" w:hAnsi="Arial" w:cs="Arial"/>
          <w:sz w:val="24"/>
          <w:szCs w:val="24"/>
        </w:rPr>
      </w:pPr>
      <w:r w:rsidRPr="00FF732D">
        <w:rPr>
          <w:rFonts w:ascii="Arial" w:hAnsi="Arial" w:cs="Arial"/>
          <w:sz w:val="24"/>
          <w:szCs w:val="24"/>
        </w:rPr>
        <w:t>Progressive Tool.</w:t>
      </w:r>
    </w:p>
    <w:p w14:paraId="4B36ACEE" w14:textId="77777777" w:rsidR="008C7DDA" w:rsidRPr="00FF732D" w:rsidRDefault="008C7DDA" w:rsidP="008C7DDA">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Understanding Nomenclature of Sheet Material 1. Codes 2. Standards.</w:t>
      </w:r>
    </w:p>
    <w:p w14:paraId="0B950FF7"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Understanding Animation of sheet metal dies and exploded view.</w:t>
      </w:r>
    </w:p>
    <w:p w14:paraId="7092209D"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Understanding Rotation or translation constraints for different types of sheet metal dies.</w:t>
      </w:r>
    </w:p>
    <w:p w14:paraId="30FA157B"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Types of Rams or sliders for different type of sheet metal die.</w:t>
      </w:r>
    </w:p>
    <w:p w14:paraId="0516DFA3"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Types of Post bushes for different types of sheet metal die.</w:t>
      </w:r>
    </w:p>
    <w:p w14:paraId="598E1C6C"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Explain Guidepost for different types of sheet metal die.</w:t>
      </w:r>
    </w:p>
    <w:p w14:paraId="3BE53B85"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Types of Bolster plate for different types of sheet metal die.</w:t>
      </w:r>
    </w:p>
    <w:p w14:paraId="64292073"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Explain Bed or press for different types of sheet metal die. </w:t>
      </w:r>
    </w:p>
    <w:p w14:paraId="18CED264" w14:textId="77777777" w:rsidR="008C7DDA" w:rsidRPr="00FF732D" w:rsidRDefault="008C7DDA" w:rsidP="008C7DDA">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Types of Ejector pin for different types of sheet metal die.</w:t>
      </w:r>
    </w:p>
    <w:p w14:paraId="516A0E69" w14:textId="77777777" w:rsidR="008C7DDA" w:rsidRPr="00FF732D" w:rsidRDefault="008C7DDA" w:rsidP="008C7DDA">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Types Draw Cavity for different types of sheet metal die.</w:t>
      </w:r>
    </w:p>
    <w:p w14:paraId="6CB7A1F1" w14:textId="77777777" w:rsidR="008C7DDA" w:rsidRPr="00FF732D" w:rsidRDefault="008C7DDA" w:rsidP="008C7DDA">
      <w:pPr>
        <w:pStyle w:val="ListParagraph"/>
        <w:autoSpaceDE w:val="0"/>
        <w:autoSpaceDN w:val="0"/>
        <w:adjustRightInd w:val="0"/>
        <w:spacing w:line="360" w:lineRule="auto"/>
        <w:ind w:left="360"/>
        <w:rPr>
          <w:rFonts w:ascii="Arial" w:eastAsia="Calibri" w:hAnsi="Arial" w:cs="Arial"/>
          <w:sz w:val="24"/>
          <w:szCs w:val="24"/>
        </w:rPr>
      </w:pPr>
    </w:p>
    <w:p w14:paraId="5BCC858C" w14:textId="77777777" w:rsidR="008C7DDA" w:rsidRPr="00FF732D" w:rsidRDefault="008C7DDA" w:rsidP="00A203B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502C3462" w14:textId="77777777" w:rsidR="008C7DDA" w:rsidRPr="00FF732D" w:rsidRDefault="008C7DDA" w:rsidP="008C7DDA">
      <w:pPr>
        <w:spacing w:line="360" w:lineRule="auto"/>
        <w:ind w:right="270"/>
        <w:jc w:val="both"/>
        <w:rPr>
          <w:rFonts w:ascii="Arial" w:eastAsia="Arial" w:hAnsi="Arial" w:cs="Arial"/>
          <w:sz w:val="24"/>
          <w:szCs w:val="24"/>
        </w:rPr>
      </w:pPr>
    </w:p>
    <w:p w14:paraId="4AE27C5A" w14:textId="77777777" w:rsidR="008C7DDA" w:rsidRPr="00FF732D" w:rsidRDefault="008C7DDA" w:rsidP="008C7DDA">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6DC95FFC" w14:textId="21C61162" w:rsidR="008C7DDA" w:rsidRPr="00FF732D" w:rsidRDefault="00F86DCD" w:rsidP="008C7DDA">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D</w:t>
      </w:r>
      <w:r w:rsidR="008C7DDA" w:rsidRPr="00FF732D">
        <w:rPr>
          <w:rFonts w:ascii="Arial" w:hAnsi="Arial" w:cs="Arial"/>
          <w:sz w:val="24"/>
          <w:szCs w:val="24"/>
        </w:rPr>
        <w:t xml:space="preserve">evelop sheet metal die of the given part </w:t>
      </w:r>
      <w:r w:rsidRPr="00FF732D">
        <w:rPr>
          <w:rFonts w:ascii="Arial" w:hAnsi="Arial" w:cs="Arial"/>
          <w:sz w:val="24"/>
          <w:szCs w:val="24"/>
        </w:rPr>
        <w:t>i</w:t>
      </w:r>
      <w:r w:rsidR="008C7DDA" w:rsidRPr="00FF732D">
        <w:rPr>
          <w:rFonts w:ascii="Arial" w:hAnsi="Arial" w:cs="Arial"/>
          <w:sz w:val="24"/>
          <w:szCs w:val="24"/>
        </w:rPr>
        <w:t>n CAD software.</w:t>
      </w:r>
    </w:p>
    <w:p w14:paraId="617437D6" w14:textId="77777777" w:rsidR="008C7DDA" w:rsidRPr="00FF732D" w:rsidRDefault="008C7DDA" w:rsidP="008C7DDA">
      <w:pPr>
        <w:spacing w:line="360" w:lineRule="auto"/>
        <w:ind w:left="426" w:right="27"/>
        <w:jc w:val="both"/>
        <w:rPr>
          <w:rFonts w:ascii="Arial" w:hAnsi="Arial" w:cs="Arial"/>
          <w:sz w:val="24"/>
          <w:szCs w:val="24"/>
        </w:rPr>
      </w:pPr>
    </w:p>
    <w:p w14:paraId="428EFF28" w14:textId="77777777" w:rsidR="008C7DDA" w:rsidRPr="00FF732D" w:rsidRDefault="008C7DDA" w:rsidP="00A203B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 and equipment Required </w:t>
      </w:r>
    </w:p>
    <w:p w14:paraId="02DF8963" w14:textId="77777777" w:rsidR="008C7DDA" w:rsidRPr="00FF732D" w:rsidRDefault="008C7DDA" w:rsidP="008C7DDA">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54A64500" w14:textId="373986F9" w:rsidR="008C7DDA" w:rsidRPr="00FF732D" w:rsidRDefault="008C7DDA" w:rsidP="00B34952">
      <w:pPr>
        <w:spacing w:after="168"/>
        <w:ind w:left="10" w:hanging="10"/>
        <w:rPr>
          <w:rFonts w:ascii="Arial" w:eastAsia="Times New Roman" w:hAnsi="Arial" w:cs="Arial"/>
          <w:bCs/>
          <w:sz w:val="24"/>
          <w:szCs w:val="24"/>
          <w:shd w:val="clear" w:color="auto" w:fill="D3D3D3"/>
        </w:rPr>
      </w:pPr>
      <w:r w:rsidRPr="00FF732D">
        <w:rPr>
          <w:rFonts w:ascii="Arial" w:hAnsi="Arial" w:cs="Arial"/>
          <w:sz w:val="24"/>
          <w:szCs w:val="24"/>
        </w:rPr>
        <w:t>List of Lab Equipment for 50 Students</w:t>
      </w:r>
    </w:p>
    <w:tbl>
      <w:tblPr>
        <w:tblStyle w:val="TableGrid0"/>
        <w:tblW w:w="9361" w:type="dxa"/>
        <w:tblInd w:w="-96" w:type="dxa"/>
        <w:tblCellMar>
          <w:top w:w="7" w:type="dxa"/>
          <w:left w:w="108" w:type="dxa"/>
          <w:right w:w="60" w:type="dxa"/>
        </w:tblCellMar>
        <w:tblLook w:val="04A0" w:firstRow="1" w:lastRow="0" w:firstColumn="1" w:lastColumn="0" w:noHBand="0" w:noVBand="1"/>
      </w:tblPr>
      <w:tblGrid>
        <w:gridCol w:w="1044"/>
        <w:gridCol w:w="6697"/>
        <w:gridCol w:w="1620"/>
      </w:tblGrid>
      <w:tr w:rsidR="008C7DDA" w:rsidRPr="00FF732D" w14:paraId="3F90CBE4"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09B1E706" w14:textId="77777777" w:rsidR="008C7DDA" w:rsidRPr="00FF732D" w:rsidRDefault="008C7DDA" w:rsidP="00A673E5">
            <w:pPr>
              <w:ind w:left="2"/>
              <w:rPr>
                <w:rFonts w:ascii="Arial" w:hAnsi="Arial" w:cs="Arial"/>
                <w:sz w:val="24"/>
                <w:szCs w:val="24"/>
              </w:rPr>
            </w:pPr>
            <w:r w:rsidRPr="00FF732D">
              <w:rPr>
                <w:rFonts w:ascii="Arial" w:eastAsia="Times New Roman" w:hAnsi="Arial" w:cs="Arial"/>
                <w:b/>
                <w:sz w:val="24"/>
                <w:szCs w:val="24"/>
              </w:rPr>
              <w:t xml:space="preserve">Sr No. </w:t>
            </w:r>
          </w:p>
        </w:tc>
        <w:tc>
          <w:tcPr>
            <w:tcW w:w="6697" w:type="dxa"/>
            <w:tcBorders>
              <w:top w:val="single" w:sz="4" w:space="0" w:color="000000"/>
              <w:left w:val="single" w:sz="4" w:space="0" w:color="000000"/>
              <w:bottom w:val="single" w:sz="4" w:space="0" w:color="000000"/>
              <w:right w:val="single" w:sz="4" w:space="0" w:color="000000"/>
            </w:tcBorders>
          </w:tcPr>
          <w:p w14:paraId="08F88961" w14:textId="77777777" w:rsidR="008C7DDA" w:rsidRPr="00FF732D" w:rsidRDefault="008C7DDA" w:rsidP="00A673E5">
            <w:pPr>
              <w:ind w:right="56"/>
              <w:rPr>
                <w:rFonts w:ascii="Arial" w:hAnsi="Arial" w:cs="Arial"/>
                <w:sz w:val="24"/>
                <w:szCs w:val="24"/>
              </w:rPr>
            </w:pPr>
            <w:r w:rsidRPr="00FF732D">
              <w:rPr>
                <w:rFonts w:ascii="Arial" w:eastAsia="Times New Roman" w:hAnsi="Arial" w:cs="Arial"/>
                <w:b/>
                <w:sz w:val="24"/>
                <w:szCs w:val="24"/>
              </w:rPr>
              <w:t xml:space="preserve">Name of Item with Brief specifications </w:t>
            </w:r>
          </w:p>
        </w:tc>
        <w:tc>
          <w:tcPr>
            <w:tcW w:w="1620" w:type="dxa"/>
            <w:tcBorders>
              <w:top w:val="single" w:sz="4" w:space="0" w:color="000000"/>
              <w:left w:val="single" w:sz="4" w:space="0" w:color="000000"/>
              <w:bottom w:val="single" w:sz="4" w:space="0" w:color="000000"/>
              <w:right w:val="single" w:sz="4" w:space="0" w:color="000000"/>
            </w:tcBorders>
          </w:tcPr>
          <w:p w14:paraId="41BB0A8E" w14:textId="77777777" w:rsidR="008C7DDA" w:rsidRPr="00FF732D" w:rsidRDefault="008C7DDA" w:rsidP="00A673E5">
            <w:pPr>
              <w:ind w:left="2"/>
              <w:jc w:val="center"/>
              <w:rPr>
                <w:rFonts w:ascii="Arial" w:hAnsi="Arial" w:cs="Arial"/>
                <w:sz w:val="24"/>
                <w:szCs w:val="24"/>
              </w:rPr>
            </w:pPr>
            <w:r w:rsidRPr="00FF732D">
              <w:rPr>
                <w:rFonts w:ascii="Arial" w:eastAsia="Times New Roman" w:hAnsi="Arial" w:cs="Arial"/>
                <w:b/>
                <w:sz w:val="24"/>
                <w:szCs w:val="24"/>
              </w:rPr>
              <w:t>Qty</w:t>
            </w:r>
          </w:p>
        </w:tc>
      </w:tr>
      <w:tr w:rsidR="008C7DDA" w:rsidRPr="00FF732D" w14:paraId="0D43C663"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30EACFA8" w14:textId="77777777" w:rsidR="008C7DDA" w:rsidRPr="00FF732D" w:rsidRDefault="008C7DDA" w:rsidP="00A673E5">
            <w:pPr>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3B2D341A" w14:textId="77777777" w:rsidR="008C7DDA" w:rsidRPr="00FF732D" w:rsidRDefault="008C7DDA" w:rsidP="00A673E5">
            <w:pPr>
              <w:rPr>
                <w:rFonts w:ascii="Arial" w:hAnsi="Arial" w:cs="Arial"/>
                <w:bCs/>
                <w:sz w:val="24"/>
                <w:szCs w:val="24"/>
              </w:rPr>
            </w:pPr>
            <w:r w:rsidRPr="00FF732D">
              <w:rPr>
                <w:rFonts w:ascii="Arial" w:eastAsia="Times New Roman" w:hAnsi="Arial" w:cs="Arial"/>
                <w:bCs/>
                <w:sz w:val="24"/>
                <w:szCs w:val="24"/>
              </w:rPr>
              <w:t>Computer (Latest Technology)</w:t>
            </w:r>
          </w:p>
        </w:tc>
        <w:tc>
          <w:tcPr>
            <w:tcW w:w="1620" w:type="dxa"/>
            <w:tcBorders>
              <w:top w:val="single" w:sz="4" w:space="0" w:color="000000"/>
              <w:left w:val="single" w:sz="4" w:space="0" w:color="000000"/>
              <w:bottom w:val="single" w:sz="4" w:space="0" w:color="000000"/>
              <w:right w:val="single" w:sz="4" w:space="0" w:color="000000"/>
            </w:tcBorders>
          </w:tcPr>
          <w:p w14:paraId="50349BA4" w14:textId="77777777" w:rsidR="008C7DDA" w:rsidRPr="00FF732D" w:rsidRDefault="008C7DDA" w:rsidP="00A673E5">
            <w:pPr>
              <w:ind w:left="2"/>
              <w:jc w:val="center"/>
              <w:rPr>
                <w:rFonts w:ascii="Arial" w:hAnsi="Arial" w:cs="Arial"/>
                <w:sz w:val="24"/>
                <w:szCs w:val="24"/>
              </w:rPr>
            </w:pPr>
            <w:r w:rsidRPr="00FF732D">
              <w:rPr>
                <w:rFonts w:ascii="Arial" w:eastAsia="Times New Roman" w:hAnsi="Arial" w:cs="Arial"/>
                <w:sz w:val="24"/>
                <w:szCs w:val="24"/>
              </w:rPr>
              <w:t>50</w:t>
            </w:r>
          </w:p>
        </w:tc>
      </w:tr>
      <w:tr w:rsidR="008C7DDA" w:rsidRPr="00FF732D" w14:paraId="71E5D2DE"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7C1E7557" w14:textId="77777777" w:rsidR="008C7DDA" w:rsidRPr="00FF732D" w:rsidRDefault="008C7DDA" w:rsidP="00A673E5">
            <w:pPr>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37887F58" w14:textId="37255C61" w:rsidR="008C7DDA" w:rsidRPr="00FF732D" w:rsidRDefault="008C7DDA" w:rsidP="00A673E5">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Table </w:t>
            </w:r>
            <w:r w:rsidRPr="00FF732D">
              <w:rPr>
                <w:rFonts w:ascii="Arial" w:eastAsia="Times New Roman" w:hAnsi="Arial" w:cs="Arial"/>
                <w:bCs/>
                <w:sz w:val="24"/>
                <w:szCs w:val="24"/>
              </w:rPr>
              <w:tab/>
              <w:t xml:space="preserve"> </w:t>
            </w:r>
          </w:p>
        </w:tc>
        <w:tc>
          <w:tcPr>
            <w:tcW w:w="1620" w:type="dxa"/>
            <w:tcBorders>
              <w:top w:val="single" w:sz="4" w:space="0" w:color="000000"/>
              <w:left w:val="single" w:sz="4" w:space="0" w:color="000000"/>
              <w:bottom w:val="single" w:sz="4" w:space="0" w:color="000000"/>
              <w:right w:val="single" w:sz="4" w:space="0" w:color="000000"/>
            </w:tcBorders>
          </w:tcPr>
          <w:p w14:paraId="0A8A2CD0" w14:textId="77777777" w:rsidR="008C7DDA" w:rsidRPr="00FF732D" w:rsidRDefault="008C7DDA" w:rsidP="00A673E5">
            <w:pPr>
              <w:ind w:left="2"/>
              <w:jc w:val="center"/>
              <w:rPr>
                <w:rFonts w:ascii="Arial" w:hAnsi="Arial" w:cs="Arial"/>
                <w:sz w:val="24"/>
                <w:szCs w:val="24"/>
              </w:rPr>
            </w:pPr>
            <w:r w:rsidRPr="00FF732D">
              <w:rPr>
                <w:rFonts w:ascii="Arial" w:eastAsia="Times New Roman" w:hAnsi="Arial" w:cs="Arial"/>
                <w:sz w:val="24"/>
                <w:szCs w:val="24"/>
              </w:rPr>
              <w:t>50</w:t>
            </w:r>
          </w:p>
        </w:tc>
      </w:tr>
      <w:tr w:rsidR="008C7DDA" w:rsidRPr="00FF732D" w14:paraId="0A27DE89"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18D78E67" w14:textId="77777777" w:rsidR="008C7DDA" w:rsidRPr="00FF732D" w:rsidRDefault="008C7DDA" w:rsidP="00A673E5">
            <w:pPr>
              <w:ind w:left="362"/>
              <w:rPr>
                <w:rFonts w:ascii="Arial" w:hAnsi="Arial" w:cs="Arial"/>
                <w:sz w:val="24"/>
                <w:szCs w:val="24"/>
              </w:rPr>
            </w:pPr>
            <w:r w:rsidRPr="00FF732D">
              <w:rPr>
                <w:rFonts w:ascii="Arial" w:eastAsia="Times New Roman" w:hAnsi="Arial" w:cs="Arial"/>
                <w:sz w:val="24"/>
                <w:szCs w:val="24"/>
              </w:rPr>
              <w:lastRenderedPageBreak/>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07ED3B8" w14:textId="2F55D632" w:rsidR="008C7DDA" w:rsidRPr="00FF732D" w:rsidRDefault="008C7DDA" w:rsidP="00A673E5">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Chair </w:t>
            </w:r>
            <w:r w:rsidRPr="00FF732D">
              <w:rPr>
                <w:rFonts w:ascii="Arial" w:eastAsia="Times New Roman" w:hAnsi="Arial" w:cs="Arial"/>
                <w:bCs/>
                <w:sz w:val="24"/>
                <w:szCs w:val="24"/>
              </w:rPr>
              <w:tab/>
              <w:t xml:space="preserve"> </w:t>
            </w:r>
          </w:p>
        </w:tc>
        <w:tc>
          <w:tcPr>
            <w:tcW w:w="1620" w:type="dxa"/>
            <w:tcBorders>
              <w:top w:val="single" w:sz="4" w:space="0" w:color="000000"/>
              <w:left w:val="single" w:sz="4" w:space="0" w:color="000000"/>
              <w:bottom w:val="single" w:sz="4" w:space="0" w:color="000000"/>
              <w:right w:val="single" w:sz="4" w:space="0" w:color="000000"/>
            </w:tcBorders>
          </w:tcPr>
          <w:p w14:paraId="3C8D0C91" w14:textId="77777777" w:rsidR="008C7DDA" w:rsidRPr="00FF732D" w:rsidRDefault="008C7DDA" w:rsidP="00A673E5">
            <w:pPr>
              <w:ind w:left="2"/>
              <w:jc w:val="center"/>
              <w:rPr>
                <w:rFonts w:ascii="Arial" w:hAnsi="Arial" w:cs="Arial"/>
                <w:sz w:val="24"/>
                <w:szCs w:val="24"/>
              </w:rPr>
            </w:pPr>
            <w:r w:rsidRPr="00FF732D">
              <w:rPr>
                <w:rFonts w:ascii="Arial" w:eastAsia="Times New Roman" w:hAnsi="Arial" w:cs="Arial"/>
                <w:sz w:val="24"/>
                <w:szCs w:val="24"/>
              </w:rPr>
              <w:t>50</w:t>
            </w:r>
          </w:p>
        </w:tc>
      </w:tr>
      <w:tr w:rsidR="008C7DDA" w:rsidRPr="00FF732D" w14:paraId="786ADDE7"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3690E8AA" w14:textId="77777777" w:rsidR="008C7DDA" w:rsidRPr="00FF732D" w:rsidRDefault="008C7DDA" w:rsidP="00A673E5">
            <w:pPr>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703A92C1" w14:textId="77777777" w:rsidR="008C7DDA" w:rsidRPr="00FF732D" w:rsidRDefault="008C7DDA" w:rsidP="00A673E5">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620" w:type="dxa"/>
            <w:tcBorders>
              <w:top w:val="single" w:sz="4" w:space="0" w:color="000000"/>
              <w:left w:val="single" w:sz="4" w:space="0" w:color="000000"/>
              <w:bottom w:val="single" w:sz="4" w:space="0" w:color="000000"/>
              <w:right w:val="single" w:sz="4" w:space="0" w:color="000000"/>
            </w:tcBorders>
          </w:tcPr>
          <w:p w14:paraId="121CDD84" w14:textId="77777777" w:rsidR="008C7DDA" w:rsidRPr="00FF732D" w:rsidRDefault="008C7DDA" w:rsidP="00A673E5">
            <w:pPr>
              <w:ind w:left="2"/>
              <w:jc w:val="center"/>
              <w:rPr>
                <w:rFonts w:ascii="Arial" w:hAnsi="Arial" w:cs="Arial"/>
                <w:sz w:val="24"/>
                <w:szCs w:val="24"/>
              </w:rPr>
            </w:pPr>
            <w:r w:rsidRPr="00FF732D">
              <w:rPr>
                <w:rFonts w:ascii="Arial" w:eastAsia="Times New Roman" w:hAnsi="Arial" w:cs="Arial"/>
                <w:sz w:val="24"/>
                <w:szCs w:val="24"/>
              </w:rPr>
              <w:t>02</w:t>
            </w:r>
          </w:p>
        </w:tc>
      </w:tr>
      <w:tr w:rsidR="008C7DDA" w:rsidRPr="00FF732D" w14:paraId="2371CBBF"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36CFD5AA" w14:textId="77777777" w:rsidR="008C7DDA" w:rsidRPr="00FF732D" w:rsidRDefault="008C7DDA" w:rsidP="00A673E5">
            <w:pPr>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E44A037" w14:textId="77777777" w:rsidR="008C7DDA" w:rsidRPr="00FF732D" w:rsidRDefault="008C7DDA" w:rsidP="00A673E5">
            <w:pPr>
              <w:rPr>
                <w:rFonts w:ascii="Arial" w:hAnsi="Arial" w:cs="Arial"/>
                <w:bCs/>
                <w:sz w:val="24"/>
                <w:szCs w:val="24"/>
              </w:rPr>
            </w:pPr>
            <w:r w:rsidRPr="00FF732D">
              <w:rPr>
                <w:rFonts w:ascii="Arial" w:eastAsia="Times New Roman" w:hAnsi="Arial" w:cs="Arial"/>
                <w:bCs/>
                <w:sz w:val="24"/>
                <w:szCs w:val="24"/>
              </w:rPr>
              <w:t>Microsoft Windows 11 (Multiple License)</w:t>
            </w:r>
          </w:p>
        </w:tc>
        <w:tc>
          <w:tcPr>
            <w:tcW w:w="1620" w:type="dxa"/>
            <w:tcBorders>
              <w:top w:val="single" w:sz="4" w:space="0" w:color="000000"/>
              <w:left w:val="single" w:sz="4" w:space="0" w:color="000000"/>
              <w:bottom w:val="single" w:sz="4" w:space="0" w:color="000000"/>
              <w:right w:val="single" w:sz="4" w:space="0" w:color="000000"/>
            </w:tcBorders>
          </w:tcPr>
          <w:p w14:paraId="09C3466F" w14:textId="77777777" w:rsidR="008C7DDA" w:rsidRPr="00FF732D" w:rsidRDefault="008C7DDA" w:rsidP="00A673E5">
            <w:pPr>
              <w:ind w:left="2"/>
              <w:jc w:val="center"/>
              <w:rPr>
                <w:rFonts w:ascii="Arial" w:hAnsi="Arial" w:cs="Arial"/>
                <w:sz w:val="24"/>
                <w:szCs w:val="24"/>
              </w:rPr>
            </w:pPr>
            <w:r w:rsidRPr="00FF732D">
              <w:rPr>
                <w:rFonts w:ascii="Arial" w:hAnsi="Arial" w:cs="Arial"/>
                <w:sz w:val="24"/>
                <w:szCs w:val="24"/>
              </w:rPr>
              <w:t>02</w:t>
            </w:r>
          </w:p>
        </w:tc>
      </w:tr>
      <w:tr w:rsidR="008C7DDA" w:rsidRPr="00FF732D" w14:paraId="2CB5D12D"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5FA2136F" w14:textId="77777777" w:rsidR="008C7DDA" w:rsidRPr="00FF732D" w:rsidRDefault="008C7DDA" w:rsidP="00A673E5">
            <w:pPr>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7D07A3D" w14:textId="77777777" w:rsidR="008C7DDA" w:rsidRPr="00FF732D" w:rsidRDefault="008C7DDA" w:rsidP="00A673E5">
            <w:pPr>
              <w:rPr>
                <w:rFonts w:ascii="Arial" w:hAnsi="Arial" w:cs="Arial"/>
                <w:bCs/>
                <w:sz w:val="24"/>
                <w:szCs w:val="24"/>
              </w:rPr>
            </w:pPr>
            <w:r w:rsidRPr="00FF732D">
              <w:rPr>
                <w:rFonts w:ascii="Arial" w:eastAsia="Times New Roman" w:hAnsi="Arial" w:cs="Arial"/>
                <w:bCs/>
                <w:sz w:val="24"/>
                <w:szCs w:val="24"/>
              </w:rPr>
              <w:t xml:space="preserve">Printer </w:t>
            </w:r>
          </w:p>
        </w:tc>
        <w:tc>
          <w:tcPr>
            <w:tcW w:w="1620" w:type="dxa"/>
            <w:tcBorders>
              <w:top w:val="single" w:sz="4" w:space="0" w:color="000000"/>
              <w:left w:val="single" w:sz="4" w:space="0" w:color="000000"/>
              <w:bottom w:val="single" w:sz="4" w:space="0" w:color="000000"/>
              <w:right w:val="single" w:sz="4" w:space="0" w:color="000000"/>
            </w:tcBorders>
          </w:tcPr>
          <w:p w14:paraId="43EE6C19" w14:textId="77777777" w:rsidR="008C7DDA" w:rsidRPr="00FF732D" w:rsidRDefault="008C7DDA" w:rsidP="00A673E5">
            <w:pPr>
              <w:ind w:left="2"/>
              <w:jc w:val="center"/>
              <w:rPr>
                <w:rFonts w:ascii="Arial" w:hAnsi="Arial" w:cs="Arial"/>
                <w:sz w:val="24"/>
                <w:szCs w:val="24"/>
              </w:rPr>
            </w:pPr>
            <w:r w:rsidRPr="00FF732D">
              <w:rPr>
                <w:rFonts w:ascii="Arial" w:eastAsia="Times New Roman" w:hAnsi="Arial" w:cs="Arial"/>
                <w:sz w:val="24"/>
                <w:szCs w:val="24"/>
              </w:rPr>
              <w:t>02</w:t>
            </w:r>
          </w:p>
        </w:tc>
      </w:tr>
      <w:tr w:rsidR="008C7DDA" w:rsidRPr="00FF732D" w14:paraId="318806EC"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562679DF" w14:textId="77777777" w:rsidR="008C7DDA" w:rsidRPr="00FF732D" w:rsidRDefault="008C7DDA" w:rsidP="00A673E5">
            <w:pPr>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D1E47A4" w14:textId="77777777" w:rsidR="008C7DDA" w:rsidRPr="00FF732D" w:rsidRDefault="008C7DDA" w:rsidP="00A673E5">
            <w:pPr>
              <w:rPr>
                <w:rFonts w:ascii="Arial" w:hAnsi="Arial" w:cs="Arial"/>
                <w:bCs/>
                <w:sz w:val="24"/>
                <w:szCs w:val="24"/>
              </w:rPr>
            </w:pPr>
            <w:r w:rsidRPr="00FF732D">
              <w:rPr>
                <w:rFonts w:ascii="Arial" w:eastAsia="Times New Roman" w:hAnsi="Arial" w:cs="Arial"/>
                <w:bCs/>
                <w:sz w:val="24"/>
                <w:szCs w:val="24"/>
              </w:rPr>
              <w:t xml:space="preserve">Scanner  </w:t>
            </w:r>
          </w:p>
        </w:tc>
        <w:tc>
          <w:tcPr>
            <w:tcW w:w="1620" w:type="dxa"/>
            <w:tcBorders>
              <w:top w:val="single" w:sz="4" w:space="0" w:color="000000"/>
              <w:left w:val="single" w:sz="4" w:space="0" w:color="000000"/>
              <w:bottom w:val="single" w:sz="4" w:space="0" w:color="000000"/>
              <w:right w:val="single" w:sz="4" w:space="0" w:color="000000"/>
            </w:tcBorders>
          </w:tcPr>
          <w:p w14:paraId="2DAF1A13" w14:textId="77777777" w:rsidR="008C7DDA" w:rsidRPr="00FF732D" w:rsidRDefault="008C7DDA" w:rsidP="00A673E5">
            <w:pPr>
              <w:ind w:left="2"/>
              <w:jc w:val="center"/>
              <w:rPr>
                <w:rFonts w:ascii="Arial" w:hAnsi="Arial" w:cs="Arial"/>
                <w:sz w:val="24"/>
                <w:szCs w:val="24"/>
              </w:rPr>
            </w:pPr>
            <w:r w:rsidRPr="00FF732D">
              <w:rPr>
                <w:rFonts w:ascii="Arial" w:eastAsia="Times New Roman" w:hAnsi="Arial" w:cs="Arial"/>
                <w:sz w:val="24"/>
                <w:szCs w:val="24"/>
              </w:rPr>
              <w:t>02</w:t>
            </w:r>
          </w:p>
        </w:tc>
      </w:tr>
      <w:tr w:rsidR="008C7DDA" w:rsidRPr="00FF732D" w14:paraId="4FF3EB1B"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4A7E522B" w14:textId="77777777" w:rsidR="008C7DDA" w:rsidRPr="00FF732D" w:rsidRDefault="008C7DDA" w:rsidP="00A673E5">
            <w:pPr>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6B230B91" w14:textId="77777777" w:rsidR="008C7DDA" w:rsidRPr="00FF732D" w:rsidRDefault="008C7DDA" w:rsidP="00A673E5">
            <w:pPr>
              <w:ind w:left="2"/>
              <w:rPr>
                <w:rFonts w:ascii="Arial" w:eastAsia="Times New Roman" w:hAnsi="Arial" w:cs="Arial"/>
                <w:bCs/>
                <w:sz w:val="24"/>
                <w:szCs w:val="24"/>
              </w:rPr>
            </w:pPr>
            <w:r w:rsidRPr="00FF732D">
              <w:rPr>
                <w:rFonts w:ascii="Arial" w:eastAsia="Times New Roman" w:hAnsi="Arial" w:cs="Arial"/>
                <w:bCs/>
                <w:sz w:val="24"/>
                <w:szCs w:val="24"/>
              </w:rPr>
              <w:t>Teacher Computer (Latest Technology) With Table and Chair</w:t>
            </w:r>
          </w:p>
        </w:tc>
        <w:tc>
          <w:tcPr>
            <w:tcW w:w="1620" w:type="dxa"/>
            <w:tcBorders>
              <w:top w:val="single" w:sz="4" w:space="0" w:color="000000"/>
              <w:left w:val="single" w:sz="4" w:space="0" w:color="000000"/>
              <w:bottom w:val="single" w:sz="4" w:space="0" w:color="000000"/>
              <w:right w:val="single" w:sz="4" w:space="0" w:color="000000"/>
            </w:tcBorders>
          </w:tcPr>
          <w:p w14:paraId="3A7FB29C" w14:textId="77777777" w:rsidR="008C7DDA" w:rsidRPr="00FF732D" w:rsidRDefault="008C7DDA" w:rsidP="00A673E5">
            <w:pPr>
              <w:ind w:left="2"/>
              <w:jc w:val="center"/>
              <w:rPr>
                <w:rFonts w:ascii="Arial" w:hAnsi="Arial" w:cs="Arial"/>
                <w:sz w:val="24"/>
                <w:szCs w:val="24"/>
              </w:rPr>
            </w:pPr>
            <w:r w:rsidRPr="00FF732D">
              <w:rPr>
                <w:rFonts w:ascii="Arial" w:hAnsi="Arial" w:cs="Arial"/>
                <w:sz w:val="24"/>
                <w:szCs w:val="24"/>
              </w:rPr>
              <w:t>01</w:t>
            </w:r>
          </w:p>
        </w:tc>
      </w:tr>
      <w:tr w:rsidR="008C7DDA" w:rsidRPr="00FF732D" w14:paraId="688C9B1E" w14:textId="77777777" w:rsidTr="00C72FBF">
        <w:trPr>
          <w:trHeight w:val="454"/>
        </w:trPr>
        <w:tc>
          <w:tcPr>
            <w:tcW w:w="1044" w:type="dxa"/>
            <w:tcBorders>
              <w:top w:val="single" w:sz="4" w:space="0" w:color="000000"/>
              <w:left w:val="single" w:sz="4" w:space="0" w:color="000000"/>
              <w:bottom w:val="single" w:sz="4" w:space="0" w:color="000000"/>
              <w:right w:val="single" w:sz="4" w:space="0" w:color="000000"/>
            </w:tcBorders>
          </w:tcPr>
          <w:p w14:paraId="5B8F3BE1" w14:textId="77777777" w:rsidR="008C7DDA" w:rsidRPr="00FF732D" w:rsidRDefault="008C7DDA" w:rsidP="00A673E5">
            <w:pPr>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20F9151C" w14:textId="77777777" w:rsidR="008C7DDA" w:rsidRPr="00FF732D" w:rsidRDefault="008C7DDA" w:rsidP="00A673E5">
            <w:pPr>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50  seats</w:t>
            </w:r>
            <w:proofErr w:type="gramEnd"/>
            <w:r w:rsidRPr="00FF732D">
              <w:rPr>
                <w:rFonts w:ascii="Arial" w:eastAsia="Times New Roman" w:hAnsi="Arial" w:cs="Arial"/>
                <w:bCs/>
                <w:sz w:val="24"/>
                <w:szCs w:val="24"/>
              </w:rPr>
              <w:t xml:space="preserve">  (any 3D CAD / CAM )  </w:t>
            </w:r>
          </w:p>
        </w:tc>
        <w:tc>
          <w:tcPr>
            <w:tcW w:w="1620" w:type="dxa"/>
            <w:tcBorders>
              <w:top w:val="single" w:sz="4" w:space="0" w:color="000000"/>
              <w:left w:val="single" w:sz="4" w:space="0" w:color="000000"/>
              <w:bottom w:val="single" w:sz="4" w:space="0" w:color="000000"/>
              <w:right w:val="single" w:sz="4" w:space="0" w:color="000000"/>
            </w:tcBorders>
          </w:tcPr>
          <w:p w14:paraId="0EAB9C01" w14:textId="77777777" w:rsidR="008C7DDA" w:rsidRPr="00FF732D" w:rsidRDefault="008C7DDA" w:rsidP="00A673E5">
            <w:pPr>
              <w:ind w:left="2"/>
              <w:jc w:val="center"/>
              <w:rPr>
                <w:rFonts w:ascii="Arial" w:hAnsi="Arial" w:cs="Arial"/>
                <w:sz w:val="24"/>
                <w:szCs w:val="24"/>
              </w:rPr>
            </w:pPr>
            <w:r w:rsidRPr="00FF732D">
              <w:rPr>
                <w:rFonts w:ascii="Arial" w:hAnsi="Arial" w:cs="Arial"/>
                <w:sz w:val="24"/>
                <w:szCs w:val="24"/>
              </w:rPr>
              <w:t>01</w:t>
            </w:r>
          </w:p>
        </w:tc>
      </w:tr>
    </w:tbl>
    <w:p w14:paraId="7527B60C" w14:textId="77777777" w:rsidR="008C7DDA" w:rsidRPr="00FF732D" w:rsidRDefault="008C7DDA" w:rsidP="008C7DDA">
      <w:pPr>
        <w:rPr>
          <w:rFonts w:ascii="Arial" w:hAnsi="Arial" w:cs="Arial"/>
          <w:sz w:val="24"/>
          <w:szCs w:val="24"/>
        </w:rPr>
      </w:pPr>
    </w:p>
    <w:p w14:paraId="0F7FD6A2" w14:textId="17FDEB92" w:rsidR="008C7DDA" w:rsidRPr="00FF732D" w:rsidRDefault="008C7DDA" w:rsidP="00FF732D">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3C568BAD" w14:textId="77777777" w:rsidR="00C72FBF" w:rsidRPr="00FF732D" w:rsidRDefault="00C72FBF" w:rsidP="00B34952">
      <w:pPr>
        <w:spacing w:after="168"/>
        <w:ind w:left="10" w:hanging="10"/>
        <w:rPr>
          <w:rFonts w:ascii="Arial" w:hAnsi="Arial" w:cs="Arial"/>
          <w:bCs/>
          <w:sz w:val="24"/>
          <w:szCs w:val="24"/>
        </w:rPr>
      </w:pPr>
      <w:r w:rsidRPr="00FF732D">
        <w:rPr>
          <w:rFonts w:ascii="Arial" w:hAnsi="Arial" w:cs="Arial"/>
          <w:bCs/>
          <w:sz w:val="24"/>
          <w:szCs w:val="24"/>
        </w:rPr>
        <w:t>List of Lab Consumable for 50 Students</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
        <w:gridCol w:w="877"/>
        <w:gridCol w:w="203"/>
        <w:gridCol w:w="5827"/>
        <w:gridCol w:w="203"/>
        <w:gridCol w:w="1942"/>
        <w:gridCol w:w="128"/>
      </w:tblGrid>
      <w:tr w:rsidR="00A6314C" w:rsidRPr="00FF732D" w14:paraId="023FE812" w14:textId="77777777" w:rsidTr="00FF732D">
        <w:trPr>
          <w:gridBefore w:val="1"/>
          <w:wBefore w:w="198" w:type="dxa"/>
          <w:cantSplit/>
          <w:trHeight w:val="179"/>
        </w:trPr>
        <w:tc>
          <w:tcPr>
            <w:tcW w:w="1080" w:type="dxa"/>
            <w:gridSpan w:val="2"/>
            <w:vAlign w:val="center"/>
          </w:tcPr>
          <w:p w14:paraId="0321CF4B" w14:textId="77777777" w:rsidR="00A6314C" w:rsidRPr="00FF732D" w:rsidRDefault="00A6314C" w:rsidP="00A673E5">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gridSpan w:val="2"/>
            <w:vAlign w:val="center"/>
          </w:tcPr>
          <w:p w14:paraId="431A1C3B" w14:textId="77777777" w:rsidR="00A6314C" w:rsidRPr="00FF732D" w:rsidRDefault="00A6314C" w:rsidP="00B34952">
            <w:pPr>
              <w:spacing w:line="360" w:lineRule="auto"/>
              <w:rPr>
                <w:rFonts w:ascii="Arial" w:hAnsi="Arial" w:cs="Arial"/>
                <w:b/>
                <w:sz w:val="24"/>
                <w:szCs w:val="24"/>
              </w:rPr>
            </w:pPr>
            <w:r w:rsidRPr="00FF732D">
              <w:rPr>
                <w:rFonts w:ascii="Arial" w:hAnsi="Arial" w:cs="Arial"/>
                <w:b/>
                <w:sz w:val="24"/>
                <w:szCs w:val="24"/>
              </w:rPr>
              <w:t>Items</w:t>
            </w:r>
          </w:p>
        </w:tc>
        <w:tc>
          <w:tcPr>
            <w:tcW w:w="2070" w:type="dxa"/>
            <w:gridSpan w:val="2"/>
            <w:vAlign w:val="center"/>
          </w:tcPr>
          <w:p w14:paraId="5BB9CED0" w14:textId="4AE395FD" w:rsidR="00A6314C" w:rsidRPr="00FF732D" w:rsidRDefault="00A6314C" w:rsidP="00A673E5">
            <w:pPr>
              <w:spacing w:line="360" w:lineRule="auto"/>
              <w:jc w:val="center"/>
              <w:rPr>
                <w:rFonts w:ascii="Arial" w:hAnsi="Arial" w:cs="Arial"/>
                <w:b/>
                <w:sz w:val="24"/>
                <w:szCs w:val="24"/>
              </w:rPr>
            </w:pPr>
            <w:r w:rsidRPr="00FF732D">
              <w:rPr>
                <w:rFonts w:ascii="Arial" w:hAnsi="Arial" w:cs="Arial"/>
                <w:b/>
                <w:sz w:val="24"/>
                <w:szCs w:val="24"/>
              </w:rPr>
              <w:t>Qty</w:t>
            </w:r>
          </w:p>
        </w:tc>
      </w:tr>
      <w:tr w:rsidR="00A6314C" w:rsidRPr="00FF732D" w14:paraId="53BD8472" w14:textId="77777777" w:rsidTr="00FF732D">
        <w:tblPrEx>
          <w:jc w:val="center"/>
        </w:tblPrEx>
        <w:trPr>
          <w:gridAfter w:val="1"/>
          <w:wAfter w:w="128" w:type="dxa"/>
          <w:cantSplit/>
          <w:trHeight w:val="567"/>
          <w:jc w:val="center"/>
        </w:trPr>
        <w:tc>
          <w:tcPr>
            <w:tcW w:w="1075" w:type="dxa"/>
            <w:gridSpan w:val="2"/>
            <w:vAlign w:val="center"/>
          </w:tcPr>
          <w:p w14:paraId="68B69A3B" w14:textId="77777777" w:rsidR="00A6314C" w:rsidRPr="00FF732D" w:rsidRDefault="00A6314C" w:rsidP="00A673E5">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gridSpan w:val="2"/>
            <w:vAlign w:val="center"/>
          </w:tcPr>
          <w:p w14:paraId="4047C345" w14:textId="77777777" w:rsidR="00A6314C" w:rsidRPr="00FF732D" w:rsidRDefault="00A6314C" w:rsidP="00A673E5">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drawing/design)</w:t>
            </w:r>
          </w:p>
        </w:tc>
        <w:tc>
          <w:tcPr>
            <w:tcW w:w="2145" w:type="dxa"/>
            <w:gridSpan w:val="2"/>
            <w:vAlign w:val="center"/>
          </w:tcPr>
          <w:p w14:paraId="1C1B05E3" w14:textId="77777777" w:rsidR="00A6314C" w:rsidRPr="00FF732D" w:rsidRDefault="00A6314C" w:rsidP="00A673E5">
            <w:pPr>
              <w:spacing w:line="360" w:lineRule="auto"/>
              <w:jc w:val="center"/>
              <w:rPr>
                <w:rFonts w:ascii="Arial" w:hAnsi="Arial" w:cs="Arial"/>
                <w:bCs/>
                <w:sz w:val="24"/>
                <w:szCs w:val="24"/>
              </w:rPr>
            </w:pPr>
            <w:r w:rsidRPr="00FF732D">
              <w:rPr>
                <w:rFonts w:ascii="Arial" w:hAnsi="Arial" w:cs="Arial"/>
                <w:bCs/>
                <w:sz w:val="24"/>
                <w:szCs w:val="24"/>
              </w:rPr>
              <w:t>02 No.</w:t>
            </w:r>
          </w:p>
        </w:tc>
      </w:tr>
      <w:tr w:rsidR="00A6314C" w:rsidRPr="00FF732D" w14:paraId="30F40E63" w14:textId="77777777" w:rsidTr="00FF732D">
        <w:tblPrEx>
          <w:jc w:val="center"/>
        </w:tblPrEx>
        <w:trPr>
          <w:gridAfter w:val="1"/>
          <w:wAfter w:w="128" w:type="dxa"/>
          <w:cantSplit/>
          <w:trHeight w:val="567"/>
          <w:jc w:val="center"/>
        </w:trPr>
        <w:tc>
          <w:tcPr>
            <w:tcW w:w="1075" w:type="dxa"/>
            <w:gridSpan w:val="2"/>
            <w:vAlign w:val="center"/>
          </w:tcPr>
          <w:p w14:paraId="288EDEFC" w14:textId="77777777" w:rsidR="00A6314C" w:rsidRPr="00FF732D" w:rsidRDefault="00A6314C" w:rsidP="00A673E5">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gridSpan w:val="2"/>
            <w:vAlign w:val="center"/>
          </w:tcPr>
          <w:p w14:paraId="0C0D2DA9" w14:textId="77777777" w:rsidR="00A6314C" w:rsidRPr="00FF732D" w:rsidRDefault="00A6314C" w:rsidP="00A673E5">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709D6423" w14:textId="77777777" w:rsidR="00A6314C" w:rsidRPr="00FF732D" w:rsidRDefault="00A6314C" w:rsidP="00A673E5">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145" w:type="dxa"/>
            <w:gridSpan w:val="2"/>
            <w:vAlign w:val="center"/>
          </w:tcPr>
          <w:p w14:paraId="6117984F" w14:textId="77777777" w:rsidR="00A6314C" w:rsidRPr="00FF732D" w:rsidRDefault="00A6314C" w:rsidP="00A673E5">
            <w:pPr>
              <w:spacing w:line="360" w:lineRule="auto"/>
              <w:jc w:val="center"/>
              <w:rPr>
                <w:rFonts w:ascii="Arial" w:hAnsi="Arial" w:cs="Arial"/>
                <w:bCs/>
                <w:sz w:val="24"/>
                <w:szCs w:val="24"/>
              </w:rPr>
            </w:pPr>
          </w:p>
          <w:p w14:paraId="613B09CE" w14:textId="77777777" w:rsidR="00A6314C" w:rsidRPr="00FF732D" w:rsidRDefault="00A6314C" w:rsidP="00A673E5">
            <w:pPr>
              <w:spacing w:line="360" w:lineRule="auto"/>
              <w:jc w:val="center"/>
              <w:rPr>
                <w:rFonts w:ascii="Arial" w:hAnsi="Arial" w:cs="Arial"/>
                <w:bCs/>
                <w:sz w:val="24"/>
                <w:szCs w:val="24"/>
              </w:rPr>
            </w:pPr>
            <w:r w:rsidRPr="00FF732D">
              <w:rPr>
                <w:rFonts w:ascii="Arial" w:hAnsi="Arial" w:cs="Arial"/>
                <w:bCs/>
                <w:sz w:val="24"/>
                <w:szCs w:val="24"/>
              </w:rPr>
              <w:t>02 each</w:t>
            </w:r>
          </w:p>
        </w:tc>
      </w:tr>
      <w:tr w:rsidR="00A6314C" w:rsidRPr="00FF732D" w14:paraId="4CD29F39" w14:textId="77777777" w:rsidTr="00FF732D">
        <w:tblPrEx>
          <w:jc w:val="center"/>
        </w:tblPrEx>
        <w:trPr>
          <w:gridAfter w:val="1"/>
          <w:wAfter w:w="128" w:type="dxa"/>
          <w:cantSplit/>
          <w:trHeight w:val="567"/>
          <w:jc w:val="center"/>
        </w:trPr>
        <w:tc>
          <w:tcPr>
            <w:tcW w:w="1075" w:type="dxa"/>
            <w:gridSpan w:val="2"/>
            <w:vAlign w:val="center"/>
          </w:tcPr>
          <w:p w14:paraId="1DD8AAAF" w14:textId="77777777" w:rsidR="00A6314C" w:rsidRPr="00FF732D" w:rsidRDefault="00A6314C" w:rsidP="00A673E5">
            <w:pPr>
              <w:spacing w:line="360" w:lineRule="auto"/>
              <w:jc w:val="center"/>
              <w:rPr>
                <w:rFonts w:ascii="Arial" w:hAnsi="Arial" w:cs="Arial"/>
                <w:bCs/>
                <w:sz w:val="24"/>
                <w:szCs w:val="24"/>
              </w:rPr>
            </w:pPr>
          </w:p>
        </w:tc>
        <w:tc>
          <w:tcPr>
            <w:tcW w:w="6030" w:type="dxa"/>
            <w:gridSpan w:val="2"/>
            <w:vAlign w:val="center"/>
          </w:tcPr>
          <w:p w14:paraId="1C18B054" w14:textId="77777777" w:rsidR="00A6314C" w:rsidRPr="00FF732D" w:rsidRDefault="00A6314C" w:rsidP="00A673E5">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145" w:type="dxa"/>
            <w:gridSpan w:val="2"/>
            <w:vAlign w:val="center"/>
          </w:tcPr>
          <w:p w14:paraId="7A313531" w14:textId="77777777" w:rsidR="00A6314C" w:rsidRPr="00FF732D" w:rsidRDefault="00A6314C" w:rsidP="00A673E5">
            <w:pPr>
              <w:spacing w:line="360" w:lineRule="auto"/>
              <w:jc w:val="center"/>
              <w:rPr>
                <w:rFonts w:ascii="Arial" w:hAnsi="Arial" w:cs="Arial"/>
                <w:bCs/>
                <w:sz w:val="24"/>
                <w:szCs w:val="24"/>
              </w:rPr>
            </w:pPr>
            <w:r w:rsidRPr="00FF732D">
              <w:rPr>
                <w:rFonts w:ascii="Arial" w:hAnsi="Arial" w:cs="Arial"/>
                <w:bCs/>
                <w:sz w:val="24"/>
                <w:szCs w:val="24"/>
              </w:rPr>
              <w:t>50 Nos</w:t>
            </w:r>
          </w:p>
        </w:tc>
      </w:tr>
      <w:tr w:rsidR="00A6314C" w:rsidRPr="00FF732D" w14:paraId="7931138B" w14:textId="77777777" w:rsidTr="00FF732D">
        <w:tblPrEx>
          <w:jc w:val="center"/>
        </w:tblPrEx>
        <w:trPr>
          <w:gridAfter w:val="1"/>
          <w:wAfter w:w="128" w:type="dxa"/>
          <w:cantSplit/>
          <w:trHeight w:val="567"/>
          <w:jc w:val="center"/>
        </w:trPr>
        <w:tc>
          <w:tcPr>
            <w:tcW w:w="1075" w:type="dxa"/>
            <w:gridSpan w:val="2"/>
            <w:vAlign w:val="center"/>
          </w:tcPr>
          <w:p w14:paraId="47332273" w14:textId="77777777" w:rsidR="00A6314C" w:rsidRPr="00FF732D" w:rsidRDefault="00A6314C" w:rsidP="00A673E5">
            <w:pPr>
              <w:spacing w:line="360" w:lineRule="auto"/>
              <w:jc w:val="center"/>
              <w:rPr>
                <w:rFonts w:ascii="Arial" w:hAnsi="Arial" w:cs="Arial"/>
                <w:bCs/>
                <w:sz w:val="24"/>
                <w:szCs w:val="24"/>
              </w:rPr>
            </w:pPr>
          </w:p>
        </w:tc>
        <w:tc>
          <w:tcPr>
            <w:tcW w:w="6030" w:type="dxa"/>
            <w:gridSpan w:val="2"/>
            <w:vAlign w:val="center"/>
          </w:tcPr>
          <w:p w14:paraId="0FBD8054" w14:textId="77777777" w:rsidR="00A6314C" w:rsidRPr="00FF732D" w:rsidRDefault="00A6314C" w:rsidP="00A673E5">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145" w:type="dxa"/>
            <w:gridSpan w:val="2"/>
            <w:vAlign w:val="center"/>
          </w:tcPr>
          <w:p w14:paraId="73F0D53A" w14:textId="77777777" w:rsidR="00A6314C" w:rsidRPr="00FF732D" w:rsidRDefault="00A6314C" w:rsidP="00A673E5">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3659CA76" w14:textId="77777777" w:rsidR="008C7DDA" w:rsidRPr="00FF732D" w:rsidRDefault="008C7DDA" w:rsidP="008C7DDA">
      <w:pPr>
        <w:rPr>
          <w:rFonts w:ascii="Arial" w:hAnsi="Arial" w:cs="Arial"/>
          <w:sz w:val="24"/>
          <w:szCs w:val="24"/>
        </w:rPr>
      </w:pPr>
    </w:p>
    <w:p w14:paraId="2DB8E0E4" w14:textId="77777777" w:rsidR="008C7DDA" w:rsidRPr="00FF732D" w:rsidRDefault="008C7DDA" w:rsidP="008C7DDA">
      <w:pPr>
        <w:rPr>
          <w:rFonts w:ascii="Arial" w:hAnsi="Arial" w:cs="Arial"/>
          <w:sz w:val="24"/>
          <w:szCs w:val="24"/>
        </w:rPr>
      </w:pPr>
    </w:p>
    <w:p w14:paraId="4C803EF7" w14:textId="5656E33A" w:rsidR="005E182B" w:rsidRPr="00FF732D" w:rsidRDefault="005E182B" w:rsidP="009073EE">
      <w:pPr>
        <w:spacing w:line="360" w:lineRule="auto"/>
        <w:ind w:right="270"/>
        <w:jc w:val="both"/>
        <w:rPr>
          <w:rFonts w:ascii="Arial" w:eastAsia="Arial" w:hAnsi="Arial" w:cs="Arial"/>
          <w:sz w:val="24"/>
          <w:szCs w:val="24"/>
        </w:rPr>
      </w:pPr>
    </w:p>
    <w:p w14:paraId="312F4A8F" w14:textId="77777777" w:rsidR="00E33E35" w:rsidRPr="00FF732D" w:rsidRDefault="00E33E35" w:rsidP="00E33E35">
      <w:pPr>
        <w:rPr>
          <w:rFonts w:ascii="Arial" w:hAnsi="Arial" w:cs="Arial"/>
          <w:sz w:val="24"/>
          <w:szCs w:val="24"/>
        </w:rPr>
      </w:pPr>
    </w:p>
    <w:p w14:paraId="6956FBF8" w14:textId="77777777" w:rsidR="00826B6B" w:rsidRPr="00FF732D" w:rsidRDefault="00826B6B">
      <w:pPr>
        <w:rPr>
          <w:rFonts w:ascii="Arial" w:hAnsi="Arial" w:cs="Arial"/>
          <w:sz w:val="24"/>
          <w:szCs w:val="24"/>
        </w:rPr>
      </w:pPr>
      <w:r w:rsidRPr="00FF732D">
        <w:rPr>
          <w:rFonts w:ascii="Arial" w:hAnsi="Arial" w:cs="Arial"/>
          <w:sz w:val="24"/>
          <w:szCs w:val="24"/>
        </w:rPr>
        <w:br w:type="page"/>
      </w:r>
    </w:p>
    <w:p w14:paraId="3154D86F" w14:textId="01B6E8FB" w:rsidR="00E136CF" w:rsidRPr="00FF732D" w:rsidRDefault="005B10FD" w:rsidP="00A203BA">
      <w:pPr>
        <w:pStyle w:val="Heading3"/>
        <w:rPr>
          <w:sz w:val="24"/>
          <w:szCs w:val="24"/>
        </w:rPr>
      </w:pPr>
      <w:bookmarkStart w:id="45" w:name="_Toc174290558"/>
      <w:bookmarkStart w:id="46" w:name="_Toc177578134"/>
      <w:r w:rsidRPr="00FF732D">
        <w:rPr>
          <w:sz w:val="24"/>
          <w:szCs w:val="24"/>
        </w:rPr>
        <w:lastRenderedPageBreak/>
        <w:t xml:space="preserve">DMT 243.  </w:t>
      </w:r>
      <w:r w:rsidR="00E136CF" w:rsidRPr="00FF732D">
        <w:rPr>
          <w:sz w:val="24"/>
          <w:szCs w:val="24"/>
        </w:rPr>
        <w:t>Apply Material Science, Heat Treatment &amp; Testing</w:t>
      </w:r>
      <w:bookmarkEnd w:id="45"/>
      <w:bookmarkEnd w:id="46"/>
    </w:p>
    <w:p w14:paraId="1EFFD78B" w14:textId="77777777" w:rsidR="00E136CF" w:rsidRPr="00FF732D" w:rsidRDefault="00E136CF" w:rsidP="00E136CF">
      <w:pPr>
        <w:ind w:right="270"/>
        <w:jc w:val="both"/>
        <w:rPr>
          <w:rFonts w:ascii="Arial" w:eastAsia="Arial" w:hAnsi="Arial" w:cs="Arial"/>
          <w:b/>
          <w:sz w:val="24"/>
          <w:szCs w:val="24"/>
        </w:rPr>
      </w:pPr>
    </w:p>
    <w:p w14:paraId="3FD37BA4" w14:textId="77777777" w:rsidR="00A673E5" w:rsidRPr="00FF732D" w:rsidRDefault="00A673E5" w:rsidP="00812422">
      <w:pPr>
        <w:spacing w:line="360" w:lineRule="auto"/>
        <w:jc w:val="both"/>
        <w:rPr>
          <w:rFonts w:ascii="Arial" w:eastAsia="Arial" w:hAnsi="Arial" w:cs="Arial"/>
          <w:sz w:val="24"/>
          <w:szCs w:val="24"/>
        </w:rPr>
      </w:pPr>
      <w:r w:rsidRPr="00FF732D">
        <w:rPr>
          <w:rFonts w:ascii="Arial" w:eastAsia="Arial" w:hAnsi="Arial" w:cs="Arial"/>
          <w:b/>
          <w:sz w:val="24"/>
          <w:szCs w:val="24"/>
        </w:rPr>
        <w:t>Overview:</w:t>
      </w:r>
    </w:p>
    <w:p w14:paraId="2F3B13E0" w14:textId="4759AACB" w:rsidR="00A673E5" w:rsidRPr="00FF732D" w:rsidRDefault="00A673E5" w:rsidP="00812422">
      <w:pPr>
        <w:spacing w:line="360" w:lineRule="auto"/>
        <w:jc w:val="both"/>
        <w:rPr>
          <w:rFonts w:ascii="Arial" w:hAnsi="Arial" w:cs="Arial"/>
          <w:sz w:val="24"/>
          <w:szCs w:val="24"/>
        </w:rPr>
      </w:pPr>
      <w:r w:rsidRPr="00FF732D">
        <w:rPr>
          <w:rFonts w:ascii="Arial" w:hAnsi="Arial" w:cs="Arial"/>
          <w:sz w:val="24"/>
          <w:szCs w:val="24"/>
        </w:rPr>
        <w:t>This competency standard is designed to equip trainees with the skills and knowledge required that how materials are manipulated for various applications. Metallurgy enables the creation of high-grade alloys used in</w:t>
      </w:r>
      <w:r w:rsidRPr="00FF732D">
        <w:rPr>
          <w:rFonts w:ascii="Arial" w:hAnsi="Arial" w:cs="Arial"/>
          <w:sz w:val="24"/>
          <w:szCs w:val="24"/>
          <w:lang w:val="en-GB"/>
        </w:rPr>
        <w:t xml:space="preserve"> Die and </w:t>
      </w:r>
      <w:proofErr w:type="spellStart"/>
      <w:r w:rsidR="00BE21A0" w:rsidRPr="00FF732D">
        <w:rPr>
          <w:rFonts w:ascii="Arial" w:hAnsi="Arial" w:cs="Arial"/>
          <w:sz w:val="24"/>
          <w:szCs w:val="24"/>
          <w:lang w:val="en-GB"/>
        </w:rPr>
        <w:t>Mold</w:t>
      </w:r>
      <w:proofErr w:type="spellEnd"/>
      <w:r w:rsidRPr="00FF732D">
        <w:rPr>
          <w:rFonts w:ascii="Arial" w:hAnsi="Arial" w:cs="Arial"/>
          <w:sz w:val="24"/>
          <w:szCs w:val="24"/>
          <w:lang w:val="en-GB"/>
        </w:rPr>
        <w:t xml:space="preserve"> making.</w:t>
      </w:r>
      <w:r w:rsidRPr="00FF732D">
        <w:rPr>
          <w:rFonts w:ascii="Arial" w:hAnsi="Arial" w:cs="Arial"/>
          <w:sz w:val="24"/>
          <w:szCs w:val="24"/>
        </w:rPr>
        <w:t xml:space="preserve"> Mechanical testing ensures the reliability </w:t>
      </w:r>
      <w:r w:rsidRPr="00FF732D">
        <w:rPr>
          <w:rFonts w:ascii="Arial" w:hAnsi="Arial" w:cs="Arial"/>
          <w:sz w:val="24"/>
          <w:szCs w:val="24"/>
          <w:lang w:val="en-GB"/>
        </w:rPr>
        <w:t>of manufactured product.</w:t>
      </w:r>
      <w:r w:rsidRPr="00FF732D">
        <w:rPr>
          <w:rFonts w:ascii="Arial" w:hAnsi="Arial" w:cs="Arial"/>
          <w:sz w:val="24"/>
          <w:szCs w:val="24"/>
        </w:rPr>
        <w:t xml:space="preserve"> </w:t>
      </w:r>
    </w:p>
    <w:p w14:paraId="0876554A" w14:textId="77777777" w:rsidR="00A673E5" w:rsidRPr="00FF732D" w:rsidRDefault="00A673E5" w:rsidP="00A673E5">
      <w:pPr>
        <w:spacing w:line="360" w:lineRule="auto"/>
        <w:ind w:right="270"/>
        <w:jc w:val="both"/>
        <w:rPr>
          <w:rFonts w:ascii="Arial" w:eastAsia="Arial" w:hAnsi="Arial" w:cs="Arial"/>
          <w:sz w:val="24"/>
          <w:szCs w:val="24"/>
        </w:rPr>
      </w:pPr>
    </w:p>
    <w:tbl>
      <w:tblPr>
        <w:tblStyle w:val="MediumGrid3-Accent6"/>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614"/>
      </w:tblGrid>
      <w:tr w:rsidR="00A673E5" w:rsidRPr="00FF732D" w14:paraId="4F45A6FD" w14:textId="77777777" w:rsidTr="00A60D3F">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3EB2B45A" w14:textId="77777777" w:rsidR="00A673E5" w:rsidRPr="00FF732D" w:rsidRDefault="00A673E5" w:rsidP="00A60D3F">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614" w:type="dxa"/>
            <w:tcBorders>
              <w:top w:val="none" w:sz="0" w:space="0" w:color="auto"/>
              <w:left w:val="none" w:sz="0" w:space="0" w:color="auto"/>
              <w:bottom w:val="none" w:sz="0" w:space="0" w:color="auto"/>
              <w:right w:val="none" w:sz="0" w:space="0" w:color="auto"/>
            </w:tcBorders>
            <w:shd w:val="clear" w:color="auto" w:fill="auto"/>
            <w:vAlign w:val="center"/>
          </w:tcPr>
          <w:p w14:paraId="68BDAA93" w14:textId="77777777" w:rsidR="00A673E5" w:rsidRPr="00FF732D" w:rsidRDefault="00A673E5" w:rsidP="00FF732D">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F75C7E" w:rsidRPr="00FF732D" w14:paraId="7F0696C3" w14:textId="77777777" w:rsidTr="00A60D3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3E240CBB" w14:textId="5E86F99A" w:rsidR="00F75C7E" w:rsidRPr="00FF732D" w:rsidRDefault="00F75C7E" w:rsidP="005F6422">
            <w:pPr>
              <w:pStyle w:val="ListParagraph"/>
              <w:numPr>
                <w:ilvl w:val="0"/>
                <w:numId w:val="153"/>
              </w:numPr>
              <w:spacing w:line="360" w:lineRule="auto"/>
              <w:contextualSpacing w:val="0"/>
              <w:rPr>
                <w:rFonts w:ascii="Arial" w:hAnsi="Arial" w:cs="Arial"/>
                <w:color w:val="auto"/>
                <w:sz w:val="24"/>
                <w:szCs w:val="24"/>
              </w:rPr>
            </w:pPr>
            <w:r w:rsidRPr="00FF732D">
              <w:rPr>
                <w:rFonts w:ascii="Arial" w:hAnsi="Arial" w:cs="Arial"/>
                <w:color w:val="auto"/>
                <w:sz w:val="24"/>
                <w:szCs w:val="24"/>
              </w:rPr>
              <w:t xml:space="preserve">Interpret Metallurgy of Iron </w:t>
            </w:r>
          </w:p>
        </w:tc>
        <w:tc>
          <w:tcPr>
            <w:tcW w:w="6614" w:type="dxa"/>
            <w:tcBorders>
              <w:top w:val="none" w:sz="0" w:space="0" w:color="auto"/>
              <w:left w:val="none" w:sz="0" w:space="0" w:color="auto"/>
              <w:bottom w:val="none" w:sz="0" w:space="0" w:color="auto"/>
              <w:right w:val="none" w:sz="0" w:space="0" w:color="auto"/>
            </w:tcBorders>
            <w:shd w:val="clear" w:color="auto" w:fill="auto"/>
            <w:vAlign w:val="center"/>
          </w:tcPr>
          <w:p w14:paraId="1C0662AC" w14:textId="77777777" w:rsidR="00F75C7E" w:rsidRPr="00FF732D" w:rsidRDefault="00F75C7E" w:rsidP="00B00822">
            <w:pPr>
              <w:pStyle w:val="ListParagraph"/>
              <w:numPr>
                <w:ilvl w:val="0"/>
                <w:numId w:val="48"/>
              </w:numPr>
              <w:tabs>
                <w:tab w:val="left" w:pos="420"/>
              </w:tabs>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Categorize methods for producing pig iron.</w:t>
            </w:r>
          </w:p>
          <w:p w14:paraId="631385F3" w14:textId="390377AD" w:rsidR="00F75C7E" w:rsidRPr="00FF732D" w:rsidRDefault="00F75C7E" w:rsidP="00B00822">
            <w:pPr>
              <w:pStyle w:val="ListParagraph"/>
              <w:numPr>
                <w:ilvl w:val="0"/>
                <w:numId w:val="48"/>
              </w:numPr>
              <w:tabs>
                <w:tab w:val="left" w:pos="420"/>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Enlist </w:t>
            </w:r>
            <w:r w:rsidR="00370E73" w:rsidRPr="00FF732D">
              <w:rPr>
                <w:rFonts w:ascii="Arial" w:hAnsi="Arial" w:cs="Arial"/>
                <w:sz w:val="24"/>
                <w:szCs w:val="24"/>
              </w:rPr>
              <w:t>d</w:t>
            </w:r>
            <w:r w:rsidRPr="00FF732D">
              <w:rPr>
                <w:rFonts w:ascii="Arial" w:hAnsi="Arial" w:cs="Arial"/>
                <w:sz w:val="24"/>
                <w:szCs w:val="24"/>
              </w:rPr>
              <w:t>ifferences between Blast furnace production vs. Electric arc furnace production</w:t>
            </w:r>
          </w:p>
        </w:tc>
      </w:tr>
      <w:tr w:rsidR="007124C7" w:rsidRPr="00FF732D" w14:paraId="0F45A050" w14:textId="77777777" w:rsidTr="00A60D3F">
        <w:trPr>
          <w:trHeight w:val="1709"/>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3AD2AEBA" w14:textId="77777777" w:rsidR="007124C7" w:rsidRPr="00FF732D" w:rsidRDefault="007124C7" w:rsidP="005F6422">
            <w:pPr>
              <w:pStyle w:val="ListParagraph"/>
              <w:numPr>
                <w:ilvl w:val="0"/>
                <w:numId w:val="153"/>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Interpret steel manufacturing</w:t>
            </w:r>
          </w:p>
        </w:tc>
        <w:tc>
          <w:tcPr>
            <w:tcW w:w="6614" w:type="dxa"/>
            <w:shd w:val="clear" w:color="auto" w:fill="auto"/>
            <w:vAlign w:val="center"/>
          </w:tcPr>
          <w:p w14:paraId="135117C8" w14:textId="1399E400" w:rsidR="007124C7" w:rsidRPr="00FF732D" w:rsidRDefault="007124C7" w:rsidP="005F6422">
            <w:pPr>
              <w:pStyle w:val="ListParagraph"/>
              <w:numPr>
                <w:ilvl w:val="0"/>
                <w:numId w:val="224"/>
              </w:numPr>
              <w:tabs>
                <w:tab w:val="left" w:pos="420"/>
              </w:tabs>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Categorize </w:t>
            </w:r>
            <w:r w:rsidR="00CC06B8" w:rsidRPr="00FF732D">
              <w:rPr>
                <w:rFonts w:ascii="Arial" w:hAnsi="Arial" w:cs="Arial"/>
                <w:sz w:val="24"/>
                <w:szCs w:val="24"/>
              </w:rPr>
              <w:t xml:space="preserve">types of </w:t>
            </w:r>
            <w:r w:rsidRPr="00FF732D">
              <w:rPr>
                <w:rFonts w:ascii="Arial" w:hAnsi="Arial" w:cs="Arial"/>
                <w:sz w:val="24"/>
                <w:szCs w:val="24"/>
              </w:rPr>
              <w:t>furnace</w:t>
            </w:r>
            <w:r w:rsidR="00CC06B8" w:rsidRPr="00FF732D">
              <w:rPr>
                <w:rFonts w:ascii="Arial" w:hAnsi="Arial" w:cs="Arial"/>
                <w:sz w:val="24"/>
                <w:szCs w:val="24"/>
              </w:rPr>
              <w:t>s</w:t>
            </w:r>
            <w:r w:rsidR="00E64231" w:rsidRPr="00FF732D">
              <w:rPr>
                <w:rFonts w:ascii="Arial" w:hAnsi="Arial" w:cs="Arial"/>
                <w:sz w:val="24"/>
                <w:szCs w:val="24"/>
              </w:rPr>
              <w:t>:</w:t>
            </w:r>
          </w:p>
          <w:p w14:paraId="290A00D7" w14:textId="77777777" w:rsidR="007124C7" w:rsidRPr="00FF732D" w:rsidRDefault="007124C7" w:rsidP="005F6422">
            <w:pPr>
              <w:pStyle w:val="ListParagraph"/>
              <w:numPr>
                <w:ilvl w:val="1"/>
                <w:numId w:val="237"/>
              </w:numPr>
              <w:tabs>
                <w:tab w:val="left" w:pos="420"/>
              </w:tabs>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Basic oxygen steelmaking vs. Electric arc re-melting</w:t>
            </w:r>
          </w:p>
          <w:p w14:paraId="7FCEFFE2" w14:textId="77777777" w:rsidR="007124C7" w:rsidRPr="00FF732D" w:rsidRDefault="007124C7" w:rsidP="005F6422">
            <w:pPr>
              <w:pStyle w:val="ListParagraph"/>
              <w:numPr>
                <w:ilvl w:val="1"/>
                <w:numId w:val="237"/>
              </w:numPr>
              <w:tabs>
                <w:tab w:val="left" w:pos="420"/>
              </w:tabs>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Open-hearth furnace vs. Bessemer process for producing steel</w:t>
            </w:r>
          </w:p>
          <w:p w14:paraId="433B81C1" w14:textId="77777777" w:rsidR="007124C7" w:rsidRPr="00FF732D" w:rsidRDefault="007124C7" w:rsidP="005F6422">
            <w:pPr>
              <w:pStyle w:val="ListParagraph"/>
              <w:numPr>
                <w:ilvl w:val="0"/>
                <w:numId w:val="224"/>
              </w:numPr>
              <w:tabs>
                <w:tab w:val="left" w:pos="420"/>
              </w:tabs>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Illustrate blast furnace.</w:t>
            </w:r>
          </w:p>
          <w:p w14:paraId="0E1679A6" w14:textId="5CED9E4E" w:rsidR="007124C7" w:rsidRPr="00FF732D" w:rsidRDefault="007124C7" w:rsidP="005F6422">
            <w:pPr>
              <w:pStyle w:val="ListParagraph"/>
              <w:numPr>
                <w:ilvl w:val="0"/>
                <w:numId w:val="224"/>
              </w:numPr>
              <w:tabs>
                <w:tab w:val="left" w:pos="420"/>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Illustrate components of electric arc furnace.</w:t>
            </w:r>
          </w:p>
        </w:tc>
      </w:tr>
      <w:tr w:rsidR="00A673E5" w:rsidRPr="00FF732D" w14:paraId="65F02E09" w14:textId="77777777" w:rsidTr="00A60D3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7D23C9B7" w14:textId="0182E88A" w:rsidR="00A673E5" w:rsidRPr="00FF732D" w:rsidRDefault="00AB5720" w:rsidP="005F6422">
            <w:pPr>
              <w:pStyle w:val="ListParagraph"/>
              <w:numPr>
                <w:ilvl w:val="0"/>
                <w:numId w:val="153"/>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 xml:space="preserve">Classify </w:t>
            </w:r>
            <w:r w:rsidR="00A673E5" w:rsidRPr="00FF732D">
              <w:rPr>
                <w:rFonts w:ascii="Arial" w:hAnsi="Arial" w:cs="Arial"/>
                <w:color w:val="auto"/>
                <w:sz w:val="24"/>
                <w:szCs w:val="24"/>
              </w:rPr>
              <w:t>metallic material</w:t>
            </w:r>
            <w:r w:rsidRPr="00FF732D">
              <w:rPr>
                <w:rFonts w:ascii="Arial" w:hAnsi="Arial" w:cs="Arial"/>
                <w:color w:val="auto"/>
                <w:sz w:val="24"/>
                <w:szCs w:val="24"/>
              </w:rPr>
              <w:t>s</w:t>
            </w:r>
          </w:p>
        </w:tc>
        <w:tc>
          <w:tcPr>
            <w:tcW w:w="6614" w:type="dxa"/>
            <w:tcBorders>
              <w:top w:val="none" w:sz="0" w:space="0" w:color="auto"/>
              <w:left w:val="none" w:sz="0" w:space="0" w:color="auto"/>
              <w:bottom w:val="none" w:sz="0" w:space="0" w:color="auto"/>
              <w:right w:val="none" w:sz="0" w:space="0" w:color="auto"/>
            </w:tcBorders>
            <w:shd w:val="clear" w:color="auto" w:fill="auto"/>
            <w:vAlign w:val="center"/>
          </w:tcPr>
          <w:p w14:paraId="60FE7B92" w14:textId="3AC352E7" w:rsidR="00A673E5" w:rsidRPr="00FF732D" w:rsidRDefault="009664DA" w:rsidP="00B00822">
            <w:pPr>
              <w:pStyle w:val="Default"/>
              <w:numPr>
                <w:ilvl w:val="0"/>
                <w:numId w:val="49"/>
              </w:numPr>
              <w:spacing w:line="360" w:lineRule="auto"/>
              <w:ind w:left="48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List composition of given alloys to identify their primary and secondary elements.</w:t>
            </w:r>
          </w:p>
          <w:p w14:paraId="1DD78741" w14:textId="40E7AEAB" w:rsidR="00A673E5" w:rsidRPr="00FF732D" w:rsidRDefault="00CF06A5" w:rsidP="00B00822">
            <w:pPr>
              <w:pStyle w:val="Default"/>
              <w:numPr>
                <w:ilvl w:val="0"/>
                <w:numId w:val="49"/>
              </w:numPr>
              <w:spacing w:line="360" w:lineRule="auto"/>
              <w:ind w:left="480" w:hanging="427"/>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 xml:space="preserve">Distinguish between following </w:t>
            </w:r>
            <w:proofErr w:type="gramStart"/>
            <w:r w:rsidRPr="00FF732D">
              <w:rPr>
                <w:rFonts w:ascii="Arial" w:hAnsi="Arial" w:cs="Arial"/>
                <w:color w:val="auto"/>
              </w:rPr>
              <w:t>alloys:</w:t>
            </w:r>
            <w:r w:rsidR="00A673E5" w:rsidRPr="00FF732D">
              <w:rPr>
                <w:rFonts w:ascii="Arial" w:hAnsi="Arial" w:cs="Arial"/>
                <w:color w:val="auto"/>
              </w:rPr>
              <w:t>:</w:t>
            </w:r>
            <w:proofErr w:type="gramEnd"/>
          </w:p>
          <w:p w14:paraId="706C7BB6" w14:textId="77777777" w:rsidR="00A673E5" w:rsidRPr="00FF732D" w:rsidRDefault="00A673E5" w:rsidP="00B00822">
            <w:pPr>
              <w:pStyle w:val="Default"/>
              <w:numPr>
                <w:ilvl w:val="1"/>
                <w:numId w:val="4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Ferrous Alloys</w:t>
            </w:r>
            <w:r w:rsidRPr="00FF732D">
              <w:rPr>
                <w:rFonts w:ascii="Arial" w:hAnsi="Arial" w:cs="Arial"/>
                <w:color w:val="auto"/>
                <w:lang w:val="en-US"/>
              </w:rPr>
              <w:t>:</w:t>
            </w:r>
          </w:p>
          <w:p w14:paraId="0CD2F0AD" w14:textId="77777777" w:rsidR="00A673E5" w:rsidRPr="00FF732D" w:rsidRDefault="00A673E5" w:rsidP="005F6422">
            <w:pPr>
              <w:pStyle w:val="Default"/>
              <w:numPr>
                <w:ilvl w:val="2"/>
                <w:numId w:val="238"/>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Steels.</w:t>
            </w:r>
          </w:p>
          <w:p w14:paraId="1367E48F" w14:textId="77777777" w:rsidR="00A673E5" w:rsidRPr="00FF732D" w:rsidRDefault="00A673E5" w:rsidP="005F6422">
            <w:pPr>
              <w:pStyle w:val="Default"/>
              <w:numPr>
                <w:ilvl w:val="2"/>
                <w:numId w:val="238"/>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Cast Iron.</w:t>
            </w:r>
          </w:p>
          <w:p w14:paraId="13B7EEE9" w14:textId="77777777" w:rsidR="00A673E5" w:rsidRPr="00FF732D" w:rsidRDefault="00A673E5" w:rsidP="00B00822">
            <w:pPr>
              <w:pStyle w:val="Default"/>
              <w:numPr>
                <w:ilvl w:val="1"/>
                <w:numId w:val="4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Non-Ferrous Alloys:</w:t>
            </w:r>
          </w:p>
          <w:p w14:paraId="12551386" w14:textId="77777777" w:rsidR="00A673E5" w:rsidRPr="00FF732D" w:rsidRDefault="00A673E5" w:rsidP="005F6422">
            <w:pPr>
              <w:pStyle w:val="Default"/>
              <w:numPr>
                <w:ilvl w:val="2"/>
                <w:numId w:val="23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Copper Alloys.</w:t>
            </w:r>
          </w:p>
          <w:p w14:paraId="64DABBF7" w14:textId="77777777" w:rsidR="00A673E5" w:rsidRPr="00FF732D" w:rsidRDefault="00A673E5" w:rsidP="005F6422">
            <w:pPr>
              <w:pStyle w:val="Default"/>
              <w:numPr>
                <w:ilvl w:val="2"/>
                <w:numId w:val="23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Zinc Alloys.</w:t>
            </w:r>
          </w:p>
          <w:p w14:paraId="3669ED17" w14:textId="77777777" w:rsidR="00A673E5" w:rsidRPr="00FF732D" w:rsidRDefault="00A673E5" w:rsidP="005F6422">
            <w:pPr>
              <w:pStyle w:val="Default"/>
              <w:numPr>
                <w:ilvl w:val="2"/>
                <w:numId w:val="23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Tin Alloys.</w:t>
            </w:r>
          </w:p>
          <w:p w14:paraId="18B95696" w14:textId="77777777" w:rsidR="00A673E5" w:rsidRPr="00FF732D" w:rsidRDefault="00A673E5" w:rsidP="005F6422">
            <w:pPr>
              <w:pStyle w:val="Default"/>
              <w:numPr>
                <w:ilvl w:val="2"/>
                <w:numId w:val="23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Nickle Alloys.</w:t>
            </w:r>
          </w:p>
          <w:p w14:paraId="193B7A0F" w14:textId="77777777" w:rsidR="00A673E5" w:rsidRPr="00FF732D" w:rsidRDefault="00A673E5" w:rsidP="005F6422">
            <w:pPr>
              <w:pStyle w:val="Default"/>
              <w:numPr>
                <w:ilvl w:val="2"/>
                <w:numId w:val="23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Al Alloys.</w:t>
            </w:r>
          </w:p>
          <w:p w14:paraId="3F036FE6" w14:textId="77777777" w:rsidR="00A370C8" w:rsidRPr="00FF732D" w:rsidRDefault="00A370C8" w:rsidP="00B00822">
            <w:pPr>
              <w:pStyle w:val="Default"/>
              <w:numPr>
                <w:ilvl w:val="0"/>
                <w:numId w:val="49"/>
              </w:numPr>
              <w:spacing w:line="360" w:lineRule="auto"/>
              <w:ind w:left="480" w:hanging="427"/>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 xml:space="preserve">Interpret Dies and </w:t>
            </w:r>
            <w:proofErr w:type="spellStart"/>
            <w:r w:rsidRPr="00FF732D">
              <w:rPr>
                <w:rFonts w:ascii="Arial" w:hAnsi="Arial" w:cs="Arial"/>
                <w:color w:val="auto"/>
              </w:rPr>
              <w:t>Mold</w:t>
            </w:r>
            <w:proofErr w:type="spellEnd"/>
            <w:r w:rsidRPr="00FF732D">
              <w:rPr>
                <w:rFonts w:ascii="Arial" w:hAnsi="Arial" w:cs="Arial"/>
                <w:color w:val="auto"/>
              </w:rPr>
              <w:t xml:space="preserve"> Materials:</w:t>
            </w:r>
          </w:p>
          <w:p w14:paraId="01E8A73F" w14:textId="77777777" w:rsidR="00A370C8" w:rsidRPr="00FF732D" w:rsidRDefault="00A370C8" w:rsidP="005F6422">
            <w:pPr>
              <w:pStyle w:val="Default"/>
              <w:numPr>
                <w:ilvl w:val="2"/>
                <w:numId w:val="24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Tool steels (e.g., H13, D2, A2)</w:t>
            </w:r>
          </w:p>
          <w:p w14:paraId="5564C373" w14:textId="1E94EB40" w:rsidR="00A370C8" w:rsidRPr="00FF732D" w:rsidRDefault="00A370C8" w:rsidP="005F6422">
            <w:pPr>
              <w:pStyle w:val="Default"/>
              <w:numPr>
                <w:ilvl w:val="2"/>
                <w:numId w:val="24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Aluminium and copper alloys</w:t>
            </w:r>
          </w:p>
          <w:p w14:paraId="15AAE906" w14:textId="791EC6BD" w:rsidR="00A370C8" w:rsidRPr="00FF732D" w:rsidRDefault="00A370C8" w:rsidP="005F6422">
            <w:pPr>
              <w:pStyle w:val="Default"/>
              <w:numPr>
                <w:ilvl w:val="2"/>
                <w:numId w:val="24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lastRenderedPageBreak/>
              <w:t xml:space="preserve"> Ceramic and glass materials</w:t>
            </w:r>
          </w:p>
          <w:p w14:paraId="58BA5848" w14:textId="2CBB4A61" w:rsidR="00A370C8" w:rsidRPr="00FF732D" w:rsidRDefault="00A370C8" w:rsidP="005F6422">
            <w:pPr>
              <w:pStyle w:val="Default"/>
              <w:numPr>
                <w:ilvl w:val="2"/>
                <w:numId w:val="24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 xml:space="preserve"> Steel and iron alloys (e.g., P20, 4140)</w:t>
            </w:r>
          </w:p>
          <w:p w14:paraId="19C64274" w14:textId="28213FAF" w:rsidR="00A673E5" w:rsidRPr="00FF732D" w:rsidRDefault="00A370C8" w:rsidP="005F6422">
            <w:pPr>
              <w:pStyle w:val="Default"/>
              <w:numPr>
                <w:ilvl w:val="2"/>
                <w:numId w:val="24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 xml:space="preserve"> Coatings and surface treatments (e.g., chrome plating, nitriding)</w:t>
            </w:r>
          </w:p>
        </w:tc>
      </w:tr>
      <w:tr w:rsidR="00A673E5" w:rsidRPr="00FF732D" w14:paraId="4A7458B6" w14:textId="77777777" w:rsidTr="00A60D3F">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4A22FD90" w14:textId="4AD1B061" w:rsidR="00A673E5" w:rsidRPr="00FF732D" w:rsidRDefault="00CC759B" w:rsidP="005F6422">
            <w:pPr>
              <w:pStyle w:val="ListParagraph"/>
              <w:numPr>
                <w:ilvl w:val="0"/>
                <w:numId w:val="153"/>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lastRenderedPageBreak/>
              <w:t>Evaluate fabrication of materials</w:t>
            </w:r>
          </w:p>
        </w:tc>
        <w:tc>
          <w:tcPr>
            <w:tcW w:w="6614" w:type="dxa"/>
            <w:shd w:val="clear" w:color="auto" w:fill="auto"/>
            <w:vAlign w:val="center"/>
          </w:tcPr>
          <w:p w14:paraId="3B66658A" w14:textId="48C62351" w:rsidR="00A673E5" w:rsidRPr="00FF732D" w:rsidRDefault="00A673E5" w:rsidP="00B00822">
            <w:pPr>
              <w:pStyle w:val="Default"/>
              <w:numPr>
                <w:ilvl w:val="0"/>
                <w:numId w:val="50"/>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 xml:space="preserve">Classify </w:t>
            </w:r>
            <w:r w:rsidR="003D3315" w:rsidRPr="00FF732D">
              <w:rPr>
                <w:rFonts w:ascii="Arial" w:hAnsi="Arial" w:cs="Arial"/>
                <w:color w:val="auto"/>
              </w:rPr>
              <w:t xml:space="preserve">following </w:t>
            </w:r>
            <w:r w:rsidRPr="00FF732D">
              <w:rPr>
                <w:rFonts w:ascii="Arial" w:hAnsi="Arial" w:cs="Arial"/>
                <w:color w:val="auto"/>
              </w:rPr>
              <w:t>Metal Fabrication techniques:</w:t>
            </w:r>
          </w:p>
          <w:p w14:paraId="62522C02" w14:textId="77777777" w:rsidR="00A673E5" w:rsidRPr="00FF732D" w:rsidRDefault="00A673E5" w:rsidP="005F6422">
            <w:pPr>
              <w:pStyle w:val="Default"/>
              <w:numPr>
                <w:ilvl w:val="1"/>
                <w:numId w:val="241"/>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Forming Operations.</w:t>
            </w:r>
          </w:p>
          <w:p w14:paraId="056F3082" w14:textId="77777777" w:rsidR="00A673E5" w:rsidRPr="00FF732D" w:rsidRDefault="00A673E5" w:rsidP="005F6422">
            <w:pPr>
              <w:pStyle w:val="Default"/>
              <w:numPr>
                <w:ilvl w:val="1"/>
                <w:numId w:val="241"/>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Casting Processes</w:t>
            </w:r>
          </w:p>
          <w:p w14:paraId="15A48E4C" w14:textId="77777777" w:rsidR="00A673E5" w:rsidRPr="00FF732D" w:rsidRDefault="00A673E5" w:rsidP="005F6422">
            <w:pPr>
              <w:pStyle w:val="Default"/>
              <w:numPr>
                <w:ilvl w:val="1"/>
                <w:numId w:val="241"/>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Powder Metallurgy Processes.</w:t>
            </w:r>
          </w:p>
          <w:p w14:paraId="64F3AD62" w14:textId="77777777" w:rsidR="00A673E5" w:rsidRPr="00FF732D" w:rsidRDefault="00A673E5" w:rsidP="005F6422">
            <w:pPr>
              <w:pStyle w:val="Default"/>
              <w:numPr>
                <w:ilvl w:val="1"/>
                <w:numId w:val="241"/>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Welding Processes.</w:t>
            </w:r>
          </w:p>
          <w:p w14:paraId="734F7625" w14:textId="6E27E820" w:rsidR="00A673E5" w:rsidRPr="00FF732D" w:rsidRDefault="00877509" w:rsidP="00B00822">
            <w:pPr>
              <w:pStyle w:val="Default"/>
              <w:numPr>
                <w:ilvl w:val="0"/>
                <w:numId w:val="50"/>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List sequence of steps for die making (from raw material selection to final assembly).</w:t>
            </w:r>
          </w:p>
        </w:tc>
      </w:tr>
      <w:tr w:rsidR="00A673E5" w:rsidRPr="00FF732D" w14:paraId="173E37E8" w14:textId="77777777" w:rsidTr="00A60D3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6C7C0DEA" w14:textId="33CB5FC1" w:rsidR="00A673E5" w:rsidRPr="00FF732D" w:rsidRDefault="00A673E5" w:rsidP="005F6422">
            <w:pPr>
              <w:pStyle w:val="ListParagraph"/>
              <w:numPr>
                <w:ilvl w:val="0"/>
                <w:numId w:val="153"/>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 xml:space="preserve">Interpret Heat Treatment </w:t>
            </w:r>
          </w:p>
        </w:tc>
        <w:tc>
          <w:tcPr>
            <w:tcW w:w="6614" w:type="dxa"/>
            <w:tcBorders>
              <w:top w:val="none" w:sz="0" w:space="0" w:color="auto"/>
              <w:left w:val="none" w:sz="0" w:space="0" w:color="auto"/>
              <w:bottom w:val="none" w:sz="0" w:space="0" w:color="auto"/>
              <w:right w:val="none" w:sz="0" w:space="0" w:color="auto"/>
            </w:tcBorders>
            <w:shd w:val="clear" w:color="auto" w:fill="auto"/>
            <w:vAlign w:val="center"/>
          </w:tcPr>
          <w:p w14:paraId="6E2EB501" w14:textId="77777777" w:rsidR="00A673E5" w:rsidRPr="00FF732D" w:rsidRDefault="00A673E5" w:rsidP="005F6422">
            <w:pPr>
              <w:pStyle w:val="ListParagraph"/>
              <w:numPr>
                <w:ilvl w:val="0"/>
                <w:numId w:val="167"/>
              </w:numPr>
              <w:autoSpaceDE w:val="0"/>
              <w:autoSpaceDN w:val="0"/>
              <w:adjustRightInd w:val="0"/>
              <w:spacing w:line="360" w:lineRule="auto"/>
              <w:ind w:hanging="66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Classify Heat Treatment Processes:</w:t>
            </w:r>
          </w:p>
          <w:p w14:paraId="10E2CFE4" w14:textId="77777777" w:rsidR="00A673E5" w:rsidRPr="00FF732D" w:rsidRDefault="00A673E5" w:rsidP="005F6422">
            <w:pPr>
              <w:pStyle w:val="ListParagraph"/>
              <w:numPr>
                <w:ilvl w:val="1"/>
                <w:numId w:val="242"/>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Hardening.</w:t>
            </w:r>
          </w:p>
          <w:p w14:paraId="684E204A" w14:textId="77777777" w:rsidR="00A673E5" w:rsidRPr="00FF732D" w:rsidRDefault="00A673E5" w:rsidP="005F6422">
            <w:pPr>
              <w:pStyle w:val="ListParagraph"/>
              <w:numPr>
                <w:ilvl w:val="1"/>
                <w:numId w:val="242"/>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Tempering.</w:t>
            </w:r>
          </w:p>
          <w:p w14:paraId="18399525" w14:textId="77777777" w:rsidR="00A673E5" w:rsidRPr="00FF732D" w:rsidRDefault="00A673E5" w:rsidP="005F6422">
            <w:pPr>
              <w:pStyle w:val="ListParagraph"/>
              <w:numPr>
                <w:ilvl w:val="1"/>
                <w:numId w:val="242"/>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Annealing.</w:t>
            </w:r>
          </w:p>
          <w:p w14:paraId="741B733F" w14:textId="77777777" w:rsidR="00A673E5" w:rsidRPr="00FF732D" w:rsidRDefault="00A673E5" w:rsidP="005F6422">
            <w:pPr>
              <w:pStyle w:val="ListParagraph"/>
              <w:numPr>
                <w:ilvl w:val="1"/>
                <w:numId w:val="242"/>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Normalizing.</w:t>
            </w:r>
          </w:p>
          <w:p w14:paraId="5C212AAD" w14:textId="78942E79" w:rsidR="00A673E5" w:rsidRPr="00FF732D" w:rsidRDefault="00A673E5" w:rsidP="005F6422">
            <w:pPr>
              <w:pStyle w:val="ListParagraph"/>
              <w:numPr>
                <w:ilvl w:val="0"/>
                <w:numId w:val="167"/>
              </w:numPr>
              <w:autoSpaceDE w:val="0"/>
              <w:autoSpaceDN w:val="0"/>
              <w:adjustRightInd w:val="0"/>
              <w:spacing w:line="360" w:lineRule="auto"/>
              <w:ind w:hanging="66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Classify hardening processes.</w:t>
            </w:r>
          </w:p>
          <w:p w14:paraId="7F6F132C" w14:textId="77777777" w:rsidR="00A673E5" w:rsidRPr="00FF732D" w:rsidRDefault="00A673E5" w:rsidP="005F6422">
            <w:pPr>
              <w:pStyle w:val="ListParagraph"/>
              <w:numPr>
                <w:ilvl w:val="0"/>
                <w:numId w:val="167"/>
              </w:numPr>
              <w:autoSpaceDE w:val="0"/>
              <w:autoSpaceDN w:val="0"/>
              <w:adjustRightInd w:val="0"/>
              <w:spacing w:line="360" w:lineRule="auto"/>
              <w:ind w:hanging="668"/>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Illustrate Heat Treatment of Non-Ferrous Metallic Alloys.</w:t>
            </w:r>
          </w:p>
          <w:p w14:paraId="633F8780" w14:textId="44DA2373" w:rsidR="00A673E5" w:rsidRPr="00FF732D" w:rsidRDefault="00A673E5" w:rsidP="00B00822">
            <w:pPr>
              <w:pStyle w:val="ListParagraph"/>
              <w:numPr>
                <w:ilvl w:val="0"/>
                <w:numId w:val="51"/>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Illustrate Heat Treatment of Dies and </w:t>
            </w:r>
            <w:proofErr w:type="spellStart"/>
            <w:r w:rsidR="00BE21A0" w:rsidRPr="00FF732D">
              <w:rPr>
                <w:rFonts w:ascii="Arial" w:hAnsi="Arial" w:cs="Arial"/>
                <w:sz w:val="24"/>
                <w:szCs w:val="24"/>
                <w:lang w:val="en-GB"/>
              </w:rPr>
              <w:t>Mold</w:t>
            </w:r>
            <w:r w:rsidRPr="00FF732D">
              <w:rPr>
                <w:rFonts w:ascii="Arial" w:hAnsi="Arial" w:cs="Arial"/>
                <w:sz w:val="24"/>
                <w:szCs w:val="24"/>
                <w:lang w:val="en-GB"/>
              </w:rPr>
              <w:t>s</w:t>
            </w:r>
            <w:proofErr w:type="spellEnd"/>
            <w:r w:rsidRPr="00FF732D">
              <w:rPr>
                <w:rFonts w:ascii="Arial" w:hAnsi="Arial" w:cs="Arial"/>
                <w:sz w:val="24"/>
                <w:szCs w:val="24"/>
                <w:lang w:val="en-GB"/>
              </w:rPr>
              <w:t>.</w:t>
            </w:r>
          </w:p>
        </w:tc>
      </w:tr>
      <w:tr w:rsidR="00A673E5" w:rsidRPr="00FF732D" w14:paraId="74C4A5CB" w14:textId="77777777" w:rsidTr="00A60D3F">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48F3832B" w14:textId="77777777" w:rsidR="00A673E5" w:rsidRPr="00FF732D" w:rsidRDefault="00A673E5" w:rsidP="005F6422">
            <w:pPr>
              <w:pStyle w:val="ListParagraph"/>
              <w:numPr>
                <w:ilvl w:val="0"/>
                <w:numId w:val="153"/>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Categorize Heat Treatment Equipment</w:t>
            </w:r>
          </w:p>
        </w:tc>
        <w:tc>
          <w:tcPr>
            <w:tcW w:w="6614" w:type="dxa"/>
            <w:shd w:val="clear" w:color="auto" w:fill="auto"/>
            <w:vAlign w:val="center"/>
          </w:tcPr>
          <w:p w14:paraId="1FEE264E" w14:textId="5BDDCC7C" w:rsidR="007625FD" w:rsidRPr="00FF732D" w:rsidRDefault="007625FD" w:rsidP="00FF732D">
            <w:pPr>
              <w:pStyle w:val="ListParagraph"/>
              <w:numPr>
                <w:ilvl w:val="0"/>
                <w:numId w:val="52"/>
              </w:numPr>
              <w:autoSpaceDE w:val="0"/>
              <w:autoSpaceDN w:val="0"/>
              <w:adjustRightInd w:val="0"/>
              <w:spacing w:line="360" w:lineRule="auto"/>
              <w:ind w:left="589" w:hanging="45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List types of heat treatment equipment and applications.</w:t>
            </w:r>
          </w:p>
          <w:p w14:paraId="5D2AEB54" w14:textId="77777777" w:rsidR="00A673E5" w:rsidRPr="00FF732D" w:rsidRDefault="00A673E5" w:rsidP="00FF732D">
            <w:pPr>
              <w:pStyle w:val="ListParagraph"/>
              <w:numPr>
                <w:ilvl w:val="0"/>
                <w:numId w:val="52"/>
              </w:numPr>
              <w:autoSpaceDE w:val="0"/>
              <w:autoSpaceDN w:val="0"/>
              <w:adjustRightInd w:val="0"/>
              <w:spacing w:line="360" w:lineRule="auto"/>
              <w:ind w:left="589" w:hanging="45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Classify Heat Treatment Furnaces.</w:t>
            </w:r>
          </w:p>
          <w:p w14:paraId="17AD7741" w14:textId="6E5E094A" w:rsidR="00895B8E" w:rsidRPr="00FF732D" w:rsidRDefault="00895B8E" w:rsidP="00FF732D">
            <w:pPr>
              <w:pStyle w:val="ListParagraph"/>
              <w:numPr>
                <w:ilvl w:val="0"/>
                <w:numId w:val="52"/>
              </w:numPr>
              <w:autoSpaceDE w:val="0"/>
              <w:autoSpaceDN w:val="0"/>
              <w:adjustRightInd w:val="0"/>
              <w:spacing w:line="360" w:lineRule="auto"/>
              <w:ind w:left="589" w:hanging="45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Determine functions of components in heat treatment furnaces.</w:t>
            </w:r>
          </w:p>
        </w:tc>
      </w:tr>
      <w:tr w:rsidR="00A673E5" w:rsidRPr="00FF732D" w14:paraId="797CD68F" w14:textId="77777777" w:rsidTr="00A60D3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37194AE4" w14:textId="77777777" w:rsidR="00A673E5" w:rsidRPr="00FF732D" w:rsidRDefault="00A673E5" w:rsidP="005F6422">
            <w:pPr>
              <w:pStyle w:val="ListParagraph"/>
              <w:numPr>
                <w:ilvl w:val="0"/>
                <w:numId w:val="153"/>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Perform heat treatment of steels</w:t>
            </w:r>
          </w:p>
        </w:tc>
        <w:tc>
          <w:tcPr>
            <w:tcW w:w="6614" w:type="dxa"/>
            <w:tcBorders>
              <w:top w:val="none" w:sz="0" w:space="0" w:color="auto"/>
              <w:left w:val="none" w:sz="0" w:space="0" w:color="auto"/>
              <w:bottom w:val="none" w:sz="0" w:space="0" w:color="auto"/>
              <w:right w:val="none" w:sz="0" w:space="0" w:color="auto"/>
            </w:tcBorders>
            <w:shd w:val="clear" w:color="auto" w:fill="auto"/>
            <w:vAlign w:val="center"/>
          </w:tcPr>
          <w:p w14:paraId="61EDA79F" w14:textId="1E98E05D" w:rsidR="00636471" w:rsidRPr="00FF732D" w:rsidRDefault="00636471" w:rsidP="00FF732D">
            <w:pPr>
              <w:pStyle w:val="ListParagraph"/>
              <w:numPr>
                <w:ilvl w:val="0"/>
                <w:numId w:val="47"/>
              </w:numPr>
              <w:autoSpaceDE w:val="0"/>
              <w:autoSpaceDN w:val="0"/>
              <w:adjustRightInd w:val="0"/>
              <w:spacing w:line="360" w:lineRule="auto"/>
              <w:ind w:left="589" w:hanging="45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List heat treatment processes for steel (annealing and tempering).</w:t>
            </w:r>
          </w:p>
          <w:p w14:paraId="39C7C021" w14:textId="2F098881" w:rsidR="00636471" w:rsidRPr="00FF732D" w:rsidRDefault="00636471" w:rsidP="00FF732D">
            <w:pPr>
              <w:pStyle w:val="ListParagraph"/>
              <w:numPr>
                <w:ilvl w:val="0"/>
                <w:numId w:val="47"/>
              </w:numPr>
              <w:autoSpaceDE w:val="0"/>
              <w:autoSpaceDN w:val="0"/>
              <w:adjustRightInd w:val="0"/>
              <w:spacing w:line="360" w:lineRule="auto"/>
              <w:ind w:left="589" w:hanging="45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Determine effects of heat treatment on steel's mechanical properties.</w:t>
            </w:r>
          </w:p>
          <w:p w14:paraId="1A66FEC3" w14:textId="569F568A" w:rsidR="00A673E5" w:rsidRPr="00FF732D" w:rsidRDefault="00A673E5" w:rsidP="00FF732D">
            <w:pPr>
              <w:pStyle w:val="ListParagraph"/>
              <w:numPr>
                <w:ilvl w:val="0"/>
                <w:numId w:val="47"/>
              </w:numPr>
              <w:autoSpaceDE w:val="0"/>
              <w:autoSpaceDN w:val="0"/>
              <w:adjustRightInd w:val="0"/>
              <w:spacing w:line="360" w:lineRule="auto"/>
              <w:ind w:left="589" w:hanging="45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rPr>
              <w:t>Draw iron carbide diagram</w:t>
            </w:r>
            <w:r w:rsidRPr="00FF732D">
              <w:rPr>
                <w:rFonts w:ascii="Arial" w:hAnsi="Arial" w:cs="Arial"/>
                <w:sz w:val="24"/>
                <w:szCs w:val="24"/>
                <w:lang w:val="en-GB"/>
              </w:rPr>
              <w:t>.</w:t>
            </w:r>
          </w:p>
          <w:p w14:paraId="7C483742" w14:textId="77777777" w:rsidR="00A673E5" w:rsidRPr="00FF732D" w:rsidRDefault="00A673E5" w:rsidP="00FF732D">
            <w:pPr>
              <w:pStyle w:val="ListParagraph"/>
              <w:numPr>
                <w:ilvl w:val="0"/>
                <w:numId w:val="47"/>
              </w:numPr>
              <w:autoSpaceDE w:val="0"/>
              <w:autoSpaceDN w:val="0"/>
              <w:adjustRightInd w:val="0"/>
              <w:spacing w:line="360" w:lineRule="auto"/>
              <w:ind w:left="589" w:hanging="45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lastRenderedPageBreak/>
              <w:t>Conduct Heat Treatment Processes on a given part as per instructions.</w:t>
            </w:r>
          </w:p>
        </w:tc>
      </w:tr>
      <w:tr w:rsidR="00A673E5" w:rsidRPr="00FF732D" w14:paraId="0C8819FF" w14:textId="77777777" w:rsidTr="00A60D3F">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right w:val="none" w:sz="0" w:space="0" w:color="auto"/>
            </w:tcBorders>
            <w:shd w:val="clear" w:color="auto" w:fill="auto"/>
          </w:tcPr>
          <w:p w14:paraId="45402841" w14:textId="77777777" w:rsidR="00A673E5" w:rsidRPr="00FF732D" w:rsidRDefault="00A673E5" w:rsidP="005F6422">
            <w:pPr>
              <w:pStyle w:val="ListParagraph"/>
              <w:numPr>
                <w:ilvl w:val="0"/>
                <w:numId w:val="153"/>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lastRenderedPageBreak/>
              <w:t>Perform testing of metallic materials</w:t>
            </w:r>
          </w:p>
        </w:tc>
        <w:tc>
          <w:tcPr>
            <w:tcW w:w="6614" w:type="dxa"/>
            <w:shd w:val="clear" w:color="auto" w:fill="auto"/>
            <w:vAlign w:val="center"/>
          </w:tcPr>
          <w:p w14:paraId="49552CA4" w14:textId="77777777" w:rsidR="00A673E5" w:rsidRPr="00FF732D" w:rsidRDefault="00A673E5" w:rsidP="005F6422">
            <w:pPr>
              <w:pStyle w:val="ListParagraph"/>
              <w:numPr>
                <w:ilvl w:val="0"/>
                <w:numId w:val="154"/>
              </w:numPr>
              <w:autoSpaceDE w:val="0"/>
              <w:autoSpaceDN w:val="0"/>
              <w:adjustRightInd w:val="0"/>
              <w:spacing w:line="360" w:lineRule="auto"/>
              <w:ind w:hanging="47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Classify Destructive and Non-Destructive Tests.</w:t>
            </w:r>
          </w:p>
          <w:p w14:paraId="639E600D" w14:textId="77777777" w:rsidR="00A673E5" w:rsidRPr="00FF732D" w:rsidRDefault="00A673E5" w:rsidP="005F6422">
            <w:pPr>
              <w:pStyle w:val="ListParagraph"/>
              <w:numPr>
                <w:ilvl w:val="0"/>
                <w:numId w:val="154"/>
              </w:numPr>
              <w:autoSpaceDE w:val="0"/>
              <w:autoSpaceDN w:val="0"/>
              <w:adjustRightInd w:val="0"/>
              <w:spacing w:line="360" w:lineRule="auto"/>
              <w:ind w:hanging="47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Conduct hardness test on a given part through:</w:t>
            </w:r>
          </w:p>
          <w:p w14:paraId="4DD7AFB5" w14:textId="77777777" w:rsidR="00A673E5" w:rsidRPr="00FF732D" w:rsidRDefault="00A673E5" w:rsidP="005F6422">
            <w:pPr>
              <w:pStyle w:val="ListParagraph"/>
              <w:numPr>
                <w:ilvl w:val="1"/>
                <w:numId w:val="243"/>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Brinell Hardness Test.</w:t>
            </w:r>
          </w:p>
          <w:p w14:paraId="667C9C8D" w14:textId="77777777" w:rsidR="00A673E5" w:rsidRPr="00FF732D" w:rsidRDefault="00A673E5" w:rsidP="005F6422">
            <w:pPr>
              <w:pStyle w:val="ListParagraph"/>
              <w:numPr>
                <w:ilvl w:val="1"/>
                <w:numId w:val="243"/>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Rockwell Hardness Test.</w:t>
            </w:r>
          </w:p>
          <w:p w14:paraId="558EB958" w14:textId="000661FE" w:rsidR="00A673E5" w:rsidRPr="00FF732D" w:rsidRDefault="00A673E5" w:rsidP="005F6422">
            <w:pPr>
              <w:pStyle w:val="ListParagraph"/>
              <w:numPr>
                <w:ilvl w:val="1"/>
                <w:numId w:val="243"/>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Vickers Hardness Test.</w:t>
            </w:r>
          </w:p>
          <w:p w14:paraId="0F1E1A58" w14:textId="77777777" w:rsidR="007675F0" w:rsidRPr="00FF732D" w:rsidRDefault="007675F0" w:rsidP="005F6422">
            <w:pPr>
              <w:pStyle w:val="ListParagraph"/>
              <w:numPr>
                <w:ilvl w:val="1"/>
                <w:numId w:val="243"/>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Tensile test </w:t>
            </w:r>
          </w:p>
          <w:p w14:paraId="0FEA0240" w14:textId="546F7F70" w:rsidR="007675F0" w:rsidRPr="00FF732D" w:rsidRDefault="007675F0" w:rsidP="005F6422">
            <w:pPr>
              <w:pStyle w:val="ListParagraph"/>
              <w:numPr>
                <w:ilvl w:val="1"/>
                <w:numId w:val="243"/>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Compression test </w:t>
            </w:r>
          </w:p>
          <w:p w14:paraId="5F6942ED" w14:textId="77777777" w:rsidR="00A673E5" w:rsidRPr="00FF732D" w:rsidRDefault="00A673E5" w:rsidP="005F6422">
            <w:pPr>
              <w:pStyle w:val="ListParagraph"/>
              <w:numPr>
                <w:ilvl w:val="0"/>
                <w:numId w:val="154"/>
              </w:numPr>
              <w:autoSpaceDE w:val="0"/>
              <w:autoSpaceDN w:val="0"/>
              <w:adjustRightInd w:val="0"/>
              <w:spacing w:line="360" w:lineRule="auto"/>
              <w:ind w:hanging="47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Conduct Impact Testing on a given part through:</w:t>
            </w:r>
          </w:p>
          <w:p w14:paraId="643975C2" w14:textId="77777777" w:rsidR="00A673E5" w:rsidRPr="00FF732D" w:rsidRDefault="00A673E5" w:rsidP="005F6422">
            <w:pPr>
              <w:pStyle w:val="ListParagraph"/>
              <w:numPr>
                <w:ilvl w:val="1"/>
                <w:numId w:val="244"/>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Charpy Test Machine.</w:t>
            </w:r>
          </w:p>
          <w:p w14:paraId="0B677064" w14:textId="77777777" w:rsidR="00A673E5" w:rsidRPr="00FF732D" w:rsidRDefault="00A673E5" w:rsidP="005F6422">
            <w:pPr>
              <w:pStyle w:val="ListParagraph"/>
              <w:numPr>
                <w:ilvl w:val="1"/>
                <w:numId w:val="244"/>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Izod Test Machine.</w:t>
            </w:r>
          </w:p>
          <w:p w14:paraId="1A4F68CC" w14:textId="77777777" w:rsidR="00A673E5" w:rsidRPr="00FF732D" w:rsidRDefault="00A673E5" w:rsidP="005F6422">
            <w:pPr>
              <w:pStyle w:val="ListParagraph"/>
              <w:numPr>
                <w:ilvl w:val="0"/>
                <w:numId w:val="154"/>
              </w:numPr>
              <w:autoSpaceDE w:val="0"/>
              <w:autoSpaceDN w:val="0"/>
              <w:adjustRightInd w:val="0"/>
              <w:spacing w:line="360" w:lineRule="auto"/>
              <w:ind w:hanging="47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Illustrate Universal Testing Machine.</w:t>
            </w:r>
          </w:p>
          <w:p w14:paraId="737423FC" w14:textId="77777777" w:rsidR="00A673E5" w:rsidRPr="00FF732D" w:rsidRDefault="00A673E5" w:rsidP="005F6422">
            <w:pPr>
              <w:pStyle w:val="ListParagraph"/>
              <w:numPr>
                <w:ilvl w:val="0"/>
                <w:numId w:val="154"/>
              </w:numPr>
              <w:autoSpaceDE w:val="0"/>
              <w:autoSpaceDN w:val="0"/>
              <w:adjustRightInd w:val="0"/>
              <w:spacing w:line="360" w:lineRule="auto"/>
              <w:ind w:hanging="47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Conduct following tests on a given part as per instructions:</w:t>
            </w:r>
          </w:p>
          <w:p w14:paraId="0E8F2FA1" w14:textId="77777777" w:rsidR="00075292" w:rsidRPr="00FF732D" w:rsidRDefault="00075292" w:rsidP="005F6422">
            <w:pPr>
              <w:pStyle w:val="ListParagraph"/>
              <w:numPr>
                <w:ilvl w:val="1"/>
                <w:numId w:val="24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Tensile test </w:t>
            </w:r>
          </w:p>
          <w:p w14:paraId="2622ECCF" w14:textId="77777777" w:rsidR="00075292" w:rsidRPr="00FF732D" w:rsidRDefault="00075292" w:rsidP="005F6422">
            <w:pPr>
              <w:pStyle w:val="ListParagraph"/>
              <w:numPr>
                <w:ilvl w:val="1"/>
                <w:numId w:val="245"/>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Compression test</w:t>
            </w:r>
          </w:p>
          <w:p w14:paraId="49957E7F" w14:textId="77777777" w:rsidR="00A673E5" w:rsidRPr="00FF732D" w:rsidRDefault="00A673E5" w:rsidP="005F6422">
            <w:pPr>
              <w:pStyle w:val="ListParagraph"/>
              <w:numPr>
                <w:ilvl w:val="1"/>
                <w:numId w:val="245"/>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Bending Test </w:t>
            </w:r>
          </w:p>
          <w:p w14:paraId="0722A309" w14:textId="77777777" w:rsidR="00A673E5" w:rsidRPr="00FF732D" w:rsidRDefault="00A673E5" w:rsidP="005F6422">
            <w:pPr>
              <w:pStyle w:val="ListParagraph"/>
              <w:numPr>
                <w:ilvl w:val="1"/>
                <w:numId w:val="245"/>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Shear Test.</w:t>
            </w:r>
          </w:p>
          <w:p w14:paraId="56D53C07" w14:textId="77777777" w:rsidR="00A673E5" w:rsidRPr="00FF732D" w:rsidRDefault="00A673E5" w:rsidP="005F6422">
            <w:pPr>
              <w:pStyle w:val="ListParagraph"/>
              <w:numPr>
                <w:ilvl w:val="1"/>
                <w:numId w:val="245"/>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Torsion Test.</w:t>
            </w:r>
          </w:p>
          <w:p w14:paraId="4D6CB561" w14:textId="0117A322" w:rsidR="00A673E5" w:rsidRPr="00B34952" w:rsidRDefault="00A673E5" w:rsidP="005F6422">
            <w:pPr>
              <w:pStyle w:val="ListParagraph"/>
              <w:numPr>
                <w:ilvl w:val="1"/>
                <w:numId w:val="245"/>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B34952">
              <w:rPr>
                <w:rFonts w:ascii="Arial" w:hAnsi="Arial" w:cs="Arial"/>
                <w:sz w:val="24"/>
                <w:szCs w:val="24"/>
                <w:lang w:val="en-GB"/>
              </w:rPr>
              <w:t>Fatigue Test.</w:t>
            </w:r>
          </w:p>
          <w:p w14:paraId="5E772619" w14:textId="77777777" w:rsidR="00A673E5" w:rsidRPr="00FF732D" w:rsidRDefault="00A673E5" w:rsidP="005F6422">
            <w:pPr>
              <w:pStyle w:val="ListParagraph"/>
              <w:numPr>
                <w:ilvl w:val="0"/>
                <w:numId w:val="154"/>
              </w:numPr>
              <w:autoSpaceDE w:val="0"/>
              <w:autoSpaceDN w:val="0"/>
              <w:adjustRightInd w:val="0"/>
              <w:spacing w:line="360" w:lineRule="auto"/>
              <w:ind w:hanging="478"/>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Conduct NDT on a given part as per instructions:</w:t>
            </w:r>
          </w:p>
          <w:p w14:paraId="1BFD8173" w14:textId="77777777" w:rsidR="00A673E5" w:rsidRPr="00FF732D" w:rsidRDefault="00A673E5" w:rsidP="005F6422">
            <w:pPr>
              <w:pStyle w:val="ListParagraph"/>
              <w:numPr>
                <w:ilvl w:val="1"/>
                <w:numId w:val="246"/>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Dye Penetrant Test.</w:t>
            </w:r>
          </w:p>
          <w:p w14:paraId="675BCF9F" w14:textId="77777777" w:rsidR="00A673E5" w:rsidRPr="00FF732D" w:rsidRDefault="00A673E5" w:rsidP="005F6422">
            <w:pPr>
              <w:pStyle w:val="ListParagraph"/>
              <w:numPr>
                <w:ilvl w:val="1"/>
                <w:numId w:val="246"/>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Ultrasonic Test.</w:t>
            </w:r>
          </w:p>
          <w:p w14:paraId="48390577" w14:textId="77777777" w:rsidR="00A673E5" w:rsidRPr="00FF732D" w:rsidRDefault="00A673E5" w:rsidP="005F6422">
            <w:pPr>
              <w:pStyle w:val="ListParagraph"/>
              <w:numPr>
                <w:ilvl w:val="1"/>
                <w:numId w:val="246"/>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Magnetic Particle Inspection.</w:t>
            </w:r>
          </w:p>
          <w:p w14:paraId="4E9385FD" w14:textId="77777777" w:rsidR="00A673E5" w:rsidRPr="00FF732D" w:rsidRDefault="00A673E5" w:rsidP="005F6422">
            <w:pPr>
              <w:pStyle w:val="ListParagraph"/>
              <w:numPr>
                <w:ilvl w:val="1"/>
                <w:numId w:val="246"/>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Radiographic Inspection.</w:t>
            </w:r>
          </w:p>
        </w:tc>
      </w:tr>
    </w:tbl>
    <w:p w14:paraId="5C5A125E" w14:textId="77777777" w:rsidR="00A673E5" w:rsidRPr="00FF732D" w:rsidRDefault="00A673E5" w:rsidP="00A673E5">
      <w:pPr>
        <w:spacing w:line="360" w:lineRule="auto"/>
        <w:ind w:right="270"/>
        <w:jc w:val="both"/>
        <w:rPr>
          <w:rFonts w:ascii="Arial" w:eastAsia="Arial" w:hAnsi="Arial" w:cs="Arial"/>
          <w:sz w:val="24"/>
          <w:szCs w:val="24"/>
        </w:rPr>
      </w:pPr>
    </w:p>
    <w:p w14:paraId="067F8BF9" w14:textId="77777777" w:rsidR="00A673E5" w:rsidRPr="00FF732D" w:rsidRDefault="00A673E5" w:rsidP="00A673E5">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6629918B" w14:textId="77777777" w:rsidR="00A673E5" w:rsidRPr="00FF732D" w:rsidRDefault="00A673E5" w:rsidP="00A673E5">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Understand </w:t>
      </w:r>
      <w:r w:rsidRPr="00FF732D">
        <w:rPr>
          <w:rFonts w:ascii="Arial" w:hAnsi="Arial" w:cs="Arial"/>
          <w:sz w:val="24"/>
          <w:szCs w:val="24"/>
        </w:rPr>
        <w:t>engineering materials and their</w:t>
      </w:r>
      <w:r w:rsidRPr="00FF732D">
        <w:rPr>
          <w:rFonts w:ascii="Arial" w:hAnsi="Arial" w:cs="Arial"/>
          <w:sz w:val="24"/>
          <w:szCs w:val="24"/>
          <w:lang w:val="en-GB"/>
        </w:rPr>
        <w:t xml:space="preserve"> </w:t>
      </w:r>
      <w:r w:rsidRPr="00FF732D">
        <w:rPr>
          <w:rFonts w:ascii="Arial" w:hAnsi="Arial" w:cs="Arial"/>
          <w:sz w:val="24"/>
          <w:szCs w:val="24"/>
        </w:rPr>
        <w:t>properties</w:t>
      </w:r>
      <w:r w:rsidRPr="00FF732D">
        <w:rPr>
          <w:rFonts w:ascii="Arial" w:hAnsi="Arial" w:cs="Arial"/>
          <w:sz w:val="24"/>
          <w:szCs w:val="24"/>
          <w:lang w:val="en-GB"/>
        </w:rPr>
        <w:t>.</w:t>
      </w:r>
    </w:p>
    <w:p w14:paraId="63C16347" w14:textId="77777777" w:rsidR="00A673E5" w:rsidRPr="00FF732D" w:rsidRDefault="00A673E5" w:rsidP="00A673E5">
      <w:pPr>
        <w:pStyle w:val="ListParagraph"/>
        <w:numPr>
          <w:ilvl w:val="0"/>
          <w:numId w:val="9"/>
        </w:numPr>
        <w:autoSpaceDE w:val="0"/>
        <w:autoSpaceDN w:val="0"/>
        <w:adjustRightInd w:val="0"/>
        <w:spacing w:line="360" w:lineRule="auto"/>
        <w:rPr>
          <w:rFonts w:ascii="Arial" w:hAnsi="Arial" w:cs="Arial"/>
          <w:sz w:val="24"/>
          <w:szCs w:val="24"/>
        </w:rPr>
      </w:pPr>
      <w:r w:rsidRPr="00FF732D">
        <w:rPr>
          <w:rFonts w:ascii="Arial" w:eastAsia="Calibri" w:hAnsi="Arial" w:cs="Arial"/>
          <w:sz w:val="24"/>
          <w:szCs w:val="24"/>
        </w:rPr>
        <w:t xml:space="preserve">Understand </w:t>
      </w:r>
      <w:r w:rsidRPr="00FF732D">
        <w:rPr>
          <w:rFonts w:ascii="Arial" w:hAnsi="Arial" w:cs="Arial"/>
          <w:sz w:val="24"/>
          <w:szCs w:val="24"/>
        </w:rPr>
        <w:t>metallurgy of metallic material, their extraction and forming processes</w:t>
      </w:r>
      <w:r w:rsidRPr="00FF732D">
        <w:rPr>
          <w:rFonts w:ascii="Arial" w:hAnsi="Arial" w:cs="Arial"/>
          <w:sz w:val="24"/>
          <w:szCs w:val="24"/>
          <w:lang w:val="en-GB"/>
        </w:rPr>
        <w:t>.</w:t>
      </w:r>
    </w:p>
    <w:p w14:paraId="0D0A7635" w14:textId="77777777" w:rsidR="00A673E5" w:rsidRPr="00FF732D" w:rsidRDefault="00A673E5" w:rsidP="00A673E5">
      <w:pPr>
        <w:pStyle w:val="ListParagraph"/>
        <w:numPr>
          <w:ilvl w:val="0"/>
          <w:numId w:val="9"/>
        </w:numPr>
        <w:autoSpaceDE w:val="0"/>
        <w:autoSpaceDN w:val="0"/>
        <w:adjustRightInd w:val="0"/>
        <w:spacing w:line="360" w:lineRule="auto"/>
        <w:rPr>
          <w:rFonts w:ascii="Arial" w:hAnsi="Arial" w:cs="Arial"/>
          <w:sz w:val="24"/>
          <w:szCs w:val="24"/>
        </w:rPr>
      </w:pPr>
      <w:r w:rsidRPr="00FF732D">
        <w:rPr>
          <w:rFonts w:ascii="Arial" w:eastAsia="Calibri" w:hAnsi="Arial" w:cs="Arial"/>
          <w:sz w:val="24"/>
          <w:szCs w:val="24"/>
        </w:rPr>
        <w:lastRenderedPageBreak/>
        <w:t xml:space="preserve">Understand </w:t>
      </w:r>
      <w:r w:rsidRPr="00FF732D">
        <w:rPr>
          <w:rFonts w:ascii="Arial" w:hAnsi="Arial" w:cs="Arial"/>
          <w:sz w:val="24"/>
          <w:szCs w:val="24"/>
        </w:rPr>
        <w:t>inspection and testing of metallic materials</w:t>
      </w:r>
      <w:r w:rsidRPr="00FF732D">
        <w:rPr>
          <w:rFonts w:ascii="Arial" w:hAnsi="Arial" w:cs="Arial"/>
          <w:sz w:val="24"/>
          <w:szCs w:val="24"/>
          <w:lang w:val="en-GB"/>
        </w:rPr>
        <w:t>.</w:t>
      </w:r>
      <w:r w:rsidRPr="00FF732D">
        <w:rPr>
          <w:rFonts w:ascii="Arial" w:hAnsi="Arial" w:cs="Arial"/>
          <w:sz w:val="24"/>
          <w:szCs w:val="24"/>
        </w:rPr>
        <w:t xml:space="preserve"> </w:t>
      </w:r>
    </w:p>
    <w:p w14:paraId="656599CE" w14:textId="22CB6C67" w:rsidR="00A673E5" w:rsidRPr="00FF732D" w:rsidRDefault="00A673E5" w:rsidP="00A673E5">
      <w:pPr>
        <w:pStyle w:val="ListParagraph"/>
        <w:numPr>
          <w:ilvl w:val="0"/>
          <w:numId w:val="9"/>
        </w:numPr>
        <w:autoSpaceDE w:val="0"/>
        <w:autoSpaceDN w:val="0"/>
        <w:adjustRightInd w:val="0"/>
        <w:spacing w:line="360" w:lineRule="auto"/>
        <w:rPr>
          <w:rFonts w:ascii="Arial" w:hAnsi="Arial" w:cs="Arial"/>
          <w:sz w:val="24"/>
          <w:szCs w:val="24"/>
        </w:rPr>
      </w:pPr>
      <w:r w:rsidRPr="00FF732D">
        <w:rPr>
          <w:rFonts w:ascii="Arial" w:eastAsia="Calibri" w:hAnsi="Arial" w:cs="Arial"/>
          <w:sz w:val="24"/>
          <w:szCs w:val="24"/>
        </w:rPr>
        <w:t>Understand</w:t>
      </w:r>
      <w:r w:rsidRPr="00FF732D">
        <w:rPr>
          <w:rFonts w:ascii="Arial" w:hAnsi="Arial" w:cs="Arial"/>
          <w:sz w:val="24"/>
          <w:szCs w:val="24"/>
        </w:rPr>
        <w:t xml:space="preserve"> heat treatment process and their uses in Dies and </w:t>
      </w:r>
      <w:r w:rsidR="00BE21A0" w:rsidRPr="00FF732D">
        <w:rPr>
          <w:rFonts w:ascii="Arial" w:hAnsi="Arial" w:cs="Arial"/>
          <w:sz w:val="24"/>
          <w:szCs w:val="24"/>
        </w:rPr>
        <w:t>Mold</w:t>
      </w:r>
      <w:r w:rsidRPr="00FF732D">
        <w:rPr>
          <w:rFonts w:ascii="Arial" w:hAnsi="Arial" w:cs="Arial"/>
          <w:sz w:val="24"/>
          <w:szCs w:val="24"/>
        </w:rPr>
        <w:t>s</w:t>
      </w:r>
      <w:r w:rsidRPr="00FF732D">
        <w:rPr>
          <w:rFonts w:ascii="Arial" w:hAnsi="Arial" w:cs="Arial"/>
          <w:sz w:val="24"/>
          <w:szCs w:val="24"/>
          <w:lang w:val="en-GB"/>
        </w:rPr>
        <w:t>.</w:t>
      </w:r>
      <w:r w:rsidRPr="00FF732D">
        <w:rPr>
          <w:rFonts w:ascii="Arial" w:hAnsi="Arial" w:cs="Arial"/>
          <w:sz w:val="24"/>
          <w:szCs w:val="24"/>
        </w:rPr>
        <w:t xml:space="preserve"> </w:t>
      </w:r>
    </w:p>
    <w:p w14:paraId="05CA69C7" w14:textId="77777777" w:rsidR="00A673E5" w:rsidRPr="00FF732D" w:rsidRDefault="00A673E5" w:rsidP="00A673E5">
      <w:pPr>
        <w:pStyle w:val="ListParagraph"/>
        <w:autoSpaceDE w:val="0"/>
        <w:autoSpaceDN w:val="0"/>
        <w:adjustRightInd w:val="0"/>
        <w:spacing w:line="360" w:lineRule="auto"/>
        <w:ind w:left="360"/>
        <w:rPr>
          <w:rFonts w:ascii="Arial" w:eastAsia="Calibri" w:hAnsi="Arial" w:cs="Arial"/>
          <w:sz w:val="24"/>
          <w:szCs w:val="24"/>
        </w:rPr>
      </w:pPr>
    </w:p>
    <w:p w14:paraId="4148A706" w14:textId="77777777" w:rsidR="00A673E5" w:rsidRPr="00FF732D" w:rsidRDefault="00A673E5" w:rsidP="00E203E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1B3C5FB5" w14:textId="77777777" w:rsidR="00A673E5" w:rsidRPr="00FF732D" w:rsidRDefault="00A673E5" w:rsidP="00A673E5">
      <w:pPr>
        <w:spacing w:line="360" w:lineRule="auto"/>
        <w:ind w:right="270"/>
        <w:jc w:val="both"/>
        <w:rPr>
          <w:rFonts w:ascii="Arial" w:eastAsia="Arial" w:hAnsi="Arial" w:cs="Arial"/>
          <w:sz w:val="24"/>
          <w:szCs w:val="24"/>
        </w:rPr>
      </w:pPr>
    </w:p>
    <w:p w14:paraId="76306403" w14:textId="77777777" w:rsidR="00A673E5" w:rsidRPr="00FF732D" w:rsidRDefault="00A673E5" w:rsidP="00A673E5">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1112EC3C" w14:textId="77777777" w:rsidR="00A673E5" w:rsidRPr="00FF732D" w:rsidRDefault="00A673E5" w:rsidP="00A673E5">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Perform tensile test on the given job as per instructions.</w:t>
      </w:r>
    </w:p>
    <w:p w14:paraId="1DFD67CE" w14:textId="77777777" w:rsidR="00A673E5" w:rsidRPr="00FF732D" w:rsidRDefault="00A673E5" w:rsidP="00A673E5">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 xml:space="preserve">Perform </w:t>
      </w:r>
      <w:r w:rsidRPr="00FF732D">
        <w:rPr>
          <w:rFonts w:ascii="Arial" w:hAnsi="Arial" w:cs="Arial"/>
          <w:sz w:val="24"/>
          <w:szCs w:val="24"/>
          <w:lang w:val="en-GB"/>
        </w:rPr>
        <w:t>Dye Penetrant</w:t>
      </w:r>
      <w:r w:rsidRPr="00FF732D">
        <w:rPr>
          <w:rFonts w:ascii="Arial" w:hAnsi="Arial" w:cs="Arial"/>
          <w:sz w:val="24"/>
          <w:szCs w:val="24"/>
        </w:rPr>
        <w:t xml:space="preserve"> test on the given job as per instructions.</w:t>
      </w:r>
    </w:p>
    <w:p w14:paraId="1D84118B" w14:textId="77777777" w:rsidR="00A673E5" w:rsidRPr="00FF732D" w:rsidRDefault="00A673E5" w:rsidP="00A673E5">
      <w:pPr>
        <w:pStyle w:val="ListParagraph"/>
        <w:spacing w:line="360" w:lineRule="auto"/>
        <w:ind w:left="786" w:right="27"/>
        <w:jc w:val="both"/>
        <w:rPr>
          <w:rFonts w:ascii="Arial" w:hAnsi="Arial" w:cs="Arial"/>
          <w:sz w:val="24"/>
          <w:szCs w:val="24"/>
        </w:rPr>
      </w:pPr>
    </w:p>
    <w:p w14:paraId="6EA1D4D0" w14:textId="77777777" w:rsidR="00A673E5" w:rsidRPr="00FF732D" w:rsidRDefault="00A673E5" w:rsidP="00E203E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516E2F2A" w14:textId="77777777" w:rsidR="00A673E5" w:rsidRPr="00FF732D" w:rsidRDefault="00A673E5" w:rsidP="00A673E5">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0B1444FD" w14:textId="77777777" w:rsidR="00A673E5" w:rsidRPr="00E203EA" w:rsidRDefault="00A673E5" w:rsidP="00B34952">
      <w:pPr>
        <w:spacing w:after="168"/>
        <w:ind w:left="10" w:hanging="10"/>
        <w:rPr>
          <w:rFonts w:ascii="Arial" w:hAnsi="Arial" w:cs="Arial"/>
          <w:sz w:val="24"/>
          <w:szCs w:val="24"/>
        </w:rPr>
      </w:pPr>
      <w:r w:rsidRPr="00E203EA">
        <w:rPr>
          <w:rFonts w:ascii="Arial" w:hAnsi="Arial" w:cs="Arial"/>
          <w:sz w:val="24"/>
          <w:szCs w:val="24"/>
        </w:rPr>
        <w:t>List of Lab Machine &amp; Equipment for 50 Students</w:t>
      </w:r>
    </w:p>
    <w:tbl>
      <w:tblPr>
        <w:tblStyle w:val="TableGrid0"/>
        <w:tblW w:w="9239" w:type="dxa"/>
        <w:tblInd w:w="-5" w:type="dxa"/>
        <w:tblCellMar>
          <w:top w:w="14" w:type="dxa"/>
          <w:left w:w="108" w:type="dxa"/>
        </w:tblCellMar>
        <w:tblLook w:val="04A0" w:firstRow="1" w:lastRow="0" w:firstColumn="1" w:lastColumn="0" w:noHBand="0" w:noVBand="1"/>
      </w:tblPr>
      <w:tblGrid>
        <w:gridCol w:w="993"/>
        <w:gridCol w:w="7168"/>
        <w:gridCol w:w="1078"/>
      </w:tblGrid>
      <w:tr w:rsidR="00A673E5" w:rsidRPr="00FF732D" w14:paraId="2A18DD94"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23A75283" w14:textId="77777777" w:rsidR="00A673E5" w:rsidRPr="00FF732D" w:rsidRDefault="00A673E5" w:rsidP="00E00826">
            <w:pPr>
              <w:spacing w:line="360" w:lineRule="auto"/>
              <w:jc w:val="center"/>
              <w:rPr>
                <w:rFonts w:ascii="Arial" w:hAnsi="Arial" w:cs="Arial"/>
                <w:sz w:val="24"/>
                <w:szCs w:val="24"/>
              </w:rPr>
            </w:pPr>
            <w:r w:rsidRPr="00FF732D">
              <w:rPr>
                <w:rFonts w:ascii="Arial" w:eastAsia="Times New Roman" w:hAnsi="Arial" w:cs="Arial"/>
                <w:b/>
                <w:sz w:val="24"/>
                <w:szCs w:val="24"/>
              </w:rPr>
              <w:t>Sr No.</w:t>
            </w:r>
          </w:p>
        </w:tc>
        <w:tc>
          <w:tcPr>
            <w:tcW w:w="7168" w:type="dxa"/>
            <w:tcBorders>
              <w:top w:val="single" w:sz="4" w:space="0" w:color="000000"/>
              <w:left w:val="single" w:sz="4" w:space="0" w:color="000000"/>
              <w:bottom w:val="single" w:sz="4" w:space="0" w:color="000000"/>
              <w:right w:val="single" w:sz="4" w:space="0" w:color="000000"/>
            </w:tcBorders>
            <w:vAlign w:val="center"/>
          </w:tcPr>
          <w:p w14:paraId="651532B2" w14:textId="0F08A820" w:rsidR="00A673E5" w:rsidRPr="00FF732D" w:rsidRDefault="00970755" w:rsidP="00B34952">
            <w:pPr>
              <w:spacing w:line="360" w:lineRule="auto"/>
              <w:rPr>
                <w:rFonts w:ascii="Arial" w:hAnsi="Arial" w:cs="Arial"/>
                <w:sz w:val="24"/>
                <w:szCs w:val="24"/>
              </w:rPr>
            </w:pPr>
            <w:r w:rsidRPr="00FF732D">
              <w:rPr>
                <w:rFonts w:ascii="Arial" w:eastAsia="Times New Roman" w:hAnsi="Arial" w:cs="Arial"/>
                <w:b/>
                <w:sz w:val="24"/>
                <w:szCs w:val="24"/>
              </w:rPr>
              <w:t>Item</w:t>
            </w:r>
          </w:p>
        </w:tc>
        <w:tc>
          <w:tcPr>
            <w:tcW w:w="1078" w:type="dxa"/>
            <w:tcBorders>
              <w:top w:val="single" w:sz="4" w:space="0" w:color="000000"/>
              <w:left w:val="single" w:sz="4" w:space="0" w:color="000000"/>
              <w:bottom w:val="single" w:sz="4" w:space="0" w:color="000000"/>
              <w:right w:val="single" w:sz="4" w:space="0" w:color="000000"/>
            </w:tcBorders>
            <w:vAlign w:val="center"/>
          </w:tcPr>
          <w:p w14:paraId="7946BEF6" w14:textId="1CB386DF" w:rsidR="00A673E5" w:rsidRPr="00FF732D" w:rsidRDefault="00A673E5" w:rsidP="00E00826">
            <w:pPr>
              <w:spacing w:line="360" w:lineRule="auto"/>
              <w:jc w:val="center"/>
              <w:rPr>
                <w:rFonts w:ascii="Arial" w:hAnsi="Arial" w:cs="Arial"/>
                <w:sz w:val="24"/>
                <w:szCs w:val="24"/>
              </w:rPr>
            </w:pPr>
            <w:r w:rsidRPr="00FF732D">
              <w:rPr>
                <w:rFonts w:ascii="Arial" w:eastAsia="Times New Roman" w:hAnsi="Arial" w:cs="Arial"/>
                <w:b/>
                <w:sz w:val="24"/>
                <w:szCs w:val="24"/>
              </w:rPr>
              <w:t>Qty</w:t>
            </w:r>
          </w:p>
        </w:tc>
      </w:tr>
      <w:tr w:rsidR="00A673E5" w:rsidRPr="00FF732D" w14:paraId="5E7ED9A6"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16F93422"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1.</w:t>
            </w:r>
          </w:p>
        </w:tc>
        <w:tc>
          <w:tcPr>
            <w:tcW w:w="7168" w:type="dxa"/>
            <w:tcBorders>
              <w:top w:val="single" w:sz="4" w:space="0" w:color="000000"/>
              <w:left w:val="single" w:sz="4" w:space="0" w:color="000000"/>
              <w:bottom w:val="single" w:sz="4" w:space="0" w:color="000000"/>
              <w:right w:val="single" w:sz="4" w:space="0" w:color="000000"/>
            </w:tcBorders>
            <w:vAlign w:val="center"/>
          </w:tcPr>
          <w:p w14:paraId="7151CD1F" w14:textId="0329E9DF"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Brinell Hardness Testing Machine</w:t>
            </w:r>
            <w:r w:rsidR="009764B7" w:rsidRPr="00FF732D">
              <w:rPr>
                <w:rFonts w:ascii="Arial" w:eastAsia="Times New Roman" w:hAnsi="Arial" w:cs="Arial"/>
                <w:bCs/>
                <w:sz w:val="24"/>
                <w:szCs w:val="24"/>
              </w:rPr>
              <w:t xml:space="preserve"> </w:t>
            </w:r>
            <w:r w:rsidRPr="00FF732D">
              <w:rPr>
                <w:rFonts w:ascii="Arial" w:eastAsia="Times New Roman" w:hAnsi="Arial" w:cs="Arial"/>
                <w:bCs/>
                <w:sz w:val="24"/>
                <w:szCs w:val="24"/>
                <w:u w:val="single" w:color="000000"/>
              </w:rPr>
              <w:t>(Work size: 200mm x 140mm</w:t>
            </w:r>
            <w:r w:rsidRPr="00FF732D">
              <w:rPr>
                <w:rFonts w:ascii="Arial" w:eastAsia="Times New Roman" w:hAnsi="Arial" w:cs="Arial"/>
                <w:bCs/>
                <w:sz w:val="24"/>
                <w:szCs w:val="24"/>
              </w:rPr>
              <w:t>)</w:t>
            </w:r>
          </w:p>
        </w:tc>
        <w:tc>
          <w:tcPr>
            <w:tcW w:w="1078" w:type="dxa"/>
            <w:tcBorders>
              <w:top w:val="single" w:sz="4" w:space="0" w:color="000000"/>
              <w:left w:val="single" w:sz="4" w:space="0" w:color="000000"/>
              <w:bottom w:val="single" w:sz="4" w:space="0" w:color="000000"/>
              <w:right w:val="single" w:sz="4" w:space="0" w:color="000000"/>
            </w:tcBorders>
            <w:vAlign w:val="center"/>
          </w:tcPr>
          <w:p w14:paraId="6A37171E" w14:textId="612DDDF5"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01-set</w:t>
            </w:r>
          </w:p>
        </w:tc>
      </w:tr>
      <w:tr w:rsidR="00A673E5" w:rsidRPr="00FF732D" w14:paraId="681FC7B5"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4370A9E5"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2.</w:t>
            </w:r>
          </w:p>
        </w:tc>
        <w:tc>
          <w:tcPr>
            <w:tcW w:w="7168" w:type="dxa"/>
            <w:tcBorders>
              <w:top w:val="single" w:sz="4" w:space="0" w:color="000000"/>
              <w:left w:val="single" w:sz="4" w:space="0" w:color="000000"/>
              <w:bottom w:val="single" w:sz="4" w:space="0" w:color="000000"/>
              <w:right w:val="single" w:sz="4" w:space="0" w:color="000000"/>
            </w:tcBorders>
            <w:vAlign w:val="center"/>
          </w:tcPr>
          <w:p w14:paraId="543281F1" w14:textId="79FDB04D"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Rockwell Hardness Testing Machine</w:t>
            </w:r>
            <w:r w:rsidR="009764B7" w:rsidRPr="00FF732D">
              <w:rPr>
                <w:rFonts w:ascii="Arial" w:eastAsia="Times New Roman" w:hAnsi="Arial" w:cs="Arial"/>
                <w:bCs/>
                <w:sz w:val="24"/>
                <w:szCs w:val="24"/>
              </w:rPr>
              <w:t xml:space="preserve"> </w:t>
            </w:r>
            <w:r w:rsidRPr="00FF732D">
              <w:rPr>
                <w:rFonts w:ascii="Arial" w:eastAsia="Times New Roman" w:hAnsi="Arial" w:cs="Arial"/>
                <w:bCs/>
                <w:sz w:val="24"/>
                <w:szCs w:val="24"/>
                <w:u w:val="single" w:color="000000"/>
              </w:rPr>
              <w:t>(Work size: 200mm x 140mm</w:t>
            </w:r>
            <w:r w:rsidRPr="00FF732D">
              <w:rPr>
                <w:rFonts w:ascii="Arial" w:eastAsia="Times New Roman" w:hAnsi="Arial" w:cs="Arial"/>
                <w:bCs/>
                <w:sz w:val="24"/>
                <w:szCs w:val="24"/>
              </w:rPr>
              <w:t>)</w:t>
            </w:r>
          </w:p>
        </w:tc>
        <w:tc>
          <w:tcPr>
            <w:tcW w:w="1078" w:type="dxa"/>
            <w:tcBorders>
              <w:top w:val="single" w:sz="4" w:space="0" w:color="000000"/>
              <w:left w:val="single" w:sz="4" w:space="0" w:color="000000"/>
              <w:bottom w:val="single" w:sz="4" w:space="0" w:color="000000"/>
              <w:right w:val="single" w:sz="4" w:space="0" w:color="000000"/>
            </w:tcBorders>
            <w:vAlign w:val="center"/>
          </w:tcPr>
          <w:p w14:paraId="30AFECE5" w14:textId="6809D37A"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01</w:t>
            </w:r>
          </w:p>
        </w:tc>
      </w:tr>
      <w:tr w:rsidR="00A673E5" w:rsidRPr="00FF732D" w14:paraId="4AB47BFD"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263D65A3"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3.</w:t>
            </w:r>
          </w:p>
        </w:tc>
        <w:tc>
          <w:tcPr>
            <w:tcW w:w="7168" w:type="dxa"/>
            <w:tcBorders>
              <w:top w:val="single" w:sz="4" w:space="0" w:color="000000"/>
              <w:left w:val="single" w:sz="4" w:space="0" w:color="000000"/>
              <w:bottom w:val="single" w:sz="4" w:space="0" w:color="000000"/>
              <w:right w:val="single" w:sz="4" w:space="0" w:color="000000"/>
            </w:tcBorders>
            <w:vAlign w:val="center"/>
          </w:tcPr>
          <w:p w14:paraId="1C70F3DC" w14:textId="5C02E57B"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Izod Impact Testing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34480A00" w14:textId="762A8AAE"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572298F6"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09057886"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4.</w:t>
            </w:r>
          </w:p>
        </w:tc>
        <w:tc>
          <w:tcPr>
            <w:tcW w:w="7168" w:type="dxa"/>
            <w:tcBorders>
              <w:top w:val="single" w:sz="4" w:space="0" w:color="000000"/>
              <w:left w:val="single" w:sz="4" w:space="0" w:color="000000"/>
              <w:bottom w:val="single" w:sz="4" w:space="0" w:color="000000"/>
              <w:right w:val="single" w:sz="4" w:space="0" w:color="000000"/>
            </w:tcBorders>
            <w:vAlign w:val="center"/>
          </w:tcPr>
          <w:p w14:paraId="31ED5777" w14:textId="59171DBC"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Universal Testing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79413F34" w14:textId="66DC9E1F"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7CCF2A6F"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655304EF"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5.</w:t>
            </w:r>
          </w:p>
        </w:tc>
        <w:tc>
          <w:tcPr>
            <w:tcW w:w="7168" w:type="dxa"/>
            <w:tcBorders>
              <w:top w:val="single" w:sz="4" w:space="0" w:color="000000"/>
              <w:left w:val="single" w:sz="4" w:space="0" w:color="000000"/>
              <w:bottom w:val="single" w:sz="4" w:space="0" w:color="000000"/>
              <w:right w:val="single" w:sz="4" w:space="0" w:color="000000"/>
            </w:tcBorders>
            <w:vAlign w:val="center"/>
          </w:tcPr>
          <w:p w14:paraId="3CF1306C" w14:textId="38AAE986"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Heat treatment Furnace</w:t>
            </w:r>
          </w:p>
        </w:tc>
        <w:tc>
          <w:tcPr>
            <w:tcW w:w="1078" w:type="dxa"/>
            <w:tcBorders>
              <w:top w:val="single" w:sz="4" w:space="0" w:color="000000"/>
              <w:left w:val="single" w:sz="4" w:space="0" w:color="000000"/>
              <w:bottom w:val="single" w:sz="4" w:space="0" w:color="000000"/>
              <w:right w:val="single" w:sz="4" w:space="0" w:color="000000"/>
            </w:tcBorders>
            <w:vAlign w:val="center"/>
          </w:tcPr>
          <w:p w14:paraId="0BDB72C8" w14:textId="0FCD807D"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4F177558"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329BE4FA"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6.</w:t>
            </w:r>
          </w:p>
        </w:tc>
        <w:tc>
          <w:tcPr>
            <w:tcW w:w="7168" w:type="dxa"/>
            <w:tcBorders>
              <w:top w:val="single" w:sz="4" w:space="0" w:color="000000"/>
              <w:left w:val="single" w:sz="4" w:space="0" w:color="000000"/>
              <w:bottom w:val="single" w:sz="4" w:space="0" w:color="000000"/>
              <w:right w:val="single" w:sz="4" w:space="0" w:color="000000"/>
            </w:tcBorders>
            <w:vAlign w:val="center"/>
          </w:tcPr>
          <w:p w14:paraId="21AC2004" w14:textId="59C707D6"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Specimen Cutoff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63550115" w14:textId="43848112"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01</w:t>
            </w:r>
          </w:p>
        </w:tc>
      </w:tr>
      <w:tr w:rsidR="00A673E5" w:rsidRPr="00FF732D" w14:paraId="3C32632C"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51FD8E54"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7.</w:t>
            </w:r>
          </w:p>
        </w:tc>
        <w:tc>
          <w:tcPr>
            <w:tcW w:w="7168" w:type="dxa"/>
            <w:tcBorders>
              <w:top w:val="single" w:sz="4" w:space="0" w:color="000000"/>
              <w:left w:val="single" w:sz="4" w:space="0" w:color="000000"/>
              <w:bottom w:val="single" w:sz="4" w:space="0" w:color="000000"/>
              <w:right w:val="single" w:sz="4" w:space="0" w:color="000000"/>
            </w:tcBorders>
            <w:vAlign w:val="center"/>
          </w:tcPr>
          <w:p w14:paraId="074A12CC" w14:textId="4D5871B2" w:rsidR="00A673E5" w:rsidRPr="00FF732D" w:rsidRDefault="00A673E5" w:rsidP="00E00826">
            <w:pPr>
              <w:spacing w:line="360" w:lineRule="auto"/>
              <w:jc w:val="both"/>
              <w:rPr>
                <w:rFonts w:ascii="Arial" w:hAnsi="Arial" w:cs="Arial"/>
                <w:bCs/>
                <w:sz w:val="24"/>
                <w:szCs w:val="24"/>
              </w:rPr>
            </w:pPr>
            <w:proofErr w:type="spellStart"/>
            <w:r w:rsidRPr="00FF732D">
              <w:rPr>
                <w:rFonts w:ascii="Arial" w:eastAsia="Times New Roman" w:hAnsi="Arial" w:cs="Arial"/>
                <w:bCs/>
                <w:sz w:val="24"/>
                <w:szCs w:val="24"/>
              </w:rPr>
              <w:t>Isomet</w:t>
            </w:r>
            <w:proofErr w:type="spellEnd"/>
            <w:r w:rsidRPr="00FF732D">
              <w:rPr>
                <w:rFonts w:ascii="Arial" w:eastAsia="Times New Roman" w:hAnsi="Arial" w:cs="Arial"/>
                <w:bCs/>
                <w:sz w:val="24"/>
                <w:szCs w:val="24"/>
              </w:rPr>
              <w:t xml:space="preserve"> Low speed saw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3FBFCD43" w14:textId="550E918E"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02</w:t>
            </w:r>
          </w:p>
        </w:tc>
      </w:tr>
      <w:tr w:rsidR="00A673E5" w:rsidRPr="00FF732D" w14:paraId="27F610A5"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74137509"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8.</w:t>
            </w:r>
          </w:p>
        </w:tc>
        <w:tc>
          <w:tcPr>
            <w:tcW w:w="7168" w:type="dxa"/>
            <w:tcBorders>
              <w:top w:val="single" w:sz="4" w:space="0" w:color="000000"/>
              <w:left w:val="single" w:sz="4" w:space="0" w:color="000000"/>
              <w:bottom w:val="single" w:sz="4" w:space="0" w:color="000000"/>
              <w:right w:val="single" w:sz="4" w:space="0" w:color="000000"/>
            </w:tcBorders>
            <w:vAlign w:val="center"/>
          </w:tcPr>
          <w:p w14:paraId="297DC33F" w14:textId="2AF2D0E6" w:rsidR="00A673E5" w:rsidRPr="00FF732D" w:rsidRDefault="00A673E5" w:rsidP="00E00826">
            <w:pPr>
              <w:spacing w:line="360" w:lineRule="auto"/>
              <w:jc w:val="both"/>
              <w:rPr>
                <w:rFonts w:ascii="Arial" w:eastAsia="Times New Roman" w:hAnsi="Arial" w:cs="Arial"/>
                <w:bCs/>
                <w:sz w:val="24"/>
                <w:szCs w:val="24"/>
              </w:rPr>
            </w:pPr>
            <w:r w:rsidRPr="00FF732D">
              <w:rPr>
                <w:rFonts w:ascii="Arial" w:eastAsia="Times New Roman" w:hAnsi="Arial" w:cs="Arial"/>
                <w:bCs/>
                <w:sz w:val="24"/>
                <w:szCs w:val="24"/>
              </w:rPr>
              <w:t>Specimen Grinding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58B80DCB" w14:textId="77777777" w:rsidR="00A673E5" w:rsidRPr="00FF732D" w:rsidRDefault="00A673E5" w:rsidP="00E00826">
            <w:pPr>
              <w:spacing w:line="360" w:lineRule="auto"/>
              <w:jc w:val="center"/>
              <w:rPr>
                <w:rFonts w:ascii="Arial" w:eastAsia="Times New Roman" w:hAnsi="Arial" w:cs="Arial"/>
                <w:bCs/>
                <w:sz w:val="24"/>
                <w:szCs w:val="24"/>
              </w:rPr>
            </w:pPr>
            <w:r w:rsidRPr="00FF732D">
              <w:rPr>
                <w:rFonts w:ascii="Arial" w:eastAsia="Times New Roman" w:hAnsi="Arial" w:cs="Arial"/>
                <w:bCs/>
                <w:sz w:val="24"/>
                <w:szCs w:val="24"/>
              </w:rPr>
              <w:t>02</w:t>
            </w:r>
          </w:p>
        </w:tc>
      </w:tr>
      <w:tr w:rsidR="00A673E5" w:rsidRPr="00FF732D" w14:paraId="24C24117"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25E95300"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9.</w:t>
            </w:r>
          </w:p>
        </w:tc>
        <w:tc>
          <w:tcPr>
            <w:tcW w:w="7168" w:type="dxa"/>
            <w:tcBorders>
              <w:top w:val="single" w:sz="4" w:space="0" w:color="000000"/>
              <w:left w:val="single" w:sz="4" w:space="0" w:color="000000"/>
              <w:bottom w:val="single" w:sz="4" w:space="0" w:color="000000"/>
              <w:right w:val="single" w:sz="4" w:space="0" w:color="000000"/>
            </w:tcBorders>
            <w:vAlign w:val="center"/>
          </w:tcPr>
          <w:p w14:paraId="0321DE4D" w14:textId="4044D901"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Specimen Polishing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4559E566" w14:textId="2C45BFD9"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02</w:t>
            </w:r>
          </w:p>
        </w:tc>
      </w:tr>
      <w:tr w:rsidR="00A673E5" w:rsidRPr="00FF732D" w14:paraId="2EACF44A"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4B47E154"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10.</w:t>
            </w:r>
          </w:p>
        </w:tc>
        <w:tc>
          <w:tcPr>
            <w:tcW w:w="7168" w:type="dxa"/>
            <w:tcBorders>
              <w:top w:val="single" w:sz="4" w:space="0" w:color="000000"/>
              <w:left w:val="single" w:sz="4" w:space="0" w:color="000000"/>
              <w:bottom w:val="single" w:sz="4" w:space="0" w:color="000000"/>
              <w:right w:val="single" w:sz="4" w:space="0" w:color="000000"/>
            </w:tcBorders>
            <w:vAlign w:val="center"/>
          </w:tcPr>
          <w:p w14:paraId="1F9C226B" w14:textId="0ADDC26D"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Specimen Mount Press</w:t>
            </w:r>
          </w:p>
        </w:tc>
        <w:tc>
          <w:tcPr>
            <w:tcW w:w="1078" w:type="dxa"/>
            <w:tcBorders>
              <w:top w:val="single" w:sz="4" w:space="0" w:color="000000"/>
              <w:left w:val="single" w:sz="4" w:space="0" w:color="000000"/>
              <w:bottom w:val="single" w:sz="4" w:space="0" w:color="000000"/>
              <w:right w:val="single" w:sz="4" w:space="0" w:color="000000"/>
            </w:tcBorders>
            <w:vAlign w:val="center"/>
          </w:tcPr>
          <w:p w14:paraId="43E1209D" w14:textId="787873DC"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01</w:t>
            </w:r>
          </w:p>
        </w:tc>
      </w:tr>
      <w:tr w:rsidR="00A673E5" w:rsidRPr="00FF732D" w14:paraId="095ECF96"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3C2478C6"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11.</w:t>
            </w:r>
          </w:p>
        </w:tc>
        <w:tc>
          <w:tcPr>
            <w:tcW w:w="7168" w:type="dxa"/>
            <w:tcBorders>
              <w:top w:val="single" w:sz="4" w:space="0" w:color="000000"/>
              <w:left w:val="single" w:sz="4" w:space="0" w:color="000000"/>
              <w:bottom w:val="single" w:sz="4" w:space="0" w:color="000000"/>
              <w:right w:val="single" w:sz="4" w:space="0" w:color="000000"/>
            </w:tcBorders>
            <w:vAlign w:val="center"/>
          </w:tcPr>
          <w:p w14:paraId="5E3A1F1E" w14:textId="4001BBD4"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Pedestal Grinder</w:t>
            </w:r>
          </w:p>
        </w:tc>
        <w:tc>
          <w:tcPr>
            <w:tcW w:w="1078" w:type="dxa"/>
            <w:tcBorders>
              <w:top w:val="single" w:sz="4" w:space="0" w:color="000000"/>
              <w:left w:val="single" w:sz="4" w:space="0" w:color="000000"/>
              <w:bottom w:val="single" w:sz="4" w:space="0" w:color="000000"/>
              <w:right w:val="single" w:sz="4" w:space="0" w:color="000000"/>
            </w:tcBorders>
            <w:vAlign w:val="center"/>
          </w:tcPr>
          <w:p w14:paraId="76C89DE8" w14:textId="1D8F8611"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01</w:t>
            </w:r>
          </w:p>
        </w:tc>
      </w:tr>
      <w:tr w:rsidR="00A673E5" w:rsidRPr="00FF732D" w14:paraId="35CAD38B"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154E5C2D"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12.</w:t>
            </w:r>
          </w:p>
        </w:tc>
        <w:tc>
          <w:tcPr>
            <w:tcW w:w="7168" w:type="dxa"/>
            <w:tcBorders>
              <w:top w:val="single" w:sz="4" w:space="0" w:color="000000"/>
              <w:left w:val="single" w:sz="4" w:space="0" w:color="000000"/>
              <w:bottom w:val="single" w:sz="4" w:space="0" w:color="000000"/>
              <w:right w:val="single" w:sz="4" w:space="0" w:color="000000"/>
            </w:tcBorders>
            <w:vAlign w:val="center"/>
          </w:tcPr>
          <w:p w14:paraId="7A32E40A" w14:textId="2616E9AF"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 xml:space="preserve">Metallurgical </w:t>
            </w:r>
            <w:proofErr w:type="gramStart"/>
            <w:r w:rsidRPr="00FF732D">
              <w:rPr>
                <w:rFonts w:ascii="Arial" w:eastAsia="Times New Roman" w:hAnsi="Arial" w:cs="Arial"/>
                <w:bCs/>
                <w:sz w:val="24"/>
                <w:szCs w:val="24"/>
              </w:rPr>
              <w:t>Microscope</w:t>
            </w:r>
            <w:r w:rsidRPr="00FF732D">
              <w:rPr>
                <w:rFonts w:ascii="Arial" w:eastAsia="Times New Roman" w:hAnsi="Arial" w:cs="Arial"/>
                <w:bCs/>
                <w:sz w:val="24"/>
                <w:szCs w:val="24"/>
                <w:u w:val="single" w:color="000000"/>
              </w:rPr>
              <w:t>(</w:t>
            </w:r>
            <w:proofErr w:type="gramEnd"/>
            <w:r w:rsidRPr="00FF732D">
              <w:rPr>
                <w:rFonts w:ascii="Arial" w:eastAsia="Times New Roman" w:hAnsi="Arial" w:cs="Arial"/>
                <w:bCs/>
                <w:sz w:val="24"/>
                <w:szCs w:val="24"/>
                <w:u w:val="single" w:color="000000"/>
              </w:rPr>
              <w:t>1000x )</w:t>
            </w:r>
          </w:p>
        </w:tc>
        <w:tc>
          <w:tcPr>
            <w:tcW w:w="1078" w:type="dxa"/>
            <w:tcBorders>
              <w:top w:val="single" w:sz="4" w:space="0" w:color="000000"/>
              <w:left w:val="single" w:sz="4" w:space="0" w:color="000000"/>
              <w:bottom w:val="single" w:sz="4" w:space="0" w:color="000000"/>
              <w:right w:val="single" w:sz="4" w:space="0" w:color="000000"/>
            </w:tcBorders>
            <w:vAlign w:val="center"/>
          </w:tcPr>
          <w:p w14:paraId="0D634E98" w14:textId="580F9831"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02</w:t>
            </w:r>
          </w:p>
        </w:tc>
      </w:tr>
      <w:tr w:rsidR="00A673E5" w:rsidRPr="00FF732D" w14:paraId="4000460A"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4122496C"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13.</w:t>
            </w:r>
          </w:p>
        </w:tc>
        <w:tc>
          <w:tcPr>
            <w:tcW w:w="7168" w:type="dxa"/>
            <w:tcBorders>
              <w:top w:val="single" w:sz="4" w:space="0" w:color="000000"/>
              <w:left w:val="single" w:sz="4" w:space="0" w:color="000000"/>
              <w:bottom w:val="single" w:sz="4" w:space="0" w:color="000000"/>
              <w:right w:val="single" w:sz="4" w:space="0" w:color="000000"/>
            </w:tcBorders>
            <w:vAlign w:val="center"/>
          </w:tcPr>
          <w:p w14:paraId="5B678A7A" w14:textId="694E83CA"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Torsion Testing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2E3846C9" w14:textId="0422BD1F"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1C5A50B1"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658BD03D"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t>14.</w:t>
            </w:r>
          </w:p>
        </w:tc>
        <w:tc>
          <w:tcPr>
            <w:tcW w:w="7168" w:type="dxa"/>
            <w:tcBorders>
              <w:top w:val="single" w:sz="4" w:space="0" w:color="000000"/>
              <w:left w:val="single" w:sz="4" w:space="0" w:color="000000"/>
              <w:bottom w:val="single" w:sz="4" w:space="0" w:color="000000"/>
              <w:right w:val="single" w:sz="4" w:space="0" w:color="000000"/>
            </w:tcBorders>
            <w:vAlign w:val="center"/>
          </w:tcPr>
          <w:p w14:paraId="3FC08F80" w14:textId="43BDEE7B"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Fatigue testing machine</w:t>
            </w:r>
          </w:p>
        </w:tc>
        <w:tc>
          <w:tcPr>
            <w:tcW w:w="1078" w:type="dxa"/>
            <w:tcBorders>
              <w:top w:val="single" w:sz="4" w:space="0" w:color="000000"/>
              <w:left w:val="single" w:sz="4" w:space="0" w:color="000000"/>
              <w:bottom w:val="single" w:sz="4" w:space="0" w:color="000000"/>
              <w:right w:val="single" w:sz="4" w:space="0" w:color="000000"/>
            </w:tcBorders>
            <w:vAlign w:val="center"/>
          </w:tcPr>
          <w:p w14:paraId="594DE516" w14:textId="6872C291"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3C9FE956"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4FD645A8"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eastAsia="Times New Roman" w:hAnsi="Arial" w:cs="Arial"/>
                <w:bCs/>
                <w:sz w:val="24"/>
                <w:szCs w:val="24"/>
              </w:rPr>
              <w:lastRenderedPageBreak/>
              <w:t>15.</w:t>
            </w:r>
          </w:p>
        </w:tc>
        <w:tc>
          <w:tcPr>
            <w:tcW w:w="7168" w:type="dxa"/>
            <w:tcBorders>
              <w:top w:val="single" w:sz="4" w:space="0" w:color="000000"/>
              <w:left w:val="single" w:sz="4" w:space="0" w:color="000000"/>
              <w:bottom w:val="single" w:sz="4" w:space="0" w:color="000000"/>
              <w:right w:val="single" w:sz="4" w:space="0" w:color="000000"/>
            </w:tcBorders>
            <w:vAlign w:val="center"/>
          </w:tcPr>
          <w:p w14:paraId="6A3B1013" w14:textId="159F255F"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Quenching Bath</w:t>
            </w:r>
          </w:p>
        </w:tc>
        <w:tc>
          <w:tcPr>
            <w:tcW w:w="1078" w:type="dxa"/>
            <w:tcBorders>
              <w:top w:val="single" w:sz="4" w:space="0" w:color="000000"/>
              <w:left w:val="single" w:sz="4" w:space="0" w:color="000000"/>
              <w:bottom w:val="single" w:sz="4" w:space="0" w:color="000000"/>
              <w:right w:val="single" w:sz="4" w:space="0" w:color="000000"/>
            </w:tcBorders>
            <w:vAlign w:val="center"/>
          </w:tcPr>
          <w:p w14:paraId="76E4A521" w14:textId="1569682F"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2CB6CD2A"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5DC755F1"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hAnsi="Arial" w:cs="Arial"/>
                <w:bCs/>
                <w:sz w:val="24"/>
                <w:szCs w:val="24"/>
              </w:rPr>
              <w:t>16.</w:t>
            </w:r>
          </w:p>
        </w:tc>
        <w:tc>
          <w:tcPr>
            <w:tcW w:w="7168" w:type="dxa"/>
            <w:tcBorders>
              <w:top w:val="single" w:sz="4" w:space="0" w:color="000000"/>
              <w:left w:val="single" w:sz="4" w:space="0" w:color="000000"/>
              <w:bottom w:val="single" w:sz="4" w:space="0" w:color="000000"/>
              <w:right w:val="single" w:sz="4" w:space="0" w:color="000000"/>
            </w:tcBorders>
            <w:vAlign w:val="center"/>
          </w:tcPr>
          <w:p w14:paraId="4338E640" w14:textId="14618532"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Ultrasonic testing equipment</w:t>
            </w:r>
          </w:p>
        </w:tc>
        <w:tc>
          <w:tcPr>
            <w:tcW w:w="1078" w:type="dxa"/>
            <w:tcBorders>
              <w:top w:val="single" w:sz="4" w:space="0" w:color="000000"/>
              <w:left w:val="single" w:sz="4" w:space="0" w:color="000000"/>
              <w:bottom w:val="single" w:sz="4" w:space="0" w:color="000000"/>
              <w:right w:val="single" w:sz="4" w:space="0" w:color="000000"/>
            </w:tcBorders>
            <w:vAlign w:val="center"/>
          </w:tcPr>
          <w:p w14:paraId="78E60E12" w14:textId="1A573206"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00C2A6BD"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7BE98B36"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hAnsi="Arial" w:cs="Arial"/>
                <w:bCs/>
                <w:sz w:val="24"/>
                <w:szCs w:val="24"/>
              </w:rPr>
              <w:t>17.</w:t>
            </w:r>
          </w:p>
        </w:tc>
        <w:tc>
          <w:tcPr>
            <w:tcW w:w="7168" w:type="dxa"/>
            <w:tcBorders>
              <w:top w:val="single" w:sz="4" w:space="0" w:color="000000"/>
              <w:left w:val="single" w:sz="4" w:space="0" w:color="000000"/>
              <w:bottom w:val="single" w:sz="4" w:space="0" w:color="000000"/>
              <w:right w:val="single" w:sz="4" w:space="0" w:color="000000"/>
            </w:tcBorders>
            <w:vAlign w:val="center"/>
          </w:tcPr>
          <w:p w14:paraId="498E9758" w14:textId="1E26DC02" w:rsidR="00A673E5" w:rsidRPr="00FF732D" w:rsidRDefault="00A673E5" w:rsidP="00E00826">
            <w:pPr>
              <w:spacing w:line="360" w:lineRule="auto"/>
              <w:jc w:val="both"/>
              <w:rPr>
                <w:rFonts w:ascii="Arial" w:eastAsia="Times New Roman" w:hAnsi="Arial" w:cs="Arial"/>
                <w:bCs/>
                <w:sz w:val="24"/>
                <w:szCs w:val="24"/>
              </w:rPr>
            </w:pPr>
            <w:r w:rsidRPr="00FF732D">
              <w:rPr>
                <w:rFonts w:ascii="Arial" w:eastAsia="Times New Roman" w:hAnsi="Arial" w:cs="Arial"/>
                <w:bCs/>
                <w:sz w:val="24"/>
                <w:szCs w:val="24"/>
              </w:rPr>
              <w:t>Chemical for Die penetrant Test</w:t>
            </w:r>
          </w:p>
        </w:tc>
        <w:tc>
          <w:tcPr>
            <w:tcW w:w="1078" w:type="dxa"/>
            <w:tcBorders>
              <w:top w:val="single" w:sz="4" w:space="0" w:color="000000"/>
              <w:left w:val="single" w:sz="4" w:space="0" w:color="000000"/>
              <w:bottom w:val="single" w:sz="4" w:space="0" w:color="000000"/>
              <w:right w:val="single" w:sz="4" w:space="0" w:color="000000"/>
            </w:tcBorders>
            <w:vAlign w:val="center"/>
          </w:tcPr>
          <w:p w14:paraId="7E50E734" w14:textId="77777777" w:rsidR="00A673E5" w:rsidRPr="00FF732D" w:rsidRDefault="00A673E5" w:rsidP="00E00826">
            <w:pPr>
              <w:spacing w:line="360" w:lineRule="auto"/>
              <w:jc w:val="center"/>
              <w:rPr>
                <w:rFonts w:ascii="Arial" w:eastAsia="Times New Roman" w:hAnsi="Arial" w:cs="Arial"/>
                <w:bCs/>
                <w:sz w:val="24"/>
                <w:szCs w:val="24"/>
              </w:rPr>
            </w:pPr>
            <w:r w:rsidRPr="00FF732D">
              <w:rPr>
                <w:rFonts w:ascii="Arial" w:eastAsia="Times New Roman" w:hAnsi="Arial" w:cs="Arial"/>
                <w:bCs/>
                <w:sz w:val="24"/>
                <w:szCs w:val="24"/>
              </w:rPr>
              <w:t>1</w:t>
            </w:r>
          </w:p>
        </w:tc>
      </w:tr>
      <w:tr w:rsidR="00A673E5" w:rsidRPr="00FF732D" w14:paraId="5F129644"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4683430D"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hAnsi="Arial" w:cs="Arial"/>
                <w:bCs/>
                <w:sz w:val="24"/>
                <w:szCs w:val="24"/>
              </w:rPr>
              <w:t>18.</w:t>
            </w:r>
          </w:p>
        </w:tc>
        <w:tc>
          <w:tcPr>
            <w:tcW w:w="7168" w:type="dxa"/>
            <w:tcBorders>
              <w:top w:val="single" w:sz="4" w:space="0" w:color="000000"/>
              <w:left w:val="single" w:sz="4" w:space="0" w:color="000000"/>
              <w:bottom w:val="single" w:sz="4" w:space="0" w:color="000000"/>
              <w:right w:val="single" w:sz="4" w:space="0" w:color="000000"/>
            </w:tcBorders>
            <w:vAlign w:val="center"/>
          </w:tcPr>
          <w:p w14:paraId="34B031E0" w14:textId="53D30BAC" w:rsidR="00A673E5" w:rsidRPr="00FF732D" w:rsidRDefault="00A673E5" w:rsidP="00E00826">
            <w:pPr>
              <w:spacing w:line="360" w:lineRule="auto"/>
              <w:jc w:val="both"/>
              <w:rPr>
                <w:rFonts w:ascii="Arial" w:hAnsi="Arial" w:cs="Arial"/>
                <w:bCs/>
                <w:sz w:val="24"/>
                <w:szCs w:val="24"/>
              </w:rPr>
            </w:pPr>
            <w:r w:rsidRPr="00FF732D">
              <w:rPr>
                <w:rFonts w:ascii="Arial" w:eastAsia="Times New Roman" w:hAnsi="Arial" w:cs="Arial"/>
                <w:bCs/>
                <w:sz w:val="24"/>
                <w:szCs w:val="24"/>
              </w:rPr>
              <w:t>Magnetic particle testing equipment</w:t>
            </w:r>
          </w:p>
        </w:tc>
        <w:tc>
          <w:tcPr>
            <w:tcW w:w="1078" w:type="dxa"/>
            <w:tcBorders>
              <w:top w:val="single" w:sz="4" w:space="0" w:color="000000"/>
              <w:left w:val="single" w:sz="4" w:space="0" w:color="000000"/>
              <w:bottom w:val="single" w:sz="4" w:space="0" w:color="000000"/>
              <w:right w:val="single" w:sz="4" w:space="0" w:color="000000"/>
            </w:tcBorders>
            <w:vAlign w:val="center"/>
          </w:tcPr>
          <w:p w14:paraId="66762FBF" w14:textId="6273A23E" w:rsidR="00A673E5" w:rsidRPr="00FF732D" w:rsidRDefault="00A673E5" w:rsidP="00E00826">
            <w:pPr>
              <w:spacing w:line="360" w:lineRule="auto"/>
              <w:jc w:val="center"/>
              <w:rPr>
                <w:rFonts w:ascii="Arial" w:hAnsi="Arial" w:cs="Arial"/>
                <w:bCs/>
                <w:sz w:val="24"/>
                <w:szCs w:val="24"/>
              </w:rPr>
            </w:pPr>
            <w:r w:rsidRPr="00FF732D">
              <w:rPr>
                <w:rFonts w:ascii="Arial" w:eastAsia="Times New Roman" w:hAnsi="Arial" w:cs="Arial"/>
                <w:bCs/>
                <w:sz w:val="24"/>
                <w:szCs w:val="24"/>
              </w:rPr>
              <w:t>1</w:t>
            </w:r>
          </w:p>
        </w:tc>
      </w:tr>
      <w:tr w:rsidR="00A673E5" w:rsidRPr="00FF732D" w14:paraId="4154DB7F" w14:textId="77777777" w:rsidTr="00A673E5">
        <w:trPr>
          <w:trHeight w:val="454"/>
        </w:trPr>
        <w:tc>
          <w:tcPr>
            <w:tcW w:w="993" w:type="dxa"/>
            <w:tcBorders>
              <w:top w:val="single" w:sz="4" w:space="0" w:color="000000"/>
              <w:left w:val="single" w:sz="4" w:space="0" w:color="000000"/>
              <w:bottom w:val="single" w:sz="4" w:space="0" w:color="000000"/>
              <w:right w:val="single" w:sz="4" w:space="0" w:color="000000"/>
            </w:tcBorders>
            <w:vAlign w:val="center"/>
          </w:tcPr>
          <w:p w14:paraId="671B8D69" w14:textId="77777777" w:rsidR="00A673E5" w:rsidRPr="00FF732D" w:rsidRDefault="00A673E5" w:rsidP="00E00826">
            <w:pPr>
              <w:spacing w:line="360" w:lineRule="auto"/>
              <w:ind w:left="12"/>
              <w:jc w:val="center"/>
              <w:rPr>
                <w:rFonts w:ascii="Arial" w:hAnsi="Arial" w:cs="Arial"/>
                <w:bCs/>
                <w:sz w:val="24"/>
                <w:szCs w:val="24"/>
              </w:rPr>
            </w:pPr>
            <w:r w:rsidRPr="00FF732D">
              <w:rPr>
                <w:rFonts w:ascii="Arial" w:hAnsi="Arial" w:cs="Arial"/>
                <w:bCs/>
                <w:sz w:val="24"/>
                <w:szCs w:val="24"/>
              </w:rPr>
              <w:t>19.</w:t>
            </w:r>
          </w:p>
        </w:tc>
        <w:tc>
          <w:tcPr>
            <w:tcW w:w="7168" w:type="dxa"/>
            <w:tcBorders>
              <w:top w:val="single" w:sz="4" w:space="0" w:color="000000"/>
              <w:left w:val="single" w:sz="4" w:space="0" w:color="000000"/>
              <w:bottom w:val="single" w:sz="4" w:space="0" w:color="000000"/>
              <w:right w:val="single" w:sz="4" w:space="0" w:color="000000"/>
            </w:tcBorders>
            <w:vAlign w:val="center"/>
          </w:tcPr>
          <w:p w14:paraId="270CE5C3" w14:textId="09241FC9" w:rsidR="00A673E5" w:rsidRPr="00FF732D" w:rsidRDefault="00A673E5" w:rsidP="00E00826">
            <w:pPr>
              <w:spacing w:line="360" w:lineRule="auto"/>
              <w:jc w:val="both"/>
              <w:rPr>
                <w:rFonts w:ascii="Arial" w:eastAsia="Times New Roman" w:hAnsi="Arial" w:cs="Arial"/>
                <w:bCs/>
                <w:sz w:val="24"/>
                <w:szCs w:val="24"/>
              </w:rPr>
            </w:pPr>
            <w:r w:rsidRPr="00FF732D">
              <w:rPr>
                <w:rFonts w:ascii="Arial" w:eastAsia="Times New Roman" w:hAnsi="Arial" w:cs="Arial"/>
                <w:bCs/>
                <w:sz w:val="24"/>
                <w:szCs w:val="24"/>
              </w:rPr>
              <w:t>X-Ray Machine for Radio Graphic Test</w:t>
            </w:r>
          </w:p>
        </w:tc>
        <w:tc>
          <w:tcPr>
            <w:tcW w:w="1078" w:type="dxa"/>
            <w:tcBorders>
              <w:top w:val="single" w:sz="4" w:space="0" w:color="000000"/>
              <w:left w:val="single" w:sz="4" w:space="0" w:color="000000"/>
              <w:bottom w:val="single" w:sz="4" w:space="0" w:color="000000"/>
              <w:right w:val="single" w:sz="4" w:space="0" w:color="000000"/>
            </w:tcBorders>
            <w:vAlign w:val="center"/>
          </w:tcPr>
          <w:p w14:paraId="34D743E8" w14:textId="77777777" w:rsidR="00A673E5" w:rsidRPr="00FF732D" w:rsidRDefault="00A673E5" w:rsidP="00E00826">
            <w:pPr>
              <w:spacing w:line="360" w:lineRule="auto"/>
              <w:jc w:val="center"/>
              <w:rPr>
                <w:rFonts w:ascii="Arial" w:eastAsia="Times New Roman" w:hAnsi="Arial" w:cs="Arial"/>
                <w:bCs/>
                <w:sz w:val="24"/>
                <w:szCs w:val="24"/>
              </w:rPr>
            </w:pPr>
            <w:r w:rsidRPr="00FF732D">
              <w:rPr>
                <w:rFonts w:ascii="Arial" w:eastAsia="Times New Roman" w:hAnsi="Arial" w:cs="Arial"/>
                <w:bCs/>
                <w:sz w:val="24"/>
                <w:szCs w:val="24"/>
              </w:rPr>
              <w:t>1</w:t>
            </w:r>
          </w:p>
        </w:tc>
      </w:tr>
    </w:tbl>
    <w:p w14:paraId="6F756429" w14:textId="5A267B43" w:rsidR="00A673E5" w:rsidRPr="00FF732D" w:rsidRDefault="00A673E5" w:rsidP="00A673E5">
      <w:pPr>
        <w:spacing w:line="360" w:lineRule="auto"/>
        <w:rPr>
          <w:rFonts w:ascii="Arial" w:eastAsia="Arial" w:hAnsi="Arial" w:cs="Arial"/>
          <w:sz w:val="24"/>
          <w:szCs w:val="24"/>
        </w:rPr>
      </w:pPr>
    </w:p>
    <w:p w14:paraId="4EC37790" w14:textId="481D97BE" w:rsidR="00970755" w:rsidRPr="00E203EA" w:rsidRDefault="00970755" w:rsidP="00E203EA">
      <w:pPr>
        <w:tabs>
          <w:tab w:val="left" w:pos="5310"/>
        </w:tabs>
        <w:spacing w:line="360" w:lineRule="auto"/>
        <w:ind w:right="270"/>
        <w:jc w:val="both"/>
        <w:rPr>
          <w:rFonts w:ascii="Arial" w:eastAsia="Times New Roman" w:hAnsi="Arial" w:cs="Arial"/>
          <w:b/>
          <w:bCs/>
          <w:sz w:val="24"/>
          <w:szCs w:val="24"/>
        </w:rPr>
      </w:pPr>
      <w:r w:rsidRPr="00E203EA">
        <w:rPr>
          <w:rFonts w:ascii="Arial" w:eastAsia="Times New Roman" w:hAnsi="Arial" w:cs="Arial"/>
          <w:b/>
          <w:bCs/>
          <w:sz w:val="24"/>
          <w:szCs w:val="24"/>
        </w:rPr>
        <w:t>List of Consumables</w:t>
      </w:r>
    </w:p>
    <w:p w14:paraId="05906E9C" w14:textId="595E7D5C" w:rsidR="00A673E5" w:rsidRPr="00E203EA" w:rsidRDefault="00A673E5" w:rsidP="00B34952">
      <w:pPr>
        <w:rPr>
          <w:rFonts w:ascii="Arial" w:eastAsia="Times New Roman" w:hAnsi="Arial" w:cs="Arial"/>
          <w:bCs/>
          <w:sz w:val="24"/>
          <w:szCs w:val="24"/>
        </w:rPr>
      </w:pPr>
      <w:r w:rsidRPr="00E203EA">
        <w:rPr>
          <w:rFonts w:ascii="Arial" w:eastAsia="Times New Roman" w:hAnsi="Arial" w:cs="Arial"/>
          <w:bCs/>
          <w:sz w:val="24"/>
          <w:szCs w:val="24"/>
        </w:rPr>
        <w:t>List of Lab Consumable for 50 Students</w:t>
      </w:r>
    </w:p>
    <w:p w14:paraId="10F017F0" w14:textId="77777777" w:rsidR="00A673E5" w:rsidRPr="00FF732D" w:rsidRDefault="00A673E5" w:rsidP="00A673E5">
      <w:pPr>
        <w:rPr>
          <w:rFonts w:ascii="Arial" w:eastAsia="Times New Roman" w:hAnsi="Arial" w:cs="Arial"/>
          <w:bCs/>
          <w:sz w:val="24"/>
          <w:szCs w:val="24"/>
          <w:shd w:val="clear" w:color="auto" w:fill="D3D3D3"/>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6030"/>
        <w:gridCol w:w="2055"/>
      </w:tblGrid>
      <w:tr w:rsidR="006F0795" w:rsidRPr="00FF732D" w14:paraId="7A895B55" w14:textId="77777777" w:rsidTr="009764B7">
        <w:trPr>
          <w:cantSplit/>
          <w:trHeight w:val="432"/>
        </w:trPr>
        <w:tc>
          <w:tcPr>
            <w:tcW w:w="1180" w:type="dxa"/>
            <w:vAlign w:val="center"/>
          </w:tcPr>
          <w:p w14:paraId="2D0CA7C5" w14:textId="6B78F5EF" w:rsidR="006F0795" w:rsidRPr="00FF732D" w:rsidRDefault="006F0795" w:rsidP="006F0795">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598CFD84" w14:textId="7F53748D" w:rsidR="006F0795" w:rsidRPr="00FF732D" w:rsidRDefault="006F0795" w:rsidP="00E203EA">
            <w:pPr>
              <w:spacing w:line="360" w:lineRule="auto"/>
              <w:rPr>
                <w:rFonts w:ascii="Arial" w:hAnsi="Arial" w:cs="Arial"/>
                <w:b/>
                <w:sz w:val="24"/>
                <w:szCs w:val="24"/>
              </w:rPr>
            </w:pPr>
            <w:r w:rsidRPr="00FF732D">
              <w:rPr>
                <w:rFonts w:ascii="Arial" w:eastAsia="Times New Roman" w:hAnsi="Arial" w:cs="Arial"/>
                <w:b/>
                <w:sz w:val="24"/>
                <w:szCs w:val="24"/>
              </w:rPr>
              <w:t>Item</w:t>
            </w:r>
          </w:p>
        </w:tc>
        <w:tc>
          <w:tcPr>
            <w:tcW w:w="2055" w:type="dxa"/>
            <w:vAlign w:val="center"/>
          </w:tcPr>
          <w:p w14:paraId="10E69FB3" w14:textId="1F005C0F" w:rsidR="006F0795" w:rsidRPr="00FF732D" w:rsidRDefault="006F0795" w:rsidP="006F0795">
            <w:pPr>
              <w:spacing w:line="360" w:lineRule="auto"/>
              <w:jc w:val="center"/>
              <w:rPr>
                <w:rFonts w:ascii="Arial" w:hAnsi="Arial" w:cs="Arial"/>
                <w:b/>
                <w:sz w:val="24"/>
                <w:szCs w:val="24"/>
              </w:rPr>
            </w:pPr>
            <w:r w:rsidRPr="00FF732D">
              <w:rPr>
                <w:rFonts w:ascii="Arial" w:eastAsia="Times New Roman" w:hAnsi="Arial" w:cs="Arial"/>
                <w:b/>
                <w:sz w:val="24"/>
                <w:szCs w:val="24"/>
              </w:rPr>
              <w:t>Qty</w:t>
            </w:r>
          </w:p>
        </w:tc>
      </w:tr>
      <w:tr w:rsidR="006F0795" w:rsidRPr="00FF732D" w14:paraId="33BCAD9E" w14:textId="77777777" w:rsidTr="009764B7">
        <w:trPr>
          <w:cantSplit/>
          <w:trHeight w:val="432"/>
        </w:trPr>
        <w:tc>
          <w:tcPr>
            <w:tcW w:w="1180" w:type="dxa"/>
            <w:vAlign w:val="center"/>
          </w:tcPr>
          <w:p w14:paraId="65D30DAE"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6CC0AE97"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 xml:space="preserve">Carbon steel rod having 20 mm diameter </w:t>
            </w:r>
          </w:p>
        </w:tc>
        <w:tc>
          <w:tcPr>
            <w:tcW w:w="2055" w:type="dxa"/>
            <w:vAlign w:val="center"/>
          </w:tcPr>
          <w:p w14:paraId="36F6C3A7"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20 KG</w:t>
            </w:r>
          </w:p>
        </w:tc>
      </w:tr>
      <w:tr w:rsidR="006F0795" w:rsidRPr="00FF732D" w14:paraId="418C6120" w14:textId="77777777" w:rsidTr="009764B7">
        <w:trPr>
          <w:cantSplit/>
          <w:trHeight w:val="432"/>
        </w:trPr>
        <w:tc>
          <w:tcPr>
            <w:tcW w:w="1180" w:type="dxa"/>
            <w:vAlign w:val="center"/>
          </w:tcPr>
          <w:p w14:paraId="685D58F8"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602B0260"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Carbon steel plate having 12 mm thickness x W 30 x L 50 mm</w:t>
            </w:r>
          </w:p>
        </w:tc>
        <w:tc>
          <w:tcPr>
            <w:tcW w:w="2055" w:type="dxa"/>
            <w:vAlign w:val="center"/>
          </w:tcPr>
          <w:p w14:paraId="6D07065F"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 xml:space="preserve"> 20 KG</w:t>
            </w:r>
          </w:p>
        </w:tc>
      </w:tr>
      <w:tr w:rsidR="006F0795" w:rsidRPr="00FF732D" w14:paraId="3027B013" w14:textId="77777777" w:rsidTr="009764B7">
        <w:trPr>
          <w:cantSplit/>
          <w:trHeight w:val="432"/>
        </w:trPr>
        <w:tc>
          <w:tcPr>
            <w:tcW w:w="1180" w:type="dxa"/>
            <w:vAlign w:val="center"/>
          </w:tcPr>
          <w:p w14:paraId="4176D0C8"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06345F6D"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MS round bars of different sizes</w:t>
            </w:r>
          </w:p>
        </w:tc>
        <w:tc>
          <w:tcPr>
            <w:tcW w:w="2055" w:type="dxa"/>
            <w:vAlign w:val="center"/>
          </w:tcPr>
          <w:p w14:paraId="223D991D"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50 KG</w:t>
            </w:r>
          </w:p>
        </w:tc>
      </w:tr>
      <w:tr w:rsidR="006F0795" w:rsidRPr="00FF732D" w14:paraId="00A5D010" w14:textId="77777777" w:rsidTr="009764B7">
        <w:trPr>
          <w:cantSplit/>
          <w:trHeight w:val="432"/>
        </w:trPr>
        <w:tc>
          <w:tcPr>
            <w:tcW w:w="1180" w:type="dxa"/>
            <w:vAlign w:val="center"/>
          </w:tcPr>
          <w:p w14:paraId="7D9A87C4"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2C575341"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MS rectangular bars of different sizes</w:t>
            </w:r>
          </w:p>
        </w:tc>
        <w:tc>
          <w:tcPr>
            <w:tcW w:w="2055" w:type="dxa"/>
            <w:vAlign w:val="center"/>
          </w:tcPr>
          <w:p w14:paraId="2D21B191"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50 KG</w:t>
            </w:r>
          </w:p>
        </w:tc>
      </w:tr>
      <w:tr w:rsidR="006F0795" w:rsidRPr="00FF732D" w14:paraId="31542E93" w14:textId="77777777" w:rsidTr="009764B7">
        <w:trPr>
          <w:cantSplit/>
          <w:trHeight w:val="432"/>
        </w:trPr>
        <w:tc>
          <w:tcPr>
            <w:tcW w:w="1180" w:type="dxa"/>
            <w:vAlign w:val="center"/>
          </w:tcPr>
          <w:p w14:paraId="742B94C1"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46F6B0FE"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Carbon steel round bars of different sizes</w:t>
            </w:r>
          </w:p>
        </w:tc>
        <w:tc>
          <w:tcPr>
            <w:tcW w:w="2055" w:type="dxa"/>
            <w:vAlign w:val="center"/>
          </w:tcPr>
          <w:p w14:paraId="00F0CF7A"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30 KG</w:t>
            </w:r>
          </w:p>
        </w:tc>
      </w:tr>
      <w:tr w:rsidR="006F0795" w:rsidRPr="00FF732D" w14:paraId="2FB88F65" w14:textId="77777777" w:rsidTr="009764B7">
        <w:trPr>
          <w:cantSplit/>
          <w:trHeight w:val="432"/>
        </w:trPr>
        <w:tc>
          <w:tcPr>
            <w:tcW w:w="1180" w:type="dxa"/>
            <w:vAlign w:val="center"/>
          </w:tcPr>
          <w:p w14:paraId="058B7A2D"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52DAB4E0"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Carbon steel plates having different thickness</w:t>
            </w:r>
          </w:p>
        </w:tc>
        <w:tc>
          <w:tcPr>
            <w:tcW w:w="2055" w:type="dxa"/>
            <w:vAlign w:val="center"/>
          </w:tcPr>
          <w:p w14:paraId="2B59D120"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30 KG</w:t>
            </w:r>
          </w:p>
        </w:tc>
      </w:tr>
      <w:tr w:rsidR="006F0795" w:rsidRPr="00FF732D" w14:paraId="7B8F44B8" w14:textId="77777777" w:rsidTr="009764B7">
        <w:trPr>
          <w:cantSplit/>
          <w:trHeight w:val="432"/>
        </w:trPr>
        <w:tc>
          <w:tcPr>
            <w:tcW w:w="1180" w:type="dxa"/>
            <w:vAlign w:val="center"/>
          </w:tcPr>
          <w:p w14:paraId="5661D634"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vAlign w:val="center"/>
          </w:tcPr>
          <w:p w14:paraId="026371CB"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Quenching oil as per requirement</w:t>
            </w:r>
          </w:p>
        </w:tc>
        <w:tc>
          <w:tcPr>
            <w:tcW w:w="2055" w:type="dxa"/>
            <w:vAlign w:val="center"/>
          </w:tcPr>
          <w:p w14:paraId="3C11379D"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50 liters</w:t>
            </w:r>
          </w:p>
        </w:tc>
      </w:tr>
      <w:tr w:rsidR="006F0795" w:rsidRPr="00FF732D" w14:paraId="0EB5A9CE" w14:textId="77777777" w:rsidTr="009764B7">
        <w:trPr>
          <w:cantSplit/>
          <w:trHeight w:val="432"/>
        </w:trPr>
        <w:tc>
          <w:tcPr>
            <w:tcW w:w="1180" w:type="dxa"/>
            <w:vAlign w:val="center"/>
          </w:tcPr>
          <w:p w14:paraId="424C5103"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04CCB7D6"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Salts as per requirement for salt bath furnace</w:t>
            </w:r>
          </w:p>
        </w:tc>
        <w:tc>
          <w:tcPr>
            <w:tcW w:w="2055" w:type="dxa"/>
            <w:vAlign w:val="center"/>
          </w:tcPr>
          <w:p w14:paraId="3CB534C1"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100 Kg</w:t>
            </w:r>
          </w:p>
        </w:tc>
      </w:tr>
      <w:tr w:rsidR="006F0795" w:rsidRPr="00FF732D" w14:paraId="45438C2A" w14:textId="77777777" w:rsidTr="009764B7">
        <w:trPr>
          <w:cantSplit/>
          <w:trHeight w:val="432"/>
        </w:trPr>
        <w:tc>
          <w:tcPr>
            <w:tcW w:w="1180" w:type="dxa"/>
            <w:vAlign w:val="center"/>
          </w:tcPr>
          <w:p w14:paraId="6A400792"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center"/>
          </w:tcPr>
          <w:p w14:paraId="356F4DAC"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 xml:space="preserve">Mounting wire </w:t>
            </w:r>
          </w:p>
        </w:tc>
        <w:tc>
          <w:tcPr>
            <w:tcW w:w="2055" w:type="dxa"/>
            <w:vAlign w:val="center"/>
          </w:tcPr>
          <w:p w14:paraId="0A038CF7"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10 feet</w:t>
            </w:r>
          </w:p>
        </w:tc>
      </w:tr>
      <w:tr w:rsidR="006F0795" w:rsidRPr="00FF732D" w14:paraId="66CABB6E" w14:textId="77777777" w:rsidTr="009764B7">
        <w:trPr>
          <w:cantSplit/>
          <w:trHeight w:val="432"/>
        </w:trPr>
        <w:tc>
          <w:tcPr>
            <w:tcW w:w="1180" w:type="dxa"/>
            <w:vAlign w:val="center"/>
          </w:tcPr>
          <w:p w14:paraId="4B64F615"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7B4160C3"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Charcoal</w:t>
            </w:r>
          </w:p>
        </w:tc>
        <w:tc>
          <w:tcPr>
            <w:tcW w:w="2055" w:type="dxa"/>
            <w:vAlign w:val="center"/>
          </w:tcPr>
          <w:p w14:paraId="162A1094"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20 kg</w:t>
            </w:r>
          </w:p>
        </w:tc>
      </w:tr>
      <w:tr w:rsidR="006F0795" w:rsidRPr="00FF732D" w14:paraId="35515E80" w14:textId="77777777" w:rsidTr="009764B7">
        <w:trPr>
          <w:cantSplit/>
          <w:trHeight w:val="432"/>
        </w:trPr>
        <w:tc>
          <w:tcPr>
            <w:tcW w:w="1180" w:type="dxa"/>
            <w:vAlign w:val="center"/>
          </w:tcPr>
          <w:p w14:paraId="0A85579C"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387EBDAF"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Diamond tips for hardness tester</w:t>
            </w:r>
          </w:p>
        </w:tc>
        <w:tc>
          <w:tcPr>
            <w:tcW w:w="2055" w:type="dxa"/>
            <w:vAlign w:val="center"/>
          </w:tcPr>
          <w:p w14:paraId="713FBD62"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10 Nos</w:t>
            </w:r>
          </w:p>
        </w:tc>
      </w:tr>
      <w:tr w:rsidR="006F0795" w:rsidRPr="00FF732D" w14:paraId="2E44F120" w14:textId="77777777" w:rsidTr="009764B7">
        <w:trPr>
          <w:cantSplit/>
          <w:trHeight w:val="432"/>
        </w:trPr>
        <w:tc>
          <w:tcPr>
            <w:tcW w:w="1180" w:type="dxa"/>
            <w:vAlign w:val="center"/>
          </w:tcPr>
          <w:p w14:paraId="0DA31EC2"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45DFAC2D"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Emery paper different grades for grinder</w:t>
            </w:r>
          </w:p>
        </w:tc>
        <w:tc>
          <w:tcPr>
            <w:tcW w:w="2055" w:type="dxa"/>
            <w:vAlign w:val="center"/>
          </w:tcPr>
          <w:p w14:paraId="30DD20ED"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50 Nos</w:t>
            </w:r>
          </w:p>
        </w:tc>
      </w:tr>
      <w:tr w:rsidR="006F0795" w:rsidRPr="00FF732D" w14:paraId="71635389" w14:textId="77777777" w:rsidTr="009764B7">
        <w:trPr>
          <w:cantSplit/>
          <w:trHeight w:val="432"/>
        </w:trPr>
        <w:tc>
          <w:tcPr>
            <w:tcW w:w="1180" w:type="dxa"/>
            <w:vAlign w:val="center"/>
          </w:tcPr>
          <w:p w14:paraId="25E327FA"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center"/>
          </w:tcPr>
          <w:p w14:paraId="16816303"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Tongs of different sizes and shapes</w:t>
            </w:r>
          </w:p>
        </w:tc>
        <w:tc>
          <w:tcPr>
            <w:tcW w:w="2055" w:type="dxa"/>
            <w:vAlign w:val="center"/>
          </w:tcPr>
          <w:p w14:paraId="7CC01E9C"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20 Nos</w:t>
            </w:r>
          </w:p>
        </w:tc>
      </w:tr>
      <w:tr w:rsidR="006F0795" w:rsidRPr="00FF732D" w14:paraId="3E59E2D3" w14:textId="77777777" w:rsidTr="009764B7">
        <w:trPr>
          <w:cantSplit/>
          <w:trHeight w:val="432"/>
        </w:trPr>
        <w:tc>
          <w:tcPr>
            <w:tcW w:w="1180" w:type="dxa"/>
            <w:vAlign w:val="center"/>
          </w:tcPr>
          <w:p w14:paraId="0A889B32"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35B67A59"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Cotton rolls</w:t>
            </w:r>
          </w:p>
        </w:tc>
        <w:tc>
          <w:tcPr>
            <w:tcW w:w="2055" w:type="dxa"/>
            <w:vAlign w:val="center"/>
          </w:tcPr>
          <w:p w14:paraId="3480701D"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10 Nos</w:t>
            </w:r>
          </w:p>
        </w:tc>
      </w:tr>
      <w:tr w:rsidR="006F0795" w:rsidRPr="00FF732D" w14:paraId="558FCB4A" w14:textId="77777777" w:rsidTr="009764B7">
        <w:trPr>
          <w:cantSplit/>
          <w:trHeight w:val="432"/>
        </w:trPr>
        <w:tc>
          <w:tcPr>
            <w:tcW w:w="1180" w:type="dxa"/>
            <w:vAlign w:val="center"/>
          </w:tcPr>
          <w:p w14:paraId="195F8DC6"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vAlign w:val="center"/>
          </w:tcPr>
          <w:p w14:paraId="01CEA599"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Overall/Dungaree as per requirements</w:t>
            </w:r>
          </w:p>
        </w:tc>
        <w:tc>
          <w:tcPr>
            <w:tcW w:w="2055" w:type="dxa"/>
            <w:vAlign w:val="center"/>
          </w:tcPr>
          <w:p w14:paraId="6FB388B0"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50 Nos.</w:t>
            </w:r>
          </w:p>
        </w:tc>
      </w:tr>
      <w:tr w:rsidR="006F0795" w:rsidRPr="00FF732D" w14:paraId="55A4B3D6" w14:textId="77777777" w:rsidTr="009764B7">
        <w:trPr>
          <w:cantSplit/>
          <w:trHeight w:val="432"/>
        </w:trPr>
        <w:tc>
          <w:tcPr>
            <w:tcW w:w="1180" w:type="dxa"/>
            <w:vAlign w:val="center"/>
          </w:tcPr>
          <w:p w14:paraId="0876B053"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16</w:t>
            </w:r>
          </w:p>
        </w:tc>
        <w:tc>
          <w:tcPr>
            <w:tcW w:w="6030" w:type="dxa"/>
            <w:vAlign w:val="center"/>
          </w:tcPr>
          <w:p w14:paraId="4C571CD8"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Heat resistant Face Shield made of fiber glass</w:t>
            </w:r>
          </w:p>
        </w:tc>
        <w:tc>
          <w:tcPr>
            <w:tcW w:w="2055" w:type="dxa"/>
            <w:vAlign w:val="center"/>
          </w:tcPr>
          <w:p w14:paraId="44FA6941"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50 Nos</w:t>
            </w:r>
          </w:p>
        </w:tc>
      </w:tr>
      <w:tr w:rsidR="006F0795" w:rsidRPr="00FF732D" w14:paraId="01E415F8" w14:textId="77777777" w:rsidTr="009764B7">
        <w:trPr>
          <w:cantSplit/>
          <w:trHeight w:val="432"/>
        </w:trPr>
        <w:tc>
          <w:tcPr>
            <w:tcW w:w="1180" w:type="dxa"/>
            <w:vAlign w:val="center"/>
          </w:tcPr>
          <w:p w14:paraId="2A93EEB0"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08389688"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Leather/cotton/canvas Gloves as per procedure</w:t>
            </w:r>
          </w:p>
        </w:tc>
        <w:tc>
          <w:tcPr>
            <w:tcW w:w="2055" w:type="dxa"/>
            <w:vAlign w:val="center"/>
          </w:tcPr>
          <w:p w14:paraId="7DF3828B"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100 Nos.</w:t>
            </w:r>
          </w:p>
        </w:tc>
      </w:tr>
      <w:tr w:rsidR="006F0795" w:rsidRPr="00FF732D" w14:paraId="6BB266EC" w14:textId="77777777" w:rsidTr="009764B7">
        <w:trPr>
          <w:cantSplit/>
          <w:trHeight w:val="432"/>
        </w:trPr>
        <w:tc>
          <w:tcPr>
            <w:tcW w:w="1180" w:type="dxa"/>
            <w:vAlign w:val="center"/>
          </w:tcPr>
          <w:p w14:paraId="262B8E28"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6FF95DD0"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Disposable/half/full face masks (or as per requirement)</w:t>
            </w:r>
          </w:p>
        </w:tc>
        <w:tc>
          <w:tcPr>
            <w:tcW w:w="2055" w:type="dxa"/>
            <w:vAlign w:val="center"/>
          </w:tcPr>
          <w:p w14:paraId="4C90D7C4"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200 Nos</w:t>
            </w:r>
          </w:p>
        </w:tc>
      </w:tr>
      <w:tr w:rsidR="006F0795" w:rsidRPr="00FF732D" w14:paraId="3E7C2D72" w14:textId="77777777" w:rsidTr="009764B7">
        <w:trPr>
          <w:cantSplit/>
          <w:trHeight w:val="432"/>
        </w:trPr>
        <w:tc>
          <w:tcPr>
            <w:tcW w:w="1180" w:type="dxa"/>
            <w:vAlign w:val="center"/>
          </w:tcPr>
          <w:p w14:paraId="36235B14"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19</w:t>
            </w:r>
          </w:p>
        </w:tc>
        <w:tc>
          <w:tcPr>
            <w:tcW w:w="6030" w:type="dxa"/>
            <w:vAlign w:val="center"/>
          </w:tcPr>
          <w:p w14:paraId="0569E51D" w14:textId="77777777" w:rsidR="006F0795" w:rsidRPr="00FF732D" w:rsidRDefault="006F0795" w:rsidP="006F0795">
            <w:pPr>
              <w:spacing w:line="360" w:lineRule="auto"/>
              <w:rPr>
                <w:rFonts w:ascii="Arial" w:hAnsi="Arial" w:cs="Arial"/>
                <w:bCs/>
                <w:sz w:val="24"/>
                <w:szCs w:val="24"/>
              </w:rPr>
            </w:pPr>
            <w:r w:rsidRPr="00FF732D">
              <w:rPr>
                <w:rFonts w:ascii="Arial" w:hAnsi="Arial" w:cs="Arial"/>
                <w:bCs/>
                <w:sz w:val="24"/>
                <w:szCs w:val="24"/>
              </w:rPr>
              <w:t>Etchants as per requirements</w:t>
            </w:r>
          </w:p>
        </w:tc>
        <w:tc>
          <w:tcPr>
            <w:tcW w:w="2055" w:type="dxa"/>
            <w:vAlign w:val="center"/>
          </w:tcPr>
          <w:p w14:paraId="4A872AA7" w14:textId="77777777" w:rsidR="006F0795" w:rsidRPr="00FF732D" w:rsidRDefault="006F0795" w:rsidP="006F0795">
            <w:pPr>
              <w:spacing w:line="360" w:lineRule="auto"/>
              <w:jc w:val="center"/>
              <w:rPr>
                <w:rFonts w:ascii="Arial" w:hAnsi="Arial" w:cs="Arial"/>
                <w:bCs/>
                <w:sz w:val="24"/>
                <w:szCs w:val="24"/>
              </w:rPr>
            </w:pPr>
            <w:r w:rsidRPr="00FF732D">
              <w:rPr>
                <w:rFonts w:ascii="Arial" w:hAnsi="Arial" w:cs="Arial"/>
                <w:bCs/>
                <w:sz w:val="24"/>
                <w:szCs w:val="24"/>
              </w:rPr>
              <w:t>10 bottles</w:t>
            </w:r>
          </w:p>
        </w:tc>
      </w:tr>
      <w:tr w:rsidR="006F0795" w:rsidRPr="00FF732D" w14:paraId="37EC02FB" w14:textId="77777777" w:rsidTr="009764B7">
        <w:trPr>
          <w:cantSplit/>
          <w:trHeight w:val="432"/>
        </w:trPr>
        <w:tc>
          <w:tcPr>
            <w:tcW w:w="9265" w:type="dxa"/>
            <w:gridSpan w:val="3"/>
            <w:vAlign w:val="center"/>
          </w:tcPr>
          <w:p w14:paraId="3CE85404" w14:textId="77777777" w:rsidR="006F0795" w:rsidRPr="00FF732D" w:rsidRDefault="006F0795" w:rsidP="006F0795">
            <w:pPr>
              <w:spacing w:line="360" w:lineRule="auto"/>
              <w:jc w:val="both"/>
              <w:rPr>
                <w:rFonts w:ascii="Arial" w:hAnsi="Arial" w:cs="Arial"/>
                <w:bCs/>
                <w:sz w:val="24"/>
                <w:szCs w:val="24"/>
              </w:rPr>
            </w:pPr>
            <w:r w:rsidRPr="00FF732D">
              <w:rPr>
                <w:rFonts w:ascii="Arial" w:hAnsi="Arial" w:cs="Arial"/>
                <w:bCs/>
                <w:sz w:val="24"/>
                <w:szCs w:val="24"/>
              </w:rPr>
              <w:lastRenderedPageBreak/>
              <w:t>* Note: Components of dies and molds made by the students in workshops may also be used for practicing heat treatment processes.</w:t>
            </w:r>
          </w:p>
        </w:tc>
      </w:tr>
    </w:tbl>
    <w:p w14:paraId="74384B50" w14:textId="6B50780D" w:rsidR="00D57F26" w:rsidRPr="00FF732D" w:rsidRDefault="00D57F26">
      <w:pPr>
        <w:rPr>
          <w:rFonts w:ascii="Arial" w:hAnsi="Arial" w:cs="Arial"/>
          <w:sz w:val="24"/>
          <w:szCs w:val="24"/>
        </w:rPr>
      </w:pPr>
      <w:r w:rsidRPr="00FF732D">
        <w:rPr>
          <w:rFonts w:ascii="Arial" w:hAnsi="Arial" w:cs="Arial"/>
          <w:sz w:val="24"/>
          <w:szCs w:val="24"/>
        </w:rPr>
        <w:br w:type="page"/>
      </w:r>
    </w:p>
    <w:p w14:paraId="3522B7F1" w14:textId="381AAF84" w:rsidR="006B6087" w:rsidRPr="00FF732D" w:rsidRDefault="00505FD0" w:rsidP="00A203BA">
      <w:pPr>
        <w:pStyle w:val="Heading3"/>
        <w:rPr>
          <w:sz w:val="24"/>
          <w:szCs w:val="24"/>
        </w:rPr>
      </w:pPr>
      <w:bookmarkStart w:id="47" w:name="_Toc174290559"/>
      <w:bookmarkStart w:id="48" w:name="_Toc177578135"/>
      <w:r w:rsidRPr="00FF732D">
        <w:rPr>
          <w:sz w:val="24"/>
          <w:szCs w:val="24"/>
        </w:rPr>
        <w:lastRenderedPageBreak/>
        <w:t xml:space="preserve">DMT 252.  </w:t>
      </w:r>
      <w:r w:rsidR="006B6087" w:rsidRPr="00FF732D">
        <w:rPr>
          <w:sz w:val="24"/>
          <w:szCs w:val="24"/>
        </w:rPr>
        <w:t xml:space="preserve">Develop </w:t>
      </w:r>
      <w:proofErr w:type="spellStart"/>
      <w:r w:rsidR="00BE21A0" w:rsidRPr="00FF732D">
        <w:rPr>
          <w:sz w:val="24"/>
          <w:szCs w:val="24"/>
        </w:rPr>
        <w:t>Mold</w:t>
      </w:r>
      <w:proofErr w:type="spellEnd"/>
      <w:r w:rsidR="006B6087" w:rsidRPr="00FF732D">
        <w:rPr>
          <w:sz w:val="24"/>
          <w:szCs w:val="24"/>
        </w:rPr>
        <w:t xml:space="preserve"> Design-I</w:t>
      </w:r>
      <w:bookmarkEnd w:id="47"/>
      <w:bookmarkEnd w:id="48"/>
    </w:p>
    <w:p w14:paraId="5BC739A4" w14:textId="77777777" w:rsidR="009764B7" w:rsidRPr="00FF732D" w:rsidRDefault="009764B7" w:rsidP="00E96508">
      <w:pPr>
        <w:jc w:val="both"/>
        <w:rPr>
          <w:rFonts w:ascii="Arial" w:eastAsia="Arial" w:hAnsi="Arial" w:cs="Arial"/>
          <w:b/>
          <w:sz w:val="24"/>
          <w:szCs w:val="24"/>
          <w:lang w:val="en-GB"/>
        </w:rPr>
      </w:pPr>
    </w:p>
    <w:p w14:paraId="1EEFC5EA" w14:textId="067BF088" w:rsidR="006B6087" w:rsidRPr="00FF732D" w:rsidRDefault="006B6087" w:rsidP="00E96508">
      <w:pPr>
        <w:jc w:val="both"/>
        <w:rPr>
          <w:rFonts w:ascii="Arial" w:eastAsia="Arial" w:hAnsi="Arial" w:cs="Arial"/>
          <w:b/>
          <w:sz w:val="24"/>
          <w:szCs w:val="24"/>
          <w:lang w:val="en-GB"/>
        </w:rPr>
      </w:pPr>
      <w:r w:rsidRPr="00FF732D">
        <w:rPr>
          <w:rFonts w:ascii="Arial" w:eastAsia="Arial" w:hAnsi="Arial" w:cs="Arial"/>
          <w:b/>
          <w:sz w:val="24"/>
          <w:szCs w:val="24"/>
          <w:lang w:val="en-GB"/>
        </w:rPr>
        <w:t>Overview:</w:t>
      </w:r>
    </w:p>
    <w:p w14:paraId="34F18D28" w14:textId="77777777" w:rsidR="009764B7" w:rsidRPr="00FF732D" w:rsidRDefault="009764B7" w:rsidP="00E96508">
      <w:pPr>
        <w:spacing w:line="360" w:lineRule="auto"/>
        <w:jc w:val="both"/>
        <w:rPr>
          <w:rFonts w:ascii="Arial" w:hAnsi="Arial" w:cs="Arial"/>
          <w:sz w:val="24"/>
          <w:szCs w:val="24"/>
        </w:rPr>
      </w:pPr>
    </w:p>
    <w:p w14:paraId="65D4466B" w14:textId="76C730FB" w:rsidR="006B6087" w:rsidRPr="00FF732D" w:rsidRDefault="00AE077B" w:rsidP="00E96508">
      <w:pPr>
        <w:spacing w:line="360" w:lineRule="auto"/>
        <w:jc w:val="both"/>
        <w:rPr>
          <w:rFonts w:ascii="Arial" w:hAnsi="Arial" w:cs="Arial"/>
          <w:sz w:val="24"/>
          <w:szCs w:val="24"/>
        </w:rPr>
      </w:pPr>
      <w:r w:rsidRPr="00FF732D">
        <w:rPr>
          <w:rFonts w:ascii="Arial" w:hAnsi="Arial" w:cs="Arial"/>
          <w:sz w:val="24"/>
          <w:szCs w:val="24"/>
        </w:rPr>
        <w:t>This competency standard is designed to equip trainees with the skill</w:t>
      </w:r>
      <w:r w:rsidR="00C14148" w:rsidRPr="00FF732D">
        <w:rPr>
          <w:rFonts w:ascii="Arial" w:hAnsi="Arial" w:cs="Arial"/>
          <w:sz w:val="24"/>
          <w:szCs w:val="24"/>
        </w:rPr>
        <w:t>s</w:t>
      </w:r>
      <w:r w:rsidRPr="00FF732D">
        <w:rPr>
          <w:rFonts w:ascii="Arial" w:hAnsi="Arial" w:cs="Arial"/>
          <w:sz w:val="24"/>
          <w:szCs w:val="24"/>
        </w:rPr>
        <w:t xml:space="preserve"> and knowledge required to</w:t>
      </w:r>
      <w:r w:rsidR="006B6087" w:rsidRPr="00FF732D">
        <w:rPr>
          <w:rFonts w:ascii="Arial" w:eastAsia="Arial" w:hAnsi="Arial" w:cs="Arial"/>
          <w:sz w:val="24"/>
          <w:szCs w:val="24"/>
        </w:rPr>
        <w:t xml:space="preserve"> understand that </w:t>
      </w:r>
      <w:r w:rsidR="00BE21A0" w:rsidRPr="00FF732D">
        <w:rPr>
          <w:rFonts w:ascii="Arial" w:hAnsi="Arial" w:cs="Arial"/>
          <w:sz w:val="24"/>
          <w:szCs w:val="24"/>
        </w:rPr>
        <w:t>Mold</w:t>
      </w:r>
      <w:r w:rsidR="006B6087" w:rsidRPr="00FF732D">
        <w:rPr>
          <w:rFonts w:ascii="Arial" w:hAnsi="Arial" w:cs="Arial"/>
          <w:sz w:val="24"/>
          <w:szCs w:val="24"/>
        </w:rPr>
        <w:t xml:space="preserve"> design is a critical aspect of manufacturing that involves creating </w:t>
      </w:r>
      <w:r w:rsidR="00BE21A0" w:rsidRPr="00FF732D">
        <w:rPr>
          <w:rFonts w:ascii="Arial" w:hAnsi="Arial" w:cs="Arial"/>
          <w:sz w:val="24"/>
          <w:szCs w:val="24"/>
        </w:rPr>
        <w:t>Mold</w:t>
      </w:r>
      <w:r w:rsidR="006B6087" w:rsidRPr="00FF732D">
        <w:rPr>
          <w:rFonts w:ascii="Arial" w:hAnsi="Arial" w:cs="Arial"/>
          <w:sz w:val="24"/>
          <w:szCs w:val="24"/>
        </w:rPr>
        <w:t xml:space="preserve">s used for shaping materials into desired forms. It plays a vital role in various industries, including automotive, consumer goods, and aerospace. </w:t>
      </w: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524"/>
      </w:tblGrid>
      <w:tr w:rsidR="0084346B" w:rsidRPr="00FF732D" w14:paraId="40A135B6" w14:textId="77777777" w:rsidTr="00BE21A0">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568EFAAC" w14:textId="77777777" w:rsidR="0084346B" w:rsidRPr="00FF732D" w:rsidRDefault="0084346B" w:rsidP="00BE21A0">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46337F23" w14:textId="77777777" w:rsidR="0084346B" w:rsidRPr="00FF732D" w:rsidRDefault="0084346B" w:rsidP="00DD3EB5">
            <w:pPr>
              <w:pStyle w:val="TableParagraph"/>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84346B" w:rsidRPr="00FF732D" w14:paraId="17C10480" w14:textId="77777777" w:rsidTr="00BE21A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03965259" w14:textId="4B795759" w:rsidR="0084346B" w:rsidRPr="00FF732D" w:rsidRDefault="0084346B" w:rsidP="00B00822">
            <w:pPr>
              <w:pStyle w:val="ListParagraph"/>
              <w:numPr>
                <w:ilvl w:val="0"/>
                <w:numId w:val="56"/>
              </w:numPr>
              <w:spacing w:before="136" w:line="360" w:lineRule="auto"/>
              <w:contextualSpacing w:val="0"/>
              <w:rPr>
                <w:rFonts w:ascii="Arial" w:hAnsi="Arial" w:cs="Arial"/>
                <w:color w:val="auto"/>
                <w:sz w:val="24"/>
                <w:szCs w:val="24"/>
              </w:rPr>
            </w:pPr>
            <w:r w:rsidRPr="00FF732D">
              <w:rPr>
                <w:rFonts w:ascii="Arial" w:hAnsi="Arial" w:cs="Arial"/>
                <w:color w:val="auto"/>
                <w:sz w:val="24"/>
                <w:szCs w:val="24"/>
              </w:rPr>
              <w:t>Interpret Mold Design</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38E1E1E5" w14:textId="0918D13E" w:rsidR="0084346B" w:rsidRPr="00FF732D" w:rsidRDefault="0084346B" w:rsidP="00B00822">
            <w:pPr>
              <w:pStyle w:val="ListParagraph"/>
              <w:numPr>
                <w:ilvl w:val="0"/>
                <w:numId w:val="57"/>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Molds.</w:t>
            </w:r>
          </w:p>
          <w:p w14:paraId="4CA3E58F" w14:textId="77777777" w:rsidR="0084346B" w:rsidRPr="00FF732D" w:rsidRDefault="0084346B" w:rsidP="00B00822">
            <w:pPr>
              <w:pStyle w:val="ListParagraph"/>
              <w:numPr>
                <w:ilvl w:val="0"/>
                <w:numId w:val="57"/>
              </w:numPr>
              <w:spacing w:line="360" w:lineRule="auto"/>
              <w:ind w:left="737" w:hanging="63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Determine following design considerations:</w:t>
            </w:r>
          </w:p>
          <w:p w14:paraId="46AA70D9" w14:textId="77777777" w:rsidR="0084346B" w:rsidRPr="00FF732D" w:rsidRDefault="0084346B" w:rsidP="005F6422">
            <w:pPr>
              <w:pStyle w:val="ListParagraph"/>
              <w:numPr>
                <w:ilvl w:val="0"/>
                <w:numId w:val="19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Gating.</w:t>
            </w:r>
          </w:p>
          <w:p w14:paraId="13B7FCC4" w14:textId="77777777" w:rsidR="0084346B" w:rsidRPr="00FF732D" w:rsidRDefault="0084346B" w:rsidP="005F6422">
            <w:pPr>
              <w:pStyle w:val="ListParagraph"/>
              <w:numPr>
                <w:ilvl w:val="0"/>
                <w:numId w:val="19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Ejection systems.</w:t>
            </w:r>
          </w:p>
          <w:p w14:paraId="1468AD11" w14:textId="77777777" w:rsidR="0084346B" w:rsidRPr="00FF732D" w:rsidRDefault="0084346B" w:rsidP="005F6422">
            <w:pPr>
              <w:pStyle w:val="ListParagraph"/>
              <w:numPr>
                <w:ilvl w:val="0"/>
                <w:numId w:val="19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Slider.</w:t>
            </w:r>
          </w:p>
          <w:p w14:paraId="0EC4320E" w14:textId="77777777" w:rsidR="0084346B" w:rsidRPr="00FF732D" w:rsidRDefault="0084346B" w:rsidP="005F6422">
            <w:pPr>
              <w:pStyle w:val="ListParagraph"/>
              <w:numPr>
                <w:ilvl w:val="0"/>
                <w:numId w:val="19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Lifter mechanism of the given component.</w:t>
            </w:r>
          </w:p>
        </w:tc>
      </w:tr>
      <w:tr w:rsidR="0084346B" w:rsidRPr="00FF732D" w14:paraId="2884E4CF" w14:textId="77777777" w:rsidTr="00BE21A0">
        <w:trPr>
          <w:trHeight w:val="1709"/>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62D66BEE" w14:textId="21B83418" w:rsidR="0084346B" w:rsidRPr="00FF732D" w:rsidRDefault="0084346B" w:rsidP="00B00822">
            <w:pPr>
              <w:pStyle w:val="ListParagraph"/>
              <w:numPr>
                <w:ilvl w:val="0"/>
                <w:numId w:val="56"/>
              </w:numPr>
              <w:spacing w:before="136" w:line="360" w:lineRule="auto"/>
              <w:ind w:left="720" w:hanging="630"/>
              <w:contextualSpacing w:val="0"/>
              <w:rPr>
                <w:rFonts w:ascii="Arial" w:hAnsi="Arial" w:cs="Arial"/>
                <w:color w:val="auto"/>
                <w:sz w:val="24"/>
                <w:szCs w:val="24"/>
              </w:rPr>
            </w:pPr>
            <w:r w:rsidRPr="00FF732D">
              <w:rPr>
                <w:rFonts w:ascii="Arial" w:hAnsi="Arial" w:cs="Arial"/>
                <w:color w:val="auto"/>
                <w:sz w:val="24"/>
                <w:szCs w:val="24"/>
              </w:rPr>
              <w:t xml:space="preserve">Interpret types of Injection </w:t>
            </w:r>
            <w:r w:rsidR="00BE21A0" w:rsidRPr="00FF732D">
              <w:rPr>
                <w:rFonts w:ascii="Arial" w:hAnsi="Arial" w:cs="Arial"/>
                <w:color w:val="auto"/>
                <w:sz w:val="24"/>
                <w:szCs w:val="24"/>
              </w:rPr>
              <w:t>Mold</w:t>
            </w:r>
            <w:r w:rsidRPr="00FF732D">
              <w:rPr>
                <w:rFonts w:ascii="Arial" w:hAnsi="Arial" w:cs="Arial"/>
                <w:color w:val="auto"/>
                <w:sz w:val="24"/>
                <w:szCs w:val="24"/>
              </w:rPr>
              <w:t>s and systems</w:t>
            </w:r>
          </w:p>
        </w:tc>
        <w:tc>
          <w:tcPr>
            <w:tcW w:w="6524" w:type="dxa"/>
            <w:shd w:val="clear" w:color="auto" w:fill="auto"/>
            <w:vAlign w:val="center"/>
          </w:tcPr>
          <w:p w14:paraId="56F76399" w14:textId="22913A34" w:rsidR="0084346B" w:rsidRPr="00FF732D" w:rsidRDefault="0084346B" w:rsidP="00B00822">
            <w:pPr>
              <w:pStyle w:val="ListParagraph"/>
              <w:numPr>
                <w:ilvl w:val="0"/>
                <w:numId w:val="58"/>
              </w:numPr>
              <w:spacing w:line="360" w:lineRule="auto"/>
              <w:ind w:left="661" w:hanging="63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Categorize injection </w:t>
            </w:r>
            <w:r w:rsidR="00BE21A0" w:rsidRPr="00FF732D">
              <w:rPr>
                <w:rFonts w:ascii="Arial" w:hAnsi="Arial" w:cs="Arial"/>
                <w:sz w:val="24"/>
                <w:szCs w:val="24"/>
              </w:rPr>
              <w:t>Mold</w:t>
            </w:r>
            <w:r w:rsidRPr="00FF732D">
              <w:rPr>
                <w:rFonts w:ascii="Arial" w:hAnsi="Arial" w:cs="Arial"/>
                <w:sz w:val="24"/>
                <w:szCs w:val="24"/>
              </w:rPr>
              <w:t>s based on functionality (e.g., two-plate, three-plate, hot runner).</w:t>
            </w:r>
          </w:p>
          <w:p w14:paraId="12EE04E6" w14:textId="24DE5912" w:rsidR="0084346B" w:rsidRPr="00FF732D" w:rsidRDefault="0084346B" w:rsidP="00B00822">
            <w:pPr>
              <w:pStyle w:val="ListParagraph"/>
              <w:numPr>
                <w:ilvl w:val="0"/>
                <w:numId w:val="58"/>
              </w:numPr>
              <w:spacing w:line="360" w:lineRule="auto"/>
              <w:ind w:left="661" w:hanging="63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Categorize following gating systems in injection </w:t>
            </w:r>
            <w:r w:rsidR="00BE21A0" w:rsidRPr="00FF732D">
              <w:rPr>
                <w:rFonts w:ascii="Arial" w:hAnsi="Arial" w:cs="Arial"/>
                <w:sz w:val="24"/>
                <w:szCs w:val="24"/>
              </w:rPr>
              <w:t>Mold</w:t>
            </w:r>
            <w:r w:rsidRPr="00FF732D">
              <w:rPr>
                <w:rFonts w:ascii="Arial" w:hAnsi="Arial" w:cs="Arial"/>
                <w:sz w:val="24"/>
                <w:szCs w:val="24"/>
              </w:rPr>
              <w:t>s:</w:t>
            </w:r>
          </w:p>
          <w:p w14:paraId="503E94FD" w14:textId="77777777" w:rsidR="0084346B" w:rsidRPr="00FF732D" w:rsidRDefault="0084346B" w:rsidP="005F6422">
            <w:pPr>
              <w:pStyle w:val="ListParagraph"/>
              <w:numPr>
                <w:ilvl w:val="1"/>
                <w:numId w:val="247"/>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Hot runner.</w:t>
            </w:r>
          </w:p>
          <w:p w14:paraId="0BE698E9" w14:textId="77777777" w:rsidR="0084346B" w:rsidRPr="00FF732D" w:rsidRDefault="0084346B" w:rsidP="005F6422">
            <w:pPr>
              <w:pStyle w:val="ListParagraph"/>
              <w:numPr>
                <w:ilvl w:val="1"/>
                <w:numId w:val="247"/>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Cold runner.</w:t>
            </w:r>
          </w:p>
        </w:tc>
      </w:tr>
      <w:tr w:rsidR="0084346B" w:rsidRPr="00FF732D" w14:paraId="75727B54" w14:textId="77777777" w:rsidTr="00BE21A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0D4A9B97" w14:textId="3C570000" w:rsidR="0084346B" w:rsidRPr="00FF732D" w:rsidRDefault="0084346B" w:rsidP="00B00822">
            <w:pPr>
              <w:pStyle w:val="ListParagraph"/>
              <w:numPr>
                <w:ilvl w:val="0"/>
                <w:numId w:val="56"/>
              </w:numPr>
              <w:spacing w:before="136" w:line="360" w:lineRule="auto"/>
              <w:ind w:left="630" w:hanging="630"/>
              <w:contextualSpacing w:val="0"/>
              <w:rPr>
                <w:rFonts w:ascii="Arial" w:hAnsi="Arial" w:cs="Arial"/>
                <w:color w:val="auto"/>
                <w:sz w:val="24"/>
                <w:szCs w:val="24"/>
              </w:rPr>
            </w:pPr>
            <w:r w:rsidRPr="00FF732D">
              <w:rPr>
                <w:rFonts w:ascii="Arial" w:hAnsi="Arial" w:cs="Arial"/>
                <w:color w:val="auto"/>
                <w:sz w:val="24"/>
                <w:szCs w:val="24"/>
              </w:rPr>
              <w:t xml:space="preserve">Interpret defects in plastic </w:t>
            </w:r>
            <w:r w:rsidR="00BE21A0" w:rsidRPr="00FF732D">
              <w:rPr>
                <w:rFonts w:ascii="Arial" w:hAnsi="Arial" w:cs="Arial"/>
                <w:color w:val="auto"/>
                <w:sz w:val="24"/>
                <w:szCs w:val="24"/>
              </w:rPr>
              <w:t>Mold</w:t>
            </w:r>
            <w:r w:rsidRPr="00FF732D">
              <w:rPr>
                <w:rFonts w:ascii="Arial" w:hAnsi="Arial" w:cs="Arial"/>
                <w:color w:val="auto"/>
                <w:sz w:val="24"/>
                <w:szCs w:val="24"/>
              </w:rPr>
              <w:t>ing</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023FA0CA" w14:textId="77777777" w:rsidR="0084346B" w:rsidRPr="00FF732D" w:rsidRDefault="0084346B" w:rsidP="00B00822">
            <w:pPr>
              <w:pStyle w:val="ListParagraph"/>
              <w:numPr>
                <w:ilvl w:val="0"/>
                <w:numId w:val="55"/>
              </w:numPr>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List Part Quality Issues.</w:t>
            </w:r>
          </w:p>
          <w:p w14:paraId="5E0809F2" w14:textId="74065719" w:rsidR="0084346B" w:rsidRPr="00FF732D" w:rsidRDefault="0084346B" w:rsidP="00B00822">
            <w:pPr>
              <w:pStyle w:val="ListParagraph"/>
              <w:numPr>
                <w:ilvl w:val="0"/>
                <w:numId w:val="55"/>
              </w:numPr>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List defects in Plastic Injection </w:t>
            </w:r>
            <w:r w:rsidR="00BE21A0" w:rsidRPr="00FF732D">
              <w:rPr>
                <w:rFonts w:ascii="Arial" w:hAnsi="Arial" w:cs="Arial"/>
                <w:sz w:val="24"/>
                <w:szCs w:val="24"/>
              </w:rPr>
              <w:t>Mold</w:t>
            </w:r>
            <w:r w:rsidRPr="00FF732D">
              <w:rPr>
                <w:rFonts w:ascii="Arial" w:hAnsi="Arial" w:cs="Arial"/>
                <w:sz w:val="24"/>
                <w:szCs w:val="24"/>
              </w:rPr>
              <w:t>s.</w:t>
            </w:r>
          </w:p>
        </w:tc>
      </w:tr>
      <w:tr w:rsidR="0084346B" w:rsidRPr="00FF732D" w14:paraId="094FED0B" w14:textId="77777777" w:rsidTr="006161D4">
        <w:trPr>
          <w:trHeight w:val="575"/>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43F2445F" w14:textId="260612D5" w:rsidR="0084346B" w:rsidRPr="00FF732D" w:rsidRDefault="0084346B" w:rsidP="00B00822">
            <w:pPr>
              <w:pStyle w:val="ListParagraph"/>
              <w:numPr>
                <w:ilvl w:val="0"/>
                <w:numId w:val="56"/>
              </w:numPr>
              <w:spacing w:before="136" w:line="360" w:lineRule="auto"/>
              <w:ind w:left="630" w:hanging="630"/>
              <w:contextualSpacing w:val="0"/>
              <w:rPr>
                <w:rFonts w:ascii="Arial" w:hAnsi="Arial" w:cs="Arial"/>
                <w:b w:val="0"/>
                <w:bCs w:val="0"/>
                <w:color w:val="auto"/>
                <w:sz w:val="24"/>
                <w:szCs w:val="24"/>
              </w:rPr>
            </w:pPr>
            <w:r w:rsidRPr="00FF732D">
              <w:rPr>
                <w:rFonts w:ascii="Arial" w:hAnsi="Arial" w:cs="Arial"/>
                <w:color w:val="auto"/>
                <w:sz w:val="24"/>
                <w:szCs w:val="24"/>
              </w:rPr>
              <w:t xml:space="preserve">Interpret metal casting and </w:t>
            </w:r>
            <w:r w:rsidR="00EB19C2" w:rsidRPr="00FF732D">
              <w:rPr>
                <w:rFonts w:ascii="Arial" w:hAnsi="Arial" w:cs="Arial"/>
                <w:color w:val="auto"/>
                <w:sz w:val="24"/>
                <w:szCs w:val="24"/>
              </w:rPr>
              <w:t>f</w:t>
            </w:r>
            <w:r w:rsidRPr="00FF732D">
              <w:rPr>
                <w:rFonts w:ascii="Arial" w:hAnsi="Arial" w:cs="Arial"/>
                <w:color w:val="auto"/>
                <w:sz w:val="24"/>
                <w:szCs w:val="24"/>
              </w:rPr>
              <w:t>orging</w:t>
            </w:r>
          </w:p>
        </w:tc>
        <w:tc>
          <w:tcPr>
            <w:tcW w:w="6524" w:type="dxa"/>
            <w:shd w:val="clear" w:color="auto" w:fill="auto"/>
            <w:vAlign w:val="center"/>
          </w:tcPr>
          <w:p w14:paraId="67FCC559" w14:textId="719CD2D9" w:rsidR="00C5423E" w:rsidRPr="00FF732D" w:rsidRDefault="00C5423E" w:rsidP="00B00822">
            <w:pPr>
              <w:pStyle w:val="ListParagraph"/>
              <w:numPr>
                <w:ilvl w:val="0"/>
                <w:numId w:val="54"/>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casting methods based on following:</w:t>
            </w:r>
          </w:p>
          <w:p w14:paraId="158A3C0E" w14:textId="594AA6C8" w:rsidR="00C5423E" w:rsidRPr="00FF732D" w:rsidRDefault="00C5423E" w:rsidP="005F6422">
            <w:pPr>
              <w:pStyle w:val="ListParagraph"/>
              <w:numPr>
                <w:ilvl w:val="1"/>
                <w:numId w:val="24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Mold type</w:t>
            </w:r>
          </w:p>
          <w:p w14:paraId="732E9F74" w14:textId="4F421967" w:rsidR="00C5423E" w:rsidRPr="00FF732D" w:rsidRDefault="00C5423E" w:rsidP="005F6422">
            <w:pPr>
              <w:pStyle w:val="ListParagraph"/>
              <w:numPr>
                <w:ilvl w:val="1"/>
                <w:numId w:val="24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Casting process</w:t>
            </w:r>
          </w:p>
          <w:p w14:paraId="70CAB406" w14:textId="6E05473D" w:rsidR="00C5423E" w:rsidRPr="00FF732D" w:rsidRDefault="00C5423E" w:rsidP="005F6422">
            <w:pPr>
              <w:pStyle w:val="ListParagraph"/>
              <w:numPr>
                <w:ilvl w:val="1"/>
                <w:numId w:val="24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Tolerance and surface finish</w:t>
            </w:r>
          </w:p>
          <w:p w14:paraId="3A59C367" w14:textId="77777777" w:rsidR="0084346B" w:rsidRPr="00FF732D" w:rsidRDefault="0084346B" w:rsidP="00B00822">
            <w:pPr>
              <w:pStyle w:val="ListParagraph"/>
              <w:numPr>
                <w:ilvl w:val="0"/>
                <w:numId w:val="54"/>
              </w:numPr>
              <w:spacing w:line="360" w:lineRule="auto"/>
              <w:ind w:left="751" w:hanging="751"/>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Specify metals that are compatible with each casting process.</w:t>
            </w:r>
          </w:p>
          <w:p w14:paraId="20AA176B" w14:textId="6DD22B78" w:rsidR="0084346B" w:rsidRPr="00FF732D" w:rsidRDefault="0084346B" w:rsidP="00B00822">
            <w:pPr>
              <w:pStyle w:val="ListParagraph"/>
              <w:numPr>
                <w:ilvl w:val="0"/>
                <w:numId w:val="54"/>
              </w:numPr>
              <w:spacing w:line="360" w:lineRule="auto"/>
              <w:ind w:left="751" w:hanging="751"/>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Analyze application of casting methods in manufacturing.</w:t>
            </w:r>
          </w:p>
          <w:p w14:paraId="385124E9" w14:textId="77777777" w:rsidR="0084346B" w:rsidRPr="00FF732D" w:rsidRDefault="0084346B" w:rsidP="00B00822">
            <w:pPr>
              <w:pStyle w:val="ListParagraph"/>
              <w:numPr>
                <w:ilvl w:val="0"/>
                <w:numId w:val="54"/>
              </w:numPr>
              <w:spacing w:line="360" w:lineRule="auto"/>
              <w:ind w:left="751" w:hanging="751"/>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Compare hot forging and cold forging techniques.</w:t>
            </w:r>
          </w:p>
          <w:p w14:paraId="0BEC74F7" w14:textId="49C982AB" w:rsidR="0084346B" w:rsidRPr="00FF732D" w:rsidRDefault="0084346B" w:rsidP="00B00822">
            <w:pPr>
              <w:pStyle w:val="ListParagraph"/>
              <w:numPr>
                <w:ilvl w:val="0"/>
                <w:numId w:val="54"/>
              </w:numPr>
              <w:spacing w:line="360" w:lineRule="auto"/>
              <w:ind w:left="751" w:hanging="751"/>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Assess material properties for each forging process.</w:t>
            </w:r>
          </w:p>
        </w:tc>
      </w:tr>
      <w:tr w:rsidR="0084346B" w:rsidRPr="00FF732D" w14:paraId="7B1EBA68" w14:textId="77777777" w:rsidTr="00BE21A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5A457325" w14:textId="066573CB" w:rsidR="0084346B" w:rsidRPr="00FF732D" w:rsidRDefault="0084346B" w:rsidP="00B00822">
            <w:pPr>
              <w:pStyle w:val="ListParagraph"/>
              <w:numPr>
                <w:ilvl w:val="0"/>
                <w:numId w:val="56"/>
              </w:numPr>
              <w:spacing w:before="136" w:line="360" w:lineRule="auto"/>
              <w:ind w:left="720" w:hanging="630"/>
              <w:contextualSpacing w:val="0"/>
              <w:rPr>
                <w:rFonts w:ascii="Arial" w:hAnsi="Arial" w:cs="Arial"/>
                <w:color w:val="auto"/>
                <w:sz w:val="24"/>
                <w:szCs w:val="24"/>
              </w:rPr>
            </w:pPr>
            <w:r w:rsidRPr="00FF732D">
              <w:rPr>
                <w:rFonts w:ascii="Arial" w:hAnsi="Arial" w:cs="Arial"/>
                <w:color w:val="auto"/>
                <w:sz w:val="24"/>
                <w:szCs w:val="24"/>
              </w:rPr>
              <w:lastRenderedPageBreak/>
              <w:t xml:space="preserve">Develop Design of </w:t>
            </w:r>
            <w:r w:rsidR="00004467" w:rsidRPr="00FF732D">
              <w:rPr>
                <w:rFonts w:ascii="Arial" w:hAnsi="Arial" w:cs="Arial"/>
                <w:color w:val="auto"/>
                <w:sz w:val="24"/>
                <w:szCs w:val="24"/>
              </w:rPr>
              <w:t>Plastic Injection</w:t>
            </w:r>
            <w:r w:rsidRPr="00FF732D">
              <w:rPr>
                <w:rFonts w:ascii="Arial" w:hAnsi="Arial" w:cs="Arial"/>
                <w:color w:val="auto"/>
                <w:sz w:val="24"/>
                <w:szCs w:val="24"/>
              </w:rPr>
              <w:t xml:space="preserve"> </w:t>
            </w:r>
            <w:r w:rsidR="00BE21A0" w:rsidRPr="00FF732D">
              <w:rPr>
                <w:rFonts w:ascii="Arial" w:hAnsi="Arial" w:cs="Arial"/>
                <w:color w:val="auto"/>
                <w:sz w:val="24"/>
                <w:szCs w:val="24"/>
              </w:rPr>
              <w:t>Mold</w:t>
            </w:r>
            <w:r w:rsidRPr="00FF732D">
              <w:rPr>
                <w:rFonts w:ascii="Arial" w:hAnsi="Arial" w:cs="Arial"/>
                <w:color w:val="auto"/>
                <w:sz w:val="24"/>
                <w:szCs w:val="24"/>
              </w:rPr>
              <w:t xml:space="preserve"> </w:t>
            </w:r>
            <w:r w:rsidR="00BA4D52" w:rsidRPr="00FF732D">
              <w:rPr>
                <w:rFonts w:ascii="Arial" w:hAnsi="Arial" w:cs="Arial"/>
                <w:color w:val="auto"/>
                <w:sz w:val="24"/>
                <w:szCs w:val="24"/>
              </w:rPr>
              <w:t xml:space="preserve">in </w:t>
            </w:r>
            <w:r w:rsidR="008D436C" w:rsidRPr="00FF732D">
              <w:rPr>
                <w:rFonts w:ascii="Arial" w:hAnsi="Arial" w:cs="Arial"/>
                <w:color w:val="auto"/>
                <w:sz w:val="24"/>
                <w:szCs w:val="24"/>
              </w:rPr>
              <w:t>3</w:t>
            </w:r>
            <w:r w:rsidR="00BA4D52" w:rsidRPr="00FF732D">
              <w:rPr>
                <w:rFonts w:ascii="Arial" w:hAnsi="Arial" w:cs="Arial"/>
                <w:color w:val="auto"/>
                <w:sz w:val="24"/>
                <w:szCs w:val="24"/>
              </w:rPr>
              <w:t>D CAD software</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355F3C77" w14:textId="264CD167" w:rsidR="0084346B" w:rsidRPr="00FF732D" w:rsidRDefault="0084346B" w:rsidP="00B00822">
            <w:pPr>
              <w:pStyle w:val="ListParagraph"/>
              <w:numPr>
                <w:ilvl w:val="0"/>
                <w:numId w:val="53"/>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Construct 3D Model and 2D drawing of </w:t>
            </w:r>
            <w:r w:rsidR="00EB19C2" w:rsidRPr="00FF732D">
              <w:rPr>
                <w:rFonts w:ascii="Arial" w:hAnsi="Arial" w:cs="Arial"/>
                <w:sz w:val="24"/>
                <w:szCs w:val="24"/>
              </w:rPr>
              <w:t xml:space="preserve">the </w:t>
            </w:r>
            <w:r w:rsidR="00416DAD" w:rsidRPr="00FF732D">
              <w:rPr>
                <w:rFonts w:ascii="Arial" w:hAnsi="Arial" w:cs="Arial"/>
                <w:sz w:val="24"/>
                <w:szCs w:val="24"/>
              </w:rPr>
              <w:t>given part</w:t>
            </w:r>
            <w:r w:rsidRPr="00FF732D">
              <w:rPr>
                <w:rFonts w:ascii="Arial" w:hAnsi="Arial" w:cs="Arial"/>
                <w:sz w:val="24"/>
                <w:szCs w:val="24"/>
              </w:rPr>
              <w:t>.</w:t>
            </w:r>
          </w:p>
          <w:p w14:paraId="219F7BE5" w14:textId="77777777" w:rsidR="0084346B" w:rsidRPr="00FF732D" w:rsidRDefault="0084346B" w:rsidP="00B00822">
            <w:pPr>
              <w:pStyle w:val="ListParagraph"/>
              <w:numPr>
                <w:ilvl w:val="0"/>
                <w:numId w:val="53"/>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Apply Shrinkage to 3D model.</w:t>
            </w:r>
          </w:p>
          <w:p w14:paraId="7E60D1C9" w14:textId="56AEA4C0" w:rsidR="0084346B" w:rsidRPr="00FF732D" w:rsidRDefault="0084346B" w:rsidP="00B00822">
            <w:pPr>
              <w:pStyle w:val="ListParagraph"/>
              <w:numPr>
                <w:ilvl w:val="0"/>
                <w:numId w:val="53"/>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Develop </w:t>
            </w:r>
            <w:r w:rsidR="00BE21A0" w:rsidRPr="00FF732D">
              <w:rPr>
                <w:rFonts w:ascii="Arial" w:hAnsi="Arial" w:cs="Arial"/>
                <w:sz w:val="24"/>
                <w:szCs w:val="24"/>
              </w:rPr>
              <w:t>Mold</w:t>
            </w:r>
            <w:r w:rsidRPr="00FF732D">
              <w:rPr>
                <w:rFonts w:ascii="Arial" w:hAnsi="Arial" w:cs="Arial"/>
                <w:sz w:val="24"/>
                <w:szCs w:val="24"/>
              </w:rPr>
              <w:t xml:space="preserve"> Layout using 2D drawing.</w:t>
            </w:r>
          </w:p>
          <w:p w14:paraId="635D04CD" w14:textId="01EC4F93" w:rsidR="0084346B" w:rsidRPr="00FF732D" w:rsidRDefault="0084346B" w:rsidP="00B00822">
            <w:pPr>
              <w:pStyle w:val="ListParagraph"/>
              <w:numPr>
                <w:ilvl w:val="0"/>
                <w:numId w:val="53"/>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Design core and Cavity of the </w:t>
            </w:r>
            <w:r w:rsidR="00BE21A0" w:rsidRPr="00FF732D">
              <w:rPr>
                <w:rFonts w:ascii="Arial" w:hAnsi="Arial" w:cs="Arial"/>
                <w:sz w:val="24"/>
                <w:szCs w:val="24"/>
              </w:rPr>
              <w:t>Mold</w:t>
            </w:r>
            <w:r w:rsidRPr="00FF732D">
              <w:rPr>
                <w:rFonts w:ascii="Arial" w:hAnsi="Arial" w:cs="Arial"/>
                <w:sz w:val="24"/>
                <w:szCs w:val="24"/>
              </w:rPr>
              <w:t>.</w:t>
            </w:r>
          </w:p>
          <w:p w14:paraId="028E2530" w14:textId="3E3C33E4" w:rsidR="0084346B" w:rsidRPr="00FF732D" w:rsidRDefault="0084346B" w:rsidP="00B00822">
            <w:pPr>
              <w:pStyle w:val="ListParagraph"/>
              <w:numPr>
                <w:ilvl w:val="0"/>
                <w:numId w:val="53"/>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Design </w:t>
            </w:r>
            <w:r w:rsidR="00BE21A0" w:rsidRPr="00FF732D">
              <w:rPr>
                <w:rFonts w:ascii="Arial" w:hAnsi="Arial" w:cs="Arial"/>
                <w:sz w:val="24"/>
                <w:szCs w:val="24"/>
              </w:rPr>
              <w:t>Mold</w:t>
            </w:r>
            <w:r w:rsidRPr="00FF732D">
              <w:rPr>
                <w:rFonts w:ascii="Arial" w:hAnsi="Arial" w:cs="Arial"/>
                <w:sz w:val="24"/>
                <w:szCs w:val="24"/>
              </w:rPr>
              <w:t xml:space="preserve"> Base according to </w:t>
            </w:r>
            <w:r w:rsidR="00BE21A0" w:rsidRPr="00FF732D">
              <w:rPr>
                <w:rFonts w:ascii="Arial" w:hAnsi="Arial" w:cs="Arial"/>
                <w:sz w:val="24"/>
                <w:szCs w:val="24"/>
              </w:rPr>
              <w:t>Mold</w:t>
            </w:r>
            <w:r w:rsidRPr="00FF732D">
              <w:rPr>
                <w:rFonts w:ascii="Arial" w:hAnsi="Arial" w:cs="Arial"/>
                <w:sz w:val="24"/>
                <w:szCs w:val="24"/>
              </w:rPr>
              <w:t xml:space="preserve"> Layout.</w:t>
            </w:r>
          </w:p>
          <w:p w14:paraId="22354774" w14:textId="42F0027A" w:rsidR="0084346B" w:rsidRPr="00FF732D" w:rsidRDefault="0084346B" w:rsidP="00B00822">
            <w:pPr>
              <w:pStyle w:val="ListParagraph"/>
              <w:numPr>
                <w:ilvl w:val="0"/>
                <w:numId w:val="53"/>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Design systems of </w:t>
            </w:r>
            <w:r w:rsidR="00BE21A0" w:rsidRPr="00FF732D">
              <w:rPr>
                <w:rFonts w:ascii="Arial" w:hAnsi="Arial" w:cs="Arial"/>
                <w:sz w:val="24"/>
                <w:szCs w:val="24"/>
              </w:rPr>
              <w:t>Mold</w:t>
            </w:r>
            <w:r w:rsidRPr="00FF732D">
              <w:rPr>
                <w:rFonts w:ascii="Arial" w:hAnsi="Arial" w:cs="Arial"/>
                <w:sz w:val="24"/>
                <w:szCs w:val="24"/>
              </w:rPr>
              <w:t xml:space="preserve"> according to procedures.</w:t>
            </w:r>
          </w:p>
          <w:p w14:paraId="7102FCA4" w14:textId="22FBEA4B" w:rsidR="0084346B" w:rsidRPr="00FF732D" w:rsidRDefault="0084346B" w:rsidP="00B00822">
            <w:pPr>
              <w:pStyle w:val="ListParagraph"/>
              <w:numPr>
                <w:ilvl w:val="0"/>
                <w:numId w:val="53"/>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Create Assembly and detail Drawings of all parts of the </w:t>
            </w:r>
            <w:r w:rsidR="00BE21A0" w:rsidRPr="00FF732D">
              <w:rPr>
                <w:rFonts w:ascii="Arial" w:hAnsi="Arial" w:cs="Arial"/>
                <w:sz w:val="24"/>
                <w:szCs w:val="24"/>
              </w:rPr>
              <w:t>Mold</w:t>
            </w:r>
            <w:r w:rsidRPr="00FF732D">
              <w:rPr>
                <w:rFonts w:ascii="Arial" w:hAnsi="Arial" w:cs="Arial"/>
                <w:sz w:val="24"/>
                <w:szCs w:val="24"/>
              </w:rPr>
              <w:t>.</w:t>
            </w:r>
          </w:p>
          <w:p w14:paraId="1AA305B5" w14:textId="77777777" w:rsidR="0084346B" w:rsidRPr="00FF732D" w:rsidRDefault="0084346B" w:rsidP="00B00822">
            <w:pPr>
              <w:pStyle w:val="ListParagraph"/>
              <w:numPr>
                <w:ilvl w:val="0"/>
                <w:numId w:val="54"/>
              </w:numPr>
              <w:spacing w:line="360" w:lineRule="auto"/>
              <w:ind w:left="751" w:hanging="75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Create BOM in 2D Assembly Drawing.</w:t>
            </w:r>
          </w:p>
        </w:tc>
      </w:tr>
    </w:tbl>
    <w:p w14:paraId="64E216D3" w14:textId="77777777" w:rsidR="0084346B" w:rsidRPr="00FF732D" w:rsidRDefault="0084346B" w:rsidP="0084346B">
      <w:pPr>
        <w:ind w:right="270"/>
        <w:jc w:val="both"/>
        <w:rPr>
          <w:rFonts w:ascii="Arial" w:eastAsia="Arial" w:hAnsi="Arial" w:cs="Arial"/>
          <w:sz w:val="24"/>
          <w:szCs w:val="24"/>
        </w:rPr>
      </w:pPr>
    </w:p>
    <w:p w14:paraId="50927DFC" w14:textId="77777777" w:rsidR="0084346B" w:rsidRPr="00FF732D" w:rsidRDefault="0084346B" w:rsidP="0084346B">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1EF80484" w14:textId="0BAB2200" w:rsidR="0084346B" w:rsidRPr="00FF732D" w:rsidRDefault="0084346B" w:rsidP="0084346B">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Understand basic parts and components of a plastic injection </w:t>
      </w:r>
      <w:r w:rsidR="00BE21A0" w:rsidRPr="00FF732D">
        <w:rPr>
          <w:rFonts w:ascii="Arial" w:hAnsi="Arial" w:cs="Arial"/>
          <w:sz w:val="24"/>
          <w:szCs w:val="24"/>
        </w:rPr>
        <w:t>Mold</w:t>
      </w:r>
      <w:r w:rsidRPr="00FF732D">
        <w:rPr>
          <w:rFonts w:ascii="Arial" w:hAnsi="Arial" w:cs="Arial"/>
          <w:sz w:val="24"/>
          <w:szCs w:val="24"/>
        </w:rPr>
        <w:t xml:space="preserve">: </w:t>
      </w:r>
    </w:p>
    <w:p w14:paraId="2BD1F8DF" w14:textId="32863ED2" w:rsidR="0084346B" w:rsidRPr="00FF732D" w:rsidRDefault="0084346B" w:rsidP="005F6422">
      <w:pPr>
        <w:pStyle w:val="ListParagraph"/>
        <w:numPr>
          <w:ilvl w:val="2"/>
          <w:numId w:val="249"/>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Importance of </w:t>
      </w:r>
      <w:r w:rsidR="00BE21A0" w:rsidRPr="00FF732D">
        <w:rPr>
          <w:rFonts w:ascii="Arial" w:hAnsi="Arial" w:cs="Arial"/>
          <w:sz w:val="24"/>
          <w:szCs w:val="24"/>
        </w:rPr>
        <w:t>Mold</w:t>
      </w:r>
      <w:r w:rsidRPr="00FF732D">
        <w:rPr>
          <w:rFonts w:ascii="Arial" w:hAnsi="Arial" w:cs="Arial"/>
          <w:sz w:val="24"/>
          <w:szCs w:val="24"/>
        </w:rPr>
        <w:t xml:space="preserve"> Design.</w:t>
      </w:r>
    </w:p>
    <w:p w14:paraId="31455057" w14:textId="77777777" w:rsidR="0084346B" w:rsidRPr="00FF732D" w:rsidRDefault="0084346B" w:rsidP="005F6422">
      <w:pPr>
        <w:pStyle w:val="ListParagraph"/>
        <w:numPr>
          <w:ilvl w:val="2"/>
          <w:numId w:val="249"/>
        </w:numPr>
        <w:spacing w:line="360" w:lineRule="auto"/>
        <w:contextualSpacing w:val="0"/>
        <w:jc w:val="both"/>
        <w:rPr>
          <w:rFonts w:ascii="Arial" w:hAnsi="Arial" w:cs="Arial"/>
          <w:sz w:val="24"/>
          <w:szCs w:val="24"/>
        </w:rPr>
      </w:pPr>
      <w:r w:rsidRPr="00FF732D">
        <w:rPr>
          <w:rFonts w:ascii="Arial" w:hAnsi="Arial" w:cs="Arial"/>
          <w:sz w:val="24"/>
          <w:szCs w:val="24"/>
        </w:rPr>
        <w:t>Describe basic plastic Materials and their Properties.</w:t>
      </w:r>
    </w:p>
    <w:p w14:paraId="4B27DE77" w14:textId="77777777" w:rsidR="0084346B" w:rsidRPr="00FF732D" w:rsidRDefault="0084346B" w:rsidP="005F6422">
      <w:pPr>
        <w:pStyle w:val="ListParagraph"/>
        <w:numPr>
          <w:ilvl w:val="2"/>
          <w:numId w:val="249"/>
        </w:numPr>
        <w:spacing w:line="360" w:lineRule="auto"/>
        <w:contextualSpacing w:val="0"/>
        <w:jc w:val="both"/>
        <w:rPr>
          <w:rFonts w:ascii="Arial" w:hAnsi="Arial" w:cs="Arial"/>
          <w:sz w:val="24"/>
          <w:szCs w:val="24"/>
        </w:rPr>
      </w:pPr>
      <w:r w:rsidRPr="00FF732D">
        <w:rPr>
          <w:rFonts w:ascii="Arial" w:hAnsi="Arial" w:cs="Arial"/>
          <w:sz w:val="24"/>
          <w:szCs w:val="24"/>
        </w:rPr>
        <w:t>Explain Cavity and Punch.</w:t>
      </w:r>
    </w:p>
    <w:p w14:paraId="538E524C" w14:textId="77777777" w:rsidR="0084346B" w:rsidRPr="00FF732D" w:rsidRDefault="0084346B" w:rsidP="005F6422">
      <w:pPr>
        <w:pStyle w:val="ListParagraph"/>
        <w:numPr>
          <w:ilvl w:val="2"/>
          <w:numId w:val="249"/>
        </w:numPr>
        <w:spacing w:line="360" w:lineRule="auto"/>
        <w:contextualSpacing w:val="0"/>
        <w:jc w:val="both"/>
        <w:rPr>
          <w:rFonts w:ascii="Arial" w:hAnsi="Arial" w:cs="Arial"/>
          <w:sz w:val="24"/>
          <w:szCs w:val="24"/>
        </w:rPr>
      </w:pPr>
      <w:r w:rsidRPr="00FF732D">
        <w:rPr>
          <w:rFonts w:ascii="Arial" w:hAnsi="Arial" w:cs="Arial"/>
          <w:sz w:val="24"/>
          <w:szCs w:val="24"/>
        </w:rPr>
        <w:t>How to give Draft angle and shrinkages?</w:t>
      </w:r>
    </w:p>
    <w:p w14:paraId="15F80A00" w14:textId="77777777" w:rsidR="0084346B" w:rsidRPr="00FF732D" w:rsidRDefault="0084346B" w:rsidP="005F6422">
      <w:pPr>
        <w:pStyle w:val="ListParagraph"/>
        <w:numPr>
          <w:ilvl w:val="2"/>
          <w:numId w:val="249"/>
        </w:numPr>
        <w:spacing w:line="360" w:lineRule="auto"/>
        <w:contextualSpacing w:val="0"/>
        <w:jc w:val="both"/>
        <w:rPr>
          <w:rFonts w:ascii="Arial" w:hAnsi="Arial" w:cs="Arial"/>
          <w:sz w:val="24"/>
          <w:szCs w:val="24"/>
        </w:rPr>
      </w:pPr>
      <w:r w:rsidRPr="00FF732D">
        <w:rPr>
          <w:rFonts w:ascii="Arial" w:hAnsi="Arial" w:cs="Arial"/>
          <w:sz w:val="24"/>
          <w:szCs w:val="24"/>
        </w:rPr>
        <w:t>How to arrange Cavities Layout?</w:t>
      </w:r>
    </w:p>
    <w:p w14:paraId="67A4540D" w14:textId="1317AE9E" w:rsidR="0084346B" w:rsidRPr="00FF732D" w:rsidRDefault="0084346B" w:rsidP="005F6422">
      <w:pPr>
        <w:pStyle w:val="ListParagraph"/>
        <w:numPr>
          <w:ilvl w:val="2"/>
          <w:numId w:val="249"/>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Injection </w:t>
      </w:r>
      <w:r w:rsidR="00BE21A0" w:rsidRPr="00FF732D">
        <w:rPr>
          <w:rFonts w:ascii="Arial" w:hAnsi="Arial" w:cs="Arial"/>
          <w:sz w:val="24"/>
          <w:szCs w:val="24"/>
        </w:rPr>
        <w:t>Mold</w:t>
      </w:r>
      <w:r w:rsidRPr="00FF732D">
        <w:rPr>
          <w:rFonts w:ascii="Arial" w:hAnsi="Arial" w:cs="Arial"/>
          <w:sz w:val="24"/>
          <w:szCs w:val="24"/>
        </w:rPr>
        <w:t xml:space="preserve">ing Process </w:t>
      </w:r>
    </w:p>
    <w:p w14:paraId="26395D74" w14:textId="77777777" w:rsidR="0084346B" w:rsidRPr="00FF732D" w:rsidRDefault="0084346B" w:rsidP="0084346B">
      <w:pPr>
        <w:pStyle w:val="ListParagraph"/>
        <w:numPr>
          <w:ilvl w:val="2"/>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Guiding system </w:t>
      </w:r>
    </w:p>
    <w:p w14:paraId="01C2DFBF" w14:textId="77777777" w:rsidR="0084346B" w:rsidRPr="00FF732D" w:rsidRDefault="0084346B" w:rsidP="0084346B">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Understand injection system and its features: </w:t>
      </w:r>
    </w:p>
    <w:p w14:paraId="2C0E4322" w14:textId="77777777" w:rsidR="0084346B" w:rsidRPr="00FF732D" w:rsidRDefault="0084346B" w:rsidP="005F6422">
      <w:pPr>
        <w:pStyle w:val="ListParagraph"/>
        <w:numPr>
          <w:ilvl w:val="2"/>
          <w:numId w:val="250"/>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Describe different types of runner</w:t>
      </w:r>
    </w:p>
    <w:p w14:paraId="3A32314B" w14:textId="77777777" w:rsidR="0084346B" w:rsidRPr="00FF732D" w:rsidRDefault="0084346B" w:rsidP="005F6422">
      <w:pPr>
        <w:pStyle w:val="ListParagraph"/>
        <w:numPr>
          <w:ilvl w:val="2"/>
          <w:numId w:val="250"/>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Describe different types of gates and how to design them</w:t>
      </w:r>
    </w:p>
    <w:p w14:paraId="3299CEBB" w14:textId="77777777" w:rsidR="0084346B" w:rsidRPr="00FF732D" w:rsidRDefault="0084346B" w:rsidP="005F6422">
      <w:pPr>
        <w:pStyle w:val="ListParagraph"/>
        <w:numPr>
          <w:ilvl w:val="2"/>
          <w:numId w:val="250"/>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Describe what is Parting Lines</w:t>
      </w:r>
    </w:p>
    <w:p w14:paraId="519CB685" w14:textId="2A7ECC5B" w:rsidR="0084346B" w:rsidRPr="00FF732D" w:rsidRDefault="0084346B" w:rsidP="0084346B">
      <w:pPr>
        <w:pStyle w:val="ListParagraph"/>
        <w:numPr>
          <w:ilvl w:val="0"/>
          <w:numId w:val="9"/>
        </w:numPr>
        <w:spacing w:before="100" w:beforeAutospacing="1" w:after="100" w:afterAutospacing="1" w:line="360" w:lineRule="auto"/>
        <w:jc w:val="both"/>
        <w:rPr>
          <w:rFonts w:ascii="Arial" w:hAnsi="Arial" w:cs="Arial"/>
          <w:sz w:val="24"/>
          <w:szCs w:val="24"/>
        </w:rPr>
      </w:pPr>
      <w:r w:rsidRPr="00FF732D">
        <w:rPr>
          <w:rFonts w:ascii="Arial" w:eastAsia="Calibri" w:hAnsi="Arial" w:cs="Arial"/>
          <w:sz w:val="24"/>
          <w:szCs w:val="24"/>
        </w:rPr>
        <w:t>Understand</w:t>
      </w:r>
      <w:r w:rsidRPr="00FF732D">
        <w:rPr>
          <w:rFonts w:ascii="Arial" w:hAnsi="Arial" w:cs="Arial"/>
          <w:sz w:val="24"/>
          <w:szCs w:val="24"/>
        </w:rPr>
        <w:t xml:space="preserve"> design </w:t>
      </w:r>
      <w:r w:rsidR="00BE21A0" w:rsidRPr="00FF732D">
        <w:rPr>
          <w:rFonts w:ascii="Arial" w:hAnsi="Arial" w:cs="Arial"/>
          <w:sz w:val="24"/>
          <w:szCs w:val="24"/>
        </w:rPr>
        <w:t>Mold</w:t>
      </w:r>
      <w:r w:rsidRPr="00FF732D">
        <w:rPr>
          <w:rFonts w:ascii="Arial" w:hAnsi="Arial" w:cs="Arial"/>
          <w:sz w:val="24"/>
          <w:szCs w:val="24"/>
        </w:rPr>
        <w:t xml:space="preserve"> for the parts with undercuts:</w:t>
      </w:r>
    </w:p>
    <w:p w14:paraId="0412FD50" w14:textId="77777777" w:rsidR="0084346B" w:rsidRPr="00FF732D" w:rsidRDefault="0084346B" w:rsidP="005F6422">
      <w:pPr>
        <w:pStyle w:val="ListParagraph"/>
        <w:numPr>
          <w:ilvl w:val="2"/>
          <w:numId w:val="251"/>
        </w:numPr>
        <w:spacing w:before="100" w:beforeAutospacing="1" w:after="100" w:afterAutospacing="1" w:line="360" w:lineRule="auto"/>
        <w:jc w:val="both"/>
        <w:rPr>
          <w:rFonts w:ascii="Arial" w:hAnsi="Arial" w:cs="Arial"/>
          <w:sz w:val="24"/>
          <w:szCs w:val="24"/>
        </w:rPr>
      </w:pPr>
      <w:r w:rsidRPr="00FF732D">
        <w:rPr>
          <w:rFonts w:ascii="Arial" w:hAnsi="Arial" w:cs="Arial"/>
          <w:sz w:val="24"/>
          <w:szCs w:val="24"/>
        </w:rPr>
        <w:t xml:space="preserve"> What are under cuts?</w:t>
      </w:r>
    </w:p>
    <w:p w14:paraId="678C963D" w14:textId="77777777" w:rsidR="0084346B" w:rsidRPr="00FF732D" w:rsidRDefault="0084346B" w:rsidP="005F6422">
      <w:pPr>
        <w:pStyle w:val="ListParagraph"/>
        <w:numPr>
          <w:ilvl w:val="2"/>
          <w:numId w:val="251"/>
        </w:numPr>
        <w:spacing w:before="100" w:beforeAutospacing="1" w:after="100" w:afterAutospacing="1" w:line="360" w:lineRule="auto"/>
        <w:jc w:val="both"/>
        <w:rPr>
          <w:rFonts w:ascii="Arial" w:hAnsi="Arial" w:cs="Arial"/>
          <w:sz w:val="24"/>
          <w:szCs w:val="24"/>
        </w:rPr>
      </w:pPr>
      <w:r w:rsidRPr="00FF732D">
        <w:rPr>
          <w:rFonts w:ascii="Arial" w:hAnsi="Arial" w:cs="Arial"/>
          <w:sz w:val="24"/>
          <w:szCs w:val="24"/>
        </w:rPr>
        <w:t xml:space="preserve">Describe Sliders Guiding System </w:t>
      </w:r>
    </w:p>
    <w:p w14:paraId="176C9A7F" w14:textId="77777777" w:rsidR="0084346B" w:rsidRPr="00FF732D" w:rsidRDefault="0084346B" w:rsidP="005F6422">
      <w:pPr>
        <w:pStyle w:val="ListParagraph"/>
        <w:numPr>
          <w:ilvl w:val="2"/>
          <w:numId w:val="251"/>
        </w:numPr>
        <w:spacing w:before="100" w:beforeAutospacing="1" w:after="100" w:afterAutospacing="1" w:line="360" w:lineRule="auto"/>
        <w:jc w:val="both"/>
        <w:rPr>
          <w:rFonts w:ascii="Arial" w:hAnsi="Arial" w:cs="Arial"/>
          <w:sz w:val="24"/>
          <w:szCs w:val="24"/>
        </w:rPr>
      </w:pPr>
      <w:r w:rsidRPr="00FF732D">
        <w:rPr>
          <w:rFonts w:ascii="Arial" w:hAnsi="Arial" w:cs="Arial"/>
          <w:sz w:val="24"/>
          <w:szCs w:val="24"/>
        </w:rPr>
        <w:t>Describe slider mechanisms and its types</w:t>
      </w:r>
    </w:p>
    <w:p w14:paraId="3C6FC909" w14:textId="0F3B4E6C" w:rsidR="0084346B" w:rsidRPr="00FF732D" w:rsidRDefault="0084346B" w:rsidP="0084346B">
      <w:pPr>
        <w:pStyle w:val="ListParagraph"/>
        <w:numPr>
          <w:ilvl w:val="0"/>
          <w:numId w:val="9"/>
        </w:numPr>
        <w:spacing w:before="100" w:beforeAutospacing="1" w:after="100" w:afterAutospacing="1" w:line="360" w:lineRule="auto"/>
        <w:jc w:val="both"/>
        <w:rPr>
          <w:rFonts w:ascii="Arial" w:hAnsi="Arial" w:cs="Arial"/>
          <w:sz w:val="24"/>
          <w:szCs w:val="24"/>
        </w:rPr>
      </w:pPr>
      <w:r w:rsidRPr="00FF732D">
        <w:rPr>
          <w:rFonts w:ascii="Arial" w:hAnsi="Arial" w:cs="Arial"/>
          <w:sz w:val="24"/>
          <w:szCs w:val="24"/>
        </w:rPr>
        <w:lastRenderedPageBreak/>
        <w:t xml:space="preserve">Understanding Design Considerations of Plastic Injection </w:t>
      </w:r>
      <w:r w:rsidR="00BE21A0" w:rsidRPr="00FF732D">
        <w:rPr>
          <w:rFonts w:ascii="Arial" w:hAnsi="Arial" w:cs="Arial"/>
          <w:sz w:val="24"/>
          <w:szCs w:val="24"/>
        </w:rPr>
        <w:t>Mold</w:t>
      </w:r>
      <w:r w:rsidRPr="00FF732D">
        <w:rPr>
          <w:rFonts w:ascii="Arial" w:hAnsi="Arial" w:cs="Arial"/>
          <w:sz w:val="24"/>
          <w:szCs w:val="24"/>
        </w:rPr>
        <w:t>s i.e., Material Selection, Cooling Channels, Ejector System, Ventilation, Tolerances and Precision</w:t>
      </w:r>
    </w:p>
    <w:p w14:paraId="27804260" w14:textId="2E07F369" w:rsidR="0084346B" w:rsidRPr="00FF732D" w:rsidRDefault="0084346B" w:rsidP="0084346B">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Understanding issues that arise during the manufacturing process. Problems can affect the quality of the final product, the efficiency of production, and the longevity of the </w:t>
      </w:r>
      <w:r w:rsidR="00BE21A0" w:rsidRPr="00FF732D">
        <w:rPr>
          <w:rFonts w:ascii="Arial" w:hAnsi="Arial" w:cs="Arial"/>
          <w:sz w:val="24"/>
          <w:szCs w:val="24"/>
        </w:rPr>
        <w:t>Mold</w:t>
      </w:r>
      <w:r w:rsidRPr="00FF732D">
        <w:rPr>
          <w:rFonts w:ascii="Arial" w:hAnsi="Arial" w:cs="Arial"/>
          <w:sz w:val="24"/>
          <w:szCs w:val="24"/>
        </w:rPr>
        <w:t xml:space="preserve"> itself. </w:t>
      </w:r>
    </w:p>
    <w:p w14:paraId="7E7F2A1F" w14:textId="77777777" w:rsidR="0084346B" w:rsidRPr="00FF732D" w:rsidRDefault="0084346B" w:rsidP="0084346B">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Understanding metal casting &amp; forging processes:</w:t>
      </w:r>
    </w:p>
    <w:p w14:paraId="6F7FF1E0" w14:textId="77777777"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Types of casting</w:t>
      </w:r>
    </w:p>
    <w:p w14:paraId="1A6F2014" w14:textId="77777777"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Importance and application of sand casting</w:t>
      </w:r>
    </w:p>
    <w:p w14:paraId="342E62ED" w14:textId="77777777"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Casting materials</w:t>
      </w:r>
    </w:p>
    <w:p w14:paraId="7295F8C2" w14:textId="02578139"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 xml:space="preserve">Importance of sand </w:t>
      </w:r>
      <w:r w:rsidR="00BE21A0" w:rsidRPr="00FF732D">
        <w:rPr>
          <w:rFonts w:ascii="Arial" w:hAnsi="Arial" w:cs="Arial"/>
          <w:sz w:val="24"/>
          <w:szCs w:val="24"/>
        </w:rPr>
        <w:t>Mold</w:t>
      </w:r>
      <w:r w:rsidRPr="00FF732D">
        <w:rPr>
          <w:rFonts w:ascii="Arial" w:hAnsi="Arial" w:cs="Arial"/>
          <w:sz w:val="24"/>
          <w:szCs w:val="24"/>
        </w:rPr>
        <w:t xml:space="preserve"> design.</w:t>
      </w:r>
    </w:p>
    <w:p w14:paraId="7E75226F" w14:textId="48DF8385"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 xml:space="preserve">Shell </w:t>
      </w:r>
      <w:r w:rsidR="00BE21A0" w:rsidRPr="00FF732D">
        <w:rPr>
          <w:rFonts w:ascii="Arial" w:hAnsi="Arial" w:cs="Arial"/>
          <w:sz w:val="24"/>
          <w:szCs w:val="24"/>
        </w:rPr>
        <w:t>Mold</w:t>
      </w:r>
      <w:r w:rsidRPr="00FF732D">
        <w:rPr>
          <w:rFonts w:ascii="Arial" w:hAnsi="Arial" w:cs="Arial"/>
          <w:sz w:val="24"/>
          <w:szCs w:val="24"/>
        </w:rPr>
        <w:t>s.</w:t>
      </w:r>
    </w:p>
    <w:p w14:paraId="6EB6F52E" w14:textId="4D058603"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 xml:space="preserve">Plaster </w:t>
      </w:r>
      <w:r w:rsidR="00BE21A0" w:rsidRPr="00FF732D">
        <w:rPr>
          <w:rFonts w:ascii="Arial" w:hAnsi="Arial" w:cs="Arial"/>
          <w:sz w:val="24"/>
          <w:szCs w:val="24"/>
        </w:rPr>
        <w:t>Mold</w:t>
      </w:r>
      <w:r w:rsidRPr="00FF732D">
        <w:rPr>
          <w:rFonts w:ascii="Arial" w:hAnsi="Arial" w:cs="Arial"/>
          <w:sz w:val="24"/>
          <w:szCs w:val="24"/>
        </w:rPr>
        <w:t>s</w:t>
      </w:r>
    </w:p>
    <w:p w14:paraId="7BE8E576" w14:textId="77777777"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Centrifugal casting</w:t>
      </w:r>
    </w:p>
    <w:p w14:paraId="30B7D488" w14:textId="77777777"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Importance and application of Forging and its processes Importance and application of Hot and Cold Forging</w:t>
      </w:r>
    </w:p>
    <w:p w14:paraId="17613834" w14:textId="77777777"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 xml:space="preserve"> Die material and design</w:t>
      </w:r>
    </w:p>
    <w:p w14:paraId="07B5F1B8" w14:textId="77777777" w:rsidR="0084346B" w:rsidRPr="00FF732D" w:rsidRDefault="0084346B" w:rsidP="005F6422">
      <w:pPr>
        <w:pStyle w:val="ListParagraph"/>
        <w:numPr>
          <w:ilvl w:val="2"/>
          <w:numId w:val="252"/>
        </w:numPr>
        <w:spacing w:line="360" w:lineRule="auto"/>
        <w:contextualSpacing w:val="0"/>
        <w:jc w:val="both"/>
        <w:rPr>
          <w:rFonts w:ascii="Arial" w:hAnsi="Arial" w:cs="Arial"/>
          <w:sz w:val="24"/>
          <w:szCs w:val="24"/>
        </w:rPr>
      </w:pPr>
      <w:r w:rsidRPr="00FF732D">
        <w:rPr>
          <w:rFonts w:ascii="Arial" w:hAnsi="Arial" w:cs="Arial"/>
          <w:sz w:val="24"/>
          <w:szCs w:val="24"/>
        </w:rPr>
        <w:t>Problems and their trouble shooting</w:t>
      </w:r>
    </w:p>
    <w:p w14:paraId="6A06D69D" w14:textId="6FBF4C10" w:rsidR="0084346B" w:rsidRPr="00FF732D" w:rsidRDefault="0084346B" w:rsidP="0084346B">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Understanding use of CAD Software for 3D part modeling, Assembly modeling and developments of 2D drawings to perform designing of </w:t>
      </w:r>
      <w:r w:rsidR="00BE21A0" w:rsidRPr="00FF732D">
        <w:rPr>
          <w:rFonts w:ascii="Arial" w:hAnsi="Arial" w:cs="Arial"/>
          <w:sz w:val="24"/>
          <w:szCs w:val="24"/>
        </w:rPr>
        <w:t>Mold</w:t>
      </w:r>
      <w:r w:rsidRPr="00FF732D">
        <w:rPr>
          <w:rFonts w:ascii="Arial" w:hAnsi="Arial" w:cs="Arial"/>
          <w:sz w:val="24"/>
          <w:szCs w:val="24"/>
        </w:rPr>
        <w:t>.</w:t>
      </w:r>
    </w:p>
    <w:p w14:paraId="23643CC6" w14:textId="77777777" w:rsidR="0084346B" w:rsidRPr="00FF732D" w:rsidRDefault="0084346B" w:rsidP="0084346B">
      <w:pPr>
        <w:pStyle w:val="ListParagraph"/>
        <w:spacing w:line="360" w:lineRule="auto"/>
        <w:ind w:left="2160"/>
        <w:contextualSpacing w:val="0"/>
        <w:jc w:val="both"/>
        <w:rPr>
          <w:rFonts w:ascii="Arial" w:hAnsi="Arial" w:cs="Arial"/>
          <w:sz w:val="24"/>
          <w:szCs w:val="24"/>
        </w:rPr>
      </w:pPr>
    </w:p>
    <w:p w14:paraId="577C3572" w14:textId="77777777" w:rsidR="0084346B" w:rsidRPr="00FF732D" w:rsidRDefault="0084346B" w:rsidP="001A5491">
      <w:pPr>
        <w:tabs>
          <w:tab w:val="left" w:pos="5310"/>
        </w:tabs>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531B351F" w14:textId="77777777" w:rsidR="0084346B" w:rsidRPr="00FF732D" w:rsidRDefault="0084346B" w:rsidP="0084346B">
      <w:pPr>
        <w:ind w:right="270"/>
        <w:jc w:val="both"/>
        <w:rPr>
          <w:rFonts w:ascii="Arial" w:eastAsia="Arial" w:hAnsi="Arial" w:cs="Arial"/>
          <w:sz w:val="24"/>
          <w:szCs w:val="24"/>
        </w:rPr>
      </w:pPr>
    </w:p>
    <w:p w14:paraId="55D1D6E1" w14:textId="77777777" w:rsidR="0084346B" w:rsidRPr="00FF732D" w:rsidRDefault="0084346B" w:rsidP="0084346B">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6E2D4FCD" w14:textId="0E24DECE" w:rsidR="0084346B" w:rsidRPr="00FF732D" w:rsidRDefault="0084346B" w:rsidP="0084346B">
      <w:pPr>
        <w:pStyle w:val="ListParagraph"/>
        <w:numPr>
          <w:ilvl w:val="0"/>
          <w:numId w:val="1"/>
        </w:numPr>
        <w:spacing w:after="200" w:line="360" w:lineRule="auto"/>
        <w:ind w:right="27"/>
        <w:jc w:val="both"/>
        <w:rPr>
          <w:rFonts w:ascii="Arial" w:hAnsi="Arial" w:cs="Arial"/>
          <w:sz w:val="24"/>
          <w:szCs w:val="24"/>
        </w:rPr>
      </w:pPr>
      <w:r w:rsidRPr="00FF732D">
        <w:rPr>
          <w:rFonts w:ascii="Arial" w:hAnsi="Arial" w:cs="Arial"/>
          <w:sz w:val="24"/>
          <w:szCs w:val="24"/>
        </w:rPr>
        <w:t xml:space="preserve">Develop Design of Plastic Injection </w:t>
      </w:r>
      <w:r w:rsidR="00BE21A0" w:rsidRPr="00FF732D">
        <w:rPr>
          <w:rFonts w:ascii="Arial" w:hAnsi="Arial" w:cs="Arial"/>
          <w:sz w:val="24"/>
          <w:szCs w:val="24"/>
        </w:rPr>
        <w:t>Mold</w:t>
      </w:r>
      <w:r w:rsidRPr="00FF732D">
        <w:rPr>
          <w:rFonts w:ascii="Arial" w:hAnsi="Arial" w:cs="Arial"/>
          <w:sz w:val="24"/>
          <w:szCs w:val="24"/>
        </w:rPr>
        <w:t xml:space="preserve"> of given part.</w:t>
      </w:r>
    </w:p>
    <w:p w14:paraId="4DE3A6B2" w14:textId="511AAEBA" w:rsidR="00612E84" w:rsidRPr="00FF732D" w:rsidRDefault="00612E84">
      <w:pPr>
        <w:rPr>
          <w:rFonts w:ascii="Arial" w:hAnsi="Arial" w:cs="Arial"/>
          <w:sz w:val="24"/>
          <w:szCs w:val="24"/>
        </w:rPr>
      </w:pPr>
      <w:r w:rsidRPr="00FF732D">
        <w:rPr>
          <w:rFonts w:ascii="Arial" w:hAnsi="Arial" w:cs="Arial"/>
          <w:sz w:val="24"/>
          <w:szCs w:val="24"/>
        </w:rPr>
        <w:br w:type="page"/>
      </w:r>
    </w:p>
    <w:p w14:paraId="5B5B520C" w14:textId="77777777" w:rsidR="0084346B" w:rsidRPr="00FF732D" w:rsidRDefault="0084346B" w:rsidP="001A5491">
      <w:pPr>
        <w:tabs>
          <w:tab w:val="left" w:pos="5310"/>
        </w:tabs>
        <w:ind w:right="270"/>
        <w:jc w:val="both"/>
        <w:rPr>
          <w:rFonts w:ascii="Arial" w:eastAsia="Arial" w:hAnsi="Arial" w:cs="Arial"/>
          <w:sz w:val="24"/>
          <w:szCs w:val="24"/>
        </w:rPr>
      </w:pPr>
      <w:r w:rsidRPr="00FF732D">
        <w:rPr>
          <w:rFonts w:ascii="Arial" w:eastAsia="Arial" w:hAnsi="Arial" w:cs="Arial"/>
          <w:b/>
          <w:sz w:val="24"/>
          <w:szCs w:val="24"/>
        </w:rPr>
        <w:lastRenderedPageBreak/>
        <w:t xml:space="preserve">Tools and equipment Required </w:t>
      </w:r>
    </w:p>
    <w:p w14:paraId="596789D3" w14:textId="77777777" w:rsidR="0084346B" w:rsidRPr="00FF732D" w:rsidRDefault="0084346B" w:rsidP="0084346B">
      <w:pPr>
        <w:ind w:right="270"/>
        <w:jc w:val="both"/>
        <w:rPr>
          <w:rFonts w:ascii="Arial" w:eastAsia="Arial" w:hAnsi="Arial" w:cs="Arial"/>
          <w:sz w:val="24"/>
          <w:szCs w:val="24"/>
        </w:rPr>
      </w:pPr>
    </w:p>
    <w:p w14:paraId="741F39F8" w14:textId="77777777" w:rsidR="0084346B" w:rsidRPr="00FF732D" w:rsidRDefault="0084346B" w:rsidP="0084346B">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6CFFC285" w14:textId="77777777" w:rsidR="0084346B" w:rsidRPr="001A5491" w:rsidRDefault="0084346B" w:rsidP="00A265F4">
      <w:pPr>
        <w:spacing w:after="168"/>
        <w:ind w:left="10" w:hanging="10"/>
        <w:rPr>
          <w:rFonts w:ascii="Arial" w:hAnsi="Arial" w:cs="Arial"/>
          <w:sz w:val="24"/>
          <w:szCs w:val="24"/>
        </w:rPr>
      </w:pPr>
      <w:r w:rsidRPr="001A5491">
        <w:rPr>
          <w:rFonts w:ascii="Arial" w:hAnsi="Arial" w:cs="Arial"/>
          <w:sz w:val="24"/>
          <w:szCs w:val="24"/>
        </w:rPr>
        <w:t>List of Lab Machine &amp; Equipment for 50 Students</w:t>
      </w:r>
    </w:p>
    <w:tbl>
      <w:tblPr>
        <w:tblStyle w:val="TableGrid0"/>
        <w:tblW w:w="9361" w:type="dxa"/>
        <w:tblInd w:w="-96" w:type="dxa"/>
        <w:tblCellMar>
          <w:top w:w="7" w:type="dxa"/>
          <w:left w:w="108" w:type="dxa"/>
          <w:right w:w="60" w:type="dxa"/>
        </w:tblCellMar>
        <w:tblLook w:val="04A0" w:firstRow="1" w:lastRow="0" w:firstColumn="1" w:lastColumn="0" w:noHBand="0" w:noVBand="1"/>
      </w:tblPr>
      <w:tblGrid>
        <w:gridCol w:w="1044"/>
        <w:gridCol w:w="6697"/>
        <w:gridCol w:w="1620"/>
      </w:tblGrid>
      <w:tr w:rsidR="0084346B" w:rsidRPr="00FF732D" w14:paraId="3FE0DC4B"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2AD66A05" w14:textId="13A4FBDE" w:rsidR="0084346B" w:rsidRPr="00FF732D" w:rsidRDefault="0084346B" w:rsidP="000B1B19">
            <w:pPr>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7EAE0579" w14:textId="6949C4E1" w:rsidR="0084346B" w:rsidRPr="00FF732D" w:rsidRDefault="000B1B19" w:rsidP="00B34952">
            <w:pPr>
              <w:ind w:right="56"/>
              <w:rPr>
                <w:rFonts w:ascii="Arial" w:hAnsi="Arial" w:cs="Arial"/>
                <w:sz w:val="24"/>
                <w:szCs w:val="24"/>
              </w:rPr>
            </w:pPr>
            <w:r w:rsidRPr="00FF732D">
              <w:rPr>
                <w:rFonts w:ascii="Arial" w:eastAsia="Times New Roman" w:hAnsi="Arial" w:cs="Arial"/>
                <w:b/>
                <w:sz w:val="24"/>
                <w:szCs w:val="24"/>
              </w:rPr>
              <w:t>Items</w:t>
            </w:r>
          </w:p>
        </w:tc>
        <w:tc>
          <w:tcPr>
            <w:tcW w:w="1620" w:type="dxa"/>
            <w:tcBorders>
              <w:top w:val="single" w:sz="4" w:space="0" w:color="000000"/>
              <w:left w:val="single" w:sz="4" w:space="0" w:color="000000"/>
              <w:bottom w:val="single" w:sz="4" w:space="0" w:color="000000"/>
              <w:right w:val="single" w:sz="4" w:space="0" w:color="000000"/>
            </w:tcBorders>
          </w:tcPr>
          <w:p w14:paraId="7514F3FB" w14:textId="4E58522E" w:rsidR="0084346B" w:rsidRPr="00FF732D" w:rsidRDefault="0084346B" w:rsidP="000B1B19">
            <w:pPr>
              <w:ind w:left="2"/>
              <w:jc w:val="center"/>
              <w:rPr>
                <w:rFonts w:ascii="Arial" w:hAnsi="Arial" w:cs="Arial"/>
                <w:sz w:val="24"/>
                <w:szCs w:val="24"/>
              </w:rPr>
            </w:pPr>
            <w:r w:rsidRPr="00FF732D">
              <w:rPr>
                <w:rFonts w:ascii="Arial" w:eastAsia="Times New Roman" w:hAnsi="Arial" w:cs="Arial"/>
                <w:b/>
                <w:sz w:val="24"/>
                <w:szCs w:val="24"/>
              </w:rPr>
              <w:t>Qty</w:t>
            </w:r>
          </w:p>
        </w:tc>
      </w:tr>
      <w:tr w:rsidR="0084346B" w:rsidRPr="00FF732D" w14:paraId="00240CE1"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307009AE" w14:textId="77777777" w:rsidR="0084346B" w:rsidRPr="00FF732D" w:rsidRDefault="0084346B" w:rsidP="00DD3EB5">
            <w:pPr>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5302948" w14:textId="350BB4BC" w:rsidR="0084346B" w:rsidRPr="00FF732D" w:rsidRDefault="0084346B" w:rsidP="00DD3EB5">
            <w:pPr>
              <w:rPr>
                <w:rFonts w:ascii="Arial" w:hAnsi="Arial" w:cs="Arial"/>
                <w:bCs/>
                <w:sz w:val="24"/>
                <w:szCs w:val="24"/>
              </w:rPr>
            </w:pPr>
            <w:r w:rsidRPr="00FF732D">
              <w:rPr>
                <w:rFonts w:ascii="Arial" w:eastAsia="Times New Roman" w:hAnsi="Arial" w:cs="Arial"/>
                <w:bCs/>
                <w:sz w:val="24"/>
                <w:szCs w:val="24"/>
              </w:rPr>
              <w:t>Computer (latest Technology)</w:t>
            </w:r>
          </w:p>
        </w:tc>
        <w:tc>
          <w:tcPr>
            <w:tcW w:w="1620" w:type="dxa"/>
            <w:tcBorders>
              <w:top w:val="single" w:sz="4" w:space="0" w:color="000000"/>
              <w:left w:val="single" w:sz="4" w:space="0" w:color="000000"/>
              <w:bottom w:val="single" w:sz="4" w:space="0" w:color="000000"/>
              <w:right w:val="single" w:sz="4" w:space="0" w:color="000000"/>
            </w:tcBorders>
          </w:tcPr>
          <w:p w14:paraId="33AC9D87" w14:textId="77777777" w:rsidR="0084346B" w:rsidRPr="00FF732D" w:rsidRDefault="0084346B" w:rsidP="00DD3EB5">
            <w:pPr>
              <w:ind w:left="2"/>
              <w:jc w:val="center"/>
              <w:rPr>
                <w:rFonts w:ascii="Arial" w:hAnsi="Arial" w:cs="Arial"/>
                <w:sz w:val="24"/>
                <w:szCs w:val="24"/>
              </w:rPr>
            </w:pPr>
            <w:r w:rsidRPr="00FF732D">
              <w:rPr>
                <w:rFonts w:ascii="Arial" w:hAnsi="Arial" w:cs="Arial"/>
                <w:sz w:val="24"/>
                <w:szCs w:val="24"/>
              </w:rPr>
              <w:t>50</w:t>
            </w:r>
          </w:p>
        </w:tc>
      </w:tr>
      <w:tr w:rsidR="0084346B" w:rsidRPr="00FF732D" w14:paraId="449F1DA3"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020EB622" w14:textId="77777777" w:rsidR="0084346B" w:rsidRPr="00FF732D" w:rsidRDefault="0084346B" w:rsidP="00DD3EB5">
            <w:pPr>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096DF825" w14:textId="1D215828" w:rsidR="0084346B" w:rsidRPr="00FF732D" w:rsidRDefault="0084346B" w:rsidP="00DD3EB5">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Table </w:t>
            </w:r>
            <w:r w:rsidRPr="00FF732D">
              <w:rPr>
                <w:rFonts w:ascii="Arial" w:eastAsia="Times New Roman" w:hAnsi="Arial" w:cs="Arial"/>
                <w:bCs/>
                <w:sz w:val="24"/>
                <w:szCs w:val="24"/>
              </w:rPr>
              <w:tab/>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AD5515C" w14:textId="77777777" w:rsidR="0084346B" w:rsidRPr="00FF732D" w:rsidRDefault="0084346B" w:rsidP="00DD3EB5">
            <w:pPr>
              <w:ind w:left="2"/>
              <w:jc w:val="center"/>
              <w:rPr>
                <w:rFonts w:ascii="Arial" w:hAnsi="Arial" w:cs="Arial"/>
                <w:sz w:val="24"/>
                <w:szCs w:val="24"/>
              </w:rPr>
            </w:pPr>
            <w:r w:rsidRPr="00FF732D">
              <w:rPr>
                <w:rFonts w:ascii="Arial" w:hAnsi="Arial" w:cs="Arial"/>
                <w:sz w:val="24"/>
                <w:szCs w:val="24"/>
              </w:rPr>
              <w:t>50</w:t>
            </w:r>
          </w:p>
        </w:tc>
      </w:tr>
      <w:tr w:rsidR="0084346B" w:rsidRPr="00FF732D" w14:paraId="751B8DA9"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2740C4E4" w14:textId="77777777" w:rsidR="0084346B" w:rsidRPr="00FF732D" w:rsidRDefault="0084346B" w:rsidP="00DD3EB5">
            <w:pPr>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7ACE2E06" w14:textId="233FB16D" w:rsidR="0084346B" w:rsidRPr="00FF732D" w:rsidRDefault="0084346B" w:rsidP="00DD3EB5">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Chair </w:t>
            </w:r>
            <w:r w:rsidRPr="00FF732D">
              <w:rPr>
                <w:rFonts w:ascii="Arial" w:eastAsia="Times New Roman" w:hAnsi="Arial" w:cs="Arial"/>
                <w:bCs/>
                <w:sz w:val="24"/>
                <w:szCs w:val="24"/>
              </w:rPr>
              <w:tab/>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2C89C28" w14:textId="77777777" w:rsidR="0084346B" w:rsidRPr="00FF732D" w:rsidRDefault="0084346B" w:rsidP="00DD3EB5">
            <w:pPr>
              <w:ind w:left="2"/>
              <w:jc w:val="center"/>
              <w:rPr>
                <w:rFonts w:ascii="Arial" w:hAnsi="Arial" w:cs="Arial"/>
                <w:sz w:val="24"/>
                <w:szCs w:val="24"/>
              </w:rPr>
            </w:pPr>
            <w:r w:rsidRPr="00FF732D">
              <w:rPr>
                <w:rFonts w:ascii="Arial" w:hAnsi="Arial" w:cs="Arial"/>
                <w:sz w:val="24"/>
                <w:szCs w:val="24"/>
              </w:rPr>
              <w:t>50</w:t>
            </w:r>
          </w:p>
        </w:tc>
      </w:tr>
      <w:tr w:rsidR="0084346B" w:rsidRPr="00FF732D" w14:paraId="03E2BECC"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3D167226" w14:textId="77777777" w:rsidR="0084346B" w:rsidRPr="00FF732D" w:rsidRDefault="0084346B" w:rsidP="00DD3EB5">
            <w:pPr>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125E90F" w14:textId="77777777" w:rsidR="0084346B" w:rsidRPr="00FF732D" w:rsidRDefault="0084346B" w:rsidP="00DD3EB5">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620" w:type="dxa"/>
            <w:tcBorders>
              <w:top w:val="single" w:sz="4" w:space="0" w:color="000000"/>
              <w:left w:val="single" w:sz="4" w:space="0" w:color="000000"/>
              <w:bottom w:val="single" w:sz="4" w:space="0" w:color="000000"/>
              <w:right w:val="single" w:sz="4" w:space="0" w:color="000000"/>
            </w:tcBorders>
          </w:tcPr>
          <w:p w14:paraId="466AA257" w14:textId="77777777" w:rsidR="0084346B" w:rsidRPr="00FF732D" w:rsidRDefault="0084346B" w:rsidP="00DD3EB5">
            <w:pPr>
              <w:ind w:left="2"/>
              <w:jc w:val="center"/>
              <w:rPr>
                <w:rFonts w:ascii="Arial" w:hAnsi="Arial" w:cs="Arial"/>
                <w:sz w:val="24"/>
                <w:szCs w:val="24"/>
              </w:rPr>
            </w:pPr>
            <w:r w:rsidRPr="00FF732D">
              <w:rPr>
                <w:rFonts w:ascii="Arial" w:eastAsia="Times New Roman" w:hAnsi="Arial" w:cs="Arial"/>
                <w:sz w:val="24"/>
                <w:szCs w:val="24"/>
              </w:rPr>
              <w:t>02</w:t>
            </w:r>
          </w:p>
        </w:tc>
      </w:tr>
      <w:tr w:rsidR="0084346B" w:rsidRPr="00FF732D" w14:paraId="1538FB6A"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2CBE4DC2" w14:textId="77777777" w:rsidR="0084346B" w:rsidRPr="00FF732D" w:rsidRDefault="0084346B" w:rsidP="00DD3EB5">
            <w:pPr>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BB9E76B" w14:textId="77777777" w:rsidR="0084346B" w:rsidRPr="00FF732D" w:rsidRDefault="0084346B" w:rsidP="00DD3EB5">
            <w:pPr>
              <w:rPr>
                <w:rFonts w:ascii="Arial" w:hAnsi="Arial" w:cs="Arial"/>
                <w:bCs/>
                <w:sz w:val="24"/>
                <w:szCs w:val="24"/>
              </w:rPr>
            </w:pPr>
            <w:r w:rsidRPr="00FF732D">
              <w:rPr>
                <w:rFonts w:ascii="Arial" w:eastAsia="Times New Roman" w:hAnsi="Arial" w:cs="Arial"/>
                <w:bCs/>
                <w:sz w:val="24"/>
                <w:szCs w:val="24"/>
              </w:rPr>
              <w:t>Microsoft Windows (Multiple License)</w:t>
            </w:r>
          </w:p>
        </w:tc>
        <w:tc>
          <w:tcPr>
            <w:tcW w:w="1620" w:type="dxa"/>
            <w:tcBorders>
              <w:top w:val="single" w:sz="4" w:space="0" w:color="000000"/>
              <w:left w:val="single" w:sz="4" w:space="0" w:color="000000"/>
              <w:bottom w:val="single" w:sz="4" w:space="0" w:color="000000"/>
              <w:right w:val="single" w:sz="4" w:space="0" w:color="000000"/>
            </w:tcBorders>
          </w:tcPr>
          <w:p w14:paraId="45EFA27A" w14:textId="77777777" w:rsidR="0084346B" w:rsidRPr="00FF732D" w:rsidRDefault="0084346B" w:rsidP="00DD3EB5">
            <w:pPr>
              <w:ind w:left="2"/>
              <w:jc w:val="center"/>
              <w:rPr>
                <w:rFonts w:ascii="Arial" w:hAnsi="Arial" w:cs="Arial"/>
                <w:sz w:val="24"/>
                <w:szCs w:val="24"/>
              </w:rPr>
            </w:pPr>
            <w:r w:rsidRPr="00FF732D">
              <w:rPr>
                <w:rFonts w:ascii="Arial" w:hAnsi="Arial" w:cs="Arial"/>
                <w:sz w:val="24"/>
                <w:szCs w:val="24"/>
              </w:rPr>
              <w:t>02</w:t>
            </w:r>
          </w:p>
        </w:tc>
      </w:tr>
      <w:tr w:rsidR="0084346B" w:rsidRPr="00FF732D" w14:paraId="10A6417C"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4611C3DC" w14:textId="77777777" w:rsidR="0084346B" w:rsidRPr="00FF732D" w:rsidRDefault="0084346B" w:rsidP="00DD3EB5">
            <w:pPr>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3293AB29" w14:textId="77777777" w:rsidR="0084346B" w:rsidRPr="00FF732D" w:rsidRDefault="0084346B" w:rsidP="00DD3EB5">
            <w:pPr>
              <w:rPr>
                <w:rFonts w:ascii="Arial" w:hAnsi="Arial" w:cs="Arial"/>
                <w:bCs/>
                <w:sz w:val="24"/>
                <w:szCs w:val="24"/>
              </w:rPr>
            </w:pPr>
            <w:r w:rsidRPr="00FF732D">
              <w:rPr>
                <w:rFonts w:ascii="Arial" w:eastAsia="Times New Roman" w:hAnsi="Arial" w:cs="Arial"/>
                <w:bCs/>
                <w:sz w:val="24"/>
                <w:szCs w:val="24"/>
              </w:rPr>
              <w:t xml:space="preserve">Printer </w:t>
            </w:r>
          </w:p>
        </w:tc>
        <w:tc>
          <w:tcPr>
            <w:tcW w:w="1620" w:type="dxa"/>
            <w:tcBorders>
              <w:top w:val="single" w:sz="4" w:space="0" w:color="000000"/>
              <w:left w:val="single" w:sz="4" w:space="0" w:color="000000"/>
              <w:bottom w:val="single" w:sz="4" w:space="0" w:color="000000"/>
              <w:right w:val="single" w:sz="4" w:space="0" w:color="000000"/>
            </w:tcBorders>
          </w:tcPr>
          <w:p w14:paraId="661A0E5F" w14:textId="77777777" w:rsidR="0084346B" w:rsidRPr="00FF732D" w:rsidRDefault="0084346B" w:rsidP="00DD3EB5">
            <w:pPr>
              <w:ind w:left="2"/>
              <w:jc w:val="center"/>
              <w:rPr>
                <w:rFonts w:ascii="Arial" w:hAnsi="Arial" w:cs="Arial"/>
                <w:sz w:val="24"/>
                <w:szCs w:val="24"/>
              </w:rPr>
            </w:pPr>
            <w:r w:rsidRPr="00FF732D">
              <w:rPr>
                <w:rFonts w:ascii="Arial" w:eastAsia="Times New Roman" w:hAnsi="Arial" w:cs="Arial"/>
                <w:sz w:val="24"/>
                <w:szCs w:val="24"/>
              </w:rPr>
              <w:t>02</w:t>
            </w:r>
          </w:p>
        </w:tc>
      </w:tr>
      <w:tr w:rsidR="0084346B" w:rsidRPr="00FF732D" w14:paraId="0943F83C"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552AE5E5" w14:textId="77777777" w:rsidR="0084346B" w:rsidRPr="00FF732D" w:rsidRDefault="0084346B" w:rsidP="00DD3EB5">
            <w:pPr>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9C276B4" w14:textId="77777777" w:rsidR="0084346B" w:rsidRPr="00FF732D" w:rsidRDefault="0084346B" w:rsidP="00DD3EB5">
            <w:pPr>
              <w:rPr>
                <w:rFonts w:ascii="Arial" w:hAnsi="Arial" w:cs="Arial"/>
                <w:bCs/>
                <w:sz w:val="24"/>
                <w:szCs w:val="24"/>
              </w:rPr>
            </w:pPr>
            <w:r w:rsidRPr="00FF732D">
              <w:rPr>
                <w:rFonts w:ascii="Arial" w:eastAsia="Times New Roman" w:hAnsi="Arial" w:cs="Arial"/>
                <w:bCs/>
                <w:sz w:val="24"/>
                <w:szCs w:val="24"/>
              </w:rPr>
              <w:t xml:space="preserve">Scanner  </w:t>
            </w:r>
          </w:p>
        </w:tc>
        <w:tc>
          <w:tcPr>
            <w:tcW w:w="1620" w:type="dxa"/>
            <w:tcBorders>
              <w:top w:val="single" w:sz="4" w:space="0" w:color="000000"/>
              <w:left w:val="single" w:sz="4" w:space="0" w:color="000000"/>
              <w:bottom w:val="single" w:sz="4" w:space="0" w:color="000000"/>
              <w:right w:val="single" w:sz="4" w:space="0" w:color="000000"/>
            </w:tcBorders>
          </w:tcPr>
          <w:p w14:paraId="6450C289" w14:textId="77777777" w:rsidR="0084346B" w:rsidRPr="00FF732D" w:rsidRDefault="0084346B" w:rsidP="00DD3EB5">
            <w:pPr>
              <w:ind w:left="2"/>
              <w:jc w:val="center"/>
              <w:rPr>
                <w:rFonts w:ascii="Arial" w:hAnsi="Arial" w:cs="Arial"/>
                <w:sz w:val="24"/>
                <w:szCs w:val="24"/>
              </w:rPr>
            </w:pPr>
            <w:r w:rsidRPr="00FF732D">
              <w:rPr>
                <w:rFonts w:ascii="Arial" w:eastAsia="Times New Roman" w:hAnsi="Arial" w:cs="Arial"/>
                <w:sz w:val="24"/>
                <w:szCs w:val="24"/>
              </w:rPr>
              <w:t>02</w:t>
            </w:r>
          </w:p>
        </w:tc>
      </w:tr>
      <w:tr w:rsidR="0084346B" w:rsidRPr="00FF732D" w14:paraId="4397BC03"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0F96CFF2" w14:textId="77777777" w:rsidR="0084346B" w:rsidRPr="00FF732D" w:rsidRDefault="0084346B" w:rsidP="00DD3EB5">
            <w:pPr>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27B42898" w14:textId="77777777" w:rsidR="0084346B" w:rsidRPr="00FF732D" w:rsidRDefault="0084346B" w:rsidP="00DD3EB5">
            <w:pPr>
              <w:ind w:left="2"/>
              <w:rPr>
                <w:rFonts w:ascii="Arial" w:eastAsia="Times New Roman" w:hAnsi="Arial" w:cs="Arial"/>
                <w:bCs/>
                <w:sz w:val="24"/>
                <w:szCs w:val="24"/>
              </w:rPr>
            </w:pPr>
            <w:r w:rsidRPr="00FF732D">
              <w:rPr>
                <w:rFonts w:ascii="Arial" w:eastAsia="Times New Roman" w:hAnsi="Arial" w:cs="Arial"/>
                <w:bCs/>
                <w:sz w:val="24"/>
                <w:szCs w:val="24"/>
              </w:rPr>
              <w:t>Teacher Computer (latest Technology) With Table and Chair</w:t>
            </w:r>
          </w:p>
        </w:tc>
        <w:tc>
          <w:tcPr>
            <w:tcW w:w="1620" w:type="dxa"/>
            <w:tcBorders>
              <w:top w:val="single" w:sz="4" w:space="0" w:color="000000"/>
              <w:left w:val="single" w:sz="4" w:space="0" w:color="000000"/>
              <w:bottom w:val="single" w:sz="4" w:space="0" w:color="000000"/>
              <w:right w:val="single" w:sz="4" w:space="0" w:color="000000"/>
            </w:tcBorders>
          </w:tcPr>
          <w:p w14:paraId="4586131B" w14:textId="77777777" w:rsidR="0084346B" w:rsidRPr="00FF732D" w:rsidRDefault="0084346B" w:rsidP="00DD3EB5">
            <w:pPr>
              <w:ind w:left="2"/>
              <w:jc w:val="center"/>
              <w:rPr>
                <w:rFonts w:ascii="Arial" w:hAnsi="Arial" w:cs="Arial"/>
                <w:sz w:val="24"/>
                <w:szCs w:val="24"/>
              </w:rPr>
            </w:pPr>
            <w:r w:rsidRPr="00FF732D">
              <w:rPr>
                <w:rFonts w:ascii="Arial" w:hAnsi="Arial" w:cs="Arial"/>
                <w:sz w:val="24"/>
                <w:szCs w:val="24"/>
              </w:rPr>
              <w:t>01</w:t>
            </w:r>
          </w:p>
        </w:tc>
      </w:tr>
      <w:tr w:rsidR="0084346B" w:rsidRPr="00FF732D" w14:paraId="1ADE684F" w14:textId="77777777" w:rsidTr="000B1B19">
        <w:trPr>
          <w:trHeight w:val="454"/>
        </w:trPr>
        <w:tc>
          <w:tcPr>
            <w:tcW w:w="1044" w:type="dxa"/>
            <w:tcBorders>
              <w:top w:val="single" w:sz="4" w:space="0" w:color="000000"/>
              <w:left w:val="single" w:sz="4" w:space="0" w:color="000000"/>
              <w:bottom w:val="single" w:sz="4" w:space="0" w:color="000000"/>
              <w:right w:val="single" w:sz="4" w:space="0" w:color="000000"/>
            </w:tcBorders>
          </w:tcPr>
          <w:p w14:paraId="2F14AAB0" w14:textId="77777777" w:rsidR="0084346B" w:rsidRPr="00FF732D" w:rsidRDefault="0084346B" w:rsidP="00DD3EB5">
            <w:pPr>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46E4F57C" w14:textId="416621B7" w:rsidR="0084346B" w:rsidRPr="00FF732D" w:rsidRDefault="0084346B" w:rsidP="00DD3EB5">
            <w:pPr>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50 seats (any 3D CAD / CAM)  </w:t>
            </w:r>
          </w:p>
        </w:tc>
        <w:tc>
          <w:tcPr>
            <w:tcW w:w="1620" w:type="dxa"/>
            <w:tcBorders>
              <w:top w:val="single" w:sz="4" w:space="0" w:color="000000"/>
              <w:left w:val="single" w:sz="4" w:space="0" w:color="000000"/>
              <w:bottom w:val="single" w:sz="4" w:space="0" w:color="000000"/>
              <w:right w:val="single" w:sz="4" w:space="0" w:color="000000"/>
            </w:tcBorders>
          </w:tcPr>
          <w:p w14:paraId="58AA5DD4" w14:textId="77777777" w:rsidR="0084346B" w:rsidRPr="00FF732D" w:rsidRDefault="0084346B" w:rsidP="00DD3EB5">
            <w:pPr>
              <w:ind w:left="2"/>
              <w:jc w:val="center"/>
              <w:rPr>
                <w:rFonts w:ascii="Arial" w:hAnsi="Arial" w:cs="Arial"/>
                <w:sz w:val="24"/>
                <w:szCs w:val="24"/>
              </w:rPr>
            </w:pPr>
            <w:r w:rsidRPr="00FF732D">
              <w:rPr>
                <w:rFonts w:ascii="Arial" w:hAnsi="Arial" w:cs="Arial"/>
                <w:sz w:val="24"/>
                <w:szCs w:val="24"/>
              </w:rPr>
              <w:t>01</w:t>
            </w:r>
          </w:p>
        </w:tc>
      </w:tr>
    </w:tbl>
    <w:p w14:paraId="4072D520" w14:textId="77777777" w:rsidR="000E5388" w:rsidRPr="00FF732D" w:rsidRDefault="000E5388" w:rsidP="000E5388">
      <w:pPr>
        <w:pStyle w:val="ListParagraph"/>
        <w:spacing w:line="360" w:lineRule="auto"/>
        <w:ind w:left="2160"/>
        <w:contextualSpacing w:val="0"/>
        <w:jc w:val="both"/>
        <w:rPr>
          <w:rFonts w:ascii="Arial" w:hAnsi="Arial" w:cs="Arial"/>
          <w:b/>
          <w:i/>
          <w:sz w:val="24"/>
          <w:szCs w:val="24"/>
        </w:rPr>
      </w:pPr>
    </w:p>
    <w:p w14:paraId="61544D74" w14:textId="14E10195" w:rsidR="0084346B" w:rsidRPr="00FF732D" w:rsidRDefault="0084346B" w:rsidP="001A5491">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3A86B60D" w14:textId="77777777" w:rsidR="00C559CE" w:rsidRPr="001A5491" w:rsidRDefault="00C559CE" w:rsidP="00A265F4">
      <w:pPr>
        <w:spacing w:after="168"/>
        <w:ind w:left="10" w:hanging="10"/>
        <w:rPr>
          <w:rFonts w:ascii="Arial" w:hAnsi="Arial" w:cs="Arial"/>
          <w:bCs/>
          <w:sz w:val="24"/>
          <w:szCs w:val="24"/>
        </w:rPr>
      </w:pPr>
      <w:r w:rsidRPr="001A5491">
        <w:rPr>
          <w:rFonts w:ascii="Arial" w:hAnsi="Arial" w:cs="Arial"/>
          <w:bCs/>
          <w:sz w:val="24"/>
          <w:szCs w:val="24"/>
        </w:rPr>
        <w:t>List of Lab Consumable for 50 Students</w:t>
      </w:r>
    </w:p>
    <w:tbl>
      <w:tblPr>
        <w:tblW w:w="956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
        <w:gridCol w:w="1180"/>
        <w:gridCol w:w="6030"/>
        <w:gridCol w:w="2145"/>
        <w:gridCol w:w="113"/>
      </w:tblGrid>
      <w:tr w:rsidR="0084346B" w:rsidRPr="00FF732D" w14:paraId="37BD7157" w14:textId="77777777" w:rsidTr="00A265F4">
        <w:trPr>
          <w:gridBefore w:val="1"/>
          <w:wBefore w:w="99" w:type="dxa"/>
          <w:cantSplit/>
          <w:trHeight w:val="179"/>
        </w:trPr>
        <w:tc>
          <w:tcPr>
            <w:tcW w:w="1180" w:type="dxa"/>
            <w:vAlign w:val="center"/>
          </w:tcPr>
          <w:p w14:paraId="0EF33C19" w14:textId="77777777" w:rsidR="0084346B" w:rsidRPr="00FF732D" w:rsidRDefault="0084346B" w:rsidP="00DD3EB5">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245541DB" w14:textId="77777777" w:rsidR="0084346B" w:rsidRPr="00FF732D" w:rsidRDefault="0084346B" w:rsidP="00A265F4">
            <w:pPr>
              <w:spacing w:line="360" w:lineRule="auto"/>
              <w:rPr>
                <w:rFonts w:ascii="Arial" w:hAnsi="Arial" w:cs="Arial"/>
                <w:b/>
                <w:sz w:val="24"/>
                <w:szCs w:val="24"/>
              </w:rPr>
            </w:pPr>
            <w:r w:rsidRPr="00FF732D">
              <w:rPr>
                <w:rFonts w:ascii="Arial" w:hAnsi="Arial" w:cs="Arial"/>
                <w:b/>
                <w:sz w:val="24"/>
                <w:szCs w:val="24"/>
              </w:rPr>
              <w:t>Items</w:t>
            </w:r>
          </w:p>
        </w:tc>
        <w:tc>
          <w:tcPr>
            <w:tcW w:w="2258" w:type="dxa"/>
            <w:gridSpan w:val="2"/>
            <w:vAlign w:val="center"/>
          </w:tcPr>
          <w:p w14:paraId="75CC3FEE" w14:textId="78539BA3" w:rsidR="0084346B" w:rsidRPr="00FF732D" w:rsidRDefault="0084346B" w:rsidP="00DD3EB5">
            <w:pPr>
              <w:spacing w:line="360" w:lineRule="auto"/>
              <w:jc w:val="center"/>
              <w:rPr>
                <w:rFonts w:ascii="Arial" w:hAnsi="Arial" w:cs="Arial"/>
                <w:b/>
                <w:sz w:val="24"/>
                <w:szCs w:val="24"/>
              </w:rPr>
            </w:pPr>
            <w:r w:rsidRPr="00FF732D">
              <w:rPr>
                <w:rFonts w:ascii="Arial" w:hAnsi="Arial" w:cs="Arial"/>
                <w:b/>
                <w:sz w:val="24"/>
                <w:szCs w:val="24"/>
              </w:rPr>
              <w:t>Qty</w:t>
            </w:r>
          </w:p>
        </w:tc>
      </w:tr>
      <w:tr w:rsidR="0084346B" w:rsidRPr="00FF732D" w14:paraId="1A22AB36" w14:textId="77777777" w:rsidTr="00A265F4">
        <w:tblPrEx>
          <w:jc w:val="center"/>
          <w:tblInd w:w="0" w:type="dxa"/>
        </w:tblPrEx>
        <w:trPr>
          <w:gridAfter w:val="1"/>
          <w:wAfter w:w="113" w:type="dxa"/>
          <w:cantSplit/>
          <w:trHeight w:val="567"/>
          <w:jc w:val="center"/>
        </w:trPr>
        <w:tc>
          <w:tcPr>
            <w:tcW w:w="1279" w:type="dxa"/>
            <w:gridSpan w:val="2"/>
            <w:vAlign w:val="center"/>
          </w:tcPr>
          <w:p w14:paraId="79B1F563" w14:textId="77777777" w:rsidR="0084346B" w:rsidRPr="00FF732D" w:rsidRDefault="0084346B" w:rsidP="00DD3EB5">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3B1FCE8D" w14:textId="77777777" w:rsidR="0084346B" w:rsidRPr="00FF732D" w:rsidRDefault="0084346B" w:rsidP="00DD3EB5">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drawing/design)</w:t>
            </w:r>
          </w:p>
        </w:tc>
        <w:tc>
          <w:tcPr>
            <w:tcW w:w="2145" w:type="dxa"/>
            <w:vAlign w:val="center"/>
          </w:tcPr>
          <w:p w14:paraId="4E43CD2A" w14:textId="77777777" w:rsidR="0084346B" w:rsidRPr="00FF732D" w:rsidRDefault="0084346B" w:rsidP="00DD3EB5">
            <w:pPr>
              <w:spacing w:line="360" w:lineRule="auto"/>
              <w:jc w:val="center"/>
              <w:rPr>
                <w:rFonts w:ascii="Arial" w:hAnsi="Arial" w:cs="Arial"/>
                <w:bCs/>
                <w:sz w:val="24"/>
                <w:szCs w:val="24"/>
              </w:rPr>
            </w:pPr>
            <w:r w:rsidRPr="00FF732D">
              <w:rPr>
                <w:rFonts w:ascii="Arial" w:hAnsi="Arial" w:cs="Arial"/>
                <w:bCs/>
                <w:sz w:val="24"/>
                <w:szCs w:val="24"/>
              </w:rPr>
              <w:t>02 No.</w:t>
            </w:r>
          </w:p>
        </w:tc>
      </w:tr>
      <w:tr w:rsidR="0084346B" w:rsidRPr="00FF732D" w14:paraId="0BD523B8" w14:textId="77777777" w:rsidTr="00A265F4">
        <w:tblPrEx>
          <w:jc w:val="center"/>
          <w:tblInd w:w="0" w:type="dxa"/>
        </w:tblPrEx>
        <w:trPr>
          <w:gridAfter w:val="1"/>
          <w:wAfter w:w="113" w:type="dxa"/>
          <w:cantSplit/>
          <w:trHeight w:val="567"/>
          <w:jc w:val="center"/>
        </w:trPr>
        <w:tc>
          <w:tcPr>
            <w:tcW w:w="1279" w:type="dxa"/>
            <w:gridSpan w:val="2"/>
            <w:vAlign w:val="center"/>
          </w:tcPr>
          <w:p w14:paraId="3F0F001F" w14:textId="77777777" w:rsidR="0084346B" w:rsidRPr="00FF732D" w:rsidRDefault="0084346B" w:rsidP="00DD3EB5">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3D84865F" w14:textId="77777777" w:rsidR="0084346B" w:rsidRPr="00FF732D" w:rsidRDefault="0084346B" w:rsidP="00DD3EB5">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2023AD93" w14:textId="77777777" w:rsidR="0084346B" w:rsidRPr="00FF732D" w:rsidRDefault="0084346B" w:rsidP="00DD3EB5">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145" w:type="dxa"/>
            <w:vAlign w:val="center"/>
          </w:tcPr>
          <w:p w14:paraId="13C6A9AF" w14:textId="77777777" w:rsidR="0084346B" w:rsidRPr="00FF732D" w:rsidRDefault="0084346B" w:rsidP="00DD3EB5">
            <w:pPr>
              <w:spacing w:line="360" w:lineRule="auto"/>
              <w:jc w:val="center"/>
              <w:rPr>
                <w:rFonts w:ascii="Arial" w:hAnsi="Arial" w:cs="Arial"/>
                <w:bCs/>
                <w:sz w:val="24"/>
                <w:szCs w:val="24"/>
              </w:rPr>
            </w:pPr>
          </w:p>
          <w:p w14:paraId="47686AC7" w14:textId="77777777" w:rsidR="0084346B" w:rsidRPr="00FF732D" w:rsidRDefault="0084346B" w:rsidP="00DD3EB5">
            <w:pPr>
              <w:spacing w:line="360" w:lineRule="auto"/>
              <w:jc w:val="center"/>
              <w:rPr>
                <w:rFonts w:ascii="Arial" w:hAnsi="Arial" w:cs="Arial"/>
                <w:bCs/>
                <w:sz w:val="24"/>
                <w:szCs w:val="24"/>
              </w:rPr>
            </w:pPr>
            <w:r w:rsidRPr="00FF732D">
              <w:rPr>
                <w:rFonts w:ascii="Arial" w:hAnsi="Arial" w:cs="Arial"/>
                <w:bCs/>
                <w:sz w:val="24"/>
                <w:szCs w:val="24"/>
              </w:rPr>
              <w:t>02 each</w:t>
            </w:r>
          </w:p>
        </w:tc>
      </w:tr>
      <w:tr w:rsidR="0084346B" w:rsidRPr="00FF732D" w14:paraId="7AD9B629" w14:textId="77777777" w:rsidTr="00A265F4">
        <w:tblPrEx>
          <w:jc w:val="center"/>
          <w:tblInd w:w="0" w:type="dxa"/>
        </w:tblPrEx>
        <w:trPr>
          <w:gridAfter w:val="1"/>
          <w:wAfter w:w="113" w:type="dxa"/>
          <w:cantSplit/>
          <w:trHeight w:val="567"/>
          <w:jc w:val="center"/>
        </w:trPr>
        <w:tc>
          <w:tcPr>
            <w:tcW w:w="1279" w:type="dxa"/>
            <w:gridSpan w:val="2"/>
            <w:vAlign w:val="center"/>
          </w:tcPr>
          <w:p w14:paraId="0AC81201" w14:textId="77777777" w:rsidR="0084346B" w:rsidRPr="00FF732D" w:rsidRDefault="0084346B" w:rsidP="00DD3EB5">
            <w:pPr>
              <w:spacing w:line="360" w:lineRule="auto"/>
              <w:jc w:val="center"/>
              <w:rPr>
                <w:rFonts w:ascii="Arial" w:hAnsi="Arial" w:cs="Arial"/>
                <w:bCs/>
                <w:sz w:val="24"/>
                <w:szCs w:val="24"/>
              </w:rPr>
            </w:pPr>
          </w:p>
        </w:tc>
        <w:tc>
          <w:tcPr>
            <w:tcW w:w="6030" w:type="dxa"/>
            <w:vAlign w:val="center"/>
          </w:tcPr>
          <w:p w14:paraId="386760C5" w14:textId="77777777" w:rsidR="0084346B" w:rsidRPr="00FF732D" w:rsidRDefault="0084346B" w:rsidP="00DD3EB5">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145" w:type="dxa"/>
            <w:vAlign w:val="center"/>
          </w:tcPr>
          <w:p w14:paraId="70F82614" w14:textId="77777777" w:rsidR="0084346B" w:rsidRPr="00FF732D" w:rsidRDefault="0084346B" w:rsidP="00DD3EB5">
            <w:pPr>
              <w:spacing w:line="360" w:lineRule="auto"/>
              <w:jc w:val="center"/>
              <w:rPr>
                <w:rFonts w:ascii="Arial" w:hAnsi="Arial" w:cs="Arial"/>
                <w:bCs/>
                <w:sz w:val="24"/>
                <w:szCs w:val="24"/>
              </w:rPr>
            </w:pPr>
            <w:r w:rsidRPr="00FF732D">
              <w:rPr>
                <w:rFonts w:ascii="Arial" w:hAnsi="Arial" w:cs="Arial"/>
                <w:bCs/>
                <w:sz w:val="24"/>
                <w:szCs w:val="24"/>
              </w:rPr>
              <w:t>50 Nos</w:t>
            </w:r>
          </w:p>
        </w:tc>
      </w:tr>
      <w:tr w:rsidR="0084346B" w:rsidRPr="00FF732D" w14:paraId="19B11BCD" w14:textId="77777777" w:rsidTr="00A265F4">
        <w:tblPrEx>
          <w:jc w:val="center"/>
          <w:tblInd w:w="0" w:type="dxa"/>
        </w:tblPrEx>
        <w:trPr>
          <w:gridAfter w:val="1"/>
          <w:wAfter w:w="113" w:type="dxa"/>
          <w:cantSplit/>
          <w:trHeight w:val="567"/>
          <w:jc w:val="center"/>
        </w:trPr>
        <w:tc>
          <w:tcPr>
            <w:tcW w:w="1279" w:type="dxa"/>
            <w:gridSpan w:val="2"/>
            <w:vAlign w:val="center"/>
          </w:tcPr>
          <w:p w14:paraId="0D2E4E7D" w14:textId="77777777" w:rsidR="0084346B" w:rsidRPr="00FF732D" w:rsidRDefault="0084346B" w:rsidP="00DD3EB5">
            <w:pPr>
              <w:spacing w:line="360" w:lineRule="auto"/>
              <w:jc w:val="center"/>
              <w:rPr>
                <w:rFonts w:ascii="Arial" w:hAnsi="Arial" w:cs="Arial"/>
                <w:bCs/>
                <w:sz w:val="24"/>
                <w:szCs w:val="24"/>
              </w:rPr>
            </w:pPr>
          </w:p>
        </w:tc>
        <w:tc>
          <w:tcPr>
            <w:tcW w:w="6030" w:type="dxa"/>
            <w:vAlign w:val="center"/>
          </w:tcPr>
          <w:p w14:paraId="4485D42C" w14:textId="77777777" w:rsidR="0084346B" w:rsidRPr="00FF732D" w:rsidRDefault="0084346B" w:rsidP="00DD3EB5">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145" w:type="dxa"/>
            <w:vAlign w:val="center"/>
          </w:tcPr>
          <w:p w14:paraId="5D296FC1" w14:textId="77777777" w:rsidR="0084346B" w:rsidRPr="00FF732D" w:rsidRDefault="0084346B" w:rsidP="00DD3EB5">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3A845566" w14:textId="77777777" w:rsidR="0084346B" w:rsidRPr="00FF732D" w:rsidRDefault="0084346B" w:rsidP="0084346B">
      <w:pPr>
        <w:rPr>
          <w:rFonts w:ascii="Arial" w:hAnsi="Arial" w:cs="Arial"/>
          <w:sz w:val="24"/>
          <w:szCs w:val="24"/>
        </w:rPr>
      </w:pPr>
    </w:p>
    <w:p w14:paraId="084C6033" w14:textId="70E48231" w:rsidR="00052D9C" w:rsidRPr="00FF732D" w:rsidRDefault="00052D9C">
      <w:pPr>
        <w:rPr>
          <w:rFonts w:ascii="Arial" w:hAnsi="Arial" w:cs="Arial"/>
          <w:sz w:val="24"/>
          <w:szCs w:val="24"/>
        </w:rPr>
      </w:pPr>
      <w:r w:rsidRPr="00FF732D">
        <w:rPr>
          <w:rFonts w:ascii="Arial" w:hAnsi="Arial" w:cs="Arial"/>
          <w:sz w:val="24"/>
          <w:szCs w:val="24"/>
        </w:rPr>
        <w:br w:type="page"/>
      </w:r>
    </w:p>
    <w:p w14:paraId="6681D095" w14:textId="0A6DCE5B" w:rsidR="001049B0" w:rsidRPr="00FF732D" w:rsidRDefault="009F0547" w:rsidP="00A203BA">
      <w:pPr>
        <w:pStyle w:val="Heading3"/>
        <w:rPr>
          <w:sz w:val="24"/>
          <w:szCs w:val="24"/>
        </w:rPr>
      </w:pPr>
      <w:bookmarkStart w:id="49" w:name="_Toc174290560"/>
      <w:bookmarkStart w:id="50" w:name="_Toc177578136"/>
      <w:r w:rsidRPr="00FF732D">
        <w:rPr>
          <w:sz w:val="24"/>
          <w:szCs w:val="24"/>
        </w:rPr>
        <w:lastRenderedPageBreak/>
        <w:t xml:space="preserve">WT  227.  </w:t>
      </w:r>
      <w:r w:rsidR="001049B0" w:rsidRPr="00FF732D">
        <w:rPr>
          <w:sz w:val="24"/>
          <w:szCs w:val="24"/>
        </w:rPr>
        <w:t>Apply Workshop Technology Practices - II</w:t>
      </w:r>
      <w:bookmarkEnd w:id="49"/>
      <w:bookmarkEnd w:id="50"/>
    </w:p>
    <w:p w14:paraId="4F0DB098" w14:textId="77777777" w:rsidR="00612E84" w:rsidRPr="00FF732D" w:rsidRDefault="00612E84" w:rsidP="001049B0">
      <w:pPr>
        <w:tabs>
          <w:tab w:val="left" w:pos="5310"/>
        </w:tabs>
        <w:autoSpaceDE w:val="0"/>
        <w:autoSpaceDN w:val="0"/>
        <w:adjustRightInd w:val="0"/>
        <w:spacing w:line="360" w:lineRule="auto"/>
        <w:ind w:right="27"/>
        <w:jc w:val="both"/>
        <w:rPr>
          <w:rFonts w:ascii="Arial" w:eastAsia="Times New Roman" w:hAnsi="Arial" w:cs="Arial"/>
          <w:b/>
          <w:sz w:val="24"/>
          <w:szCs w:val="24"/>
        </w:rPr>
      </w:pPr>
    </w:p>
    <w:p w14:paraId="7C4E2593" w14:textId="77777777" w:rsidR="00A265F4" w:rsidRDefault="001049B0" w:rsidP="001049B0">
      <w:pPr>
        <w:tabs>
          <w:tab w:val="left" w:pos="5310"/>
        </w:tabs>
        <w:autoSpaceDE w:val="0"/>
        <w:autoSpaceDN w:val="0"/>
        <w:adjustRightInd w:val="0"/>
        <w:spacing w:line="360" w:lineRule="auto"/>
        <w:ind w:right="27"/>
        <w:jc w:val="both"/>
        <w:rPr>
          <w:rFonts w:ascii="Arial" w:eastAsia="Times New Roman" w:hAnsi="Arial" w:cs="Arial"/>
          <w:sz w:val="24"/>
          <w:szCs w:val="24"/>
        </w:rPr>
      </w:pPr>
      <w:r w:rsidRPr="00FF732D">
        <w:rPr>
          <w:rFonts w:ascii="Arial" w:eastAsia="Times New Roman" w:hAnsi="Arial" w:cs="Arial"/>
          <w:b/>
          <w:sz w:val="24"/>
          <w:szCs w:val="24"/>
        </w:rPr>
        <w:t>Overview</w:t>
      </w:r>
      <w:r w:rsidRPr="00FF732D">
        <w:rPr>
          <w:rFonts w:ascii="Arial" w:eastAsia="Times New Roman" w:hAnsi="Arial" w:cs="Arial"/>
          <w:sz w:val="24"/>
          <w:szCs w:val="24"/>
        </w:rPr>
        <w:t>:</w:t>
      </w:r>
    </w:p>
    <w:p w14:paraId="1045DC0A" w14:textId="77777777" w:rsidR="00A265F4" w:rsidRDefault="00A265F4" w:rsidP="00A265F4">
      <w:pPr>
        <w:autoSpaceDE w:val="0"/>
        <w:autoSpaceDN w:val="0"/>
        <w:adjustRightInd w:val="0"/>
        <w:spacing w:line="360" w:lineRule="auto"/>
        <w:ind w:right="27"/>
        <w:jc w:val="both"/>
        <w:rPr>
          <w:rStyle w:val="fontstyle01"/>
          <w:sz w:val="24"/>
          <w:szCs w:val="24"/>
        </w:rPr>
      </w:pPr>
      <w:r w:rsidRPr="00FF732D">
        <w:rPr>
          <w:rFonts w:ascii="Arial" w:hAnsi="Arial" w:cs="Arial"/>
          <w:sz w:val="24"/>
          <w:szCs w:val="24"/>
        </w:rPr>
        <w:t xml:space="preserve">This competency standard is designed to equip trainees with the skills and knowledge required </w:t>
      </w:r>
      <w:r w:rsidRPr="00FF732D">
        <w:rPr>
          <w:rFonts w:ascii="Arial" w:eastAsia="Times New Roman" w:hAnsi="Arial" w:cs="Arial"/>
          <w:sz w:val="24"/>
          <w:szCs w:val="24"/>
        </w:rPr>
        <w:t>to understand various manual Machines, sizes, parts &amp; attachments associated with Machines.</w:t>
      </w:r>
      <w:r w:rsidRPr="00FF732D">
        <w:rPr>
          <w:rFonts w:ascii="Arial" w:hAnsi="Arial" w:cs="Arial"/>
          <w:sz w:val="24"/>
          <w:szCs w:val="24"/>
        </w:rPr>
        <w:t xml:space="preserve"> It also helps the students in understanding</w:t>
      </w:r>
      <w:r w:rsidRPr="00FF732D">
        <w:rPr>
          <w:rStyle w:val="fontstyle01"/>
          <w:sz w:val="24"/>
          <w:szCs w:val="24"/>
        </w:rPr>
        <w:t xml:space="preserve"> the different operations performed on lathe, drilling, shaper/planer, Milling, Engraving and welding machines. It will provide the students information regarding tools, work holding and supporting devices as well as selection and calculations of speed and feeds.</w:t>
      </w:r>
    </w:p>
    <w:p w14:paraId="33EF9013" w14:textId="5D047D40" w:rsidR="001049B0" w:rsidRPr="00FF732D" w:rsidRDefault="001049B0" w:rsidP="001049B0">
      <w:pPr>
        <w:tabs>
          <w:tab w:val="left" w:pos="5310"/>
        </w:tabs>
        <w:autoSpaceDE w:val="0"/>
        <w:autoSpaceDN w:val="0"/>
        <w:adjustRightInd w:val="0"/>
        <w:spacing w:line="360" w:lineRule="auto"/>
        <w:ind w:right="27"/>
        <w:jc w:val="both"/>
        <w:rPr>
          <w:rFonts w:ascii="Arial" w:eastAsia="Times New Roman" w:hAnsi="Arial" w:cs="Arial"/>
          <w:sz w:val="24"/>
          <w:szCs w:val="24"/>
        </w:rPr>
      </w:pPr>
      <w:r w:rsidRPr="00FF732D">
        <w:rPr>
          <w:rFonts w:ascii="Arial" w:eastAsia="Times New Roman" w:hAnsi="Arial" w:cs="Arial"/>
          <w:sz w:val="24"/>
          <w:szCs w:val="24"/>
        </w:rPr>
        <w:t xml:space="preserve"> </w:t>
      </w:r>
    </w:p>
    <w:tbl>
      <w:tblPr>
        <w:tblStyle w:val="GridTable5Dark-Accent11"/>
        <w:tblpPr w:leftFromText="180" w:rightFromText="180" w:vertAnchor="text" w:horzAnchor="margin" w:tblpY="51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6245"/>
      </w:tblGrid>
      <w:tr w:rsidR="00A265F4" w:rsidRPr="00FF732D" w14:paraId="743AA8F7" w14:textId="77777777" w:rsidTr="00A265F4">
        <w:trPr>
          <w:cnfStyle w:val="100000000000" w:firstRow="1" w:lastRow="0" w:firstColumn="0" w:lastColumn="0" w:oddVBand="0" w:evenVBand="0" w:oddHBand="0" w:evenHBand="0" w:firstRowFirstColumn="0" w:firstRowLastColumn="0" w:lastRowFirstColumn="0" w:lastRowLastColumn="0"/>
          <w:trHeight w:val="665"/>
          <w:tblHeader/>
        </w:trPr>
        <w:tc>
          <w:tcPr>
            <w:cnfStyle w:val="001000000000" w:firstRow="0" w:lastRow="0" w:firstColumn="1" w:lastColumn="0" w:oddVBand="0" w:evenVBand="0" w:oddHBand="0" w:evenHBand="0" w:firstRowFirstColumn="0" w:firstRowLastColumn="0" w:lastRowFirstColumn="0" w:lastRowLastColumn="0"/>
            <w:tcW w:w="3200" w:type="dxa"/>
            <w:tcBorders>
              <w:top w:val="none" w:sz="0" w:space="0" w:color="auto"/>
              <w:left w:val="none" w:sz="0" w:space="0" w:color="auto"/>
              <w:right w:val="none" w:sz="0" w:space="0" w:color="auto"/>
            </w:tcBorders>
            <w:shd w:val="clear" w:color="auto" w:fill="auto"/>
            <w:vAlign w:val="center"/>
          </w:tcPr>
          <w:p w14:paraId="1CFC3532" w14:textId="77777777" w:rsidR="00A265F4" w:rsidRPr="00FF732D" w:rsidRDefault="00A265F4" w:rsidP="00A265F4">
            <w:pPr>
              <w:pStyle w:val="TableParagraph"/>
              <w:spacing w:line="360" w:lineRule="auto"/>
              <w:ind w:left="67"/>
              <w:jc w:val="center"/>
              <w:rPr>
                <w:rFonts w:ascii="Arial" w:hAnsi="Arial" w:cs="Arial"/>
                <w:color w:val="auto"/>
                <w:sz w:val="24"/>
                <w:szCs w:val="24"/>
              </w:rPr>
            </w:pPr>
            <w:r w:rsidRPr="00FF732D">
              <w:rPr>
                <w:rFonts w:ascii="Arial" w:hAnsi="Arial" w:cs="Arial"/>
                <w:color w:val="auto"/>
                <w:sz w:val="24"/>
                <w:szCs w:val="24"/>
              </w:rPr>
              <w:t>Competency Units</w:t>
            </w:r>
          </w:p>
        </w:tc>
        <w:tc>
          <w:tcPr>
            <w:tcW w:w="6245" w:type="dxa"/>
            <w:tcBorders>
              <w:top w:val="none" w:sz="0" w:space="0" w:color="auto"/>
              <w:left w:val="none" w:sz="0" w:space="0" w:color="auto"/>
              <w:right w:val="none" w:sz="0" w:space="0" w:color="auto"/>
            </w:tcBorders>
            <w:shd w:val="clear" w:color="auto" w:fill="auto"/>
            <w:vAlign w:val="center"/>
          </w:tcPr>
          <w:p w14:paraId="129188D2" w14:textId="77777777" w:rsidR="00A265F4" w:rsidRPr="00FF732D" w:rsidRDefault="00A265F4" w:rsidP="00A265F4">
            <w:pPr>
              <w:pStyle w:val="TableParagraph"/>
              <w:spacing w:line="360" w:lineRule="auto"/>
              <w:ind w:left="67"/>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4"/>
                <w:szCs w:val="24"/>
              </w:rPr>
            </w:pPr>
            <w:r w:rsidRPr="00FF732D">
              <w:rPr>
                <w:rFonts w:ascii="Arial" w:hAnsi="Arial" w:cs="Arial"/>
                <w:color w:val="auto"/>
                <w:sz w:val="24"/>
                <w:szCs w:val="24"/>
              </w:rPr>
              <w:t>Performance Criteria</w:t>
            </w:r>
          </w:p>
        </w:tc>
      </w:tr>
      <w:tr w:rsidR="00A265F4" w:rsidRPr="00FF732D" w14:paraId="7C8C6A35" w14:textId="77777777" w:rsidTr="00A265F4">
        <w:trPr>
          <w:cnfStyle w:val="000000100000" w:firstRow="0" w:lastRow="0" w:firstColumn="0" w:lastColumn="0" w:oddVBand="0" w:evenVBand="0" w:oddHBand="1" w:evenHBand="0" w:firstRowFirstColumn="0" w:firstRowLastColumn="0" w:lastRowFirstColumn="0" w:lastRowLastColumn="0"/>
          <w:trHeight w:val="1428"/>
        </w:trPr>
        <w:tc>
          <w:tcPr>
            <w:cnfStyle w:val="001000000000" w:firstRow="0" w:lastRow="0" w:firstColumn="1" w:lastColumn="0" w:oddVBand="0" w:evenVBand="0" w:oddHBand="0" w:evenHBand="0" w:firstRowFirstColumn="0" w:firstRowLastColumn="0" w:lastRowFirstColumn="0" w:lastRowLastColumn="0"/>
            <w:tcW w:w="3200" w:type="dxa"/>
            <w:tcBorders>
              <w:left w:val="none" w:sz="0" w:space="0" w:color="auto"/>
            </w:tcBorders>
            <w:shd w:val="clear" w:color="auto" w:fill="auto"/>
          </w:tcPr>
          <w:p w14:paraId="09711348" w14:textId="77777777" w:rsidR="00A265F4" w:rsidRPr="00FF732D" w:rsidRDefault="00A265F4" w:rsidP="005F6422">
            <w:pPr>
              <w:pStyle w:val="ListParagraph"/>
              <w:keepNext/>
              <w:numPr>
                <w:ilvl w:val="0"/>
                <w:numId w:val="59"/>
              </w:numPr>
              <w:spacing w:line="360" w:lineRule="auto"/>
              <w:ind w:hanging="720"/>
              <w:rPr>
                <w:rFonts w:ascii="Arial" w:eastAsia="Times New Roman" w:hAnsi="Arial" w:cs="Arial"/>
                <w:b w:val="0"/>
                <w:bCs w:val="0"/>
                <w:color w:val="auto"/>
                <w:sz w:val="24"/>
                <w:szCs w:val="24"/>
              </w:rPr>
            </w:pPr>
            <w:r w:rsidRPr="00FF732D">
              <w:rPr>
                <w:rFonts w:ascii="Arial" w:eastAsia="Times New Roman" w:hAnsi="Arial" w:cs="Arial"/>
                <w:color w:val="auto"/>
                <w:sz w:val="24"/>
                <w:szCs w:val="24"/>
              </w:rPr>
              <w:t>Categorize Manual Machines</w:t>
            </w:r>
          </w:p>
        </w:tc>
        <w:tc>
          <w:tcPr>
            <w:tcW w:w="6245" w:type="dxa"/>
            <w:shd w:val="clear" w:color="auto" w:fill="auto"/>
            <w:vAlign w:val="center"/>
          </w:tcPr>
          <w:p w14:paraId="51FD54E5" w14:textId="77777777" w:rsidR="00A265F4" w:rsidRPr="00FF732D" w:rsidRDefault="00A265F4" w:rsidP="005F6422">
            <w:pPr>
              <w:pStyle w:val="ListParagraph"/>
              <w:numPr>
                <w:ilvl w:val="0"/>
                <w:numId w:val="60"/>
              </w:numPr>
              <w:spacing w:line="360" w:lineRule="auto"/>
              <w:ind w:left="400" w:hanging="20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Classify types of manual machines.</w:t>
            </w:r>
          </w:p>
          <w:p w14:paraId="7EAEC7AE" w14:textId="77777777" w:rsidR="00A265F4" w:rsidRPr="00FF732D" w:rsidRDefault="00A265F4" w:rsidP="005F6422">
            <w:pPr>
              <w:pStyle w:val="ListParagraph"/>
              <w:numPr>
                <w:ilvl w:val="0"/>
                <w:numId w:val="60"/>
              </w:numPr>
              <w:spacing w:line="360" w:lineRule="auto"/>
              <w:ind w:left="400" w:hanging="204"/>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Classify cutting tools of the following machines:</w:t>
            </w:r>
          </w:p>
          <w:p w14:paraId="122F4D08" w14:textId="77777777" w:rsidR="00A265F4" w:rsidRPr="00FF732D" w:rsidRDefault="00A265F4" w:rsidP="005F6422">
            <w:pPr>
              <w:pStyle w:val="ListParagraph"/>
              <w:numPr>
                <w:ilvl w:val="1"/>
                <w:numId w:val="253"/>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Lathe.</w:t>
            </w:r>
          </w:p>
          <w:p w14:paraId="3BAAF842" w14:textId="77777777" w:rsidR="00A265F4" w:rsidRPr="00FF732D" w:rsidRDefault="00A265F4" w:rsidP="005F6422">
            <w:pPr>
              <w:pStyle w:val="ListParagraph"/>
              <w:numPr>
                <w:ilvl w:val="1"/>
                <w:numId w:val="253"/>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Milling.</w:t>
            </w:r>
          </w:p>
          <w:p w14:paraId="2902D957" w14:textId="77777777" w:rsidR="00A265F4" w:rsidRPr="00FF732D" w:rsidRDefault="00A265F4" w:rsidP="005F6422">
            <w:pPr>
              <w:pStyle w:val="ListParagraph"/>
              <w:numPr>
                <w:ilvl w:val="1"/>
                <w:numId w:val="253"/>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Shaper.</w:t>
            </w:r>
          </w:p>
          <w:p w14:paraId="6D589E84" w14:textId="77777777" w:rsidR="00A265F4" w:rsidRPr="00FF732D" w:rsidRDefault="00A265F4" w:rsidP="005F6422">
            <w:pPr>
              <w:pStyle w:val="ListParagraph"/>
              <w:numPr>
                <w:ilvl w:val="1"/>
                <w:numId w:val="253"/>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Planner.</w:t>
            </w:r>
          </w:p>
          <w:p w14:paraId="7BC62BD4" w14:textId="77777777" w:rsidR="00A265F4" w:rsidRPr="00FF732D" w:rsidRDefault="00A265F4" w:rsidP="005F6422">
            <w:pPr>
              <w:pStyle w:val="ListParagraph"/>
              <w:numPr>
                <w:ilvl w:val="1"/>
                <w:numId w:val="253"/>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Welding.</w:t>
            </w:r>
          </w:p>
        </w:tc>
      </w:tr>
      <w:tr w:rsidR="00A265F4" w:rsidRPr="00FF732D" w14:paraId="72C74FC5" w14:textId="77777777" w:rsidTr="00A265F4">
        <w:trPr>
          <w:trHeight w:val="794"/>
        </w:trPr>
        <w:tc>
          <w:tcPr>
            <w:cnfStyle w:val="001000000000" w:firstRow="0" w:lastRow="0" w:firstColumn="1" w:lastColumn="0" w:oddVBand="0" w:evenVBand="0" w:oddHBand="0" w:evenHBand="0" w:firstRowFirstColumn="0" w:firstRowLastColumn="0" w:lastRowFirstColumn="0" w:lastRowLastColumn="0"/>
            <w:tcW w:w="3200" w:type="dxa"/>
            <w:tcBorders>
              <w:left w:val="none" w:sz="0" w:space="0" w:color="auto"/>
            </w:tcBorders>
            <w:shd w:val="clear" w:color="auto" w:fill="auto"/>
          </w:tcPr>
          <w:p w14:paraId="31D37FBF" w14:textId="77777777" w:rsidR="00A265F4" w:rsidRPr="00FF732D" w:rsidRDefault="00A265F4" w:rsidP="005F6422">
            <w:pPr>
              <w:pStyle w:val="ListParagraph"/>
              <w:keepNext/>
              <w:numPr>
                <w:ilvl w:val="0"/>
                <w:numId w:val="59"/>
              </w:numPr>
              <w:tabs>
                <w:tab w:val="left" w:pos="607"/>
              </w:tabs>
              <w:spacing w:line="360" w:lineRule="auto"/>
              <w:ind w:left="630" w:hanging="630"/>
              <w:rPr>
                <w:rFonts w:ascii="Arial" w:eastAsia="Times New Roman" w:hAnsi="Arial" w:cs="Arial"/>
                <w:b w:val="0"/>
                <w:bCs w:val="0"/>
                <w:color w:val="auto"/>
                <w:sz w:val="24"/>
                <w:szCs w:val="24"/>
              </w:rPr>
            </w:pPr>
            <w:r w:rsidRPr="00FF732D">
              <w:rPr>
                <w:rFonts w:ascii="Arial" w:eastAsia="Times New Roman" w:hAnsi="Arial" w:cs="Arial"/>
                <w:color w:val="auto"/>
                <w:sz w:val="24"/>
                <w:szCs w:val="24"/>
              </w:rPr>
              <w:t>Perform Lathe Machine Operations</w:t>
            </w:r>
          </w:p>
        </w:tc>
        <w:tc>
          <w:tcPr>
            <w:tcW w:w="6245" w:type="dxa"/>
            <w:shd w:val="clear" w:color="auto" w:fill="auto"/>
            <w:vAlign w:val="center"/>
          </w:tcPr>
          <w:p w14:paraId="19D88C0B" w14:textId="77777777" w:rsidR="00A265F4" w:rsidRPr="00FF732D" w:rsidRDefault="00A265F4" w:rsidP="005F6422">
            <w:pPr>
              <w:pStyle w:val="ListParagraph"/>
              <w:numPr>
                <w:ilvl w:val="0"/>
                <w:numId w:val="63"/>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Arrange tools and equipment required for lathe operations.</w:t>
            </w:r>
          </w:p>
          <w:p w14:paraId="23814AAE" w14:textId="77777777" w:rsidR="00A265F4" w:rsidRPr="00FF732D" w:rsidRDefault="00A265F4" w:rsidP="005F6422">
            <w:pPr>
              <w:pStyle w:val="ListParagraph"/>
              <w:numPr>
                <w:ilvl w:val="0"/>
                <w:numId w:val="63"/>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Switch on machine to perform lathe operations</w:t>
            </w:r>
          </w:p>
          <w:p w14:paraId="321AB008" w14:textId="77777777" w:rsidR="00A265F4" w:rsidRPr="00FF732D" w:rsidRDefault="00A265F4" w:rsidP="005F6422">
            <w:pPr>
              <w:pStyle w:val="ListParagraph"/>
              <w:numPr>
                <w:ilvl w:val="0"/>
                <w:numId w:val="63"/>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bookmarkStart w:id="51" w:name="_Hlk173960435"/>
            <w:r w:rsidRPr="00FF732D">
              <w:rPr>
                <w:rFonts w:ascii="Arial" w:eastAsia="Times New Roman" w:hAnsi="Arial" w:cs="Arial"/>
                <w:sz w:val="24"/>
                <w:szCs w:val="24"/>
              </w:rPr>
              <w:t>Clamp and center work piece as per procedures.</w:t>
            </w:r>
          </w:p>
          <w:bookmarkEnd w:id="51"/>
          <w:p w14:paraId="44DFECEF" w14:textId="77777777" w:rsidR="00A265F4" w:rsidRPr="00FF732D" w:rsidRDefault="00A265F4" w:rsidP="005F6422">
            <w:pPr>
              <w:pStyle w:val="ListParagraph"/>
              <w:numPr>
                <w:ilvl w:val="0"/>
                <w:numId w:val="63"/>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Demonstrate following lathe operations</w:t>
            </w:r>
          </w:p>
          <w:p w14:paraId="5D917858" w14:textId="77777777" w:rsidR="00A265F4" w:rsidRPr="00FF732D" w:rsidRDefault="00A265F4" w:rsidP="005F6422">
            <w:pPr>
              <w:pStyle w:val="ListParagraph"/>
              <w:numPr>
                <w:ilvl w:val="1"/>
                <w:numId w:val="254"/>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Facing</w:t>
            </w:r>
          </w:p>
          <w:p w14:paraId="30C2BAE9" w14:textId="77777777" w:rsidR="00A265F4" w:rsidRPr="00FF732D" w:rsidRDefault="00A265F4" w:rsidP="005F6422">
            <w:pPr>
              <w:pStyle w:val="ListParagraph"/>
              <w:numPr>
                <w:ilvl w:val="1"/>
                <w:numId w:val="254"/>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Turning</w:t>
            </w:r>
          </w:p>
          <w:p w14:paraId="3989488C" w14:textId="77777777" w:rsidR="00A265F4" w:rsidRPr="00FF732D" w:rsidRDefault="00A265F4" w:rsidP="005F6422">
            <w:pPr>
              <w:pStyle w:val="ListParagraph"/>
              <w:numPr>
                <w:ilvl w:val="1"/>
                <w:numId w:val="254"/>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Slotting</w:t>
            </w:r>
          </w:p>
          <w:p w14:paraId="62B0FCC6" w14:textId="77777777" w:rsidR="00A265F4" w:rsidRPr="00FF732D" w:rsidRDefault="00A265F4" w:rsidP="005F6422">
            <w:pPr>
              <w:pStyle w:val="ListParagraph"/>
              <w:numPr>
                <w:ilvl w:val="1"/>
                <w:numId w:val="254"/>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Parting</w:t>
            </w:r>
          </w:p>
          <w:p w14:paraId="3ADE1092" w14:textId="77777777" w:rsidR="00A265F4" w:rsidRPr="00FF732D" w:rsidRDefault="00A265F4" w:rsidP="005F6422">
            <w:pPr>
              <w:pStyle w:val="ListParagraph"/>
              <w:numPr>
                <w:ilvl w:val="1"/>
                <w:numId w:val="254"/>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Boring</w:t>
            </w:r>
          </w:p>
          <w:p w14:paraId="742E864E" w14:textId="77777777" w:rsidR="00A265F4" w:rsidRPr="00FF732D" w:rsidRDefault="00A265F4" w:rsidP="005F6422">
            <w:pPr>
              <w:pStyle w:val="ListParagraph"/>
              <w:numPr>
                <w:ilvl w:val="1"/>
                <w:numId w:val="254"/>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Knurling</w:t>
            </w:r>
          </w:p>
          <w:p w14:paraId="37E3534D" w14:textId="77777777" w:rsidR="00A265F4" w:rsidRPr="00FF732D" w:rsidRDefault="00A265F4" w:rsidP="005F6422">
            <w:pPr>
              <w:pStyle w:val="ListParagraph"/>
              <w:numPr>
                <w:ilvl w:val="1"/>
                <w:numId w:val="254"/>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Threading</w:t>
            </w:r>
            <w:r w:rsidRPr="00FF732D">
              <w:rPr>
                <w:rFonts w:ascii="Arial" w:hAnsi="Arial" w:cs="Arial"/>
                <w:sz w:val="24"/>
                <w:szCs w:val="24"/>
              </w:rPr>
              <w:t xml:space="preserve"> </w:t>
            </w:r>
          </w:p>
          <w:p w14:paraId="26FF7948" w14:textId="77777777" w:rsidR="00A265F4" w:rsidRPr="00FF732D" w:rsidRDefault="00A265F4" w:rsidP="005F6422">
            <w:pPr>
              <w:pStyle w:val="ListParagraph"/>
              <w:numPr>
                <w:ilvl w:val="0"/>
                <w:numId w:val="63"/>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lastRenderedPageBreak/>
              <w:t>Check quality of part/work piece/component at regular intervals according to the drawing.</w:t>
            </w:r>
          </w:p>
          <w:p w14:paraId="31DC7D7F" w14:textId="77777777" w:rsidR="00A265F4" w:rsidRPr="00FF732D" w:rsidRDefault="00A265F4" w:rsidP="005F6422">
            <w:pPr>
              <w:pStyle w:val="ListParagraph"/>
              <w:numPr>
                <w:ilvl w:val="0"/>
                <w:numId w:val="63"/>
              </w:numPr>
              <w:spacing w:line="360" w:lineRule="auto"/>
              <w:ind w:left="670" w:hanging="54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Shut down machine at safe position after finishing the work.</w:t>
            </w:r>
          </w:p>
        </w:tc>
      </w:tr>
      <w:tr w:rsidR="00A265F4" w:rsidRPr="00FF732D" w14:paraId="3F38DE96" w14:textId="77777777" w:rsidTr="00A265F4">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3200" w:type="dxa"/>
            <w:tcBorders>
              <w:left w:val="none" w:sz="0" w:space="0" w:color="auto"/>
            </w:tcBorders>
            <w:shd w:val="clear" w:color="auto" w:fill="auto"/>
          </w:tcPr>
          <w:p w14:paraId="634C2237" w14:textId="77777777" w:rsidR="00A265F4" w:rsidRPr="00FF732D" w:rsidRDefault="00A265F4" w:rsidP="005F6422">
            <w:pPr>
              <w:pStyle w:val="ListParagraph"/>
              <w:numPr>
                <w:ilvl w:val="0"/>
                <w:numId w:val="59"/>
              </w:numPr>
              <w:spacing w:line="360" w:lineRule="auto"/>
              <w:ind w:hanging="720"/>
              <w:rPr>
                <w:rFonts w:ascii="Arial" w:hAnsi="Arial" w:cs="Arial"/>
                <w:color w:val="auto"/>
                <w:sz w:val="24"/>
                <w:szCs w:val="24"/>
              </w:rPr>
            </w:pPr>
            <w:r w:rsidRPr="00FF732D">
              <w:rPr>
                <w:rFonts w:ascii="Arial" w:eastAsia="Times New Roman" w:hAnsi="Arial" w:cs="Arial"/>
                <w:color w:val="auto"/>
                <w:sz w:val="24"/>
                <w:szCs w:val="24"/>
              </w:rPr>
              <w:lastRenderedPageBreak/>
              <w:t>Perform Shaper and Planer operations</w:t>
            </w:r>
          </w:p>
        </w:tc>
        <w:tc>
          <w:tcPr>
            <w:tcW w:w="6245" w:type="dxa"/>
            <w:shd w:val="clear" w:color="auto" w:fill="auto"/>
            <w:vAlign w:val="center"/>
          </w:tcPr>
          <w:p w14:paraId="7AC97650"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01"/>
                <w:rFonts w:eastAsia="Times New Roman"/>
                <w:b/>
                <w:iCs/>
                <w:color w:val="auto"/>
                <w:sz w:val="24"/>
                <w:szCs w:val="24"/>
              </w:rPr>
            </w:pPr>
            <w:r w:rsidRPr="00FF732D">
              <w:rPr>
                <w:rStyle w:val="fontstyle01"/>
                <w:color w:val="auto"/>
                <w:sz w:val="24"/>
                <w:szCs w:val="24"/>
              </w:rPr>
              <w:t>Arrange tools and equipment required for shaper and planer operations.</w:t>
            </w:r>
          </w:p>
          <w:p w14:paraId="1DCCCF34"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01"/>
                <w:rFonts w:eastAsia="Times New Roman"/>
                <w:b/>
                <w:iCs/>
                <w:color w:val="auto"/>
                <w:sz w:val="24"/>
                <w:szCs w:val="24"/>
              </w:rPr>
            </w:pPr>
            <w:r w:rsidRPr="00FF732D">
              <w:rPr>
                <w:rStyle w:val="fontstyle01"/>
                <w:color w:val="auto"/>
                <w:sz w:val="24"/>
                <w:szCs w:val="24"/>
              </w:rPr>
              <w:t>Switch on machine to perform shaper and planer operations.</w:t>
            </w:r>
          </w:p>
          <w:p w14:paraId="5535C658"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01"/>
                <w:rFonts w:eastAsia="Times New Roman"/>
                <w:b/>
                <w:iCs/>
                <w:color w:val="auto"/>
                <w:sz w:val="24"/>
                <w:szCs w:val="24"/>
              </w:rPr>
            </w:pPr>
            <w:r w:rsidRPr="00FF732D">
              <w:rPr>
                <w:rStyle w:val="fontstyle01"/>
                <w:color w:val="auto"/>
                <w:sz w:val="24"/>
                <w:szCs w:val="24"/>
              </w:rPr>
              <w:t>Clamp and center work piece as per procedures.</w:t>
            </w:r>
          </w:p>
          <w:p w14:paraId="0B07109D"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21"/>
                <w:rFonts w:eastAsia="Times New Roman"/>
                <w:b/>
                <w:iCs/>
                <w:color w:val="auto"/>
                <w:sz w:val="24"/>
                <w:szCs w:val="24"/>
              </w:rPr>
            </w:pPr>
            <w:r w:rsidRPr="00FF732D">
              <w:rPr>
                <w:rStyle w:val="fontstyle01"/>
                <w:color w:val="auto"/>
                <w:sz w:val="24"/>
                <w:szCs w:val="24"/>
              </w:rPr>
              <w:t>Maintain safe distance between surface of work-piece and tooltip.</w:t>
            </w:r>
          </w:p>
          <w:p w14:paraId="29150711"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21"/>
                <w:rFonts w:eastAsia="Times New Roman"/>
                <w:b/>
                <w:iCs/>
                <w:color w:val="auto"/>
                <w:sz w:val="24"/>
                <w:szCs w:val="24"/>
              </w:rPr>
            </w:pPr>
            <w:r w:rsidRPr="00FF732D">
              <w:rPr>
                <w:rStyle w:val="fontstyle01"/>
                <w:color w:val="auto"/>
                <w:sz w:val="24"/>
                <w:szCs w:val="24"/>
              </w:rPr>
              <w:t>Adjust ram placement and stroke length according to length of job.</w:t>
            </w:r>
          </w:p>
          <w:p w14:paraId="26BCDB36"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01"/>
                <w:rFonts w:eastAsia="Times New Roman"/>
                <w:b/>
                <w:iCs/>
                <w:color w:val="auto"/>
                <w:sz w:val="24"/>
                <w:szCs w:val="24"/>
              </w:rPr>
            </w:pPr>
            <w:r w:rsidRPr="00FF732D">
              <w:rPr>
                <w:rStyle w:val="fontstyle01"/>
                <w:color w:val="auto"/>
                <w:sz w:val="24"/>
                <w:szCs w:val="24"/>
              </w:rPr>
              <w:t>Adjust parameters of shaper and planer machines i.e. speed and feed.</w:t>
            </w:r>
          </w:p>
          <w:p w14:paraId="36327DC2"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01"/>
                <w:rFonts w:eastAsia="Times New Roman"/>
                <w:b/>
                <w:iCs/>
                <w:color w:val="auto"/>
                <w:sz w:val="24"/>
                <w:szCs w:val="24"/>
              </w:rPr>
            </w:pPr>
            <w:r w:rsidRPr="00FF732D">
              <w:rPr>
                <w:rStyle w:val="fontstyle01"/>
                <w:color w:val="auto"/>
                <w:sz w:val="24"/>
                <w:szCs w:val="24"/>
              </w:rPr>
              <w:t>Conduct shaper and planer operations. (Flat, Vertical, Angular and Profiling)</w:t>
            </w:r>
          </w:p>
          <w:p w14:paraId="4A0F5ED5"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Style w:val="fontstyle01"/>
                <w:rFonts w:eastAsia="Times New Roman"/>
                <w:b/>
                <w:iCs/>
                <w:color w:val="auto"/>
                <w:sz w:val="24"/>
                <w:szCs w:val="24"/>
              </w:rPr>
            </w:pPr>
            <w:r w:rsidRPr="00FF732D">
              <w:rPr>
                <w:rStyle w:val="fontstyle01"/>
                <w:color w:val="auto"/>
                <w:sz w:val="24"/>
                <w:szCs w:val="24"/>
              </w:rPr>
              <w:t xml:space="preserve">Check quality of work piece at regular intervals </w:t>
            </w:r>
            <w:r w:rsidRPr="00FF732D">
              <w:rPr>
                <w:rFonts w:ascii="Arial" w:eastAsia="Times New Roman" w:hAnsi="Arial" w:cs="Arial"/>
                <w:sz w:val="24"/>
                <w:szCs w:val="24"/>
              </w:rPr>
              <w:t>according to drawing</w:t>
            </w:r>
            <w:r w:rsidRPr="00FF732D">
              <w:rPr>
                <w:rStyle w:val="fontstyle01"/>
                <w:color w:val="auto"/>
                <w:sz w:val="24"/>
                <w:szCs w:val="24"/>
              </w:rPr>
              <w:t>.</w:t>
            </w:r>
          </w:p>
          <w:p w14:paraId="4AB5E5AC" w14:textId="77777777" w:rsidR="00A265F4" w:rsidRPr="00FF732D" w:rsidRDefault="00A265F4" w:rsidP="005F6422">
            <w:pPr>
              <w:pStyle w:val="ListParagraph"/>
              <w:numPr>
                <w:ilvl w:val="0"/>
                <w:numId w:val="61"/>
              </w:numPr>
              <w:spacing w:line="360" w:lineRule="auto"/>
              <w:ind w:left="736" w:hanging="540"/>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FF732D">
              <w:rPr>
                <w:rStyle w:val="fontstyle01"/>
                <w:color w:val="auto"/>
                <w:sz w:val="24"/>
                <w:szCs w:val="24"/>
              </w:rPr>
              <w:t>Shut down machine at safe position after finishing the work.</w:t>
            </w:r>
          </w:p>
        </w:tc>
      </w:tr>
      <w:tr w:rsidR="00A265F4" w:rsidRPr="00FF732D" w14:paraId="545B3513" w14:textId="77777777" w:rsidTr="00A265F4">
        <w:trPr>
          <w:trHeight w:val="273"/>
        </w:trPr>
        <w:tc>
          <w:tcPr>
            <w:cnfStyle w:val="001000000000" w:firstRow="0" w:lastRow="0" w:firstColumn="1" w:lastColumn="0" w:oddVBand="0" w:evenVBand="0" w:oddHBand="0" w:evenHBand="0" w:firstRowFirstColumn="0" w:firstRowLastColumn="0" w:lastRowFirstColumn="0" w:lastRowLastColumn="0"/>
            <w:tcW w:w="3200" w:type="dxa"/>
            <w:tcBorders>
              <w:left w:val="none" w:sz="0" w:space="0" w:color="auto"/>
            </w:tcBorders>
            <w:shd w:val="clear" w:color="auto" w:fill="auto"/>
          </w:tcPr>
          <w:p w14:paraId="03BFF7F0" w14:textId="77777777" w:rsidR="00A265F4" w:rsidRPr="00FF732D" w:rsidRDefault="00A265F4" w:rsidP="005F6422">
            <w:pPr>
              <w:pStyle w:val="ListParagraph"/>
              <w:numPr>
                <w:ilvl w:val="0"/>
                <w:numId w:val="59"/>
              </w:numPr>
              <w:spacing w:line="360" w:lineRule="auto"/>
              <w:ind w:hanging="720"/>
              <w:rPr>
                <w:rFonts w:ascii="Arial" w:eastAsia="Times New Roman" w:hAnsi="Arial" w:cs="Arial"/>
                <w:color w:val="auto"/>
                <w:sz w:val="24"/>
                <w:szCs w:val="24"/>
              </w:rPr>
            </w:pPr>
            <w:r w:rsidRPr="00FF732D">
              <w:rPr>
                <w:rFonts w:ascii="Arial" w:eastAsia="Times New Roman" w:hAnsi="Arial" w:cs="Arial"/>
                <w:color w:val="auto"/>
                <w:sz w:val="24"/>
                <w:szCs w:val="24"/>
              </w:rPr>
              <w:t>Perform Milling machine Operations</w:t>
            </w:r>
          </w:p>
        </w:tc>
        <w:tc>
          <w:tcPr>
            <w:tcW w:w="6245" w:type="dxa"/>
            <w:shd w:val="clear" w:color="auto" w:fill="auto"/>
            <w:vAlign w:val="center"/>
          </w:tcPr>
          <w:p w14:paraId="769764B0" w14:textId="77777777" w:rsidR="00A265F4" w:rsidRPr="00FF732D" w:rsidRDefault="00A265F4" w:rsidP="005F6422">
            <w:pPr>
              <w:pStyle w:val="ListParagraph"/>
              <w:numPr>
                <w:ilvl w:val="0"/>
                <w:numId w:val="64"/>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Arrange tools and equipment required for milling operations.</w:t>
            </w:r>
          </w:p>
          <w:p w14:paraId="28FE9E1D" w14:textId="77777777" w:rsidR="00A265F4" w:rsidRPr="00FF732D" w:rsidRDefault="00A265F4" w:rsidP="005F6422">
            <w:pPr>
              <w:pStyle w:val="ListParagraph"/>
              <w:numPr>
                <w:ilvl w:val="0"/>
                <w:numId w:val="64"/>
              </w:numPr>
              <w:spacing w:line="360" w:lineRule="auto"/>
              <w:ind w:left="736" w:hanging="540"/>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Switch on the machine to perform milling operations.</w:t>
            </w:r>
          </w:p>
          <w:p w14:paraId="4B0480D9" w14:textId="77777777" w:rsidR="00A265F4" w:rsidRPr="00FF732D" w:rsidRDefault="00A265F4" w:rsidP="005F6422">
            <w:pPr>
              <w:pStyle w:val="ListParagraph"/>
              <w:numPr>
                <w:ilvl w:val="0"/>
                <w:numId w:val="64"/>
              </w:numPr>
              <w:spacing w:line="360" w:lineRule="auto"/>
              <w:ind w:left="736" w:hanging="540"/>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Mount cutter and work-piece as per procedures.</w:t>
            </w:r>
          </w:p>
          <w:p w14:paraId="06CFD529" w14:textId="77777777" w:rsidR="00A265F4" w:rsidRPr="00FF732D" w:rsidRDefault="00A265F4" w:rsidP="005F6422">
            <w:pPr>
              <w:pStyle w:val="ListParagraph"/>
              <w:numPr>
                <w:ilvl w:val="0"/>
                <w:numId w:val="64"/>
              </w:numPr>
              <w:spacing w:line="360" w:lineRule="auto"/>
              <w:ind w:left="736" w:hanging="540"/>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Maintain safe distance between work-piece and cutter.</w:t>
            </w:r>
          </w:p>
          <w:p w14:paraId="6E312E94" w14:textId="77777777" w:rsidR="00A265F4" w:rsidRPr="00FF732D" w:rsidRDefault="00A265F4" w:rsidP="005F6422">
            <w:pPr>
              <w:pStyle w:val="ListParagraph"/>
              <w:numPr>
                <w:ilvl w:val="0"/>
                <w:numId w:val="64"/>
              </w:numPr>
              <w:spacing w:line="360" w:lineRule="auto"/>
              <w:ind w:left="736" w:hanging="540"/>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 xml:space="preserve">Conduct milling operations </w:t>
            </w:r>
            <w:proofErr w:type="spellStart"/>
            <w:r w:rsidRPr="00FF732D">
              <w:rPr>
                <w:rStyle w:val="fontstyle01"/>
                <w:color w:val="auto"/>
                <w:sz w:val="24"/>
                <w:szCs w:val="24"/>
              </w:rPr>
              <w:t>i.e</w:t>
            </w:r>
            <w:proofErr w:type="spellEnd"/>
            <w:r w:rsidRPr="00FF732D">
              <w:rPr>
                <w:rStyle w:val="fontstyle01"/>
                <w:color w:val="auto"/>
                <w:sz w:val="24"/>
                <w:szCs w:val="24"/>
              </w:rPr>
              <w:t xml:space="preserve"> Slotting, Pocketing, Slitting, Indexing and Gear Cutting</w:t>
            </w:r>
          </w:p>
          <w:p w14:paraId="6FD4D5CE" w14:textId="77777777" w:rsidR="00A265F4" w:rsidRPr="00FF732D" w:rsidRDefault="00A265F4" w:rsidP="005F6422">
            <w:pPr>
              <w:pStyle w:val="ListParagraph"/>
              <w:numPr>
                <w:ilvl w:val="0"/>
                <w:numId w:val="64"/>
              </w:numPr>
              <w:spacing w:line="360" w:lineRule="auto"/>
              <w:ind w:left="736" w:hanging="540"/>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 xml:space="preserve">Check quality of work piece at regular intervals </w:t>
            </w:r>
            <w:r w:rsidRPr="00FF732D">
              <w:rPr>
                <w:rFonts w:ascii="Arial" w:eastAsia="Times New Roman" w:hAnsi="Arial" w:cs="Arial"/>
                <w:sz w:val="24"/>
                <w:szCs w:val="24"/>
              </w:rPr>
              <w:t>according to drawing</w:t>
            </w:r>
            <w:r w:rsidRPr="00FF732D">
              <w:rPr>
                <w:rStyle w:val="fontstyle01"/>
                <w:color w:val="auto"/>
                <w:sz w:val="24"/>
                <w:szCs w:val="24"/>
              </w:rPr>
              <w:t>.</w:t>
            </w:r>
          </w:p>
          <w:p w14:paraId="531B2B5B" w14:textId="77777777" w:rsidR="00A265F4" w:rsidRPr="00FF732D" w:rsidRDefault="00A265F4" w:rsidP="005F6422">
            <w:pPr>
              <w:pStyle w:val="ListParagraph"/>
              <w:numPr>
                <w:ilvl w:val="0"/>
                <w:numId w:val="64"/>
              </w:numPr>
              <w:spacing w:line="360" w:lineRule="auto"/>
              <w:ind w:left="736" w:hanging="540"/>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lastRenderedPageBreak/>
              <w:t>Shut down machine at safe position after finishing the work.</w:t>
            </w:r>
          </w:p>
        </w:tc>
      </w:tr>
      <w:tr w:rsidR="00A265F4" w:rsidRPr="00FF732D" w14:paraId="30986770" w14:textId="77777777" w:rsidTr="00A265F4">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3200" w:type="dxa"/>
            <w:tcBorders>
              <w:left w:val="none" w:sz="0" w:space="0" w:color="auto"/>
            </w:tcBorders>
            <w:shd w:val="clear" w:color="auto" w:fill="auto"/>
          </w:tcPr>
          <w:p w14:paraId="4A0FECC6" w14:textId="77777777" w:rsidR="00A265F4" w:rsidRPr="00FF732D" w:rsidRDefault="00A265F4" w:rsidP="005F6422">
            <w:pPr>
              <w:pStyle w:val="ListParagraph"/>
              <w:numPr>
                <w:ilvl w:val="0"/>
                <w:numId w:val="59"/>
              </w:numPr>
              <w:spacing w:line="360" w:lineRule="auto"/>
              <w:ind w:hanging="720"/>
              <w:rPr>
                <w:rFonts w:ascii="Arial" w:eastAsia="Times New Roman" w:hAnsi="Arial" w:cs="Arial"/>
                <w:color w:val="auto"/>
                <w:sz w:val="24"/>
                <w:szCs w:val="24"/>
              </w:rPr>
            </w:pPr>
            <w:r w:rsidRPr="00FF732D">
              <w:rPr>
                <w:rFonts w:ascii="Arial" w:eastAsia="Times New Roman" w:hAnsi="Arial" w:cs="Arial"/>
                <w:color w:val="auto"/>
                <w:sz w:val="24"/>
                <w:szCs w:val="24"/>
              </w:rPr>
              <w:lastRenderedPageBreak/>
              <w:t>Perform Welding and Forging</w:t>
            </w:r>
          </w:p>
        </w:tc>
        <w:tc>
          <w:tcPr>
            <w:tcW w:w="6245" w:type="dxa"/>
            <w:shd w:val="clear" w:color="auto" w:fill="auto"/>
            <w:vAlign w:val="center"/>
          </w:tcPr>
          <w:p w14:paraId="5FFB3DB9" w14:textId="77777777" w:rsidR="00A265F4" w:rsidRPr="00FF732D" w:rsidRDefault="00A265F4" w:rsidP="005F6422">
            <w:pPr>
              <w:pStyle w:val="ListParagraph"/>
              <w:numPr>
                <w:ilvl w:val="0"/>
                <w:numId w:val="65"/>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Arrange tools and equipment required for welding.</w:t>
            </w:r>
          </w:p>
          <w:p w14:paraId="447BBB39" w14:textId="77777777" w:rsidR="00A265F4" w:rsidRPr="00FF732D" w:rsidRDefault="00A265F4" w:rsidP="005F6422">
            <w:pPr>
              <w:pStyle w:val="ListParagraph"/>
              <w:numPr>
                <w:ilvl w:val="0"/>
                <w:numId w:val="65"/>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Set parameters according to welding processes.</w:t>
            </w:r>
          </w:p>
          <w:p w14:paraId="59CA4B74" w14:textId="77777777" w:rsidR="00A265F4" w:rsidRPr="00FF732D" w:rsidRDefault="00A265F4" w:rsidP="005F6422">
            <w:pPr>
              <w:pStyle w:val="ListParagraph"/>
              <w:numPr>
                <w:ilvl w:val="0"/>
                <w:numId w:val="65"/>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Maintain safe distance as per the job (Gas or Electric arc welding).</w:t>
            </w:r>
          </w:p>
          <w:p w14:paraId="40BD8180" w14:textId="77777777" w:rsidR="00A265F4" w:rsidRPr="00FF732D" w:rsidRDefault="00A265F4" w:rsidP="005F6422">
            <w:pPr>
              <w:pStyle w:val="ListParagraph"/>
              <w:numPr>
                <w:ilvl w:val="0"/>
                <w:numId w:val="65"/>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Conduct welding operations processes (Gas, Electric arc, TIG, MIG) and positions (2F, 3F, 4F, 3G, 4G, and 5G).</w:t>
            </w:r>
          </w:p>
          <w:p w14:paraId="411DD59B" w14:textId="77777777" w:rsidR="00A265F4" w:rsidRPr="00FF732D" w:rsidRDefault="00A265F4" w:rsidP="005F6422">
            <w:pPr>
              <w:pStyle w:val="ListParagraph"/>
              <w:numPr>
                <w:ilvl w:val="0"/>
                <w:numId w:val="65"/>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Follow applicable manufacturing codes and standards for acceptance criteria of visual welding defects.</w:t>
            </w:r>
          </w:p>
        </w:tc>
      </w:tr>
      <w:tr w:rsidR="00A265F4" w:rsidRPr="00FF732D" w14:paraId="23803331" w14:textId="77777777" w:rsidTr="00A265F4">
        <w:trPr>
          <w:trHeight w:val="273"/>
        </w:trPr>
        <w:tc>
          <w:tcPr>
            <w:cnfStyle w:val="001000000000" w:firstRow="0" w:lastRow="0" w:firstColumn="1" w:lastColumn="0" w:oddVBand="0" w:evenVBand="0" w:oddHBand="0" w:evenHBand="0" w:firstRowFirstColumn="0" w:firstRowLastColumn="0" w:lastRowFirstColumn="0" w:lastRowLastColumn="0"/>
            <w:tcW w:w="3200" w:type="dxa"/>
            <w:tcBorders>
              <w:left w:val="none" w:sz="0" w:space="0" w:color="auto"/>
            </w:tcBorders>
            <w:shd w:val="clear" w:color="auto" w:fill="auto"/>
          </w:tcPr>
          <w:p w14:paraId="61C4FC24" w14:textId="77777777" w:rsidR="00A265F4" w:rsidRPr="00FF732D" w:rsidRDefault="00A265F4" w:rsidP="005F6422">
            <w:pPr>
              <w:pStyle w:val="ListParagraph"/>
              <w:numPr>
                <w:ilvl w:val="0"/>
                <w:numId w:val="59"/>
              </w:numPr>
              <w:spacing w:line="360" w:lineRule="auto"/>
              <w:ind w:hanging="720"/>
              <w:rPr>
                <w:rFonts w:ascii="Arial" w:eastAsia="Times New Roman" w:hAnsi="Arial" w:cs="Arial"/>
                <w:color w:val="auto"/>
                <w:sz w:val="24"/>
                <w:szCs w:val="24"/>
              </w:rPr>
            </w:pPr>
            <w:r w:rsidRPr="00FF732D">
              <w:rPr>
                <w:rFonts w:ascii="Arial" w:eastAsia="Times New Roman" w:hAnsi="Arial" w:cs="Arial"/>
                <w:color w:val="auto"/>
                <w:sz w:val="24"/>
                <w:szCs w:val="24"/>
              </w:rPr>
              <w:t>Perform Soldering and Brazing</w:t>
            </w:r>
          </w:p>
        </w:tc>
        <w:tc>
          <w:tcPr>
            <w:tcW w:w="6245" w:type="dxa"/>
            <w:shd w:val="clear" w:color="auto" w:fill="auto"/>
            <w:vAlign w:val="center"/>
          </w:tcPr>
          <w:p w14:paraId="5D09E3B8"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Arrange tools and equipment required for soldering and brazing.</w:t>
            </w:r>
          </w:p>
          <w:p w14:paraId="5F71E03C"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Conduct marking as per drawing.</w:t>
            </w:r>
          </w:p>
          <w:p w14:paraId="2EB44832"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Cut metal sheet according to drawing.</w:t>
            </w:r>
          </w:p>
          <w:p w14:paraId="55427D4E"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Open gas cylinder with help of cylinder key.</w:t>
            </w:r>
          </w:p>
          <w:p w14:paraId="72CDFCB0"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Adjust pressure of both gas cylinders.</w:t>
            </w:r>
          </w:p>
          <w:p w14:paraId="6363E698"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Set flame to carburizing flame as per standard.</w:t>
            </w:r>
          </w:p>
          <w:p w14:paraId="0A923C66"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Use copper filler rod as filler metal.</w:t>
            </w:r>
          </w:p>
          <w:p w14:paraId="2723CD1A" w14:textId="77777777" w:rsidR="00A265F4" w:rsidRPr="00FF732D" w:rsidRDefault="00A265F4" w:rsidP="005F6422">
            <w:pPr>
              <w:pStyle w:val="ListParagraph"/>
              <w:numPr>
                <w:ilvl w:val="0"/>
                <w:numId w:val="66"/>
              </w:numPr>
              <w:spacing w:line="360" w:lineRule="auto"/>
              <w:jc w:val="both"/>
              <w:cnfStyle w:val="000000000000" w:firstRow="0" w:lastRow="0" w:firstColumn="0" w:lastColumn="0" w:oddVBand="0" w:evenVBand="0" w:oddHBand="0" w:evenHBand="0" w:firstRowFirstColumn="0" w:firstRowLastColumn="0" w:lastRowFirstColumn="0" w:lastRowLastColumn="0"/>
              <w:rPr>
                <w:rStyle w:val="fontstyle01"/>
                <w:color w:val="auto"/>
                <w:sz w:val="24"/>
                <w:szCs w:val="24"/>
              </w:rPr>
            </w:pPr>
            <w:r w:rsidRPr="00FF732D">
              <w:rPr>
                <w:rStyle w:val="fontstyle01"/>
                <w:color w:val="auto"/>
                <w:sz w:val="24"/>
                <w:szCs w:val="24"/>
              </w:rPr>
              <w:t>Conduct brazing as per the drawing.</w:t>
            </w:r>
          </w:p>
        </w:tc>
      </w:tr>
      <w:tr w:rsidR="00A265F4" w:rsidRPr="00FF732D" w14:paraId="7684E249" w14:textId="77777777" w:rsidTr="00A265F4">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3200" w:type="dxa"/>
            <w:tcBorders>
              <w:left w:val="none" w:sz="0" w:space="0" w:color="auto"/>
              <w:bottom w:val="none" w:sz="0" w:space="0" w:color="auto"/>
            </w:tcBorders>
            <w:shd w:val="clear" w:color="auto" w:fill="auto"/>
          </w:tcPr>
          <w:p w14:paraId="0838A2FD" w14:textId="77777777" w:rsidR="00A265F4" w:rsidRPr="00FF732D" w:rsidRDefault="00A265F4" w:rsidP="005F6422">
            <w:pPr>
              <w:pStyle w:val="ListParagraph"/>
              <w:numPr>
                <w:ilvl w:val="0"/>
                <w:numId w:val="59"/>
              </w:numPr>
              <w:spacing w:line="360" w:lineRule="auto"/>
              <w:ind w:hanging="720"/>
              <w:rPr>
                <w:rFonts w:ascii="Arial" w:eastAsia="Times New Roman" w:hAnsi="Arial" w:cs="Arial"/>
                <w:color w:val="auto"/>
                <w:sz w:val="24"/>
                <w:szCs w:val="24"/>
              </w:rPr>
            </w:pPr>
            <w:r w:rsidRPr="00FF732D">
              <w:rPr>
                <w:rFonts w:ascii="Arial" w:eastAsia="Times New Roman" w:hAnsi="Arial" w:cs="Arial"/>
                <w:color w:val="auto"/>
                <w:sz w:val="24"/>
                <w:szCs w:val="24"/>
              </w:rPr>
              <w:t>Perform Engraving</w:t>
            </w:r>
          </w:p>
        </w:tc>
        <w:tc>
          <w:tcPr>
            <w:tcW w:w="6245" w:type="dxa"/>
            <w:shd w:val="clear" w:color="auto" w:fill="auto"/>
            <w:vAlign w:val="center"/>
          </w:tcPr>
          <w:p w14:paraId="7FD1829F" w14:textId="77777777" w:rsidR="00A265F4" w:rsidRPr="00FF732D" w:rsidRDefault="00A265F4" w:rsidP="005F6422">
            <w:pPr>
              <w:pStyle w:val="ListParagraph"/>
              <w:numPr>
                <w:ilvl w:val="0"/>
                <w:numId w:val="69"/>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Arrange tools and equipment required for engraving operations.</w:t>
            </w:r>
          </w:p>
          <w:p w14:paraId="238D0F3D" w14:textId="77777777" w:rsidR="00A265F4" w:rsidRPr="00FF732D" w:rsidRDefault="00A265F4" w:rsidP="005F6422">
            <w:pPr>
              <w:pStyle w:val="ListParagraph"/>
              <w:numPr>
                <w:ilvl w:val="0"/>
                <w:numId w:val="69"/>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Clean material for dust and oil free surface.</w:t>
            </w:r>
          </w:p>
          <w:p w14:paraId="758E6C33" w14:textId="77777777" w:rsidR="00A265F4" w:rsidRPr="00FF732D" w:rsidRDefault="00A265F4" w:rsidP="005F6422">
            <w:pPr>
              <w:pStyle w:val="ListParagraph"/>
              <w:numPr>
                <w:ilvl w:val="0"/>
                <w:numId w:val="69"/>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Mount engraving tool on machine.</w:t>
            </w:r>
          </w:p>
          <w:p w14:paraId="73D9E6F2" w14:textId="77777777" w:rsidR="00A265F4" w:rsidRPr="00FF732D" w:rsidRDefault="00A265F4" w:rsidP="005F6422">
            <w:pPr>
              <w:pStyle w:val="ListParagraph"/>
              <w:numPr>
                <w:ilvl w:val="0"/>
                <w:numId w:val="69"/>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 xml:space="preserve">Adjust parameters </w:t>
            </w:r>
            <w:proofErr w:type="spellStart"/>
            <w:r w:rsidRPr="00FF732D">
              <w:rPr>
                <w:rStyle w:val="fontstyle01"/>
                <w:color w:val="auto"/>
                <w:sz w:val="24"/>
                <w:szCs w:val="24"/>
              </w:rPr>
              <w:t>i.e</w:t>
            </w:r>
            <w:proofErr w:type="spellEnd"/>
            <w:r w:rsidRPr="00FF732D">
              <w:rPr>
                <w:rStyle w:val="fontstyle01"/>
                <w:color w:val="auto"/>
                <w:sz w:val="24"/>
                <w:szCs w:val="24"/>
              </w:rPr>
              <w:t xml:space="preserve"> speed and depth as per procedure.</w:t>
            </w:r>
          </w:p>
          <w:p w14:paraId="097DCD06" w14:textId="77777777" w:rsidR="00A265F4" w:rsidRPr="00FF732D" w:rsidRDefault="00A265F4" w:rsidP="005F6422">
            <w:pPr>
              <w:pStyle w:val="ListParagraph"/>
              <w:numPr>
                <w:ilvl w:val="0"/>
                <w:numId w:val="69"/>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Conduct engraving according to the given design.</w:t>
            </w:r>
          </w:p>
          <w:p w14:paraId="3A2F2371" w14:textId="77777777" w:rsidR="00A265F4" w:rsidRPr="00FF732D" w:rsidRDefault="00A265F4" w:rsidP="005F6422">
            <w:pPr>
              <w:pStyle w:val="ListParagraph"/>
              <w:numPr>
                <w:ilvl w:val="0"/>
                <w:numId w:val="69"/>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Inspect process at regular intervals.</w:t>
            </w:r>
          </w:p>
          <w:p w14:paraId="3D6F6BBC" w14:textId="77777777" w:rsidR="00A265F4" w:rsidRPr="00FF732D" w:rsidRDefault="00A265F4" w:rsidP="005F6422">
            <w:pPr>
              <w:pStyle w:val="ListParagraph"/>
              <w:numPr>
                <w:ilvl w:val="0"/>
                <w:numId w:val="69"/>
              </w:numPr>
              <w:spacing w:line="360" w:lineRule="auto"/>
              <w:jc w:val="both"/>
              <w:cnfStyle w:val="000000100000" w:firstRow="0" w:lastRow="0" w:firstColumn="0" w:lastColumn="0" w:oddVBand="0" w:evenVBand="0" w:oddHBand="1" w:evenHBand="0" w:firstRowFirstColumn="0" w:firstRowLastColumn="0" w:lastRowFirstColumn="0" w:lastRowLastColumn="0"/>
              <w:rPr>
                <w:rStyle w:val="fontstyle01"/>
                <w:color w:val="auto"/>
                <w:sz w:val="24"/>
                <w:szCs w:val="24"/>
              </w:rPr>
            </w:pPr>
            <w:r w:rsidRPr="00FF732D">
              <w:rPr>
                <w:rStyle w:val="fontstyle01"/>
                <w:color w:val="auto"/>
                <w:sz w:val="24"/>
                <w:szCs w:val="24"/>
              </w:rPr>
              <w:t>Apply sealant/polishing to finish the job.</w:t>
            </w:r>
          </w:p>
        </w:tc>
      </w:tr>
    </w:tbl>
    <w:p w14:paraId="631732AA" w14:textId="77777777" w:rsidR="00A265F4" w:rsidRDefault="00A265F4" w:rsidP="00A265F4">
      <w:pPr>
        <w:ind w:right="90"/>
        <w:jc w:val="both"/>
        <w:rPr>
          <w:rStyle w:val="fontstyle01"/>
        </w:rPr>
      </w:pPr>
    </w:p>
    <w:p w14:paraId="0BFF8518" w14:textId="77777777" w:rsidR="00A265F4" w:rsidRDefault="00A265F4" w:rsidP="00A265F4">
      <w:pPr>
        <w:ind w:right="90"/>
        <w:jc w:val="both"/>
        <w:rPr>
          <w:rStyle w:val="fontstyle01"/>
        </w:rPr>
      </w:pPr>
    </w:p>
    <w:p w14:paraId="562BCC1A" w14:textId="77777777" w:rsidR="001049B0" w:rsidRPr="00FF732D" w:rsidRDefault="001049B0" w:rsidP="00A265F4">
      <w:pPr>
        <w:ind w:right="90"/>
        <w:jc w:val="both"/>
        <w:rPr>
          <w:rFonts w:ascii="Arial" w:eastAsia="Arial" w:hAnsi="Arial" w:cs="Arial"/>
          <w:b/>
          <w:sz w:val="24"/>
          <w:szCs w:val="24"/>
        </w:rPr>
      </w:pPr>
      <w:r w:rsidRPr="00FF732D">
        <w:rPr>
          <w:rFonts w:ascii="Arial" w:eastAsia="Arial" w:hAnsi="Arial" w:cs="Arial"/>
          <w:b/>
          <w:sz w:val="24"/>
          <w:szCs w:val="24"/>
        </w:rPr>
        <w:lastRenderedPageBreak/>
        <w:t>Knowledge &amp; Understanding</w:t>
      </w:r>
    </w:p>
    <w:p w14:paraId="6941ECF7" w14:textId="77777777" w:rsidR="001049B0" w:rsidRPr="00FF732D" w:rsidRDefault="001049B0" w:rsidP="00BC7A4B">
      <w:pPr>
        <w:autoSpaceDE w:val="0"/>
        <w:autoSpaceDN w:val="0"/>
        <w:adjustRightInd w:val="0"/>
        <w:spacing w:line="360" w:lineRule="auto"/>
        <w:jc w:val="both"/>
        <w:rPr>
          <w:rFonts w:ascii="Arial" w:hAnsi="Arial" w:cs="Arial"/>
          <w:sz w:val="24"/>
          <w:szCs w:val="24"/>
        </w:rPr>
      </w:pPr>
      <w:r w:rsidRPr="00FF732D">
        <w:rPr>
          <w:rFonts w:ascii="Arial" w:eastAsia="Arial" w:hAnsi="Arial" w:cs="Arial"/>
          <w:sz w:val="24"/>
          <w:szCs w:val="24"/>
          <w:lang w:bidi="en-US"/>
        </w:rPr>
        <w:t>The candidate must possess underpinning knowledge and understanding required to carry out tasks covered in this competency standard. Therefore, he/she must be able to understand:</w:t>
      </w:r>
      <w:r w:rsidRPr="00FF732D">
        <w:rPr>
          <w:rFonts w:ascii="Arial" w:hAnsi="Arial" w:cs="Arial"/>
          <w:i/>
          <w:sz w:val="24"/>
          <w:szCs w:val="24"/>
        </w:rPr>
        <w:t xml:space="preserve">    </w:t>
      </w:r>
    </w:p>
    <w:p w14:paraId="212CB2AC" w14:textId="77777777"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Describe types of manual machines and its applications.</w:t>
      </w:r>
    </w:p>
    <w:p w14:paraId="4ACF3C63" w14:textId="77777777"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Define uses of measuring instruments during lathe, Mill, Engraving, Shaper and Planer and Welding operations.</w:t>
      </w:r>
    </w:p>
    <w:p w14:paraId="0B4C7BE2" w14:textId="77777777"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Types of attachment and accessories used in manual machines.</w:t>
      </w:r>
    </w:p>
    <w:p w14:paraId="10393F62" w14:textId="77777777"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Types of cutting Tools.</w:t>
      </w:r>
    </w:p>
    <w:p w14:paraId="7F414181" w14:textId="77777777"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Understand clamping devices &amp; procedures.</w:t>
      </w:r>
    </w:p>
    <w:p w14:paraId="057AE6D5" w14:textId="77777777"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Understand setting of machine parameters.</w:t>
      </w:r>
    </w:p>
    <w:p w14:paraId="56F61B52" w14:textId="26D07C12"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 xml:space="preserve">Types of Operations </w:t>
      </w:r>
      <w:proofErr w:type="spellStart"/>
      <w:r w:rsidRPr="00FF732D">
        <w:rPr>
          <w:rStyle w:val="fontstyle01"/>
          <w:sz w:val="24"/>
          <w:szCs w:val="24"/>
        </w:rPr>
        <w:t>i.e</w:t>
      </w:r>
      <w:proofErr w:type="spellEnd"/>
      <w:r w:rsidRPr="00FF732D">
        <w:rPr>
          <w:rStyle w:val="fontstyle01"/>
          <w:sz w:val="24"/>
          <w:szCs w:val="24"/>
        </w:rPr>
        <w:t xml:space="preserve"> Lathe Machine Operations (Turning, Facing, Knurling, Threading, Boring, and Grooving), Milling Machine Operations (Slotting, Slitting, Profiling, Indexing and Gear), Shaper and planer operation, welding </w:t>
      </w:r>
      <w:r w:rsidR="00A265F4" w:rsidRPr="00FF732D">
        <w:rPr>
          <w:rStyle w:val="fontstyle01"/>
          <w:sz w:val="24"/>
          <w:szCs w:val="24"/>
        </w:rPr>
        <w:t>processes that include</w:t>
      </w:r>
      <w:r w:rsidRPr="00FF732D">
        <w:rPr>
          <w:rStyle w:val="fontstyle01"/>
          <w:sz w:val="24"/>
          <w:szCs w:val="24"/>
        </w:rPr>
        <w:t xml:space="preserve"> Soldering and Brazing.</w:t>
      </w:r>
    </w:p>
    <w:p w14:paraId="3A82FD7E" w14:textId="77777777" w:rsidR="001049B0" w:rsidRPr="00FF732D" w:rsidRDefault="001049B0" w:rsidP="005F6422">
      <w:pPr>
        <w:pStyle w:val="ListParagraph"/>
        <w:numPr>
          <w:ilvl w:val="0"/>
          <w:numId w:val="62"/>
        </w:numPr>
        <w:spacing w:line="360" w:lineRule="auto"/>
        <w:ind w:left="1170" w:hanging="270"/>
        <w:rPr>
          <w:rStyle w:val="fontstyle01"/>
          <w:sz w:val="24"/>
          <w:szCs w:val="24"/>
        </w:rPr>
      </w:pPr>
      <w:r w:rsidRPr="00FF732D">
        <w:rPr>
          <w:rStyle w:val="fontstyle01"/>
          <w:sz w:val="24"/>
          <w:szCs w:val="24"/>
        </w:rPr>
        <w:t>Understand inspection techniques.</w:t>
      </w:r>
    </w:p>
    <w:p w14:paraId="4E43A968" w14:textId="77777777" w:rsidR="001049B0" w:rsidRPr="00FF732D" w:rsidRDefault="001049B0" w:rsidP="001049B0">
      <w:pPr>
        <w:spacing w:line="360" w:lineRule="auto"/>
        <w:rPr>
          <w:rFonts w:ascii="Arial" w:hAnsi="Arial" w:cs="Arial"/>
          <w:sz w:val="24"/>
          <w:szCs w:val="24"/>
        </w:rPr>
      </w:pPr>
    </w:p>
    <w:p w14:paraId="14C6E46F" w14:textId="77777777" w:rsidR="001049B0" w:rsidRDefault="001049B0" w:rsidP="00A265F4">
      <w:pPr>
        <w:ind w:right="90"/>
        <w:jc w:val="both"/>
        <w:rPr>
          <w:rFonts w:ascii="Arial" w:eastAsia="Arial" w:hAnsi="Arial" w:cs="Arial"/>
          <w:b/>
          <w:sz w:val="24"/>
          <w:szCs w:val="24"/>
        </w:rPr>
      </w:pPr>
      <w:r w:rsidRPr="00FF732D">
        <w:rPr>
          <w:rFonts w:ascii="Arial" w:eastAsia="Arial" w:hAnsi="Arial" w:cs="Arial"/>
          <w:b/>
          <w:sz w:val="24"/>
          <w:szCs w:val="24"/>
        </w:rPr>
        <w:t>Critical Evidence(s) Required</w:t>
      </w:r>
    </w:p>
    <w:p w14:paraId="67A05FEC" w14:textId="77777777" w:rsidR="00A265F4" w:rsidRPr="00FF732D" w:rsidRDefault="00A265F4" w:rsidP="00A265F4">
      <w:pPr>
        <w:ind w:right="90"/>
        <w:jc w:val="both"/>
        <w:rPr>
          <w:rFonts w:ascii="Arial" w:eastAsia="Arial" w:hAnsi="Arial" w:cs="Arial"/>
          <w:b/>
          <w:sz w:val="24"/>
          <w:szCs w:val="24"/>
        </w:rPr>
      </w:pPr>
    </w:p>
    <w:p w14:paraId="129527A6" w14:textId="77777777" w:rsidR="001049B0" w:rsidRPr="00FF732D" w:rsidRDefault="001049B0" w:rsidP="001049B0">
      <w:pPr>
        <w:spacing w:line="360" w:lineRule="auto"/>
        <w:ind w:right="297"/>
        <w:jc w:val="both"/>
        <w:rPr>
          <w:rFonts w:ascii="Arial" w:hAnsi="Arial" w:cs="Arial"/>
          <w:sz w:val="24"/>
          <w:szCs w:val="24"/>
        </w:rPr>
      </w:pPr>
      <w:r w:rsidRPr="00FF732D">
        <w:rPr>
          <w:rFonts w:ascii="Arial" w:hAnsi="Arial" w:cs="Arial"/>
          <w:sz w:val="24"/>
          <w:szCs w:val="24"/>
        </w:rPr>
        <w:t xml:space="preserve">The candidate needs to produce following critical evidence(s) in order to be competent in this competency standard: </w:t>
      </w:r>
    </w:p>
    <w:p w14:paraId="7F1EB57C" w14:textId="4087C429" w:rsidR="001049B0" w:rsidRPr="00FF732D" w:rsidRDefault="001049B0" w:rsidP="005F6422">
      <w:pPr>
        <w:pStyle w:val="ListParagraph"/>
        <w:numPr>
          <w:ilvl w:val="0"/>
          <w:numId w:val="255"/>
        </w:numPr>
        <w:spacing w:line="360" w:lineRule="auto"/>
        <w:jc w:val="both"/>
        <w:rPr>
          <w:rStyle w:val="fontstyle01"/>
          <w:sz w:val="24"/>
          <w:szCs w:val="24"/>
        </w:rPr>
      </w:pPr>
      <w:r w:rsidRPr="00FF732D">
        <w:rPr>
          <w:rFonts w:ascii="Arial" w:hAnsi="Arial" w:cs="Arial"/>
          <w:sz w:val="24"/>
          <w:szCs w:val="24"/>
        </w:rPr>
        <w:t xml:space="preserve">Perform </w:t>
      </w:r>
      <w:r w:rsidRPr="00FF732D">
        <w:rPr>
          <w:rStyle w:val="fontstyle01"/>
          <w:sz w:val="24"/>
          <w:szCs w:val="24"/>
        </w:rPr>
        <w:t>Turning, Facing, Parting, on given part as per drawing.</w:t>
      </w:r>
    </w:p>
    <w:p w14:paraId="5825605D" w14:textId="6A71AB1D" w:rsidR="001049B0" w:rsidRPr="00FF732D" w:rsidRDefault="001049B0" w:rsidP="005F6422">
      <w:pPr>
        <w:pStyle w:val="ListParagraph"/>
        <w:numPr>
          <w:ilvl w:val="0"/>
          <w:numId w:val="255"/>
        </w:numPr>
        <w:spacing w:line="360" w:lineRule="auto"/>
        <w:jc w:val="both"/>
        <w:rPr>
          <w:rFonts w:ascii="Arial" w:hAnsi="Arial" w:cs="Arial"/>
          <w:sz w:val="24"/>
          <w:szCs w:val="24"/>
        </w:rPr>
      </w:pPr>
      <w:r w:rsidRPr="00FF732D">
        <w:rPr>
          <w:rFonts w:ascii="Arial" w:hAnsi="Arial" w:cs="Arial"/>
          <w:sz w:val="24"/>
          <w:szCs w:val="24"/>
        </w:rPr>
        <w:t>Perform Slotting, Pocketing, Profiling, and Indexing on given job as per drawing.</w:t>
      </w:r>
    </w:p>
    <w:p w14:paraId="2CEEB59D" w14:textId="7D40CC0F" w:rsidR="001049B0" w:rsidRPr="00FF732D" w:rsidRDefault="001049B0" w:rsidP="005F6422">
      <w:pPr>
        <w:pStyle w:val="ListParagraph"/>
        <w:numPr>
          <w:ilvl w:val="0"/>
          <w:numId w:val="255"/>
        </w:numPr>
        <w:spacing w:line="360" w:lineRule="auto"/>
        <w:jc w:val="both"/>
        <w:rPr>
          <w:rFonts w:ascii="Arial" w:hAnsi="Arial" w:cs="Arial"/>
          <w:sz w:val="24"/>
          <w:szCs w:val="24"/>
        </w:rPr>
      </w:pPr>
      <w:r w:rsidRPr="00FF732D">
        <w:rPr>
          <w:rFonts w:ascii="Arial" w:hAnsi="Arial" w:cs="Arial"/>
          <w:sz w:val="24"/>
          <w:szCs w:val="24"/>
        </w:rPr>
        <w:t>Perform Shaping on given job as per drawing.</w:t>
      </w:r>
    </w:p>
    <w:p w14:paraId="5CBA1C1A" w14:textId="7153BA55" w:rsidR="001049B0" w:rsidRPr="00FF732D" w:rsidRDefault="001049B0" w:rsidP="005F6422">
      <w:pPr>
        <w:pStyle w:val="ListParagraph"/>
        <w:numPr>
          <w:ilvl w:val="0"/>
          <w:numId w:val="255"/>
        </w:numPr>
        <w:spacing w:line="360" w:lineRule="auto"/>
        <w:jc w:val="both"/>
        <w:rPr>
          <w:rFonts w:ascii="Arial" w:hAnsi="Arial" w:cs="Arial"/>
          <w:sz w:val="24"/>
          <w:szCs w:val="24"/>
        </w:rPr>
      </w:pPr>
      <w:r w:rsidRPr="00FF732D">
        <w:rPr>
          <w:rFonts w:ascii="Arial" w:hAnsi="Arial" w:cs="Arial"/>
          <w:sz w:val="24"/>
          <w:szCs w:val="24"/>
        </w:rPr>
        <w:t>Perform Brazing on given part as per drawing.</w:t>
      </w:r>
    </w:p>
    <w:p w14:paraId="6AD50A01" w14:textId="77777777" w:rsidR="001049B0" w:rsidRPr="00FF732D" w:rsidRDefault="001049B0" w:rsidP="001049B0">
      <w:pPr>
        <w:pStyle w:val="ListParagraph"/>
        <w:spacing w:line="360" w:lineRule="auto"/>
        <w:ind w:hanging="450"/>
        <w:jc w:val="both"/>
        <w:rPr>
          <w:rFonts w:ascii="Arial" w:hAnsi="Arial" w:cs="Arial"/>
          <w:sz w:val="24"/>
          <w:szCs w:val="24"/>
        </w:rPr>
      </w:pPr>
    </w:p>
    <w:p w14:paraId="09EDAC2C" w14:textId="77777777" w:rsidR="001049B0" w:rsidRPr="00FF732D" w:rsidRDefault="001049B0" w:rsidP="00A265F4">
      <w:pPr>
        <w:ind w:right="90"/>
        <w:jc w:val="both"/>
        <w:rPr>
          <w:rFonts w:ascii="Arial" w:eastAsia="Arial" w:hAnsi="Arial" w:cs="Arial"/>
          <w:b/>
          <w:sz w:val="24"/>
          <w:szCs w:val="24"/>
        </w:rPr>
      </w:pPr>
      <w:r w:rsidRPr="00FF732D">
        <w:rPr>
          <w:rFonts w:ascii="Arial" w:eastAsia="Arial" w:hAnsi="Arial" w:cs="Arial"/>
          <w:b/>
          <w:sz w:val="24"/>
          <w:szCs w:val="24"/>
        </w:rPr>
        <w:t xml:space="preserve">Tools and equipment Required </w:t>
      </w:r>
    </w:p>
    <w:p w14:paraId="7DF2C55C" w14:textId="77777777" w:rsidR="001049B0" w:rsidRPr="00FF732D" w:rsidRDefault="001049B0" w:rsidP="001049B0">
      <w:pPr>
        <w:ind w:right="270"/>
        <w:jc w:val="both"/>
        <w:rPr>
          <w:rFonts w:ascii="Arial" w:eastAsia="Arial" w:hAnsi="Arial" w:cs="Arial"/>
          <w:sz w:val="24"/>
          <w:szCs w:val="24"/>
        </w:rPr>
      </w:pPr>
    </w:p>
    <w:p w14:paraId="658A4F28" w14:textId="77777777" w:rsidR="001049B0" w:rsidRPr="00FF732D" w:rsidRDefault="001049B0" w:rsidP="001049B0">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060BB1BD" w14:textId="77777777" w:rsidR="001049B0" w:rsidRPr="00FF732D" w:rsidRDefault="001049B0" w:rsidP="00A265F4">
      <w:pPr>
        <w:spacing w:after="168"/>
        <w:ind w:left="10" w:hanging="10"/>
        <w:rPr>
          <w:rFonts w:ascii="Arial" w:eastAsia="Times New Roman" w:hAnsi="Arial" w:cs="Arial"/>
          <w:bCs/>
          <w:sz w:val="24"/>
          <w:szCs w:val="24"/>
          <w:shd w:val="clear" w:color="auto" w:fill="D3D3D3"/>
        </w:rPr>
      </w:pPr>
      <w:r w:rsidRPr="00A265F4">
        <w:rPr>
          <w:rFonts w:ascii="Arial" w:hAnsi="Arial" w:cs="Arial"/>
          <w:sz w:val="24"/>
          <w:szCs w:val="24"/>
        </w:rPr>
        <w:t>List of Lab Equipment for 50 Students</w:t>
      </w:r>
    </w:p>
    <w:tbl>
      <w:tblPr>
        <w:tblStyle w:val="TableGrid0"/>
        <w:tblW w:w="9540" w:type="dxa"/>
        <w:tblInd w:w="-95" w:type="dxa"/>
        <w:tblCellMar>
          <w:top w:w="1" w:type="dxa"/>
          <w:left w:w="96" w:type="dxa"/>
          <w:right w:w="48" w:type="dxa"/>
        </w:tblCellMar>
        <w:tblLook w:val="04A0" w:firstRow="1" w:lastRow="0" w:firstColumn="1" w:lastColumn="0" w:noHBand="0" w:noVBand="1"/>
      </w:tblPr>
      <w:tblGrid>
        <w:gridCol w:w="1080"/>
        <w:gridCol w:w="6553"/>
        <w:gridCol w:w="1907"/>
      </w:tblGrid>
      <w:tr w:rsidR="001049B0" w:rsidRPr="00FF732D" w14:paraId="79E30D2E" w14:textId="77777777" w:rsidTr="009546AF">
        <w:trPr>
          <w:trHeight w:val="454"/>
          <w:tblHeader/>
        </w:trPr>
        <w:tc>
          <w:tcPr>
            <w:tcW w:w="1080" w:type="dxa"/>
            <w:tcBorders>
              <w:top w:val="single" w:sz="4" w:space="0" w:color="000000"/>
              <w:left w:val="single" w:sz="4" w:space="0" w:color="000000"/>
              <w:bottom w:val="single" w:sz="4" w:space="0" w:color="000000"/>
              <w:right w:val="single" w:sz="4" w:space="0" w:color="000000"/>
            </w:tcBorders>
          </w:tcPr>
          <w:p w14:paraId="09AE4AF9" w14:textId="77777777" w:rsidR="001049B0" w:rsidRPr="00FF732D" w:rsidRDefault="001049B0" w:rsidP="00682CE9">
            <w:pPr>
              <w:ind w:left="14"/>
              <w:jc w:val="center"/>
              <w:rPr>
                <w:rFonts w:ascii="Arial" w:hAnsi="Arial" w:cs="Arial"/>
                <w:sz w:val="24"/>
                <w:szCs w:val="24"/>
              </w:rPr>
            </w:pPr>
            <w:r w:rsidRPr="00FF732D">
              <w:rPr>
                <w:rFonts w:ascii="Arial" w:eastAsia="Times New Roman" w:hAnsi="Arial" w:cs="Arial"/>
                <w:b/>
                <w:sz w:val="24"/>
                <w:szCs w:val="24"/>
              </w:rPr>
              <w:t>Sr No.</w:t>
            </w:r>
          </w:p>
        </w:tc>
        <w:tc>
          <w:tcPr>
            <w:tcW w:w="6553" w:type="dxa"/>
            <w:tcBorders>
              <w:top w:val="single" w:sz="4" w:space="0" w:color="000000"/>
              <w:left w:val="single" w:sz="4" w:space="0" w:color="000000"/>
              <w:bottom w:val="single" w:sz="4" w:space="0" w:color="000000"/>
              <w:right w:val="single" w:sz="4" w:space="0" w:color="000000"/>
            </w:tcBorders>
          </w:tcPr>
          <w:p w14:paraId="7E7EE57B" w14:textId="204920E2" w:rsidR="001049B0" w:rsidRPr="00FF732D" w:rsidRDefault="00682CE9" w:rsidP="00A265F4">
            <w:pPr>
              <w:ind w:left="11"/>
              <w:rPr>
                <w:rFonts w:ascii="Arial" w:hAnsi="Arial" w:cs="Arial"/>
                <w:sz w:val="24"/>
                <w:szCs w:val="24"/>
              </w:rPr>
            </w:pPr>
            <w:r w:rsidRPr="00FF732D">
              <w:rPr>
                <w:rFonts w:ascii="Arial" w:eastAsia="Times New Roman" w:hAnsi="Arial" w:cs="Arial"/>
                <w:b/>
                <w:sz w:val="24"/>
                <w:szCs w:val="24"/>
              </w:rPr>
              <w:t>Items</w:t>
            </w:r>
          </w:p>
        </w:tc>
        <w:tc>
          <w:tcPr>
            <w:tcW w:w="1907" w:type="dxa"/>
            <w:tcBorders>
              <w:top w:val="single" w:sz="4" w:space="0" w:color="000000"/>
              <w:left w:val="single" w:sz="4" w:space="0" w:color="000000"/>
              <w:bottom w:val="single" w:sz="4" w:space="0" w:color="000000"/>
              <w:right w:val="single" w:sz="4" w:space="0" w:color="000000"/>
            </w:tcBorders>
          </w:tcPr>
          <w:p w14:paraId="65369445" w14:textId="4A44B070" w:rsidR="001049B0" w:rsidRPr="00FF732D" w:rsidRDefault="001049B0" w:rsidP="00682CE9">
            <w:pPr>
              <w:ind w:right="46"/>
              <w:jc w:val="center"/>
              <w:rPr>
                <w:rFonts w:ascii="Arial" w:hAnsi="Arial" w:cs="Arial"/>
                <w:sz w:val="24"/>
                <w:szCs w:val="24"/>
              </w:rPr>
            </w:pPr>
            <w:r w:rsidRPr="00FF732D">
              <w:rPr>
                <w:rFonts w:ascii="Arial" w:eastAsia="Times New Roman" w:hAnsi="Arial" w:cs="Arial"/>
                <w:b/>
                <w:sz w:val="24"/>
                <w:szCs w:val="24"/>
              </w:rPr>
              <w:t>Qty</w:t>
            </w:r>
          </w:p>
        </w:tc>
      </w:tr>
      <w:tr w:rsidR="001049B0" w:rsidRPr="00FF732D" w14:paraId="0444FF72"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167D900E"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w:t>
            </w:r>
          </w:p>
        </w:tc>
        <w:tc>
          <w:tcPr>
            <w:tcW w:w="6553" w:type="dxa"/>
            <w:tcBorders>
              <w:top w:val="single" w:sz="4" w:space="0" w:color="000000"/>
              <w:left w:val="single" w:sz="4" w:space="0" w:color="000000"/>
              <w:bottom w:val="single" w:sz="4" w:space="0" w:color="000000"/>
              <w:right w:val="single" w:sz="4" w:space="0" w:color="000000"/>
            </w:tcBorders>
          </w:tcPr>
          <w:p w14:paraId="6A0C23C1"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LATHE MACHINE  </w:t>
            </w:r>
          </w:p>
        </w:tc>
        <w:tc>
          <w:tcPr>
            <w:tcW w:w="1907" w:type="dxa"/>
            <w:tcBorders>
              <w:top w:val="single" w:sz="4" w:space="0" w:color="000000"/>
              <w:left w:val="single" w:sz="4" w:space="0" w:color="000000"/>
              <w:bottom w:val="single" w:sz="4" w:space="0" w:color="000000"/>
              <w:right w:val="single" w:sz="4" w:space="0" w:color="000000"/>
            </w:tcBorders>
          </w:tcPr>
          <w:p w14:paraId="6EC48591"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05</w:t>
            </w:r>
          </w:p>
        </w:tc>
      </w:tr>
      <w:tr w:rsidR="001049B0" w:rsidRPr="00FF732D" w14:paraId="201B3157"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66085DF3"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w:t>
            </w:r>
          </w:p>
        </w:tc>
        <w:tc>
          <w:tcPr>
            <w:tcW w:w="6553" w:type="dxa"/>
            <w:tcBorders>
              <w:top w:val="single" w:sz="4" w:space="0" w:color="000000"/>
              <w:left w:val="single" w:sz="4" w:space="0" w:color="000000"/>
              <w:bottom w:val="single" w:sz="4" w:space="0" w:color="000000"/>
              <w:right w:val="single" w:sz="4" w:space="0" w:color="000000"/>
            </w:tcBorders>
          </w:tcPr>
          <w:p w14:paraId="6A09338D"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SHAPER  </w:t>
            </w:r>
          </w:p>
        </w:tc>
        <w:tc>
          <w:tcPr>
            <w:tcW w:w="1907" w:type="dxa"/>
            <w:tcBorders>
              <w:top w:val="single" w:sz="4" w:space="0" w:color="000000"/>
              <w:left w:val="single" w:sz="4" w:space="0" w:color="000000"/>
              <w:bottom w:val="single" w:sz="4" w:space="0" w:color="000000"/>
              <w:right w:val="single" w:sz="4" w:space="0" w:color="000000"/>
            </w:tcBorders>
          </w:tcPr>
          <w:p w14:paraId="7E0BA739" w14:textId="77777777" w:rsidR="001049B0" w:rsidRPr="00FF732D" w:rsidRDefault="001049B0" w:rsidP="00DD3EB5">
            <w:pPr>
              <w:ind w:right="48"/>
              <w:jc w:val="center"/>
              <w:rPr>
                <w:rFonts w:ascii="Arial" w:hAnsi="Arial" w:cs="Arial"/>
                <w:sz w:val="24"/>
                <w:szCs w:val="24"/>
              </w:rPr>
            </w:pPr>
            <w:r w:rsidRPr="00FF732D">
              <w:rPr>
                <w:rFonts w:ascii="Arial" w:hAnsi="Arial" w:cs="Arial"/>
                <w:sz w:val="24"/>
                <w:szCs w:val="24"/>
              </w:rPr>
              <w:t>2</w:t>
            </w:r>
          </w:p>
        </w:tc>
      </w:tr>
      <w:tr w:rsidR="001049B0" w:rsidRPr="00FF732D" w14:paraId="45215FD1"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E40A55B"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lastRenderedPageBreak/>
              <w:t>3.</w:t>
            </w:r>
          </w:p>
        </w:tc>
        <w:tc>
          <w:tcPr>
            <w:tcW w:w="6553" w:type="dxa"/>
            <w:tcBorders>
              <w:top w:val="single" w:sz="4" w:space="0" w:color="000000"/>
              <w:left w:val="single" w:sz="4" w:space="0" w:color="000000"/>
              <w:bottom w:val="single" w:sz="4" w:space="0" w:color="000000"/>
              <w:right w:val="single" w:sz="4" w:space="0" w:color="000000"/>
            </w:tcBorders>
          </w:tcPr>
          <w:p w14:paraId="21146A3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PEDESTAL GRINDER  </w:t>
            </w:r>
          </w:p>
        </w:tc>
        <w:tc>
          <w:tcPr>
            <w:tcW w:w="1907" w:type="dxa"/>
            <w:tcBorders>
              <w:top w:val="single" w:sz="4" w:space="0" w:color="000000"/>
              <w:left w:val="single" w:sz="4" w:space="0" w:color="000000"/>
              <w:bottom w:val="single" w:sz="4" w:space="0" w:color="000000"/>
              <w:right w:val="single" w:sz="4" w:space="0" w:color="000000"/>
            </w:tcBorders>
          </w:tcPr>
          <w:p w14:paraId="273C0891"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5 </w:t>
            </w:r>
          </w:p>
        </w:tc>
      </w:tr>
      <w:tr w:rsidR="001049B0" w:rsidRPr="00FF732D" w14:paraId="51A1DC2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2C65B729"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w:t>
            </w:r>
          </w:p>
        </w:tc>
        <w:tc>
          <w:tcPr>
            <w:tcW w:w="6553" w:type="dxa"/>
            <w:tcBorders>
              <w:top w:val="single" w:sz="4" w:space="0" w:color="000000"/>
              <w:left w:val="single" w:sz="4" w:space="0" w:color="000000"/>
              <w:bottom w:val="single" w:sz="4" w:space="0" w:color="000000"/>
              <w:right w:val="single" w:sz="4" w:space="0" w:color="000000"/>
            </w:tcBorders>
          </w:tcPr>
          <w:p w14:paraId="55305864"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MILLING MACHINE  </w:t>
            </w:r>
          </w:p>
        </w:tc>
        <w:tc>
          <w:tcPr>
            <w:tcW w:w="1907" w:type="dxa"/>
            <w:tcBorders>
              <w:top w:val="single" w:sz="4" w:space="0" w:color="000000"/>
              <w:left w:val="single" w:sz="4" w:space="0" w:color="000000"/>
              <w:bottom w:val="single" w:sz="4" w:space="0" w:color="000000"/>
              <w:right w:val="single" w:sz="4" w:space="0" w:color="000000"/>
            </w:tcBorders>
          </w:tcPr>
          <w:p w14:paraId="3ABBCC85"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5 </w:t>
            </w:r>
          </w:p>
        </w:tc>
      </w:tr>
      <w:tr w:rsidR="001049B0" w:rsidRPr="00FF732D" w14:paraId="7C11A6DE"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987120A"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5.</w:t>
            </w:r>
          </w:p>
        </w:tc>
        <w:tc>
          <w:tcPr>
            <w:tcW w:w="6553" w:type="dxa"/>
            <w:tcBorders>
              <w:top w:val="single" w:sz="4" w:space="0" w:color="000000"/>
              <w:left w:val="single" w:sz="4" w:space="0" w:color="000000"/>
              <w:bottom w:val="single" w:sz="4" w:space="0" w:color="000000"/>
              <w:right w:val="single" w:sz="4" w:space="0" w:color="000000"/>
            </w:tcBorders>
          </w:tcPr>
          <w:p w14:paraId="5DCBF5F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PEDESTAL DRILL MACHINE </w:t>
            </w:r>
          </w:p>
        </w:tc>
        <w:tc>
          <w:tcPr>
            <w:tcW w:w="1907" w:type="dxa"/>
            <w:tcBorders>
              <w:top w:val="single" w:sz="4" w:space="0" w:color="000000"/>
              <w:left w:val="single" w:sz="4" w:space="0" w:color="000000"/>
              <w:bottom w:val="single" w:sz="4" w:space="0" w:color="000000"/>
              <w:right w:val="single" w:sz="4" w:space="0" w:color="000000"/>
            </w:tcBorders>
          </w:tcPr>
          <w:p w14:paraId="74A86AAF"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5 </w:t>
            </w:r>
          </w:p>
        </w:tc>
      </w:tr>
      <w:tr w:rsidR="001049B0" w:rsidRPr="00FF732D" w14:paraId="46B75F1A"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C3B970C"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6.</w:t>
            </w:r>
          </w:p>
        </w:tc>
        <w:tc>
          <w:tcPr>
            <w:tcW w:w="6553" w:type="dxa"/>
            <w:tcBorders>
              <w:top w:val="single" w:sz="4" w:space="0" w:color="000000"/>
              <w:left w:val="single" w:sz="4" w:space="0" w:color="000000"/>
              <w:bottom w:val="single" w:sz="4" w:space="0" w:color="000000"/>
              <w:right w:val="single" w:sz="4" w:space="0" w:color="000000"/>
            </w:tcBorders>
          </w:tcPr>
          <w:p w14:paraId="251E7FB4"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POWER SAW </w:t>
            </w:r>
          </w:p>
        </w:tc>
        <w:tc>
          <w:tcPr>
            <w:tcW w:w="1907" w:type="dxa"/>
            <w:tcBorders>
              <w:top w:val="single" w:sz="4" w:space="0" w:color="000000"/>
              <w:left w:val="single" w:sz="4" w:space="0" w:color="000000"/>
              <w:bottom w:val="single" w:sz="4" w:space="0" w:color="000000"/>
              <w:right w:val="single" w:sz="4" w:space="0" w:color="000000"/>
            </w:tcBorders>
          </w:tcPr>
          <w:p w14:paraId="1E15D5CA"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w:t>
            </w:r>
          </w:p>
        </w:tc>
      </w:tr>
      <w:tr w:rsidR="001049B0" w:rsidRPr="00FF732D" w14:paraId="3AA7132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3C8558B"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7.</w:t>
            </w:r>
          </w:p>
        </w:tc>
        <w:tc>
          <w:tcPr>
            <w:tcW w:w="6553" w:type="dxa"/>
            <w:tcBorders>
              <w:top w:val="single" w:sz="4" w:space="0" w:color="000000"/>
              <w:left w:val="single" w:sz="4" w:space="0" w:color="000000"/>
              <w:bottom w:val="single" w:sz="4" w:space="0" w:color="000000"/>
              <w:right w:val="single" w:sz="4" w:space="0" w:color="000000"/>
            </w:tcBorders>
          </w:tcPr>
          <w:p w14:paraId="37867AF5"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BAND SAW </w:t>
            </w:r>
          </w:p>
        </w:tc>
        <w:tc>
          <w:tcPr>
            <w:tcW w:w="1907" w:type="dxa"/>
            <w:tcBorders>
              <w:top w:val="single" w:sz="4" w:space="0" w:color="000000"/>
              <w:left w:val="single" w:sz="4" w:space="0" w:color="000000"/>
              <w:bottom w:val="single" w:sz="4" w:space="0" w:color="000000"/>
              <w:right w:val="single" w:sz="4" w:space="0" w:color="000000"/>
            </w:tcBorders>
          </w:tcPr>
          <w:p w14:paraId="3D27CB17"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2 </w:t>
            </w:r>
          </w:p>
        </w:tc>
      </w:tr>
      <w:tr w:rsidR="001049B0" w:rsidRPr="00FF732D" w14:paraId="260EBDA2"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36960121"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8.</w:t>
            </w:r>
          </w:p>
        </w:tc>
        <w:tc>
          <w:tcPr>
            <w:tcW w:w="6553" w:type="dxa"/>
            <w:tcBorders>
              <w:top w:val="single" w:sz="4" w:space="0" w:color="000000"/>
              <w:left w:val="single" w:sz="4" w:space="0" w:color="000000"/>
              <w:bottom w:val="single" w:sz="4" w:space="0" w:color="000000"/>
              <w:right w:val="single" w:sz="4" w:space="0" w:color="000000"/>
            </w:tcBorders>
          </w:tcPr>
          <w:p w14:paraId="33B6198B"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END MILL CUTTER of different size</w:t>
            </w:r>
          </w:p>
        </w:tc>
        <w:tc>
          <w:tcPr>
            <w:tcW w:w="1907" w:type="dxa"/>
            <w:tcBorders>
              <w:top w:val="single" w:sz="4" w:space="0" w:color="000000"/>
              <w:left w:val="single" w:sz="4" w:space="0" w:color="000000"/>
              <w:bottom w:val="single" w:sz="4" w:space="0" w:color="000000"/>
              <w:right w:val="single" w:sz="4" w:space="0" w:color="000000"/>
            </w:tcBorders>
          </w:tcPr>
          <w:p w14:paraId="6BFEB911"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50 </w:t>
            </w:r>
          </w:p>
        </w:tc>
      </w:tr>
      <w:tr w:rsidR="001049B0" w:rsidRPr="00FF732D" w14:paraId="4EB075A4"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1E8DBE74"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9.</w:t>
            </w:r>
          </w:p>
        </w:tc>
        <w:tc>
          <w:tcPr>
            <w:tcW w:w="6553" w:type="dxa"/>
            <w:tcBorders>
              <w:top w:val="single" w:sz="4" w:space="0" w:color="000000"/>
              <w:left w:val="single" w:sz="4" w:space="0" w:color="000000"/>
              <w:bottom w:val="single" w:sz="4" w:space="0" w:color="000000"/>
              <w:right w:val="single" w:sz="4" w:space="0" w:color="000000"/>
            </w:tcBorders>
          </w:tcPr>
          <w:p w14:paraId="3ED0305F"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CARBIDE LATHE TOOL   of different types (shapes)</w:t>
            </w:r>
          </w:p>
        </w:tc>
        <w:tc>
          <w:tcPr>
            <w:tcW w:w="1907" w:type="dxa"/>
            <w:tcBorders>
              <w:top w:val="single" w:sz="4" w:space="0" w:color="000000"/>
              <w:left w:val="single" w:sz="4" w:space="0" w:color="000000"/>
              <w:bottom w:val="single" w:sz="4" w:space="0" w:color="000000"/>
              <w:right w:val="single" w:sz="4" w:space="0" w:color="000000"/>
            </w:tcBorders>
          </w:tcPr>
          <w:p w14:paraId="53DC8A3F"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53200576"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629DFDDA"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10.</w:t>
            </w:r>
          </w:p>
        </w:tc>
        <w:tc>
          <w:tcPr>
            <w:tcW w:w="6553" w:type="dxa"/>
            <w:tcBorders>
              <w:top w:val="single" w:sz="4" w:space="0" w:color="000000"/>
              <w:left w:val="single" w:sz="4" w:space="0" w:color="000000"/>
              <w:bottom w:val="single" w:sz="4" w:space="0" w:color="000000"/>
              <w:right w:val="single" w:sz="4" w:space="0" w:color="000000"/>
            </w:tcBorders>
          </w:tcPr>
          <w:p w14:paraId="622075E6"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HSS TOOL BIT FOR LATHE </w:t>
            </w:r>
          </w:p>
        </w:tc>
        <w:tc>
          <w:tcPr>
            <w:tcW w:w="1907" w:type="dxa"/>
            <w:tcBorders>
              <w:top w:val="single" w:sz="4" w:space="0" w:color="000000"/>
              <w:left w:val="single" w:sz="4" w:space="0" w:color="000000"/>
              <w:bottom w:val="single" w:sz="4" w:space="0" w:color="000000"/>
              <w:right w:val="single" w:sz="4" w:space="0" w:color="000000"/>
            </w:tcBorders>
          </w:tcPr>
          <w:p w14:paraId="1257F35E"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6C94E757"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E7E4F12"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11.</w:t>
            </w:r>
          </w:p>
        </w:tc>
        <w:tc>
          <w:tcPr>
            <w:tcW w:w="6553" w:type="dxa"/>
            <w:tcBorders>
              <w:top w:val="single" w:sz="4" w:space="0" w:color="000000"/>
              <w:left w:val="single" w:sz="4" w:space="0" w:color="000000"/>
              <w:bottom w:val="single" w:sz="4" w:space="0" w:color="000000"/>
              <w:right w:val="single" w:sz="4" w:space="0" w:color="000000"/>
            </w:tcBorders>
          </w:tcPr>
          <w:p w14:paraId="1EAC18CB"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Work Benches (2 ½ ft X 11 Ft) with 4 Drawers </w:t>
            </w:r>
          </w:p>
        </w:tc>
        <w:tc>
          <w:tcPr>
            <w:tcW w:w="1907" w:type="dxa"/>
            <w:tcBorders>
              <w:top w:val="single" w:sz="4" w:space="0" w:color="000000"/>
              <w:left w:val="single" w:sz="4" w:space="0" w:color="000000"/>
              <w:bottom w:val="single" w:sz="4" w:space="0" w:color="000000"/>
              <w:right w:val="single" w:sz="4" w:space="0" w:color="000000"/>
            </w:tcBorders>
          </w:tcPr>
          <w:p w14:paraId="4B3FE083"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10 </w:t>
            </w:r>
          </w:p>
        </w:tc>
      </w:tr>
      <w:tr w:rsidR="001049B0" w:rsidRPr="00FF732D" w14:paraId="2B10E311"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277BE812"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12.</w:t>
            </w:r>
          </w:p>
        </w:tc>
        <w:tc>
          <w:tcPr>
            <w:tcW w:w="6553" w:type="dxa"/>
            <w:tcBorders>
              <w:top w:val="single" w:sz="4" w:space="0" w:color="000000"/>
              <w:left w:val="single" w:sz="4" w:space="0" w:color="000000"/>
              <w:bottom w:val="single" w:sz="4" w:space="0" w:color="000000"/>
              <w:right w:val="single" w:sz="4" w:space="0" w:color="000000"/>
            </w:tcBorders>
          </w:tcPr>
          <w:p w14:paraId="5782D0EE"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Bench Vice 4 Inch </w:t>
            </w:r>
          </w:p>
        </w:tc>
        <w:tc>
          <w:tcPr>
            <w:tcW w:w="1907" w:type="dxa"/>
            <w:tcBorders>
              <w:top w:val="single" w:sz="4" w:space="0" w:color="000000"/>
              <w:left w:val="single" w:sz="4" w:space="0" w:color="000000"/>
              <w:bottom w:val="single" w:sz="4" w:space="0" w:color="000000"/>
              <w:right w:val="single" w:sz="4" w:space="0" w:color="000000"/>
            </w:tcBorders>
          </w:tcPr>
          <w:p w14:paraId="509624DC"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20 </w:t>
            </w:r>
          </w:p>
        </w:tc>
      </w:tr>
      <w:tr w:rsidR="001049B0" w:rsidRPr="00FF732D" w14:paraId="08D30E9E"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1E3C02B"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13.</w:t>
            </w:r>
          </w:p>
        </w:tc>
        <w:tc>
          <w:tcPr>
            <w:tcW w:w="6553" w:type="dxa"/>
            <w:tcBorders>
              <w:top w:val="single" w:sz="4" w:space="0" w:color="000000"/>
              <w:left w:val="single" w:sz="4" w:space="0" w:color="000000"/>
              <w:bottom w:val="single" w:sz="4" w:space="0" w:color="000000"/>
              <w:right w:val="single" w:sz="4" w:space="0" w:color="000000"/>
            </w:tcBorders>
          </w:tcPr>
          <w:p w14:paraId="595005E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MICROMETER 0-25 MM  </w:t>
            </w:r>
          </w:p>
        </w:tc>
        <w:tc>
          <w:tcPr>
            <w:tcW w:w="1907" w:type="dxa"/>
            <w:tcBorders>
              <w:top w:val="single" w:sz="4" w:space="0" w:color="000000"/>
              <w:left w:val="single" w:sz="4" w:space="0" w:color="000000"/>
              <w:bottom w:val="single" w:sz="4" w:space="0" w:color="000000"/>
              <w:right w:val="single" w:sz="4" w:space="0" w:color="000000"/>
            </w:tcBorders>
          </w:tcPr>
          <w:p w14:paraId="6DFFC91B"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598ECB8A"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23E475FA"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14.</w:t>
            </w:r>
          </w:p>
        </w:tc>
        <w:tc>
          <w:tcPr>
            <w:tcW w:w="6553" w:type="dxa"/>
            <w:tcBorders>
              <w:top w:val="single" w:sz="4" w:space="0" w:color="000000"/>
              <w:left w:val="single" w:sz="4" w:space="0" w:color="000000"/>
              <w:bottom w:val="single" w:sz="4" w:space="0" w:color="000000"/>
              <w:right w:val="single" w:sz="4" w:space="0" w:color="000000"/>
            </w:tcBorders>
          </w:tcPr>
          <w:p w14:paraId="0E8EC29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STEEL RULE 150 MM </w:t>
            </w:r>
          </w:p>
        </w:tc>
        <w:tc>
          <w:tcPr>
            <w:tcW w:w="1907" w:type="dxa"/>
            <w:tcBorders>
              <w:top w:val="single" w:sz="4" w:space="0" w:color="000000"/>
              <w:left w:val="single" w:sz="4" w:space="0" w:color="000000"/>
              <w:bottom w:val="single" w:sz="4" w:space="0" w:color="000000"/>
              <w:right w:val="single" w:sz="4" w:space="0" w:color="000000"/>
            </w:tcBorders>
          </w:tcPr>
          <w:p w14:paraId="15CC4C10"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17A0F2B5"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6236325"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15.</w:t>
            </w:r>
          </w:p>
        </w:tc>
        <w:tc>
          <w:tcPr>
            <w:tcW w:w="6553" w:type="dxa"/>
            <w:tcBorders>
              <w:top w:val="single" w:sz="4" w:space="0" w:color="000000"/>
              <w:left w:val="single" w:sz="4" w:space="0" w:color="000000"/>
              <w:bottom w:val="single" w:sz="4" w:space="0" w:color="000000"/>
              <w:right w:val="single" w:sz="4" w:space="0" w:color="000000"/>
            </w:tcBorders>
          </w:tcPr>
          <w:p w14:paraId="269F5F81"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BEVELED EDGE  100X75 MM </w:t>
            </w:r>
          </w:p>
        </w:tc>
        <w:tc>
          <w:tcPr>
            <w:tcW w:w="1907" w:type="dxa"/>
            <w:tcBorders>
              <w:top w:val="single" w:sz="4" w:space="0" w:color="000000"/>
              <w:left w:val="single" w:sz="4" w:space="0" w:color="000000"/>
              <w:bottom w:val="single" w:sz="4" w:space="0" w:color="000000"/>
              <w:right w:val="single" w:sz="4" w:space="0" w:color="000000"/>
            </w:tcBorders>
          </w:tcPr>
          <w:p w14:paraId="4B1FA244"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6A41D1EB"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148BC1BA"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16.</w:t>
            </w:r>
          </w:p>
        </w:tc>
        <w:tc>
          <w:tcPr>
            <w:tcW w:w="6553" w:type="dxa"/>
            <w:tcBorders>
              <w:top w:val="single" w:sz="4" w:space="0" w:color="000000"/>
              <w:left w:val="single" w:sz="4" w:space="0" w:color="000000"/>
              <w:bottom w:val="single" w:sz="4" w:space="0" w:color="000000"/>
              <w:right w:val="single" w:sz="4" w:space="0" w:color="000000"/>
            </w:tcBorders>
          </w:tcPr>
          <w:p w14:paraId="5093CA58"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FLAT SCREW DRIVER  8X200 MM </w:t>
            </w:r>
          </w:p>
        </w:tc>
        <w:tc>
          <w:tcPr>
            <w:tcW w:w="1907" w:type="dxa"/>
            <w:tcBorders>
              <w:top w:val="single" w:sz="4" w:space="0" w:color="000000"/>
              <w:left w:val="single" w:sz="4" w:space="0" w:color="000000"/>
              <w:bottom w:val="single" w:sz="4" w:space="0" w:color="000000"/>
              <w:right w:val="single" w:sz="4" w:space="0" w:color="000000"/>
            </w:tcBorders>
          </w:tcPr>
          <w:p w14:paraId="50C680A3"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50FE2F5F"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7A1F0301"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17.</w:t>
            </w:r>
          </w:p>
        </w:tc>
        <w:tc>
          <w:tcPr>
            <w:tcW w:w="6553" w:type="dxa"/>
            <w:tcBorders>
              <w:top w:val="single" w:sz="4" w:space="0" w:color="000000"/>
              <w:left w:val="single" w:sz="4" w:space="0" w:color="000000"/>
              <w:bottom w:val="single" w:sz="4" w:space="0" w:color="000000"/>
              <w:right w:val="single" w:sz="4" w:space="0" w:color="000000"/>
            </w:tcBorders>
          </w:tcPr>
          <w:p w14:paraId="12C32704"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PHILLIPS SCREW DRIVER  8X200 MM </w:t>
            </w:r>
          </w:p>
        </w:tc>
        <w:tc>
          <w:tcPr>
            <w:tcW w:w="1907" w:type="dxa"/>
            <w:tcBorders>
              <w:top w:val="single" w:sz="4" w:space="0" w:color="000000"/>
              <w:left w:val="single" w:sz="4" w:space="0" w:color="000000"/>
              <w:bottom w:val="single" w:sz="4" w:space="0" w:color="000000"/>
              <w:right w:val="single" w:sz="4" w:space="0" w:color="000000"/>
            </w:tcBorders>
          </w:tcPr>
          <w:p w14:paraId="63BC7C6C"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04A572BB"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26C3E2E"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18.</w:t>
            </w:r>
          </w:p>
        </w:tc>
        <w:tc>
          <w:tcPr>
            <w:tcW w:w="6553" w:type="dxa"/>
            <w:tcBorders>
              <w:top w:val="single" w:sz="4" w:space="0" w:color="000000"/>
              <w:left w:val="single" w:sz="4" w:space="0" w:color="000000"/>
              <w:bottom w:val="single" w:sz="4" w:space="0" w:color="000000"/>
              <w:right w:val="single" w:sz="4" w:space="0" w:color="000000"/>
            </w:tcBorders>
          </w:tcPr>
          <w:p w14:paraId="4D9A4F6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PLIER FLAT 150 mm </w:t>
            </w:r>
          </w:p>
        </w:tc>
        <w:tc>
          <w:tcPr>
            <w:tcW w:w="1907" w:type="dxa"/>
            <w:tcBorders>
              <w:top w:val="single" w:sz="4" w:space="0" w:color="000000"/>
              <w:left w:val="single" w:sz="4" w:space="0" w:color="000000"/>
              <w:bottom w:val="single" w:sz="4" w:space="0" w:color="000000"/>
              <w:right w:val="single" w:sz="4" w:space="0" w:color="000000"/>
            </w:tcBorders>
          </w:tcPr>
          <w:p w14:paraId="33E57425"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47982069"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A2F27C1"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19.</w:t>
            </w:r>
          </w:p>
        </w:tc>
        <w:tc>
          <w:tcPr>
            <w:tcW w:w="6553" w:type="dxa"/>
            <w:tcBorders>
              <w:top w:val="single" w:sz="4" w:space="0" w:color="000000"/>
              <w:left w:val="single" w:sz="4" w:space="0" w:color="000000"/>
              <w:bottom w:val="single" w:sz="4" w:space="0" w:color="000000"/>
              <w:right w:val="single" w:sz="4" w:space="0" w:color="000000"/>
            </w:tcBorders>
          </w:tcPr>
          <w:p w14:paraId="5E14FD50"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PLIER NOSE  150 mm </w:t>
            </w:r>
          </w:p>
        </w:tc>
        <w:tc>
          <w:tcPr>
            <w:tcW w:w="1907" w:type="dxa"/>
            <w:tcBorders>
              <w:top w:val="single" w:sz="4" w:space="0" w:color="000000"/>
              <w:left w:val="single" w:sz="4" w:space="0" w:color="000000"/>
              <w:bottom w:val="single" w:sz="4" w:space="0" w:color="000000"/>
              <w:right w:val="single" w:sz="4" w:space="0" w:color="000000"/>
            </w:tcBorders>
          </w:tcPr>
          <w:p w14:paraId="6646DCF9"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52C8A98F"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322041D3"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20.</w:t>
            </w:r>
          </w:p>
        </w:tc>
        <w:tc>
          <w:tcPr>
            <w:tcW w:w="6553" w:type="dxa"/>
            <w:tcBorders>
              <w:top w:val="single" w:sz="4" w:space="0" w:color="000000"/>
              <w:left w:val="single" w:sz="4" w:space="0" w:color="000000"/>
              <w:bottom w:val="single" w:sz="4" w:space="0" w:color="000000"/>
              <w:right w:val="single" w:sz="4" w:space="0" w:color="000000"/>
            </w:tcBorders>
          </w:tcPr>
          <w:p w14:paraId="1A8A01C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WIRE CUTTER </w:t>
            </w:r>
          </w:p>
        </w:tc>
        <w:tc>
          <w:tcPr>
            <w:tcW w:w="1907" w:type="dxa"/>
            <w:tcBorders>
              <w:top w:val="single" w:sz="4" w:space="0" w:color="000000"/>
              <w:left w:val="single" w:sz="4" w:space="0" w:color="000000"/>
              <w:bottom w:val="single" w:sz="4" w:space="0" w:color="000000"/>
              <w:right w:val="single" w:sz="4" w:space="0" w:color="000000"/>
            </w:tcBorders>
          </w:tcPr>
          <w:p w14:paraId="3B735675"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14EA18EE"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771DB1BB"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21.</w:t>
            </w:r>
          </w:p>
        </w:tc>
        <w:tc>
          <w:tcPr>
            <w:tcW w:w="6553" w:type="dxa"/>
            <w:tcBorders>
              <w:top w:val="single" w:sz="4" w:space="0" w:color="000000"/>
              <w:left w:val="single" w:sz="4" w:space="0" w:color="000000"/>
              <w:bottom w:val="single" w:sz="4" w:space="0" w:color="000000"/>
              <w:right w:val="single" w:sz="4" w:space="0" w:color="000000"/>
            </w:tcBorders>
          </w:tcPr>
          <w:p w14:paraId="49384A85"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HACKSAW FRAME (Metallic) </w:t>
            </w:r>
          </w:p>
        </w:tc>
        <w:tc>
          <w:tcPr>
            <w:tcW w:w="1907" w:type="dxa"/>
            <w:tcBorders>
              <w:top w:val="single" w:sz="4" w:space="0" w:color="000000"/>
              <w:left w:val="single" w:sz="4" w:space="0" w:color="000000"/>
              <w:bottom w:val="single" w:sz="4" w:space="0" w:color="000000"/>
              <w:right w:val="single" w:sz="4" w:space="0" w:color="000000"/>
            </w:tcBorders>
          </w:tcPr>
          <w:p w14:paraId="0F8FA643"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10 </w:t>
            </w:r>
          </w:p>
        </w:tc>
      </w:tr>
      <w:tr w:rsidR="001049B0" w:rsidRPr="00FF732D" w14:paraId="60BC44E6"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73CB2BF6"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22.</w:t>
            </w:r>
          </w:p>
        </w:tc>
        <w:tc>
          <w:tcPr>
            <w:tcW w:w="6553" w:type="dxa"/>
            <w:tcBorders>
              <w:top w:val="single" w:sz="4" w:space="0" w:color="000000"/>
              <w:left w:val="single" w:sz="4" w:space="0" w:color="000000"/>
              <w:bottom w:val="single" w:sz="4" w:space="0" w:color="000000"/>
              <w:right w:val="single" w:sz="4" w:space="0" w:color="000000"/>
            </w:tcBorders>
          </w:tcPr>
          <w:p w14:paraId="546283D6"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HAMMER 400 GRAMS </w:t>
            </w:r>
          </w:p>
        </w:tc>
        <w:tc>
          <w:tcPr>
            <w:tcW w:w="1907" w:type="dxa"/>
            <w:tcBorders>
              <w:top w:val="single" w:sz="4" w:space="0" w:color="000000"/>
              <w:left w:val="single" w:sz="4" w:space="0" w:color="000000"/>
              <w:bottom w:val="single" w:sz="4" w:space="0" w:color="000000"/>
              <w:right w:val="single" w:sz="4" w:space="0" w:color="000000"/>
            </w:tcBorders>
          </w:tcPr>
          <w:p w14:paraId="6268922A"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 xml:space="preserve">10 </w:t>
            </w:r>
          </w:p>
        </w:tc>
      </w:tr>
      <w:tr w:rsidR="001049B0" w:rsidRPr="00FF732D" w14:paraId="215EA17D"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31AC1E1F"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23.</w:t>
            </w:r>
          </w:p>
        </w:tc>
        <w:tc>
          <w:tcPr>
            <w:tcW w:w="6553" w:type="dxa"/>
            <w:tcBorders>
              <w:top w:val="single" w:sz="4" w:space="0" w:color="000000"/>
              <w:left w:val="single" w:sz="4" w:space="0" w:color="000000"/>
              <w:bottom w:val="single" w:sz="4" w:space="0" w:color="000000"/>
              <w:right w:val="single" w:sz="4" w:space="0" w:color="000000"/>
            </w:tcBorders>
          </w:tcPr>
          <w:p w14:paraId="330C5AB0"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SAFETY GOGGLES </w:t>
            </w:r>
          </w:p>
        </w:tc>
        <w:tc>
          <w:tcPr>
            <w:tcW w:w="1907" w:type="dxa"/>
            <w:tcBorders>
              <w:top w:val="single" w:sz="4" w:space="0" w:color="000000"/>
              <w:left w:val="single" w:sz="4" w:space="0" w:color="000000"/>
              <w:bottom w:val="single" w:sz="4" w:space="0" w:color="000000"/>
              <w:right w:val="single" w:sz="4" w:space="0" w:color="000000"/>
            </w:tcBorders>
          </w:tcPr>
          <w:p w14:paraId="7BFFDA17" w14:textId="77777777" w:rsidR="001049B0" w:rsidRPr="00FF732D" w:rsidRDefault="001049B0" w:rsidP="00DD3EB5">
            <w:pPr>
              <w:ind w:right="48"/>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2B0452B9"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665F913"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24.</w:t>
            </w:r>
          </w:p>
        </w:tc>
        <w:tc>
          <w:tcPr>
            <w:tcW w:w="6553" w:type="dxa"/>
            <w:tcBorders>
              <w:top w:val="single" w:sz="4" w:space="0" w:color="000000"/>
              <w:left w:val="single" w:sz="4" w:space="0" w:color="000000"/>
              <w:bottom w:val="single" w:sz="4" w:space="0" w:color="000000"/>
              <w:right w:val="single" w:sz="4" w:space="0" w:color="000000"/>
            </w:tcBorders>
          </w:tcPr>
          <w:p w14:paraId="51111E60"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BENCH BRUSH </w:t>
            </w:r>
          </w:p>
        </w:tc>
        <w:tc>
          <w:tcPr>
            <w:tcW w:w="1907" w:type="dxa"/>
            <w:tcBorders>
              <w:top w:val="single" w:sz="4" w:space="0" w:color="000000"/>
              <w:left w:val="single" w:sz="4" w:space="0" w:color="000000"/>
              <w:bottom w:val="single" w:sz="4" w:space="0" w:color="000000"/>
              <w:right w:val="single" w:sz="4" w:space="0" w:color="000000"/>
            </w:tcBorders>
          </w:tcPr>
          <w:p w14:paraId="18C725DD"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7B5E767D"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FE648F7"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25.</w:t>
            </w:r>
          </w:p>
        </w:tc>
        <w:tc>
          <w:tcPr>
            <w:tcW w:w="6553" w:type="dxa"/>
            <w:tcBorders>
              <w:top w:val="single" w:sz="4" w:space="0" w:color="000000"/>
              <w:left w:val="single" w:sz="4" w:space="0" w:color="000000"/>
              <w:bottom w:val="single" w:sz="4" w:space="0" w:color="000000"/>
              <w:right w:val="single" w:sz="4" w:space="0" w:color="000000"/>
            </w:tcBorders>
          </w:tcPr>
          <w:p w14:paraId="208A09B1"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VICE BRUSH 2" </w:t>
            </w:r>
          </w:p>
        </w:tc>
        <w:tc>
          <w:tcPr>
            <w:tcW w:w="1907" w:type="dxa"/>
            <w:tcBorders>
              <w:top w:val="single" w:sz="4" w:space="0" w:color="000000"/>
              <w:left w:val="single" w:sz="4" w:space="0" w:color="000000"/>
              <w:bottom w:val="single" w:sz="4" w:space="0" w:color="000000"/>
              <w:right w:val="single" w:sz="4" w:space="0" w:color="000000"/>
            </w:tcBorders>
          </w:tcPr>
          <w:p w14:paraId="6AA29C98"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1A6CC5C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71F4A29A"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26.</w:t>
            </w:r>
          </w:p>
        </w:tc>
        <w:tc>
          <w:tcPr>
            <w:tcW w:w="6553" w:type="dxa"/>
            <w:tcBorders>
              <w:top w:val="single" w:sz="4" w:space="0" w:color="000000"/>
              <w:left w:val="single" w:sz="4" w:space="0" w:color="000000"/>
              <w:bottom w:val="single" w:sz="4" w:space="0" w:color="000000"/>
              <w:right w:val="single" w:sz="4" w:space="0" w:color="000000"/>
            </w:tcBorders>
          </w:tcPr>
          <w:p w14:paraId="510EDE43"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OIL CANE (Metallic) </w:t>
            </w:r>
          </w:p>
        </w:tc>
        <w:tc>
          <w:tcPr>
            <w:tcW w:w="1907" w:type="dxa"/>
            <w:tcBorders>
              <w:top w:val="single" w:sz="4" w:space="0" w:color="000000"/>
              <w:left w:val="single" w:sz="4" w:space="0" w:color="000000"/>
              <w:bottom w:val="single" w:sz="4" w:space="0" w:color="000000"/>
              <w:right w:val="single" w:sz="4" w:space="0" w:color="000000"/>
            </w:tcBorders>
          </w:tcPr>
          <w:p w14:paraId="427194F8"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25</w:t>
            </w:r>
          </w:p>
        </w:tc>
      </w:tr>
      <w:tr w:rsidR="001049B0" w:rsidRPr="00FF732D" w14:paraId="14BC4C1F"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9EB913F"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27.</w:t>
            </w:r>
          </w:p>
        </w:tc>
        <w:tc>
          <w:tcPr>
            <w:tcW w:w="6553" w:type="dxa"/>
            <w:tcBorders>
              <w:top w:val="single" w:sz="4" w:space="0" w:color="000000"/>
              <w:left w:val="single" w:sz="4" w:space="0" w:color="000000"/>
              <w:bottom w:val="single" w:sz="4" w:space="0" w:color="000000"/>
              <w:right w:val="single" w:sz="4" w:space="0" w:color="000000"/>
            </w:tcBorders>
          </w:tcPr>
          <w:p w14:paraId="3D2FFBB3"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FLAT BASTERED (Nicholson) 12" </w:t>
            </w:r>
          </w:p>
        </w:tc>
        <w:tc>
          <w:tcPr>
            <w:tcW w:w="1907" w:type="dxa"/>
            <w:tcBorders>
              <w:top w:val="single" w:sz="4" w:space="0" w:color="000000"/>
              <w:left w:val="single" w:sz="4" w:space="0" w:color="000000"/>
              <w:bottom w:val="single" w:sz="4" w:space="0" w:color="000000"/>
              <w:right w:val="single" w:sz="4" w:space="0" w:color="000000"/>
            </w:tcBorders>
          </w:tcPr>
          <w:p w14:paraId="74D7C563"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50 </w:t>
            </w:r>
          </w:p>
        </w:tc>
      </w:tr>
      <w:tr w:rsidR="001049B0" w:rsidRPr="00FF732D" w14:paraId="0C4FC201"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16C0FD22"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28.</w:t>
            </w:r>
          </w:p>
        </w:tc>
        <w:tc>
          <w:tcPr>
            <w:tcW w:w="6553" w:type="dxa"/>
            <w:tcBorders>
              <w:top w:val="single" w:sz="4" w:space="0" w:color="000000"/>
              <w:left w:val="single" w:sz="4" w:space="0" w:color="000000"/>
              <w:bottom w:val="single" w:sz="4" w:space="0" w:color="000000"/>
              <w:right w:val="single" w:sz="4" w:space="0" w:color="000000"/>
            </w:tcBorders>
          </w:tcPr>
          <w:p w14:paraId="04BBB9D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HALF ROUND BASTERED 12" </w:t>
            </w:r>
          </w:p>
        </w:tc>
        <w:tc>
          <w:tcPr>
            <w:tcW w:w="1907" w:type="dxa"/>
            <w:tcBorders>
              <w:top w:val="single" w:sz="4" w:space="0" w:color="000000"/>
              <w:left w:val="single" w:sz="4" w:space="0" w:color="000000"/>
              <w:bottom w:val="single" w:sz="4" w:space="0" w:color="000000"/>
              <w:right w:val="single" w:sz="4" w:space="0" w:color="000000"/>
            </w:tcBorders>
          </w:tcPr>
          <w:p w14:paraId="30D59206"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1049B0" w:rsidRPr="00FF732D" w14:paraId="3DABFB0A"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6AD26153"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29.</w:t>
            </w:r>
          </w:p>
        </w:tc>
        <w:tc>
          <w:tcPr>
            <w:tcW w:w="6553" w:type="dxa"/>
            <w:tcBorders>
              <w:top w:val="single" w:sz="4" w:space="0" w:color="000000"/>
              <w:left w:val="single" w:sz="4" w:space="0" w:color="000000"/>
              <w:bottom w:val="single" w:sz="4" w:space="0" w:color="000000"/>
              <w:right w:val="single" w:sz="4" w:space="0" w:color="000000"/>
            </w:tcBorders>
          </w:tcPr>
          <w:p w14:paraId="23EC9980" w14:textId="09EFEAAA"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FLAT SMOOTH (Nicholson) 12" </w:t>
            </w:r>
          </w:p>
        </w:tc>
        <w:tc>
          <w:tcPr>
            <w:tcW w:w="1907" w:type="dxa"/>
            <w:tcBorders>
              <w:top w:val="single" w:sz="4" w:space="0" w:color="000000"/>
              <w:left w:val="single" w:sz="4" w:space="0" w:color="000000"/>
              <w:bottom w:val="single" w:sz="4" w:space="0" w:color="000000"/>
              <w:right w:val="single" w:sz="4" w:space="0" w:color="000000"/>
            </w:tcBorders>
          </w:tcPr>
          <w:p w14:paraId="46C99027"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50 </w:t>
            </w:r>
          </w:p>
        </w:tc>
      </w:tr>
      <w:tr w:rsidR="001049B0" w:rsidRPr="00FF732D" w14:paraId="37628304"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9CA846E"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30.</w:t>
            </w:r>
          </w:p>
        </w:tc>
        <w:tc>
          <w:tcPr>
            <w:tcW w:w="6553" w:type="dxa"/>
            <w:tcBorders>
              <w:top w:val="single" w:sz="4" w:space="0" w:color="000000"/>
              <w:left w:val="single" w:sz="4" w:space="0" w:color="000000"/>
              <w:bottom w:val="single" w:sz="4" w:space="0" w:color="000000"/>
              <w:right w:val="single" w:sz="4" w:space="0" w:color="000000"/>
            </w:tcBorders>
          </w:tcPr>
          <w:p w14:paraId="3947229D" w14:textId="540A3886"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ROUND SMOOTH (Nicholson) 10" </w:t>
            </w:r>
          </w:p>
        </w:tc>
        <w:tc>
          <w:tcPr>
            <w:tcW w:w="1907" w:type="dxa"/>
            <w:tcBorders>
              <w:top w:val="single" w:sz="4" w:space="0" w:color="000000"/>
              <w:left w:val="single" w:sz="4" w:space="0" w:color="000000"/>
              <w:bottom w:val="single" w:sz="4" w:space="0" w:color="000000"/>
              <w:right w:val="single" w:sz="4" w:space="0" w:color="000000"/>
            </w:tcBorders>
          </w:tcPr>
          <w:p w14:paraId="7907B2C7"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7674DCE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948FAB5"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lastRenderedPageBreak/>
              <w:t>31.</w:t>
            </w:r>
          </w:p>
        </w:tc>
        <w:tc>
          <w:tcPr>
            <w:tcW w:w="6553" w:type="dxa"/>
            <w:tcBorders>
              <w:top w:val="single" w:sz="4" w:space="0" w:color="000000"/>
              <w:left w:val="single" w:sz="4" w:space="0" w:color="000000"/>
              <w:bottom w:val="single" w:sz="4" w:space="0" w:color="000000"/>
              <w:right w:val="single" w:sz="4" w:space="0" w:color="000000"/>
            </w:tcBorders>
          </w:tcPr>
          <w:p w14:paraId="5FC6CBD1" w14:textId="2727526F"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SQUARE SMOOTH (Nicholson) 10" </w:t>
            </w:r>
          </w:p>
        </w:tc>
        <w:tc>
          <w:tcPr>
            <w:tcW w:w="1907" w:type="dxa"/>
            <w:tcBorders>
              <w:top w:val="single" w:sz="4" w:space="0" w:color="000000"/>
              <w:left w:val="single" w:sz="4" w:space="0" w:color="000000"/>
              <w:bottom w:val="single" w:sz="4" w:space="0" w:color="000000"/>
              <w:right w:val="single" w:sz="4" w:space="0" w:color="000000"/>
            </w:tcBorders>
          </w:tcPr>
          <w:p w14:paraId="6885F780"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5127F450"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7C4AE62D"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32.</w:t>
            </w:r>
          </w:p>
        </w:tc>
        <w:tc>
          <w:tcPr>
            <w:tcW w:w="6553" w:type="dxa"/>
            <w:tcBorders>
              <w:top w:val="single" w:sz="4" w:space="0" w:color="000000"/>
              <w:left w:val="single" w:sz="4" w:space="0" w:color="000000"/>
              <w:bottom w:val="single" w:sz="4" w:space="0" w:color="000000"/>
              <w:right w:val="single" w:sz="4" w:space="0" w:color="000000"/>
            </w:tcBorders>
          </w:tcPr>
          <w:p w14:paraId="606D33F9" w14:textId="2A92396D"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FLAT SMOOTH (Nicholson) 8" </w:t>
            </w:r>
          </w:p>
        </w:tc>
        <w:tc>
          <w:tcPr>
            <w:tcW w:w="1907" w:type="dxa"/>
            <w:tcBorders>
              <w:top w:val="single" w:sz="4" w:space="0" w:color="000000"/>
              <w:left w:val="single" w:sz="4" w:space="0" w:color="000000"/>
              <w:bottom w:val="single" w:sz="4" w:space="0" w:color="000000"/>
              <w:right w:val="single" w:sz="4" w:space="0" w:color="000000"/>
            </w:tcBorders>
          </w:tcPr>
          <w:p w14:paraId="586FB963"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1BC3224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4D489BE"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33.</w:t>
            </w:r>
          </w:p>
        </w:tc>
        <w:tc>
          <w:tcPr>
            <w:tcW w:w="6553" w:type="dxa"/>
            <w:tcBorders>
              <w:top w:val="single" w:sz="4" w:space="0" w:color="000000"/>
              <w:left w:val="single" w:sz="4" w:space="0" w:color="000000"/>
              <w:bottom w:val="single" w:sz="4" w:space="0" w:color="000000"/>
              <w:right w:val="single" w:sz="4" w:space="0" w:color="000000"/>
            </w:tcBorders>
          </w:tcPr>
          <w:p w14:paraId="68B4E7FB" w14:textId="46B1E0EA"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FLAT SECOND CUT (Nicholson) 8" </w:t>
            </w:r>
          </w:p>
        </w:tc>
        <w:tc>
          <w:tcPr>
            <w:tcW w:w="1907" w:type="dxa"/>
            <w:tcBorders>
              <w:top w:val="single" w:sz="4" w:space="0" w:color="000000"/>
              <w:left w:val="single" w:sz="4" w:space="0" w:color="000000"/>
              <w:bottom w:val="single" w:sz="4" w:space="0" w:color="000000"/>
              <w:right w:val="single" w:sz="4" w:space="0" w:color="000000"/>
            </w:tcBorders>
          </w:tcPr>
          <w:p w14:paraId="7F347D98"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5883EA89"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28062980"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34.</w:t>
            </w:r>
          </w:p>
        </w:tc>
        <w:tc>
          <w:tcPr>
            <w:tcW w:w="6553" w:type="dxa"/>
            <w:tcBorders>
              <w:top w:val="single" w:sz="4" w:space="0" w:color="000000"/>
              <w:left w:val="single" w:sz="4" w:space="0" w:color="000000"/>
              <w:bottom w:val="single" w:sz="4" w:space="0" w:color="000000"/>
              <w:right w:val="single" w:sz="4" w:space="0" w:color="000000"/>
            </w:tcBorders>
          </w:tcPr>
          <w:p w14:paraId="0F72E014"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TRIANGULAR SMOOTH (Nicholson) 8" </w:t>
            </w:r>
          </w:p>
        </w:tc>
        <w:tc>
          <w:tcPr>
            <w:tcW w:w="1907" w:type="dxa"/>
            <w:tcBorders>
              <w:top w:val="single" w:sz="4" w:space="0" w:color="000000"/>
              <w:left w:val="single" w:sz="4" w:space="0" w:color="000000"/>
              <w:bottom w:val="single" w:sz="4" w:space="0" w:color="000000"/>
              <w:right w:val="single" w:sz="4" w:space="0" w:color="000000"/>
            </w:tcBorders>
          </w:tcPr>
          <w:p w14:paraId="450B2B2B"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17BD0A68"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7C96269"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35.</w:t>
            </w:r>
          </w:p>
        </w:tc>
        <w:tc>
          <w:tcPr>
            <w:tcW w:w="6553" w:type="dxa"/>
            <w:tcBorders>
              <w:top w:val="single" w:sz="4" w:space="0" w:color="000000"/>
              <w:left w:val="single" w:sz="4" w:space="0" w:color="000000"/>
              <w:bottom w:val="single" w:sz="4" w:space="0" w:color="000000"/>
              <w:right w:val="single" w:sz="4" w:space="0" w:color="000000"/>
            </w:tcBorders>
          </w:tcPr>
          <w:p w14:paraId="63D12B69"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HALF ROUND BASTERED 6" </w:t>
            </w:r>
          </w:p>
        </w:tc>
        <w:tc>
          <w:tcPr>
            <w:tcW w:w="1907" w:type="dxa"/>
            <w:tcBorders>
              <w:top w:val="single" w:sz="4" w:space="0" w:color="000000"/>
              <w:left w:val="single" w:sz="4" w:space="0" w:color="000000"/>
              <w:bottom w:val="single" w:sz="4" w:space="0" w:color="000000"/>
              <w:right w:val="single" w:sz="4" w:space="0" w:color="000000"/>
            </w:tcBorders>
          </w:tcPr>
          <w:p w14:paraId="6A7B501B"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4C37AE6F"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A44EF27"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36.</w:t>
            </w:r>
          </w:p>
        </w:tc>
        <w:tc>
          <w:tcPr>
            <w:tcW w:w="6553" w:type="dxa"/>
            <w:tcBorders>
              <w:top w:val="single" w:sz="4" w:space="0" w:color="000000"/>
              <w:left w:val="single" w:sz="4" w:space="0" w:color="000000"/>
              <w:bottom w:val="single" w:sz="4" w:space="0" w:color="000000"/>
              <w:right w:val="single" w:sz="4" w:space="0" w:color="000000"/>
            </w:tcBorders>
          </w:tcPr>
          <w:p w14:paraId="51978DEC"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ROUND </w:t>
            </w:r>
            <w:proofErr w:type="gramStart"/>
            <w:r w:rsidRPr="00FF732D">
              <w:rPr>
                <w:rFonts w:ascii="Arial" w:eastAsia="Times New Roman" w:hAnsi="Arial" w:cs="Arial"/>
                <w:sz w:val="24"/>
                <w:szCs w:val="24"/>
              </w:rPr>
              <w:t>SMOOTH  (</w:t>
            </w:r>
            <w:proofErr w:type="gramEnd"/>
            <w:r w:rsidRPr="00FF732D">
              <w:rPr>
                <w:rFonts w:ascii="Arial" w:eastAsia="Times New Roman" w:hAnsi="Arial" w:cs="Arial"/>
                <w:sz w:val="24"/>
                <w:szCs w:val="24"/>
              </w:rPr>
              <w:t xml:space="preserve">Nicholson) 6" </w:t>
            </w:r>
          </w:p>
        </w:tc>
        <w:tc>
          <w:tcPr>
            <w:tcW w:w="1907" w:type="dxa"/>
            <w:tcBorders>
              <w:top w:val="single" w:sz="4" w:space="0" w:color="000000"/>
              <w:left w:val="single" w:sz="4" w:space="0" w:color="000000"/>
              <w:bottom w:val="single" w:sz="4" w:space="0" w:color="000000"/>
              <w:right w:val="single" w:sz="4" w:space="0" w:color="000000"/>
            </w:tcBorders>
          </w:tcPr>
          <w:p w14:paraId="3E2C8002"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285FF7D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F2BACC6"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37.</w:t>
            </w:r>
          </w:p>
        </w:tc>
        <w:tc>
          <w:tcPr>
            <w:tcW w:w="6553" w:type="dxa"/>
            <w:tcBorders>
              <w:top w:val="single" w:sz="4" w:space="0" w:color="000000"/>
              <w:left w:val="single" w:sz="4" w:space="0" w:color="000000"/>
              <w:bottom w:val="single" w:sz="4" w:space="0" w:color="000000"/>
              <w:right w:val="single" w:sz="4" w:space="0" w:color="000000"/>
            </w:tcBorders>
          </w:tcPr>
          <w:p w14:paraId="198FD03E"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SQUARE </w:t>
            </w:r>
            <w:proofErr w:type="gramStart"/>
            <w:r w:rsidRPr="00FF732D">
              <w:rPr>
                <w:rFonts w:ascii="Arial" w:eastAsia="Times New Roman" w:hAnsi="Arial" w:cs="Arial"/>
                <w:sz w:val="24"/>
                <w:szCs w:val="24"/>
              </w:rPr>
              <w:t>SMOOTH  (</w:t>
            </w:r>
            <w:proofErr w:type="gramEnd"/>
            <w:r w:rsidRPr="00FF732D">
              <w:rPr>
                <w:rFonts w:ascii="Arial" w:eastAsia="Times New Roman" w:hAnsi="Arial" w:cs="Arial"/>
                <w:sz w:val="24"/>
                <w:szCs w:val="24"/>
              </w:rPr>
              <w:t xml:space="preserve">Nicholson) 6" </w:t>
            </w:r>
          </w:p>
        </w:tc>
        <w:tc>
          <w:tcPr>
            <w:tcW w:w="1907" w:type="dxa"/>
            <w:tcBorders>
              <w:top w:val="single" w:sz="4" w:space="0" w:color="000000"/>
              <w:left w:val="single" w:sz="4" w:space="0" w:color="000000"/>
              <w:bottom w:val="single" w:sz="4" w:space="0" w:color="000000"/>
              <w:right w:val="single" w:sz="4" w:space="0" w:color="000000"/>
            </w:tcBorders>
          </w:tcPr>
          <w:p w14:paraId="3D34A9B9"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47181E6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4B3166C"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38.</w:t>
            </w:r>
          </w:p>
        </w:tc>
        <w:tc>
          <w:tcPr>
            <w:tcW w:w="6553" w:type="dxa"/>
            <w:tcBorders>
              <w:top w:val="single" w:sz="4" w:space="0" w:color="000000"/>
              <w:left w:val="single" w:sz="4" w:space="0" w:color="000000"/>
              <w:bottom w:val="single" w:sz="4" w:space="0" w:color="000000"/>
              <w:right w:val="single" w:sz="4" w:space="0" w:color="000000"/>
            </w:tcBorders>
          </w:tcPr>
          <w:p w14:paraId="656FEC9F"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FILE BRUSH </w:t>
            </w:r>
          </w:p>
        </w:tc>
        <w:tc>
          <w:tcPr>
            <w:tcW w:w="1907" w:type="dxa"/>
            <w:tcBorders>
              <w:top w:val="single" w:sz="4" w:space="0" w:color="000000"/>
              <w:left w:val="single" w:sz="4" w:space="0" w:color="000000"/>
              <w:bottom w:val="single" w:sz="4" w:space="0" w:color="000000"/>
              <w:right w:val="single" w:sz="4" w:space="0" w:color="000000"/>
            </w:tcBorders>
          </w:tcPr>
          <w:p w14:paraId="11D5833B"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32C54995"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3529F66"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39.</w:t>
            </w:r>
          </w:p>
        </w:tc>
        <w:tc>
          <w:tcPr>
            <w:tcW w:w="6553" w:type="dxa"/>
            <w:tcBorders>
              <w:top w:val="single" w:sz="4" w:space="0" w:color="000000"/>
              <w:left w:val="single" w:sz="4" w:space="0" w:color="000000"/>
              <w:bottom w:val="single" w:sz="4" w:space="0" w:color="000000"/>
              <w:right w:val="single" w:sz="4" w:space="0" w:color="000000"/>
            </w:tcBorders>
          </w:tcPr>
          <w:p w14:paraId="13B9C0F5"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LATHE FILE </w:t>
            </w:r>
            <w:proofErr w:type="gramStart"/>
            <w:r w:rsidRPr="00FF732D">
              <w:rPr>
                <w:rFonts w:ascii="Arial" w:eastAsia="Times New Roman" w:hAnsi="Arial" w:cs="Arial"/>
                <w:sz w:val="24"/>
                <w:szCs w:val="24"/>
              </w:rPr>
              <w:t>FLAT  (</w:t>
            </w:r>
            <w:proofErr w:type="gramEnd"/>
            <w:r w:rsidRPr="00FF732D">
              <w:rPr>
                <w:rFonts w:ascii="Arial" w:eastAsia="Times New Roman" w:hAnsi="Arial" w:cs="Arial"/>
                <w:sz w:val="24"/>
                <w:szCs w:val="24"/>
              </w:rPr>
              <w:t xml:space="preserve">Nicholson) 10" </w:t>
            </w:r>
          </w:p>
        </w:tc>
        <w:tc>
          <w:tcPr>
            <w:tcW w:w="1907" w:type="dxa"/>
            <w:tcBorders>
              <w:top w:val="single" w:sz="4" w:space="0" w:color="000000"/>
              <w:left w:val="single" w:sz="4" w:space="0" w:color="000000"/>
              <w:bottom w:val="single" w:sz="4" w:space="0" w:color="000000"/>
              <w:right w:val="single" w:sz="4" w:space="0" w:color="000000"/>
            </w:tcBorders>
          </w:tcPr>
          <w:p w14:paraId="582C339F"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50</w:t>
            </w:r>
          </w:p>
        </w:tc>
      </w:tr>
      <w:tr w:rsidR="001049B0" w:rsidRPr="00FF732D" w14:paraId="7BA9C5BD"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5A4A568"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40.</w:t>
            </w:r>
          </w:p>
        </w:tc>
        <w:tc>
          <w:tcPr>
            <w:tcW w:w="6553" w:type="dxa"/>
            <w:tcBorders>
              <w:top w:val="single" w:sz="4" w:space="0" w:color="000000"/>
              <w:left w:val="single" w:sz="4" w:space="0" w:color="000000"/>
              <w:bottom w:val="single" w:sz="4" w:space="0" w:color="000000"/>
              <w:right w:val="single" w:sz="4" w:space="0" w:color="000000"/>
            </w:tcBorders>
          </w:tcPr>
          <w:p w14:paraId="286A5D2D"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VERNIER HEIGHT GAUGE </w:t>
            </w:r>
          </w:p>
        </w:tc>
        <w:tc>
          <w:tcPr>
            <w:tcW w:w="1907" w:type="dxa"/>
            <w:tcBorders>
              <w:top w:val="single" w:sz="4" w:space="0" w:color="000000"/>
              <w:left w:val="single" w:sz="4" w:space="0" w:color="000000"/>
              <w:bottom w:val="single" w:sz="4" w:space="0" w:color="000000"/>
              <w:right w:val="single" w:sz="4" w:space="0" w:color="000000"/>
            </w:tcBorders>
          </w:tcPr>
          <w:p w14:paraId="13854B63" w14:textId="77777777" w:rsidR="001049B0" w:rsidRPr="00FF732D" w:rsidRDefault="001049B0" w:rsidP="00DD3EB5">
            <w:pPr>
              <w:ind w:left="19"/>
              <w:jc w:val="center"/>
              <w:rPr>
                <w:rFonts w:ascii="Arial" w:hAnsi="Arial" w:cs="Arial"/>
                <w:sz w:val="24"/>
                <w:szCs w:val="24"/>
              </w:rPr>
            </w:pPr>
            <w:r w:rsidRPr="00FF732D">
              <w:rPr>
                <w:rFonts w:ascii="Arial" w:hAnsi="Arial" w:cs="Arial"/>
                <w:sz w:val="24"/>
                <w:szCs w:val="24"/>
              </w:rPr>
              <w:t>02</w:t>
            </w:r>
          </w:p>
        </w:tc>
      </w:tr>
      <w:tr w:rsidR="001049B0" w:rsidRPr="00FF732D" w14:paraId="3224F47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3B13ED61"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41.</w:t>
            </w:r>
          </w:p>
        </w:tc>
        <w:tc>
          <w:tcPr>
            <w:tcW w:w="6553" w:type="dxa"/>
            <w:tcBorders>
              <w:top w:val="single" w:sz="4" w:space="0" w:color="000000"/>
              <w:left w:val="single" w:sz="4" w:space="0" w:color="000000"/>
              <w:bottom w:val="single" w:sz="4" w:space="0" w:color="000000"/>
              <w:right w:val="single" w:sz="4" w:space="0" w:color="000000"/>
            </w:tcBorders>
          </w:tcPr>
          <w:p w14:paraId="068676B0"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Welding Transformer  </w:t>
            </w:r>
          </w:p>
        </w:tc>
        <w:tc>
          <w:tcPr>
            <w:tcW w:w="1907" w:type="dxa"/>
            <w:tcBorders>
              <w:top w:val="single" w:sz="4" w:space="0" w:color="000000"/>
              <w:left w:val="single" w:sz="4" w:space="0" w:color="000000"/>
              <w:bottom w:val="single" w:sz="4" w:space="0" w:color="000000"/>
              <w:right w:val="single" w:sz="4" w:space="0" w:color="000000"/>
            </w:tcBorders>
          </w:tcPr>
          <w:p w14:paraId="6F83E63F"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02 </w:t>
            </w:r>
          </w:p>
        </w:tc>
      </w:tr>
      <w:tr w:rsidR="001049B0" w:rsidRPr="00FF732D" w14:paraId="5F9FAB47"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EC2B977"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42.</w:t>
            </w:r>
          </w:p>
        </w:tc>
        <w:tc>
          <w:tcPr>
            <w:tcW w:w="6553" w:type="dxa"/>
            <w:tcBorders>
              <w:top w:val="single" w:sz="4" w:space="0" w:color="000000"/>
              <w:left w:val="single" w:sz="4" w:space="0" w:color="000000"/>
              <w:bottom w:val="single" w:sz="4" w:space="0" w:color="000000"/>
              <w:right w:val="single" w:sz="4" w:space="0" w:color="000000"/>
            </w:tcBorders>
          </w:tcPr>
          <w:p w14:paraId="1F51F455"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Electric Arc Welding Table  </w:t>
            </w:r>
          </w:p>
        </w:tc>
        <w:tc>
          <w:tcPr>
            <w:tcW w:w="1907" w:type="dxa"/>
            <w:tcBorders>
              <w:top w:val="single" w:sz="4" w:space="0" w:color="000000"/>
              <w:left w:val="single" w:sz="4" w:space="0" w:color="000000"/>
              <w:bottom w:val="single" w:sz="4" w:space="0" w:color="000000"/>
              <w:right w:val="single" w:sz="4" w:space="0" w:color="000000"/>
            </w:tcBorders>
          </w:tcPr>
          <w:p w14:paraId="26171C26"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1049B0" w:rsidRPr="00FF732D" w14:paraId="6E11CF98"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0B7ABBF5"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43.</w:t>
            </w:r>
          </w:p>
        </w:tc>
        <w:tc>
          <w:tcPr>
            <w:tcW w:w="6553" w:type="dxa"/>
            <w:tcBorders>
              <w:top w:val="single" w:sz="4" w:space="0" w:color="000000"/>
              <w:left w:val="single" w:sz="4" w:space="0" w:color="000000"/>
              <w:bottom w:val="single" w:sz="4" w:space="0" w:color="000000"/>
              <w:right w:val="single" w:sz="4" w:space="0" w:color="000000"/>
            </w:tcBorders>
          </w:tcPr>
          <w:p w14:paraId="7E894E76"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Oxy-acetylene Gas Welding </w:t>
            </w:r>
            <w:proofErr w:type="gramStart"/>
            <w:r w:rsidRPr="00FF732D">
              <w:rPr>
                <w:rFonts w:ascii="Arial" w:eastAsia="Times New Roman" w:hAnsi="Arial" w:cs="Arial"/>
                <w:sz w:val="24"/>
                <w:szCs w:val="24"/>
              </w:rPr>
              <w:t>apparatus  (</w:t>
            </w:r>
            <w:proofErr w:type="gramEnd"/>
            <w:r w:rsidRPr="00FF732D">
              <w:rPr>
                <w:rFonts w:ascii="Arial" w:eastAsia="Times New Roman" w:hAnsi="Arial" w:cs="Arial"/>
                <w:sz w:val="24"/>
                <w:szCs w:val="24"/>
              </w:rPr>
              <w:t>Manifold type)</w:t>
            </w:r>
          </w:p>
        </w:tc>
        <w:tc>
          <w:tcPr>
            <w:tcW w:w="1907" w:type="dxa"/>
            <w:tcBorders>
              <w:top w:val="single" w:sz="4" w:space="0" w:color="000000"/>
              <w:left w:val="single" w:sz="4" w:space="0" w:color="000000"/>
              <w:bottom w:val="single" w:sz="4" w:space="0" w:color="000000"/>
              <w:right w:val="single" w:sz="4" w:space="0" w:color="000000"/>
            </w:tcBorders>
          </w:tcPr>
          <w:p w14:paraId="7494085D" w14:textId="77777777" w:rsidR="001049B0" w:rsidRPr="00FF732D" w:rsidRDefault="001049B0" w:rsidP="00DD3EB5">
            <w:pPr>
              <w:ind w:left="21"/>
              <w:jc w:val="center"/>
              <w:rPr>
                <w:rFonts w:ascii="Arial" w:hAnsi="Arial" w:cs="Arial"/>
                <w:sz w:val="24"/>
                <w:szCs w:val="24"/>
              </w:rPr>
            </w:pPr>
            <w:r w:rsidRPr="00FF732D">
              <w:rPr>
                <w:rFonts w:ascii="Arial" w:eastAsia="Times New Roman" w:hAnsi="Arial" w:cs="Arial"/>
                <w:sz w:val="24"/>
                <w:szCs w:val="24"/>
              </w:rPr>
              <w:t xml:space="preserve">2 Set </w:t>
            </w:r>
          </w:p>
        </w:tc>
      </w:tr>
      <w:tr w:rsidR="001049B0" w:rsidRPr="00FF732D" w14:paraId="6C20F00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3C55E524"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44.</w:t>
            </w:r>
          </w:p>
        </w:tc>
        <w:tc>
          <w:tcPr>
            <w:tcW w:w="6553" w:type="dxa"/>
            <w:tcBorders>
              <w:top w:val="single" w:sz="4" w:space="0" w:color="000000"/>
              <w:left w:val="single" w:sz="4" w:space="0" w:color="000000"/>
              <w:bottom w:val="single" w:sz="4" w:space="0" w:color="000000"/>
              <w:right w:val="single" w:sz="4" w:space="0" w:color="000000"/>
            </w:tcBorders>
          </w:tcPr>
          <w:p w14:paraId="464477B6"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Oxy-acetylene Gas Welding Table </w:t>
            </w:r>
          </w:p>
        </w:tc>
        <w:tc>
          <w:tcPr>
            <w:tcW w:w="1907" w:type="dxa"/>
            <w:tcBorders>
              <w:top w:val="single" w:sz="4" w:space="0" w:color="000000"/>
              <w:left w:val="single" w:sz="4" w:space="0" w:color="000000"/>
              <w:bottom w:val="single" w:sz="4" w:space="0" w:color="000000"/>
              <w:right w:val="single" w:sz="4" w:space="0" w:color="000000"/>
            </w:tcBorders>
          </w:tcPr>
          <w:p w14:paraId="4BB14E98"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05</w:t>
            </w:r>
          </w:p>
        </w:tc>
      </w:tr>
      <w:tr w:rsidR="001049B0" w:rsidRPr="00FF732D" w14:paraId="0CF5F64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6A49847"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45.</w:t>
            </w:r>
          </w:p>
        </w:tc>
        <w:tc>
          <w:tcPr>
            <w:tcW w:w="6553" w:type="dxa"/>
            <w:tcBorders>
              <w:top w:val="single" w:sz="4" w:space="0" w:color="000000"/>
              <w:left w:val="single" w:sz="4" w:space="0" w:color="000000"/>
              <w:bottom w:val="single" w:sz="4" w:space="0" w:color="000000"/>
              <w:right w:val="single" w:sz="4" w:space="0" w:color="000000"/>
            </w:tcBorders>
          </w:tcPr>
          <w:p w14:paraId="3372B8EE"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Welding Helmet  </w:t>
            </w:r>
          </w:p>
        </w:tc>
        <w:tc>
          <w:tcPr>
            <w:tcW w:w="1907" w:type="dxa"/>
            <w:tcBorders>
              <w:top w:val="single" w:sz="4" w:space="0" w:color="000000"/>
              <w:left w:val="single" w:sz="4" w:space="0" w:color="000000"/>
              <w:bottom w:val="single" w:sz="4" w:space="0" w:color="000000"/>
              <w:right w:val="single" w:sz="4" w:space="0" w:color="000000"/>
            </w:tcBorders>
          </w:tcPr>
          <w:p w14:paraId="532D53D5"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1049B0" w:rsidRPr="00FF732D" w14:paraId="02556BDE"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2F520AF"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46.</w:t>
            </w:r>
          </w:p>
        </w:tc>
        <w:tc>
          <w:tcPr>
            <w:tcW w:w="6553" w:type="dxa"/>
            <w:tcBorders>
              <w:top w:val="single" w:sz="4" w:space="0" w:color="000000"/>
              <w:left w:val="single" w:sz="4" w:space="0" w:color="000000"/>
              <w:bottom w:val="single" w:sz="4" w:space="0" w:color="000000"/>
              <w:right w:val="single" w:sz="4" w:space="0" w:color="000000"/>
            </w:tcBorders>
          </w:tcPr>
          <w:p w14:paraId="20F3CA32"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Welding Screen  </w:t>
            </w:r>
          </w:p>
        </w:tc>
        <w:tc>
          <w:tcPr>
            <w:tcW w:w="1907" w:type="dxa"/>
            <w:tcBorders>
              <w:top w:val="single" w:sz="4" w:space="0" w:color="000000"/>
              <w:left w:val="single" w:sz="4" w:space="0" w:color="000000"/>
              <w:bottom w:val="single" w:sz="4" w:space="0" w:color="000000"/>
              <w:right w:val="single" w:sz="4" w:space="0" w:color="000000"/>
            </w:tcBorders>
          </w:tcPr>
          <w:p w14:paraId="43A093DD"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1049B0" w:rsidRPr="00FF732D" w14:paraId="3F8E54D9"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2217CA50"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47.</w:t>
            </w:r>
          </w:p>
        </w:tc>
        <w:tc>
          <w:tcPr>
            <w:tcW w:w="6553" w:type="dxa"/>
            <w:tcBorders>
              <w:top w:val="single" w:sz="4" w:space="0" w:color="000000"/>
              <w:left w:val="single" w:sz="4" w:space="0" w:color="000000"/>
              <w:bottom w:val="single" w:sz="4" w:space="0" w:color="000000"/>
              <w:right w:val="single" w:sz="4" w:space="0" w:color="000000"/>
            </w:tcBorders>
          </w:tcPr>
          <w:p w14:paraId="05B92E6B"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Gas welding Goggles  </w:t>
            </w:r>
          </w:p>
        </w:tc>
        <w:tc>
          <w:tcPr>
            <w:tcW w:w="1907" w:type="dxa"/>
            <w:tcBorders>
              <w:top w:val="single" w:sz="4" w:space="0" w:color="000000"/>
              <w:left w:val="single" w:sz="4" w:space="0" w:color="000000"/>
              <w:bottom w:val="single" w:sz="4" w:space="0" w:color="000000"/>
              <w:right w:val="single" w:sz="4" w:space="0" w:color="000000"/>
            </w:tcBorders>
          </w:tcPr>
          <w:p w14:paraId="2C3670B3"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1049B0" w:rsidRPr="00FF732D" w14:paraId="60716D75"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5259F028"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48.</w:t>
            </w:r>
          </w:p>
        </w:tc>
        <w:tc>
          <w:tcPr>
            <w:tcW w:w="6553" w:type="dxa"/>
            <w:tcBorders>
              <w:top w:val="single" w:sz="4" w:space="0" w:color="000000"/>
              <w:left w:val="single" w:sz="4" w:space="0" w:color="000000"/>
              <w:bottom w:val="single" w:sz="4" w:space="0" w:color="000000"/>
              <w:right w:val="single" w:sz="4" w:space="0" w:color="000000"/>
            </w:tcBorders>
          </w:tcPr>
          <w:p w14:paraId="5F5F1AE0"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Chipping Hammer </w:t>
            </w:r>
          </w:p>
        </w:tc>
        <w:tc>
          <w:tcPr>
            <w:tcW w:w="1907" w:type="dxa"/>
            <w:tcBorders>
              <w:top w:val="single" w:sz="4" w:space="0" w:color="000000"/>
              <w:left w:val="single" w:sz="4" w:space="0" w:color="000000"/>
              <w:bottom w:val="single" w:sz="4" w:space="0" w:color="000000"/>
              <w:right w:val="single" w:sz="4" w:space="0" w:color="000000"/>
            </w:tcBorders>
          </w:tcPr>
          <w:p w14:paraId="5E96F63D"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1049B0" w:rsidRPr="00FF732D" w14:paraId="014E2F6B"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7A80FF89"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49.</w:t>
            </w:r>
          </w:p>
        </w:tc>
        <w:tc>
          <w:tcPr>
            <w:tcW w:w="6553" w:type="dxa"/>
            <w:tcBorders>
              <w:top w:val="single" w:sz="4" w:space="0" w:color="000000"/>
              <w:left w:val="single" w:sz="4" w:space="0" w:color="000000"/>
              <w:bottom w:val="single" w:sz="4" w:space="0" w:color="000000"/>
              <w:right w:val="single" w:sz="4" w:space="0" w:color="000000"/>
            </w:tcBorders>
          </w:tcPr>
          <w:p w14:paraId="41D82966"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Wire Brush </w:t>
            </w:r>
          </w:p>
        </w:tc>
        <w:tc>
          <w:tcPr>
            <w:tcW w:w="1907" w:type="dxa"/>
            <w:tcBorders>
              <w:top w:val="single" w:sz="4" w:space="0" w:color="000000"/>
              <w:left w:val="single" w:sz="4" w:space="0" w:color="000000"/>
              <w:bottom w:val="single" w:sz="4" w:space="0" w:color="000000"/>
              <w:right w:val="single" w:sz="4" w:space="0" w:color="000000"/>
            </w:tcBorders>
          </w:tcPr>
          <w:p w14:paraId="1CB906FF" w14:textId="77777777" w:rsidR="001049B0" w:rsidRPr="00FF732D" w:rsidRDefault="001049B0" w:rsidP="00DD3EB5">
            <w:pPr>
              <w:ind w:left="19"/>
              <w:jc w:val="center"/>
              <w:rPr>
                <w:rFonts w:ascii="Arial" w:hAnsi="Arial" w:cs="Arial"/>
                <w:sz w:val="24"/>
                <w:szCs w:val="24"/>
              </w:rPr>
            </w:pPr>
            <w:r w:rsidRPr="00FF732D">
              <w:rPr>
                <w:rFonts w:ascii="Arial" w:hAnsi="Arial" w:cs="Arial"/>
                <w:sz w:val="24"/>
                <w:szCs w:val="24"/>
              </w:rPr>
              <w:t>10</w:t>
            </w:r>
          </w:p>
        </w:tc>
      </w:tr>
      <w:tr w:rsidR="001049B0" w:rsidRPr="00FF732D" w14:paraId="76088947"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2F7DD9FD"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50.</w:t>
            </w:r>
          </w:p>
        </w:tc>
        <w:tc>
          <w:tcPr>
            <w:tcW w:w="6553" w:type="dxa"/>
            <w:tcBorders>
              <w:top w:val="single" w:sz="4" w:space="0" w:color="000000"/>
              <w:left w:val="single" w:sz="4" w:space="0" w:color="000000"/>
              <w:bottom w:val="single" w:sz="4" w:space="0" w:color="000000"/>
              <w:right w:val="single" w:sz="4" w:space="0" w:color="000000"/>
            </w:tcBorders>
          </w:tcPr>
          <w:p w14:paraId="0A2088A5"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Tongs  </w:t>
            </w:r>
          </w:p>
        </w:tc>
        <w:tc>
          <w:tcPr>
            <w:tcW w:w="1907" w:type="dxa"/>
            <w:tcBorders>
              <w:top w:val="single" w:sz="4" w:space="0" w:color="000000"/>
              <w:left w:val="single" w:sz="4" w:space="0" w:color="000000"/>
              <w:bottom w:val="single" w:sz="4" w:space="0" w:color="000000"/>
              <w:right w:val="single" w:sz="4" w:space="0" w:color="000000"/>
            </w:tcBorders>
          </w:tcPr>
          <w:p w14:paraId="1D26D6BB"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1049B0" w:rsidRPr="00FF732D" w14:paraId="312B4EC3"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08759F9"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51.</w:t>
            </w:r>
          </w:p>
        </w:tc>
        <w:tc>
          <w:tcPr>
            <w:tcW w:w="6553" w:type="dxa"/>
            <w:tcBorders>
              <w:top w:val="single" w:sz="4" w:space="0" w:color="000000"/>
              <w:left w:val="single" w:sz="4" w:space="0" w:color="000000"/>
              <w:bottom w:val="single" w:sz="4" w:space="0" w:color="000000"/>
              <w:right w:val="single" w:sz="4" w:space="0" w:color="000000"/>
            </w:tcBorders>
          </w:tcPr>
          <w:p w14:paraId="23937A5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Hand Shear </w:t>
            </w:r>
          </w:p>
        </w:tc>
        <w:tc>
          <w:tcPr>
            <w:tcW w:w="1907" w:type="dxa"/>
            <w:tcBorders>
              <w:top w:val="single" w:sz="4" w:space="0" w:color="000000"/>
              <w:left w:val="single" w:sz="4" w:space="0" w:color="000000"/>
              <w:bottom w:val="single" w:sz="4" w:space="0" w:color="000000"/>
              <w:right w:val="single" w:sz="4" w:space="0" w:color="000000"/>
            </w:tcBorders>
          </w:tcPr>
          <w:p w14:paraId="6BC9A0D0"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1049B0" w:rsidRPr="00FF732D" w14:paraId="7716FCBF"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65796AC6"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52.</w:t>
            </w:r>
          </w:p>
        </w:tc>
        <w:tc>
          <w:tcPr>
            <w:tcW w:w="6553" w:type="dxa"/>
            <w:tcBorders>
              <w:top w:val="single" w:sz="4" w:space="0" w:color="000000"/>
              <w:left w:val="single" w:sz="4" w:space="0" w:color="000000"/>
              <w:bottom w:val="single" w:sz="4" w:space="0" w:color="000000"/>
              <w:right w:val="single" w:sz="4" w:space="0" w:color="000000"/>
            </w:tcBorders>
          </w:tcPr>
          <w:p w14:paraId="7E022942"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Tin Snip </w:t>
            </w:r>
          </w:p>
        </w:tc>
        <w:tc>
          <w:tcPr>
            <w:tcW w:w="1907" w:type="dxa"/>
            <w:tcBorders>
              <w:top w:val="single" w:sz="4" w:space="0" w:color="000000"/>
              <w:left w:val="single" w:sz="4" w:space="0" w:color="000000"/>
              <w:bottom w:val="single" w:sz="4" w:space="0" w:color="000000"/>
              <w:right w:val="single" w:sz="4" w:space="0" w:color="000000"/>
            </w:tcBorders>
          </w:tcPr>
          <w:p w14:paraId="33F5C86E"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10 </w:t>
            </w:r>
          </w:p>
        </w:tc>
      </w:tr>
      <w:tr w:rsidR="001049B0" w:rsidRPr="00FF732D" w14:paraId="158B36E6"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47EB34F4"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53.</w:t>
            </w:r>
          </w:p>
        </w:tc>
        <w:tc>
          <w:tcPr>
            <w:tcW w:w="6553" w:type="dxa"/>
            <w:tcBorders>
              <w:top w:val="single" w:sz="4" w:space="0" w:color="000000"/>
              <w:left w:val="single" w:sz="4" w:space="0" w:color="000000"/>
              <w:bottom w:val="single" w:sz="4" w:space="0" w:color="000000"/>
              <w:right w:val="single" w:sz="4" w:space="0" w:color="000000"/>
            </w:tcBorders>
          </w:tcPr>
          <w:p w14:paraId="255B615D"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Anvil 20 KG </w:t>
            </w:r>
          </w:p>
        </w:tc>
        <w:tc>
          <w:tcPr>
            <w:tcW w:w="1907" w:type="dxa"/>
            <w:tcBorders>
              <w:top w:val="single" w:sz="4" w:space="0" w:color="000000"/>
              <w:left w:val="single" w:sz="4" w:space="0" w:color="000000"/>
              <w:bottom w:val="single" w:sz="4" w:space="0" w:color="000000"/>
              <w:right w:val="single" w:sz="4" w:space="0" w:color="000000"/>
            </w:tcBorders>
          </w:tcPr>
          <w:p w14:paraId="3DB2F5C4"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1 </w:t>
            </w:r>
          </w:p>
        </w:tc>
      </w:tr>
      <w:tr w:rsidR="001049B0" w:rsidRPr="00FF732D" w14:paraId="73D5C954"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18C5CF1A"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54.</w:t>
            </w:r>
          </w:p>
        </w:tc>
        <w:tc>
          <w:tcPr>
            <w:tcW w:w="6553" w:type="dxa"/>
            <w:tcBorders>
              <w:top w:val="single" w:sz="4" w:space="0" w:color="000000"/>
              <w:left w:val="single" w:sz="4" w:space="0" w:color="000000"/>
              <w:bottom w:val="single" w:sz="4" w:space="0" w:color="000000"/>
              <w:right w:val="single" w:sz="4" w:space="0" w:color="000000"/>
            </w:tcBorders>
          </w:tcPr>
          <w:p w14:paraId="77A6DF1A"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Forging Hardie </w:t>
            </w:r>
          </w:p>
        </w:tc>
        <w:tc>
          <w:tcPr>
            <w:tcW w:w="1907" w:type="dxa"/>
            <w:tcBorders>
              <w:top w:val="single" w:sz="4" w:space="0" w:color="000000"/>
              <w:left w:val="single" w:sz="4" w:space="0" w:color="000000"/>
              <w:bottom w:val="single" w:sz="4" w:space="0" w:color="000000"/>
              <w:right w:val="single" w:sz="4" w:space="0" w:color="000000"/>
            </w:tcBorders>
          </w:tcPr>
          <w:p w14:paraId="57C9CD4C"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2 </w:t>
            </w:r>
          </w:p>
        </w:tc>
      </w:tr>
      <w:tr w:rsidR="001049B0" w:rsidRPr="00FF732D" w14:paraId="60FA3C4C" w14:textId="77777777" w:rsidTr="009546AF">
        <w:trPr>
          <w:trHeight w:val="454"/>
        </w:trPr>
        <w:tc>
          <w:tcPr>
            <w:tcW w:w="1080" w:type="dxa"/>
            <w:tcBorders>
              <w:top w:val="single" w:sz="4" w:space="0" w:color="000000"/>
              <w:left w:val="single" w:sz="4" w:space="0" w:color="000000"/>
              <w:bottom w:val="single" w:sz="4" w:space="0" w:color="000000"/>
              <w:right w:val="single" w:sz="4" w:space="0" w:color="000000"/>
            </w:tcBorders>
          </w:tcPr>
          <w:p w14:paraId="6B998ADB" w14:textId="77777777" w:rsidR="001049B0" w:rsidRPr="00FF732D" w:rsidRDefault="001049B0" w:rsidP="00DD3EB5">
            <w:pPr>
              <w:jc w:val="center"/>
              <w:rPr>
                <w:rFonts w:ascii="Arial" w:hAnsi="Arial" w:cs="Arial"/>
                <w:sz w:val="24"/>
                <w:szCs w:val="24"/>
              </w:rPr>
            </w:pPr>
            <w:r w:rsidRPr="00FF732D">
              <w:rPr>
                <w:rFonts w:ascii="Arial" w:eastAsia="Times New Roman" w:hAnsi="Arial" w:cs="Arial"/>
                <w:sz w:val="24"/>
                <w:szCs w:val="24"/>
              </w:rPr>
              <w:t>55.</w:t>
            </w:r>
          </w:p>
        </w:tc>
        <w:tc>
          <w:tcPr>
            <w:tcW w:w="6553" w:type="dxa"/>
            <w:tcBorders>
              <w:top w:val="single" w:sz="4" w:space="0" w:color="000000"/>
              <w:left w:val="single" w:sz="4" w:space="0" w:color="000000"/>
              <w:bottom w:val="single" w:sz="4" w:space="0" w:color="000000"/>
              <w:right w:val="single" w:sz="4" w:space="0" w:color="000000"/>
            </w:tcBorders>
          </w:tcPr>
          <w:p w14:paraId="7C70F0C3" w14:textId="77777777" w:rsidR="001049B0" w:rsidRPr="00FF732D" w:rsidRDefault="001049B0" w:rsidP="00DD3EB5">
            <w:pPr>
              <w:ind w:left="11"/>
              <w:rPr>
                <w:rFonts w:ascii="Arial" w:hAnsi="Arial" w:cs="Arial"/>
                <w:sz w:val="24"/>
                <w:szCs w:val="24"/>
              </w:rPr>
            </w:pPr>
            <w:r w:rsidRPr="00FF732D">
              <w:rPr>
                <w:rFonts w:ascii="Arial" w:eastAsia="Times New Roman" w:hAnsi="Arial" w:cs="Arial"/>
                <w:sz w:val="24"/>
                <w:szCs w:val="24"/>
              </w:rPr>
              <w:t xml:space="preserve">Forging Furnace  </w:t>
            </w:r>
          </w:p>
        </w:tc>
        <w:tc>
          <w:tcPr>
            <w:tcW w:w="1907" w:type="dxa"/>
            <w:tcBorders>
              <w:top w:val="single" w:sz="4" w:space="0" w:color="000000"/>
              <w:left w:val="single" w:sz="4" w:space="0" w:color="000000"/>
              <w:bottom w:val="single" w:sz="4" w:space="0" w:color="000000"/>
              <w:right w:val="single" w:sz="4" w:space="0" w:color="000000"/>
            </w:tcBorders>
          </w:tcPr>
          <w:p w14:paraId="13D156C3" w14:textId="77777777" w:rsidR="001049B0" w:rsidRPr="00FF732D" w:rsidRDefault="001049B0" w:rsidP="00DD3EB5">
            <w:pPr>
              <w:ind w:left="19"/>
              <w:jc w:val="center"/>
              <w:rPr>
                <w:rFonts w:ascii="Arial" w:hAnsi="Arial" w:cs="Arial"/>
                <w:sz w:val="24"/>
                <w:szCs w:val="24"/>
              </w:rPr>
            </w:pPr>
            <w:r w:rsidRPr="00FF732D">
              <w:rPr>
                <w:rFonts w:ascii="Arial" w:eastAsia="Times New Roman" w:hAnsi="Arial" w:cs="Arial"/>
                <w:sz w:val="24"/>
                <w:szCs w:val="24"/>
              </w:rPr>
              <w:t xml:space="preserve">1 </w:t>
            </w:r>
          </w:p>
        </w:tc>
      </w:tr>
    </w:tbl>
    <w:p w14:paraId="7AE8180E" w14:textId="77777777" w:rsidR="001049B0" w:rsidRPr="00FF732D" w:rsidRDefault="001049B0" w:rsidP="001049B0">
      <w:pPr>
        <w:rPr>
          <w:rFonts w:ascii="Arial" w:hAnsi="Arial" w:cs="Arial"/>
          <w:sz w:val="24"/>
          <w:szCs w:val="24"/>
        </w:rPr>
      </w:pPr>
    </w:p>
    <w:p w14:paraId="34EFD93B" w14:textId="77777777" w:rsidR="001049B0" w:rsidRPr="00FF732D" w:rsidRDefault="001049B0" w:rsidP="00054335">
      <w:pPr>
        <w:ind w:right="9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755B4E14" w14:textId="02069E75" w:rsidR="002E3EB9" w:rsidRPr="00054335" w:rsidRDefault="002E3EB9" w:rsidP="00054335">
      <w:pPr>
        <w:spacing w:after="168"/>
        <w:ind w:left="10" w:hanging="10"/>
        <w:rPr>
          <w:rFonts w:ascii="Arial" w:eastAsia="Times New Roman" w:hAnsi="Arial" w:cs="Arial"/>
          <w:sz w:val="24"/>
          <w:szCs w:val="24"/>
        </w:rPr>
      </w:pPr>
      <w:r w:rsidRPr="00054335">
        <w:rPr>
          <w:rFonts w:ascii="Arial" w:eastAsia="Times New Roman" w:hAnsi="Arial" w:cs="Arial"/>
          <w:sz w:val="24"/>
          <w:szCs w:val="24"/>
        </w:rPr>
        <w:t>List of Lab Consumable for 50 Students</w:t>
      </w:r>
    </w:p>
    <w:tbl>
      <w:tblPr>
        <w:tblW w:w="9901"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
        <w:gridCol w:w="1275"/>
        <w:gridCol w:w="6030"/>
        <w:gridCol w:w="2235"/>
        <w:gridCol w:w="203"/>
      </w:tblGrid>
      <w:tr w:rsidR="001049B0" w:rsidRPr="00FF732D" w14:paraId="08579A1E" w14:textId="77777777" w:rsidTr="00054335">
        <w:trPr>
          <w:gridBefore w:val="1"/>
          <w:wBefore w:w="158" w:type="dxa"/>
          <w:cantSplit/>
          <w:trHeight w:val="179"/>
          <w:tblHeader/>
        </w:trPr>
        <w:tc>
          <w:tcPr>
            <w:tcW w:w="1275" w:type="dxa"/>
            <w:vAlign w:val="center"/>
          </w:tcPr>
          <w:p w14:paraId="35043A42" w14:textId="77777777" w:rsidR="001049B0" w:rsidRPr="00FF732D" w:rsidRDefault="001049B0" w:rsidP="00DD3EB5">
            <w:pPr>
              <w:spacing w:line="360" w:lineRule="auto"/>
              <w:jc w:val="center"/>
              <w:rPr>
                <w:rFonts w:ascii="Arial" w:hAnsi="Arial" w:cs="Arial"/>
                <w:b/>
                <w:sz w:val="24"/>
                <w:szCs w:val="24"/>
              </w:rPr>
            </w:pPr>
            <w:r w:rsidRPr="00FF732D">
              <w:rPr>
                <w:rFonts w:ascii="Arial" w:hAnsi="Arial" w:cs="Arial"/>
                <w:b/>
                <w:sz w:val="24"/>
                <w:szCs w:val="24"/>
              </w:rPr>
              <w:lastRenderedPageBreak/>
              <w:t>Sr. No</w:t>
            </w:r>
          </w:p>
        </w:tc>
        <w:tc>
          <w:tcPr>
            <w:tcW w:w="6030" w:type="dxa"/>
            <w:vAlign w:val="center"/>
          </w:tcPr>
          <w:p w14:paraId="7E3BC16D" w14:textId="77777777" w:rsidR="001049B0" w:rsidRPr="00FF732D" w:rsidRDefault="001049B0" w:rsidP="00054335">
            <w:pPr>
              <w:spacing w:line="360" w:lineRule="auto"/>
              <w:rPr>
                <w:rFonts w:ascii="Arial" w:hAnsi="Arial" w:cs="Arial"/>
                <w:b/>
                <w:sz w:val="24"/>
                <w:szCs w:val="24"/>
              </w:rPr>
            </w:pPr>
            <w:r w:rsidRPr="00FF732D">
              <w:rPr>
                <w:rFonts w:ascii="Arial" w:hAnsi="Arial" w:cs="Arial"/>
                <w:b/>
                <w:sz w:val="24"/>
                <w:szCs w:val="24"/>
              </w:rPr>
              <w:t>Items</w:t>
            </w:r>
          </w:p>
        </w:tc>
        <w:tc>
          <w:tcPr>
            <w:tcW w:w="2438" w:type="dxa"/>
            <w:gridSpan w:val="2"/>
            <w:vAlign w:val="center"/>
          </w:tcPr>
          <w:p w14:paraId="55786F6D" w14:textId="5B779CCD" w:rsidR="001049B0" w:rsidRPr="00FF732D" w:rsidRDefault="001049B0" w:rsidP="00DD3EB5">
            <w:pPr>
              <w:spacing w:line="360" w:lineRule="auto"/>
              <w:jc w:val="center"/>
              <w:rPr>
                <w:rFonts w:ascii="Arial" w:hAnsi="Arial" w:cs="Arial"/>
                <w:b/>
                <w:sz w:val="24"/>
                <w:szCs w:val="24"/>
              </w:rPr>
            </w:pPr>
            <w:r w:rsidRPr="00FF732D">
              <w:rPr>
                <w:rFonts w:ascii="Arial" w:hAnsi="Arial" w:cs="Arial"/>
                <w:b/>
                <w:sz w:val="24"/>
                <w:szCs w:val="24"/>
              </w:rPr>
              <w:t>Qty</w:t>
            </w:r>
          </w:p>
        </w:tc>
      </w:tr>
      <w:tr w:rsidR="001049B0" w:rsidRPr="00FF732D" w14:paraId="59CAB4BD" w14:textId="77777777" w:rsidTr="00054335">
        <w:tblPrEx>
          <w:jc w:val="center"/>
          <w:tblInd w:w="0" w:type="dxa"/>
        </w:tblPrEx>
        <w:trPr>
          <w:gridAfter w:val="1"/>
          <w:wAfter w:w="203" w:type="dxa"/>
          <w:cantSplit/>
          <w:trHeight w:val="567"/>
          <w:jc w:val="center"/>
        </w:trPr>
        <w:tc>
          <w:tcPr>
            <w:tcW w:w="1433" w:type="dxa"/>
            <w:gridSpan w:val="2"/>
            <w:vAlign w:val="center"/>
          </w:tcPr>
          <w:p w14:paraId="23C02B7F"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1E515C43" w14:textId="77777777" w:rsidR="001049B0" w:rsidRPr="00FF732D" w:rsidRDefault="001049B0" w:rsidP="00DD3EB5">
            <w:pPr>
              <w:spacing w:line="360" w:lineRule="auto"/>
              <w:rPr>
                <w:rFonts w:ascii="Arial" w:hAnsi="Arial" w:cs="Arial"/>
                <w:bCs/>
                <w:color w:val="FF0000"/>
                <w:sz w:val="24"/>
                <w:szCs w:val="24"/>
              </w:rPr>
            </w:pPr>
            <w:r w:rsidRPr="00FF732D">
              <w:rPr>
                <w:rFonts w:ascii="Arial" w:hAnsi="Arial" w:cs="Arial"/>
                <w:bCs/>
                <w:sz w:val="24"/>
                <w:szCs w:val="24"/>
              </w:rPr>
              <w:t xml:space="preserve">MS Flat Bars (Polished) of different </w:t>
            </w:r>
            <w:proofErr w:type="gramStart"/>
            <w:r w:rsidRPr="00FF732D">
              <w:rPr>
                <w:rFonts w:ascii="Arial" w:hAnsi="Arial" w:cs="Arial"/>
                <w:bCs/>
                <w:sz w:val="24"/>
                <w:szCs w:val="24"/>
              </w:rPr>
              <w:t>sizes  as</w:t>
            </w:r>
            <w:proofErr w:type="gramEnd"/>
            <w:r w:rsidRPr="00FF732D">
              <w:rPr>
                <w:rFonts w:ascii="Arial" w:hAnsi="Arial" w:cs="Arial"/>
                <w:bCs/>
                <w:sz w:val="24"/>
                <w:szCs w:val="24"/>
              </w:rPr>
              <w:t xml:space="preserve"> per drawing</w:t>
            </w:r>
          </w:p>
        </w:tc>
        <w:tc>
          <w:tcPr>
            <w:tcW w:w="2235" w:type="dxa"/>
            <w:vAlign w:val="center"/>
          </w:tcPr>
          <w:p w14:paraId="324D47D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150 KG</w:t>
            </w:r>
          </w:p>
        </w:tc>
      </w:tr>
      <w:tr w:rsidR="001049B0" w:rsidRPr="00FF732D" w14:paraId="7EBDF4F9" w14:textId="77777777" w:rsidTr="00054335">
        <w:tblPrEx>
          <w:jc w:val="center"/>
          <w:tblInd w:w="0" w:type="dxa"/>
        </w:tblPrEx>
        <w:trPr>
          <w:gridAfter w:val="1"/>
          <w:wAfter w:w="203" w:type="dxa"/>
          <w:cantSplit/>
          <w:trHeight w:val="567"/>
          <w:jc w:val="center"/>
        </w:trPr>
        <w:tc>
          <w:tcPr>
            <w:tcW w:w="1433" w:type="dxa"/>
            <w:gridSpan w:val="2"/>
            <w:vAlign w:val="center"/>
          </w:tcPr>
          <w:p w14:paraId="50848D2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0826F5FF" w14:textId="77777777" w:rsidR="001049B0" w:rsidRPr="00FF732D" w:rsidRDefault="001049B0" w:rsidP="00DD3EB5">
            <w:pPr>
              <w:spacing w:line="360" w:lineRule="auto"/>
              <w:rPr>
                <w:rFonts w:ascii="Arial" w:hAnsi="Arial" w:cs="Arial"/>
                <w:bCs/>
                <w:color w:val="FF0000"/>
                <w:sz w:val="24"/>
                <w:szCs w:val="24"/>
              </w:rPr>
            </w:pPr>
            <w:r w:rsidRPr="00FF732D">
              <w:rPr>
                <w:rFonts w:ascii="Arial" w:hAnsi="Arial" w:cs="Arial"/>
                <w:bCs/>
                <w:sz w:val="24"/>
                <w:szCs w:val="24"/>
              </w:rPr>
              <w:t>MS Round Shaft (Polished) of different sizes as per drawing</w:t>
            </w:r>
          </w:p>
        </w:tc>
        <w:tc>
          <w:tcPr>
            <w:tcW w:w="2235" w:type="dxa"/>
            <w:vAlign w:val="center"/>
          </w:tcPr>
          <w:p w14:paraId="59B7E44B"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150 KG</w:t>
            </w:r>
          </w:p>
        </w:tc>
      </w:tr>
      <w:tr w:rsidR="001049B0" w:rsidRPr="00FF732D" w14:paraId="4832F626" w14:textId="77777777" w:rsidTr="00054335">
        <w:tblPrEx>
          <w:jc w:val="center"/>
          <w:tblInd w:w="0" w:type="dxa"/>
        </w:tblPrEx>
        <w:trPr>
          <w:gridAfter w:val="1"/>
          <w:wAfter w:w="203" w:type="dxa"/>
          <w:cantSplit/>
          <w:trHeight w:val="567"/>
          <w:jc w:val="center"/>
        </w:trPr>
        <w:tc>
          <w:tcPr>
            <w:tcW w:w="1433" w:type="dxa"/>
            <w:gridSpan w:val="2"/>
            <w:vAlign w:val="center"/>
          </w:tcPr>
          <w:p w14:paraId="586BEB98"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3F39F8DD"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MS square bars of different sizes as per drawing</w:t>
            </w:r>
          </w:p>
        </w:tc>
        <w:tc>
          <w:tcPr>
            <w:tcW w:w="2235" w:type="dxa"/>
            <w:vAlign w:val="center"/>
          </w:tcPr>
          <w:p w14:paraId="2E0D1D8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100 KG</w:t>
            </w:r>
          </w:p>
        </w:tc>
      </w:tr>
      <w:tr w:rsidR="001049B0" w:rsidRPr="00FF732D" w14:paraId="4C8C2AE2" w14:textId="77777777" w:rsidTr="00054335">
        <w:tblPrEx>
          <w:jc w:val="center"/>
          <w:tblInd w:w="0" w:type="dxa"/>
        </w:tblPrEx>
        <w:trPr>
          <w:gridAfter w:val="1"/>
          <w:wAfter w:w="203" w:type="dxa"/>
          <w:cantSplit/>
          <w:trHeight w:val="567"/>
          <w:jc w:val="center"/>
        </w:trPr>
        <w:tc>
          <w:tcPr>
            <w:tcW w:w="1433" w:type="dxa"/>
            <w:gridSpan w:val="2"/>
            <w:vAlign w:val="center"/>
          </w:tcPr>
          <w:p w14:paraId="6619E06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09C3A086"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Carbon steel bar of different diameters as per drawing</w:t>
            </w:r>
          </w:p>
        </w:tc>
        <w:tc>
          <w:tcPr>
            <w:tcW w:w="2235" w:type="dxa"/>
            <w:vAlign w:val="center"/>
          </w:tcPr>
          <w:p w14:paraId="30F1EFE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50 KG</w:t>
            </w:r>
          </w:p>
        </w:tc>
      </w:tr>
      <w:tr w:rsidR="001049B0" w:rsidRPr="00FF732D" w14:paraId="68222D66" w14:textId="77777777" w:rsidTr="00054335">
        <w:tblPrEx>
          <w:jc w:val="center"/>
          <w:tblInd w:w="0" w:type="dxa"/>
        </w:tblPrEx>
        <w:trPr>
          <w:gridAfter w:val="1"/>
          <w:wAfter w:w="203" w:type="dxa"/>
          <w:cantSplit/>
          <w:trHeight w:val="567"/>
          <w:jc w:val="center"/>
        </w:trPr>
        <w:tc>
          <w:tcPr>
            <w:tcW w:w="1433" w:type="dxa"/>
            <w:gridSpan w:val="2"/>
            <w:vAlign w:val="center"/>
          </w:tcPr>
          <w:p w14:paraId="3855F70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54F24944"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Copper bar of different diameters as per drawing</w:t>
            </w:r>
          </w:p>
        </w:tc>
        <w:tc>
          <w:tcPr>
            <w:tcW w:w="2235" w:type="dxa"/>
            <w:vAlign w:val="center"/>
          </w:tcPr>
          <w:p w14:paraId="6DF1965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50 KG</w:t>
            </w:r>
          </w:p>
        </w:tc>
      </w:tr>
      <w:tr w:rsidR="001049B0" w:rsidRPr="00FF732D" w14:paraId="26881C62" w14:textId="77777777" w:rsidTr="00054335">
        <w:tblPrEx>
          <w:jc w:val="center"/>
          <w:tblInd w:w="0" w:type="dxa"/>
        </w:tblPrEx>
        <w:trPr>
          <w:gridAfter w:val="1"/>
          <w:wAfter w:w="203" w:type="dxa"/>
          <w:cantSplit/>
          <w:trHeight w:val="567"/>
          <w:jc w:val="center"/>
        </w:trPr>
        <w:tc>
          <w:tcPr>
            <w:tcW w:w="1433" w:type="dxa"/>
            <w:gridSpan w:val="2"/>
            <w:vAlign w:val="center"/>
          </w:tcPr>
          <w:p w14:paraId="02348424"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33BE03A3" w14:textId="77777777" w:rsidR="001049B0" w:rsidRPr="00FF732D" w:rsidRDefault="001049B0" w:rsidP="00DD3EB5">
            <w:pPr>
              <w:spacing w:line="360" w:lineRule="auto"/>
              <w:rPr>
                <w:rFonts w:ascii="Arial" w:hAnsi="Arial" w:cs="Arial"/>
                <w:bCs/>
                <w:color w:val="FF0000"/>
                <w:sz w:val="24"/>
                <w:szCs w:val="24"/>
              </w:rPr>
            </w:pPr>
            <w:r w:rsidRPr="00FF732D">
              <w:rPr>
                <w:rFonts w:ascii="Arial" w:hAnsi="Arial" w:cs="Arial"/>
                <w:bCs/>
                <w:sz w:val="24"/>
                <w:szCs w:val="24"/>
              </w:rPr>
              <w:t>Aluminum Sheet of different sizes as per drawing</w:t>
            </w:r>
          </w:p>
        </w:tc>
        <w:tc>
          <w:tcPr>
            <w:tcW w:w="2235" w:type="dxa"/>
            <w:vAlign w:val="center"/>
          </w:tcPr>
          <w:p w14:paraId="1B9E64A7"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30 KG</w:t>
            </w:r>
          </w:p>
        </w:tc>
      </w:tr>
      <w:tr w:rsidR="001049B0" w:rsidRPr="00FF732D" w14:paraId="0D989604" w14:textId="77777777" w:rsidTr="00054335">
        <w:tblPrEx>
          <w:jc w:val="center"/>
          <w:tblInd w:w="0" w:type="dxa"/>
        </w:tblPrEx>
        <w:trPr>
          <w:gridAfter w:val="1"/>
          <w:wAfter w:w="203" w:type="dxa"/>
          <w:cantSplit/>
          <w:trHeight w:val="567"/>
          <w:jc w:val="center"/>
        </w:trPr>
        <w:tc>
          <w:tcPr>
            <w:tcW w:w="1433" w:type="dxa"/>
            <w:gridSpan w:val="2"/>
            <w:vAlign w:val="center"/>
          </w:tcPr>
          <w:p w14:paraId="4EB59A8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tcPr>
          <w:p w14:paraId="27F69027"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Aluminum rod of different diameters as per drawing</w:t>
            </w:r>
          </w:p>
        </w:tc>
        <w:tc>
          <w:tcPr>
            <w:tcW w:w="2235" w:type="dxa"/>
          </w:tcPr>
          <w:p w14:paraId="3904F0D9"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 xml:space="preserve">          10 KG</w:t>
            </w:r>
          </w:p>
        </w:tc>
      </w:tr>
      <w:tr w:rsidR="001049B0" w:rsidRPr="00FF732D" w14:paraId="705A6F47" w14:textId="77777777" w:rsidTr="00054335">
        <w:tblPrEx>
          <w:jc w:val="center"/>
          <w:tblInd w:w="0" w:type="dxa"/>
        </w:tblPrEx>
        <w:trPr>
          <w:gridAfter w:val="1"/>
          <w:wAfter w:w="203" w:type="dxa"/>
          <w:cantSplit/>
          <w:trHeight w:val="567"/>
          <w:jc w:val="center"/>
        </w:trPr>
        <w:tc>
          <w:tcPr>
            <w:tcW w:w="1433" w:type="dxa"/>
            <w:gridSpan w:val="2"/>
            <w:vAlign w:val="center"/>
          </w:tcPr>
          <w:p w14:paraId="31BFE17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293A1735"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Hacksaw Blades 12”</w:t>
            </w:r>
          </w:p>
        </w:tc>
        <w:tc>
          <w:tcPr>
            <w:tcW w:w="2235" w:type="dxa"/>
            <w:vAlign w:val="center"/>
          </w:tcPr>
          <w:p w14:paraId="349918D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04 Packets</w:t>
            </w:r>
          </w:p>
        </w:tc>
      </w:tr>
      <w:tr w:rsidR="001049B0" w:rsidRPr="00FF732D" w14:paraId="74B996C8" w14:textId="77777777" w:rsidTr="00054335">
        <w:tblPrEx>
          <w:jc w:val="center"/>
          <w:tblInd w:w="0" w:type="dxa"/>
        </w:tblPrEx>
        <w:trPr>
          <w:gridAfter w:val="1"/>
          <w:wAfter w:w="203" w:type="dxa"/>
          <w:cantSplit/>
          <w:trHeight w:val="567"/>
          <w:jc w:val="center"/>
        </w:trPr>
        <w:tc>
          <w:tcPr>
            <w:tcW w:w="1433" w:type="dxa"/>
            <w:gridSpan w:val="2"/>
            <w:vAlign w:val="center"/>
          </w:tcPr>
          <w:p w14:paraId="586BF712"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tcPr>
          <w:p w14:paraId="40F2462E"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Power Saw Blade 14” x 1” (Eclipse) (14 TPI)</w:t>
            </w:r>
          </w:p>
        </w:tc>
        <w:tc>
          <w:tcPr>
            <w:tcW w:w="2235" w:type="dxa"/>
            <w:vAlign w:val="center"/>
          </w:tcPr>
          <w:p w14:paraId="297B27FB"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Nos.</w:t>
            </w:r>
          </w:p>
        </w:tc>
      </w:tr>
      <w:tr w:rsidR="001049B0" w:rsidRPr="00FF732D" w14:paraId="0D93CE66" w14:textId="77777777" w:rsidTr="00054335">
        <w:tblPrEx>
          <w:jc w:val="center"/>
          <w:tblInd w:w="0" w:type="dxa"/>
        </w:tblPrEx>
        <w:trPr>
          <w:gridAfter w:val="1"/>
          <w:wAfter w:w="203" w:type="dxa"/>
          <w:cantSplit/>
          <w:trHeight w:val="567"/>
          <w:jc w:val="center"/>
        </w:trPr>
        <w:tc>
          <w:tcPr>
            <w:tcW w:w="1433" w:type="dxa"/>
            <w:gridSpan w:val="2"/>
            <w:vAlign w:val="center"/>
          </w:tcPr>
          <w:p w14:paraId="0EDA6541"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6B6B25FC"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Carbide Tips of different sizes/shapes</w:t>
            </w:r>
          </w:p>
        </w:tc>
        <w:tc>
          <w:tcPr>
            <w:tcW w:w="2235" w:type="dxa"/>
            <w:vAlign w:val="center"/>
          </w:tcPr>
          <w:p w14:paraId="089D174E"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50 Nos.</w:t>
            </w:r>
          </w:p>
        </w:tc>
      </w:tr>
      <w:tr w:rsidR="001049B0" w:rsidRPr="00FF732D" w14:paraId="4C6AA322" w14:textId="77777777" w:rsidTr="00054335">
        <w:tblPrEx>
          <w:jc w:val="center"/>
          <w:tblInd w:w="0" w:type="dxa"/>
        </w:tblPrEx>
        <w:trPr>
          <w:gridAfter w:val="1"/>
          <w:wAfter w:w="203" w:type="dxa"/>
          <w:cantSplit/>
          <w:trHeight w:val="567"/>
          <w:jc w:val="center"/>
        </w:trPr>
        <w:tc>
          <w:tcPr>
            <w:tcW w:w="1433" w:type="dxa"/>
            <w:gridSpan w:val="2"/>
            <w:vAlign w:val="center"/>
          </w:tcPr>
          <w:p w14:paraId="7A61E85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191AF772"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Grinding Wheel (200 x 25.4 x 25.4 mm) or as per requirement</w:t>
            </w:r>
          </w:p>
        </w:tc>
        <w:tc>
          <w:tcPr>
            <w:tcW w:w="2235" w:type="dxa"/>
            <w:vAlign w:val="center"/>
          </w:tcPr>
          <w:p w14:paraId="3A939FE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06 Nos.</w:t>
            </w:r>
          </w:p>
        </w:tc>
      </w:tr>
      <w:tr w:rsidR="001049B0" w:rsidRPr="00FF732D" w14:paraId="3B263E2B" w14:textId="77777777" w:rsidTr="00054335">
        <w:tblPrEx>
          <w:jc w:val="center"/>
          <w:tblInd w:w="0" w:type="dxa"/>
        </w:tblPrEx>
        <w:trPr>
          <w:gridAfter w:val="1"/>
          <w:wAfter w:w="203" w:type="dxa"/>
          <w:cantSplit/>
          <w:trHeight w:val="567"/>
          <w:jc w:val="center"/>
        </w:trPr>
        <w:tc>
          <w:tcPr>
            <w:tcW w:w="1433" w:type="dxa"/>
            <w:gridSpan w:val="2"/>
            <w:vAlign w:val="center"/>
          </w:tcPr>
          <w:p w14:paraId="3201220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70821AE3"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Grinding Wheel Aluminum oxide 8” or as per requirement</w:t>
            </w:r>
          </w:p>
        </w:tc>
        <w:tc>
          <w:tcPr>
            <w:tcW w:w="2235" w:type="dxa"/>
            <w:vAlign w:val="center"/>
          </w:tcPr>
          <w:p w14:paraId="4A4E5BD8"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06 Nos</w:t>
            </w:r>
          </w:p>
        </w:tc>
      </w:tr>
      <w:tr w:rsidR="001049B0" w:rsidRPr="00FF732D" w14:paraId="21FEAC2E" w14:textId="77777777" w:rsidTr="00054335">
        <w:tblPrEx>
          <w:jc w:val="center"/>
          <w:tblInd w:w="0" w:type="dxa"/>
        </w:tblPrEx>
        <w:trPr>
          <w:gridAfter w:val="1"/>
          <w:wAfter w:w="203" w:type="dxa"/>
          <w:cantSplit/>
          <w:trHeight w:val="567"/>
          <w:jc w:val="center"/>
        </w:trPr>
        <w:tc>
          <w:tcPr>
            <w:tcW w:w="1433" w:type="dxa"/>
            <w:gridSpan w:val="2"/>
            <w:vAlign w:val="center"/>
          </w:tcPr>
          <w:p w14:paraId="452BC326"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center"/>
          </w:tcPr>
          <w:p w14:paraId="3AEA663E"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Grinding Wheel Silicon Carbide 8” or as per requirement</w:t>
            </w:r>
          </w:p>
        </w:tc>
        <w:tc>
          <w:tcPr>
            <w:tcW w:w="2235" w:type="dxa"/>
            <w:vAlign w:val="center"/>
          </w:tcPr>
          <w:p w14:paraId="4D611F68"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06 Nos</w:t>
            </w:r>
          </w:p>
        </w:tc>
      </w:tr>
      <w:tr w:rsidR="001049B0" w:rsidRPr="00FF732D" w14:paraId="2C79C1C6" w14:textId="77777777" w:rsidTr="00054335">
        <w:tblPrEx>
          <w:jc w:val="center"/>
          <w:tblInd w:w="0" w:type="dxa"/>
        </w:tblPrEx>
        <w:trPr>
          <w:gridAfter w:val="1"/>
          <w:wAfter w:w="203" w:type="dxa"/>
          <w:cantSplit/>
          <w:trHeight w:val="567"/>
          <w:jc w:val="center"/>
        </w:trPr>
        <w:tc>
          <w:tcPr>
            <w:tcW w:w="1433" w:type="dxa"/>
            <w:gridSpan w:val="2"/>
            <w:vAlign w:val="center"/>
          </w:tcPr>
          <w:p w14:paraId="42201A8E"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64A79C1D"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Internal/external Grinding Wheels of different specifications</w:t>
            </w:r>
          </w:p>
        </w:tc>
        <w:tc>
          <w:tcPr>
            <w:tcW w:w="2235" w:type="dxa"/>
            <w:vAlign w:val="center"/>
          </w:tcPr>
          <w:p w14:paraId="0D1CFF4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Nos.</w:t>
            </w:r>
          </w:p>
        </w:tc>
      </w:tr>
      <w:tr w:rsidR="001049B0" w:rsidRPr="00FF732D" w14:paraId="61010FCE" w14:textId="77777777" w:rsidTr="00054335">
        <w:tblPrEx>
          <w:jc w:val="center"/>
          <w:tblInd w:w="0" w:type="dxa"/>
        </w:tblPrEx>
        <w:trPr>
          <w:gridAfter w:val="1"/>
          <w:wAfter w:w="203" w:type="dxa"/>
          <w:cantSplit/>
          <w:trHeight w:val="567"/>
          <w:jc w:val="center"/>
        </w:trPr>
        <w:tc>
          <w:tcPr>
            <w:tcW w:w="1433" w:type="dxa"/>
            <w:gridSpan w:val="2"/>
            <w:vAlign w:val="center"/>
          </w:tcPr>
          <w:p w14:paraId="560B9C4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vAlign w:val="center"/>
          </w:tcPr>
          <w:p w14:paraId="16761C7E"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End Mill Cutters of different sizes/shapes as per requirement</w:t>
            </w:r>
          </w:p>
        </w:tc>
        <w:tc>
          <w:tcPr>
            <w:tcW w:w="2235" w:type="dxa"/>
            <w:vAlign w:val="center"/>
          </w:tcPr>
          <w:p w14:paraId="4C2FCE1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50 Nos.</w:t>
            </w:r>
          </w:p>
        </w:tc>
      </w:tr>
      <w:tr w:rsidR="001049B0" w:rsidRPr="00FF732D" w14:paraId="6D4B99C1" w14:textId="77777777" w:rsidTr="00054335">
        <w:tblPrEx>
          <w:jc w:val="center"/>
          <w:tblInd w:w="0" w:type="dxa"/>
        </w:tblPrEx>
        <w:trPr>
          <w:gridAfter w:val="1"/>
          <w:wAfter w:w="203" w:type="dxa"/>
          <w:cantSplit/>
          <w:trHeight w:val="567"/>
          <w:jc w:val="center"/>
        </w:trPr>
        <w:tc>
          <w:tcPr>
            <w:tcW w:w="1433" w:type="dxa"/>
            <w:gridSpan w:val="2"/>
            <w:vAlign w:val="center"/>
          </w:tcPr>
          <w:p w14:paraId="00C8436E"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16</w:t>
            </w:r>
          </w:p>
        </w:tc>
        <w:tc>
          <w:tcPr>
            <w:tcW w:w="6030" w:type="dxa"/>
            <w:vAlign w:val="center"/>
          </w:tcPr>
          <w:p w14:paraId="1DCF9487"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Shell Mill Cutter 25mm (APMT) of different sizes or as per requirement</w:t>
            </w:r>
          </w:p>
        </w:tc>
        <w:tc>
          <w:tcPr>
            <w:tcW w:w="2235" w:type="dxa"/>
            <w:vAlign w:val="center"/>
          </w:tcPr>
          <w:p w14:paraId="3F81B00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20 Nos</w:t>
            </w:r>
          </w:p>
        </w:tc>
      </w:tr>
      <w:tr w:rsidR="001049B0" w:rsidRPr="00FF732D" w14:paraId="68D6919C" w14:textId="77777777" w:rsidTr="00054335">
        <w:tblPrEx>
          <w:jc w:val="center"/>
          <w:tblInd w:w="0" w:type="dxa"/>
        </w:tblPrEx>
        <w:trPr>
          <w:gridAfter w:val="1"/>
          <w:wAfter w:w="203" w:type="dxa"/>
          <w:cantSplit/>
          <w:trHeight w:val="567"/>
          <w:jc w:val="center"/>
        </w:trPr>
        <w:tc>
          <w:tcPr>
            <w:tcW w:w="1433" w:type="dxa"/>
            <w:gridSpan w:val="2"/>
            <w:vAlign w:val="center"/>
          </w:tcPr>
          <w:p w14:paraId="08567E1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793037A8"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Milling cutters of different sizes and shapes</w:t>
            </w:r>
          </w:p>
        </w:tc>
        <w:tc>
          <w:tcPr>
            <w:tcW w:w="2235" w:type="dxa"/>
            <w:vAlign w:val="center"/>
          </w:tcPr>
          <w:p w14:paraId="49D4192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20 Nos</w:t>
            </w:r>
          </w:p>
        </w:tc>
      </w:tr>
      <w:tr w:rsidR="001049B0" w:rsidRPr="00FF732D" w14:paraId="4E106B18" w14:textId="77777777" w:rsidTr="00054335">
        <w:tblPrEx>
          <w:jc w:val="center"/>
          <w:tblInd w:w="0" w:type="dxa"/>
        </w:tblPrEx>
        <w:trPr>
          <w:gridAfter w:val="1"/>
          <w:wAfter w:w="203" w:type="dxa"/>
          <w:cantSplit/>
          <w:trHeight w:val="567"/>
          <w:jc w:val="center"/>
        </w:trPr>
        <w:tc>
          <w:tcPr>
            <w:tcW w:w="1433" w:type="dxa"/>
            <w:gridSpan w:val="2"/>
            <w:vAlign w:val="center"/>
          </w:tcPr>
          <w:p w14:paraId="0A9D0BB4"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45D6BFCC"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HSS Tool Bits of different sizes as per requirement</w:t>
            </w:r>
          </w:p>
        </w:tc>
        <w:tc>
          <w:tcPr>
            <w:tcW w:w="2235" w:type="dxa"/>
            <w:vAlign w:val="center"/>
          </w:tcPr>
          <w:p w14:paraId="5A88D2EB"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200 Nos.</w:t>
            </w:r>
          </w:p>
        </w:tc>
      </w:tr>
      <w:tr w:rsidR="001049B0" w:rsidRPr="00FF732D" w14:paraId="7F53DA02" w14:textId="77777777" w:rsidTr="00054335">
        <w:tblPrEx>
          <w:jc w:val="center"/>
          <w:tblInd w:w="0" w:type="dxa"/>
        </w:tblPrEx>
        <w:trPr>
          <w:gridAfter w:val="1"/>
          <w:wAfter w:w="203" w:type="dxa"/>
          <w:cantSplit/>
          <w:trHeight w:val="567"/>
          <w:jc w:val="center"/>
        </w:trPr>
        <w:tc>
          <w:tcPr>
            <w:tcW w:w="1433" w:type="dxa"/>
            <w:gridSpan w:val="2"/>
            <w:vAlign w:val="center"/>
          </w:tcPr>
          <w:p w14:paraId="66E95CDF"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19</w:t>
            </w:r>
          </w:p>
        </w:tc>
        <w:tc>
          <w:tcPr>
            <w:tcW w:w="6030" w:type="dxa"/>
            <w:vAlign w:val="center"/>
          </w:tcPr>
          <w:p w14:paraId="219CB918"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H.S.S Drills of different sizes as per requirement</w:t>
            </w:r>
          </w:p>
        </w:tc>
        <w:tc>
          <w:tcPr>
            <w:tcW w:w="2235" w:type="dxa"/>
            <w:vAlign w:val="center"/>
          </w:tcPr>
          <w:p w14:paraId="14759EA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100 Nos</w:t>
            </w:r>
          </w:p>
        </w:tc>
      </w:tr>
      <w:tr w:rsidR="001049B0" w:rsidRPr="00FF732D" w14:paraId="1C8AD275" w14:textId="77777777" w:rsidTr="00054335">
        <w:tblPrEx>
          <w:jc w:val="center"/>
          <w:tblInd w:w="0" w:type="dxa"/>
        </w:tblPrEx>
        <w:trPr>
          <w:gridAfter w:val="1"/>
          <w:wAfter w:w="203" w:type="dxa"/>
          <w:cantSplit/>
          <w:trHeight w:val="567"/>
          <w:jc w:val="center"/>
        </w:trPr>
        <w:tc>
          <w:tcPr>
            <w:tcW w:w="1433" w:type="dxa"/>
            <w:gridSpan w:val="2"/>
            <w:vAlign w:val="center"/>
          </w:tcPr>
          <w:p w14:paraId="4EDF762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lastRenderedPageBreak/>
              <w:t>20</w:t>
            </w:r>
          </w:p>
        </w:tc>
        <w:tc>
          <w:tcPr>
            <w:tcW w:w="6030" w:type="dxa"/>
            <w:vAlign w:val="center"/>
          </w:tcPr>
          <w:p w14:paraId="6DC4F169"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H.S.S taps of different sizes as per requirement</w:t>
            </w:r>
          </w:p>
        </w:tc>
        <w:tc>
          <w:tcPr>
            <w:tcW w:w="2235" w:type="dxa"/>
            <w:vAlign w:val="center"/>
          </w:tcPr>
          <w:p w14:paraId="376E4647"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100 Nos</w:t>
            </w:r>
          </w:p>
        </w:tc>
      </w:tr>
      <w:tr w:rsidR="001049B0" w:rsidRPr="00FF732D" w14:paraId="14B22FFA" w14:textId="77777777" w:rsidTr="00054335">
        <w:tblPrEx>
          <w:jc w:val="center"/>
          <w:tblInd w:w="0" w:type="dxa"/>
        </w:tblPrEx>
        <w:trPr>
          <w:gridAfter w:val="1"/>
          <w:wAfter w:w="203" w:type="dxa"/>
          <w:cantSplit/>
          <w:trHeight w:val="567"/>
          <w:jc w:val="center"/>
        </w:trPr>
        <w:tc>
          <w:tcPr>
            <w:tcW w:w="1433" w:type="dxa"/>
            <w:gridSpan w:val="2"/>
            <w:vAlign w:val="center"/>
          </w:tcPr>
          <w:p w14:paraId="14B8A2FB"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21</w:t>
            </w:r>
          </w:p>
        </w:tc>
        <w:tc>
          <w:tcPr>
            <w:tcW w:w="6030" w:type="dxa"/>
            <w:vAlign w:val="center"/>
          </w:tcPr>
          <w:p w14:paraId="0A512DCF"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H.S.S Reamers (fixed/adjustable) of different sizes as per requirement</w:t>
            </w:r>
          </w:p>
        </w:tc>
        <w:tc>
          <w:tcPr>
            <w:tcW w:w="2235" w:type="dxa"/>
            <w:vAlign w:val="center"/>
          </w:tcPr>
          <w:p w14:paraId="675721A2"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30 Nos.</w:t>
            </w:r>
          </w:p>
        </w:tc>
      </w:tr>
      <w:tr w:rsidR="001049B0" w:rsidRPr="00FF732D" w14:paraId="279E093D" w14:textId="77777777" w:rsidTr="00054335">
        <w:tblPrEx>
          <w:jc w:val="center"/>
          <w:tblInd w:w="0" w:type="dxa"/>
        </w:tblPrEx>
        <w:trPr>
          <w:gridAfter w:val="1"/>
          <w:wAfter w:w="203" w:type="dxa"/>
          <w:cantSplit/>
          <w:trHeight w:val="567"/>
          <w:jc w:val="center"/>
        </w:trPr>
        <w:tc>
          <w:tcPr>
            <w:tcW w:w="1433" w:type="dxa"/>
            <w:gridSpan w:val="2"/>
            <w:vAlign w:val="center"/>
          </w:tcPr>
          <w:p w14:paraId="12E7416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22</w:t>
            </w:r>
          </w:p>
        </w:tc>
        <w:tc>
          <w:tcPr>
            <w:tcW w:w="6030" w:type="dxa"/>
            <w:vAlign w:val="center"/>
          </w:tcPr>
          <w:p w14:paraId="4CC5772B"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Lubricating oil as per specifications</w:t>
            </w:r>
          </w:p>
        </w:tc>
        <w:tc>
          <w:tcPr>
            <w:tcW w:w="2235" w:type="dxa"/>
            <w:vAlign w:val="center"/>
          </w:tcPr>
          <w:p w14:paraId="4E798988"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300 Liters</w:t>
            </w:r>
          </w:p>
        </w:tc>
      </w:tr>
      <w:tr w:rsidR="001049B0" w:rsidRPr="00FF732D" w14:paraId="3533AF48" w14:textId="77777777" w:rsidTr="00054335">
        <w:tblPrEx>
          <w:jc w:val="center"/>
          <w:tblInd w:w="0" w:type="dxa"/>
        </w:tblPrEx>
        <w:trPr>
          <w:gridAfter w:val="1"/>
          <w:wAfter w:w="203" w:type="dxa"/>
          <w:cantSplit/>
          <w:trHeight w:val="567"/>
          <w:jc w:val="center"/>
        </w:trPr>
        <w:tc>
          <w:tcPr>
            <w:tcW w:w="1433" w:type="dxa"/>
            <w:gridSpan w:val="2"/>
            <w:vAlign w:val="center"/>
          </w:tcPr>
          <w:p w14:paraId="74D5330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23</w:t>
            </w:r>
          </w:p>
        </w:tc>
        <w:tc>
          <w:tcPr>
            <w:tcW w:w="6030" w:type="dxa"/>
            <w:vAlign w:val="center"/>
          </w:tcPr>
          <w:p w14:paraId="3213E438"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Cutting oils as per specifications</w:t>
            </w:r>
          </w:p>
        </w:tc>
        <w:tc>
          <w:tcPr>
            <w:tcW w:w="2235" w:type="dxa"/>
            <w:vAlign w:val="center"/>
          </w:tcPr>
          <w:p w14:paraId="40270D3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20 Liters</w:t>
            </w:r>
          </w:p>
        </w:tc>
      </w:tr>
      <w:tr w:rsidR="001049B0" w:rsidRPr="00FF732D" w14:paraId="13770EC5" w14:textId="77777777" w:rsidTr="00054335">
        <w:tblPrEx>
          <w:jc w:val="center"/>
          <w:tblInd w:w="0" w:type="dxa"/>
        </w:tblPrEx>
        <w:trPr>
          <w:gridAfter w:val="1"/>
          <w:wAfter w:w="203" w:type="dxa"/>
          <w:cantSplit/>
          <w:trHeight w:val="567"/>
          <w:jc w:val="center"/>
        </w:trPr>
        <w:tc>
          <w:tcPr>
            <w:tcW w:w="1433" w:type="dxa"/>
            <w:gridSpan w:val="2"/>
            <w:vAlign w:val="center"/>
          </w:tcPr>
          <w:p w14:paraId="1AD839FF"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24</w:t>
            </w:r>
          </w:p>
        </w:tc>
        <w:tc>
          <w:tcPr>
            <w:tcW w:w="6030" w:type="dxa"/>
            <w:vAlign w:val="center"/>
          </w:tcPr>
          <w:p w14:paraId="7435A122"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Kerosene oil</w:t>
            </w:r>
          </w:p>
        </w:tc>
        <w:tc>
          <w:tcPr>
            <w:tcW w:w="2235" w:type="dxa"/>
            <w:vAlign w:val="center"/>
          </w:tcPr>
          <w:p w14:paraId="487389B7"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20 Liters</w:t>
            </w:r>
          </w:p>
        </w:tc>
      </w:tr>
      <w:tr w:rsidR="001049B0" w:rsidRPr="00FF732D" w14:paraId="5E393D9E" w14:textId="77777777" w:rsidTr="00054335">
        <w:tblPrEx>
          <w:jc w:val="center"/>
          <w:tblInd w:w="0" w:type="dxa"/>
        </w:tblPrEx>
        <w:trPr>
          <w:gridAfter w:val="1"/>
          <w:wAfter w:w="203" w:type="dxa"/>
          <w:cantSplit/>
          <w:trHeight w:val="567"/>
          <w:jc w:val="center"/>
        </w:trPr>
        <w:tc>
          <w:tcPr>
            <w:tcW w:w="1433" w:type="dxa"/>
            <w:gridSpan w:val="2"/>
            <w:vAlign w:val="center"/>
          </w:tcPr>
          <w:p w14:paraId="597E5483"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25</w:t>
            </w:r>
          </w:p>
        </w:tc>
        <w:tc>
          <w:tcPr>
            <w:tcW w:w="6030" w:type="dxa"/>
            <w:vAlign w:val="center"/>
          </w:tcPr>
          <w:p w14:paraId="5E7D013A"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Grease as per specifications</w:t>
            </w:r>
          </w:p>
        </w:tc>
        <w:tc>
          <w:tcPr>
            <w:tcW w:w="2235" w:type="dxa"/>
            <w:vAlign w:val="center"/>
          </w:tcPr>
          <w:p w14:paraId="7CA4ED87"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05 KG</w:t>
            </w:r>
          </w:p>
        </w:tc>
      </w:tr>
      <w:tr w:rsidR="001049B0" w:rsidRPr="00FF732D" w14:paraId="5EF5ADE5" w14:textId="77777777" w:rsidTr="00054335">
        <w:tblPrEx>
          <w:jc w:val="center"/>
          <w:tblInd w:w="0" w:type="dxa"/>
        </w:tblPrEx>
        <w:trPr>
          <w:gridAfter w:val="1"/>
          <w:wAfter w:w="203" w:type="dxa"/>
          <w:cantSplit/>
          <w:trHeight w:val="567"/>
          <w:jc w:val="center"/>
        </w:trPr>
        <w:tc>
          <w:tcPr>
            <w:tcW w:w="1433" w:type="dxa"/>
            <w:gridSpan w:val="2"/>
            <w:vAlign w:val="center"/>
          </w:tcPr>
          <w:p w14:paraId="54FDADB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26</w:t>
            </w:r>
          </w:p>
        </w:tc>
        <w:tc>
          <w:tcPr>
            <w:tcW w:w="6030" w:type="dxa"/>
            <w:vAlign w:val="center"/>
          </w:tcPr>
          <w:p w14:paraId="22FD2A3B"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Hole Saw of different sizes</w:t>
            </w:r>
          </w:p>
        </w:tc>
        <w:tc>
          <w:tcPr>
            <w:tcW w:w="2235" w:type="dxa"/>
            <w:vAlign w:val="center"/>
          </w:tcPr>
          <w:p w14:paraId="6549E57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Nos</w:t>
            </w:r>
          </w:p>
        </w:tc>
      </w:tr>
      <w:tr w:rsidR="001049B0" w:rsidRPr="00FF732D" w14:paraId="078D7E08" w14:textId="77777777" w:rsidTr="00054335">
        <w:tblPrEx>
          <w:jc w:val="center"/>
          <w:tblInd w:w="0" w:type="dxa"/>
        </w:tblPrEx>
        <w:trPr>
          <w:gridAfter w:val="1"/>
          <w:wAfter w:w="203" w:type="dxa"/>
          <w:cantSplit/>
          <w:trHeight w:val="567"/>
          <w:jc w:val="center"/>
        </w:trPr>
        <w:tc>
          <w:tcPr>
            <w:tcW w:w="1433" w:type="dxa"/>
            <w:gridSpan w:val="2"/>
            <w:vAlign w:val="center"/>
          </w:tcPr>
          <w:p w14:paraId="121D20F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27</w:t>
            </w:r>
          </w:p>
        </w:tc>
        <w:tc>
          <w:tcPr>
            <w:tcW w:w="6030" w:type="dxa"/>
            <w:vAlign w:val="center"/>
          </w:tcPr>
          <w:p w14:paraId="028606AA"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Buff Wheel 8” or as per specifications</w:t>
            </w:r>
          </w:p>
        </w:tc>
        <w:tc>
          <w:tcPr>
            <w:tcW w:w="2235" w:type="dxa"/>
            <w:vAlign w:val="center"/>
          </w:tcPr>
          <w:p w14:paraId="6ABA48F3"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05 Nos</w:t>
            </w:r>
          </w:p>
        </w:tc>
      </w:tr>
      <w:tr w:rsidR="001049B0" w:rsidRPr="00FF732D" w14:paraId="38B6E4A1" w14:textId="77777777" w:rsidTr="00054335">
        <w:tblPrEx>
          <w:jc w:val="center"/>
          <w:tblInd w:w="0" w:type="dxa"/>
        </w:tblPrEx>
        <w:trPr>
          <w:gridAfter w:val="1"/>
          <w:wAfter w:w="203" w:type="dxa"/>
          <w:cantSplit/>
          <w:trHeight w:val="567"/>
          <w:jc w:val="center"/>
        </w:trPr>
        <w:tc>
          <w:tcPr>
            <w:tcW w:w="1433" w:type="dxa"/>
            <w:gridSpan w:val="2"/>
            <w:vAlign w:val="center"/>
          </w:tcPr>
          <w:p w14:paraId="5A28A4A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28</w:t>
            </w:r>
          </w:p>
        </w:tc>
        <w:tc>
          <w:tcPr>
            <w:tcW w:w="6030" w:type="dxa"/>
            <w:vAlign w:val="center"/>
          </w:tcPr>
          <w:p w14:paraId="6441EA98"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Nuts and bolts/screws of different sizes as per requirements</w:t>
            </w:r>
          </w:p>
        </w:tc>
        <w:tc>
          <w:tcPr>
            <w:tcW w:w="2235" w:type="dxa"/>
            <w:vAlign w:val="center"/>
          </w:tcPr>
          <w:p w14:paraId="4FD1A51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05 KG</w:t>
            </w:r>
          </w:p>
        </w:tc>
      </w:tr>
      <w:tr w:rsidR="001049B0" w:rsidRPr="00FF732D" w14:paraId="7C29FC5D" w14:textId="77777777" w:rsidTr="00054335">
        <w:tblPrEx>
          <w:jc w:val="center"/>
          <w:tblInd w:w="0" w:type="dxa"/>
        </w:tblPrEx>
        <w:trPr>
          <w:gridAfter w:val="1"/>
          <w:wAfter w:w="203" w:type="dxa"/>
          <w:cantSplit/>
          <w:trHeight w:val="567"/>
          <w:jc w:val="center"/>
        </w:trPr>
        <w:tc>
          <w:tcPr>
            <w:tcW w:w="1433" w:type="dxa"/>
            <w:gridSpan w:val="2"/>
            <w:vAlign w:val="center"/>
          </w:tcPr>
          <w:p w14:paraId="5B6DD1B3"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29</w:t>
            </w:r>
          </w:p>
        </w:tc>
        <w:tc>
          <w:tcPr>
            <w:tcW w:w="6030" w:type="dxa"/>
          </w:tcPr>
          <w:p w14:paraId="1F12985F"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Socket Head/Allen Key bolts and nuts of different sizes as per requirements</w:t>
            </w:r>
          </w:p>
        </w:tc>
        <w:tc>
          <w:tcPr>
            <w:tcW w:w="2235" w:type="dxa"/>
          </w:tcPr>
          <w:p w14:paraId="276C2DE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100 Nos</w:t>
            </w:r>
          </w:p>
        </w:tc>
      </w:tr>
      <w:tr w:rsidR="001049B0" w:rsidRPr="00FF732D" w14:paraId="0C624BC9" w14:textId="77777777" w:rsidTr="00054335">
        <w:tblPrEx>
          <w:jc w:val="center"/>
          <w:tblInd w:w="0" w:type="dxa"/>
        </w:tblPrEx>
        <w:trPr>
          <w:gridAfter w:val="1"/>
          <w:wAfter w:w="203" w:type="dxa"/>
          <w:cantSplit/>
          <w:trHeight w:val="567"/>
          <w:jc w:val="center"/>
        </w:trPr>
        <w:tc>
          <w:tcPr>
            <w:tcW w:w="1433" w:type="dxa"/>
            <w:gridSpan w:val="2"/>
            <w:vAlign w:val="center"/>
          </w:tcPr>
          <w:p w14:paraId="71C368E1"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30</w:t>
            </w:r>
          </w:p>
        </w:tc>
        <w:tc>
          <w:tcPr>
            <w:tcW w:w="6030" w:type="dxa"/>
            <w:vAlign w:val="center"/>
          </w:tcPr>
          <w:p w14:paraId="709B6B8F"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Buff Soap as per specifications</w:t>
            </w:r>
          </w:p>
        </w:tc>
        <w:tc>
          <w:tcPr>
            <w:tcW w:w="2235" w:type="dxa"/>
            <w:vAlign w:val="center"/>
          </w:tcPr>
          <w:p w14:paraId="157A357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05 Nos</w:t>
            </w:r>
          </w:p>
        </w:tc>
      </w:tr>
      <w:tr w:rsidR="001049B0" w:rsidRPr="00FF732D" w14:paraId="1026470C" w14:textId="77777777" w:rsidTr="00054335">
        <w:tblPrEx>
          <w:jc w:val="center"/>
          <w:tblInd w:w="0" w:type="dxa"/>
        </w:tblPrEx>
        <w:trPr>
          <w:gridAfter w:val="1"/>
          <w:wAfter w:w="203" w:type="dxa"/>
          <w:cantSplit/>
          <w:trHeight w:val="567"/>
          <w:jc w:val="center"/>
        </w:trPr>
        <w:tc>
          <w:tcPr>
            <w:tcW w:w="1433" w:type="dxa"/>
            <w:gridSpan w:val="2"/>
            <w:vAlign w:val="center"/>
          </w:tcPr>
          <w:p w14:paraId="320215EB"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31</w:t>
            </w:r>
          </w:p>
        </w:tc>
        <w:tc>
          <w:tcPr>
            <w:tcW w:w="6030" w:type="dxa"/>
            <w:vAlign w:val="center"/>
          </w:tcPr>
          <w:p w14:paraId="150F9F2E"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Brass sheets of different thicknesses as per requirements</w:t>
            </w:r>
          </w:p>
        </w:tc>
        <w:tc>
          <w:tcPr>
            <w:tcW w:w="2235" w:type="dxa"/>
            <w:vAlign w:val="center"/>
          </w:tcPr>
          <w:p w14:paraId="135A7424"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KG</w:t>
            </w:r>
          </w:p>
        </w:tc>
      </w:tr>
      <w:tr w:rsidR="001049B0" w:rsidRPr="00FF732D" w14:paraId="7A9EA849" w14:textId="77777777" w:rsidTr="00054335">
        <w:tblPrEx>
          <w:jc w:val="center"/>
          <w:tblInd w:w="0" w:type="dxa"/>
        </w:tblPrEx>
        <w:trPr>
          <w:gridAfter w:val="1"/>
          <w:wAfter w:w="203" w:type="dxa"/>
          <w:cantSplit/>
          <w:trHeight w:val="567"/>
          <w:jc w:val="center"/>
        </w:trPr>
        <w:tc>
          <w:tcPr>
            <w:tcW w:w="1433" w:type="dxa"/>
            <w:gridSpan w:val="2"/>
            <w:vAlign w:val="center"/>
          </w:tcPr>
          <w:p w14:paraId="27805327"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32</w:t>
            </w:r>
          </w:p>
        </w:tc>
        <w:tc>
          <w:tcPr>
            <w:tcW w:w="6030" w:type="dxa"/>
            <w:vAlign w:val="center"/>
          </w:tcPr>
          <w:p w14:paraId="0102D710"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Brass rod of different diameters as per requirements</w:t>
            </w:r>
          </w:p>
        </w:tc>
        <w:tc>
          <w:tcPr>
            <w:tcW w:w="2235" w:type="dxa"/>
            <w:vAlign w:val="center"/>
          </w:tcPr>
          <w:p w14:paraId="650136C2"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20 KG</w:t>
            </w:r>
          </w:p>
        </w:tc>
      </w:tr>
      <w:tr w:rsidR="001049B0" w:rsidRPr="00FF732D" w14:paraId="7CF9104D" w14:textId="77777777" w:rsidTr="00054335">
        <w:tblPrEx>
          <w:jc w:val="center"/>
          <w:tblInd w:w="0" w:type="dxa"/>
        </w:tblPrEx>
        <w:trPr>
          <w:gridAfter w:val="1"/>
          <w:wAfter w:w="203" w:type="dxa"/>
          <w:cantSplit/>
          <w:trHeight w:val="567"/>
          <w:jc w:val="center"/>
        </w:trPr>
        <w:tc>
          <w:tcPr>
            <w:tcW w:w="1433" w:type="dxa"/>
            <w:gridSpan w:val="2"/>
            <w:vAlign w:val="center"/>
          </w:tcPr>
          <w:p w14:paraId="33AAEED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33</w:t>
            </w:r>
          </w:p>
        </w:tc>
        <w:tc>
          <w:tcPr>
            <w:tcW w:w="6030" w:type="dxa"/>
            <w:vAlign w:val="center"/>
          </w:tcPr>
          <w:p w14:paraId="3F993406"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noProof/>
                <w:sz w:val="24"/>
                <w:szCs w:val="24"/>
              </w:rPr>
              <mc:AlternateContent>
                <mc:Choice Requires="wps">
                  <w:drawing>
                    <wp:anchor distT="0" distB="0" distL="114300" distR="114300" simplePos="0" relativeHeight="251659264" behindDoc="0" locked="0" layoutInCell="1" allowOverlap="1" wp14:anchorId="4759EA13" wp14:editId="5F75A72E">
                      <wp:simplePos x="0" y="0"/>
                      <wp:positionH relativeFrom="column">
                        <wp:posOffset>1095375</wp:posOffset>
                      </wp:positionH>
                      <wp:positionV relativeFrom="paragraph">
                        <wp:posOffset>99695</wp:posOffset>
                      </wp:positionV>
                      <wp:extent cx="63500" cy="7620"/>
                      <wp:effectExtent l="13335" t="11430" r="8890" b="952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D89C24" id="_x0000_t32" coordsize="21600,21600" o:spt="32" o:oned="t" path="m,l21600,21600e" filled="f">
                      <v:path arrowok="t" fillok="f" o:connecttype="none"/>
                      <o:lock v:ext="edit" shapetype="t"/>
                    </v:shapetype>
                    <v:shape id="Straight Arrow Connector 14" o:spid="_x0000_s1026" type="#_x0000_t32" style="position:absolute;margin-left:86.25pt;margin-top:7.85pt;width:5pt;height:.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"/>
                  </w:pict>
                </mc:Fallback>
              </mc:AlternateContent>
            </w:r>
            <w:r w:rsidRPr="00FF732D">
              <w:rPr>
                <w:rFonts w:ascii="Arial" w:hAnsi="Arial" w:cs="Arial"/>
                <w:bCs/>
                <w:sz w:val="24"/>
                <w:szCs w:val="24"/>
              </w:rPr>
              <w:t>Welding Rod for Electric arc welding</w:t>
            </w:r>
          </w:p>
          <w:p w14:paraId="736DB16E"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 xml:space="preserve">12/10/8 Number </w:t>
            </w:r>
            <w:proofErr w:type="gramStart"/>
            <w:r w:rsidRPr="00FF732D">
              <w:rPr>
                <w:rFonts w:ascii="Arial" w:hAnsi="Arial" w:cs="Arial"/>
                <w:bCs/>
                <w:sz w:val="24"/>
                <w:szCs w:val="24"/>
              </w:rPr>
              <w:t>( 5</w:t>
            </w:r>
            <w:proofErr w:type="gramEnd"/>
            <w:r w:rsidRPr="00FF732D">
              <w:rPr>
                <w:rFonts w:ascii="Arial" w:hAnsi="Arial" w:cs="Arial"/>
                <w:bCs/>
                <w:sz w:val="24"/>
                <w:szCs w:val="24"/>
              </w:rPr>
              <w:t xml:space="preserve"> Kg Packing) or as per requirements</w:t>
            </w:r>
          </w:p>
        </w:tc>
        <w:tc>
          <w:tcPr>
            <w:tcW w:w="2235" w:type="dxa"/>
            <w:vAlign w:val="center"/>
          </w:tcPr>
          <w:p w14:paraId="523CAE57"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12 Packet</w:t>
            </w:r>
          </w:p>
        </w:tc>
      </w:tr>
      <w:tr w:rsidR="001049B0" w:rsidRPr="00FF732D" w14:paraId="4F8B2F9F" w14:textId="77777777" w:rsidTr="00054335">
        <w:tblPrEx>
          <w:jc w:val="center"/>
          <w:tblInd w:w="0" w:type="dxa"/>
        </w:tblPrEx>
        <w:trPr>
          <w:gridAfter w:val="1"/>
          <w:wAfter w:w="203" w:type="dxa"/>
          <w:cantSplit/>
          <w:trHeight w:val="567"/>
          <w:jc w:val="center"/>
        </w:trPr>
        <w:tc>
          <w:tcPr>
            <w:tcW w:w="1433" w:type="dxa"/>
            <w:gridSpan w:val="2"/>
            <w:vAlign w:val="center"/>
          </w:tcPr>
          <w:p w14:paraId="79F34BD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34</w:t>
            </w:r>
          </w:p>
        </w:tc>
        <w:tc>
          <w:tcPr>
            <w:tcW w:w="6030" w:type="dxa"/>
            <w:vAlign w:val="center"/>
          </w:tcPr>
          <w:p w14:paraId="05B23ABA"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Rivet 5 mm x ½” (aluminum) or as per requirements</w:t>
            </w:r>
          </w:p>
        </w:tc>
        <w:tc>
          <w:tcPr>
            <w:tcW w:w="2235" w:type="dxa"/>
            <w:vAlign w:val="center"/>
          </w:tcPr>
          <w:p w14:paraId="2183922B"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02 KG</w:t>
            </w:r>
          </w:p>
        </w:tc>
      </w:tr>
      <w:tr w:rsidR="001049B0" w:rsidRPr="00FF732D" w14:paraId="06EEB4B2" w14:textId="77777777" w:rsidTr="00054335">
        <w:tblPrEx>
          <w:jc w:val="center"/>
          <w:tblInd w:w="0" w:type="dxa"/>
        </w:tblPrEx>
        <w:trPr>
          <w:gridAfter w:val="1"/>
          <w:wAfter w:w="203" w:type="dxa"/>
          <w:cantSplit/>
          <w:trHeight w:val="567"/>
          <w:jc w:val="center"/>
        </w:trPr>
        <w:tc>
          <w:tcPr>
            <w:tcW w:w="1433" w:type="dxa"/>
            <w:gridSpan w:val="2"/>
            <w:vAlign w:val="center"/>
          </w:tcPr>
          <w:p w14:paraId="29AEC2D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35</w:t>
            </w:r>
          </w:p>
        </w:tc>
        <w:tc>
          <w:tcPr>
            <w:tcW w:w="6030" w:type="dxa"/>
            <w:vAlign w:val="center"/>
          </w:tcPr>
          <w:p w14:paraId="3075E1BD" w14:textId="77777777" w:rsidR="001049B0" w:rsidRPr="00FF732D" w:rsidRDefault="001049B0" w:rsidP="00DD3EB5">
            <w:pPr>
              <w:spacing w:line="360" w:lineRule="auto"/>
              <w:rPr>
                <w:rFonts w:ascii="Arial" w:hAnsi="Arial" w:cs="Arial"/>
                <w:bCs/>
                <w:sz w:val="24"/>
                <w:szCs w:val="24"/>
              </w:rPr>
            </w:pPr>
            <w:proofErr w:type="spellStart"/>
            <w:r w:rsidRPr="00FF732D">
              <w:rPr>
                <w:rFonts w:ascii="Arial" w:hAnsi="Arial" w:cs="Arial"/>
                <w:bCs/>
                <w:sz w:val="24"/>
                <w:szCs w:val="24"/>
              </w:rPr>
              <w:t>Elfy</w:t>
            </w:r>
            <w:proofErr w:type="spellEnd"/>
            <w:r w:rsidRPr="00FF732D">
              <w:rPr>
                <w:rFonts w:ascii="Arial" w:hAnsi="Arial" w:cs="Arial"/>
                <w:bCs/>
                <w:sz w:val="24"/>
                <w:szCs w:val="24"/>
              </w:rPr>
              <w:t xml:space="preserve"> (GMSA) Large (50 </w:t>
            </w:r>
            <w:proofErr w:type="gramStart"/>
            <w:r w:rsidRPr="00FF732D">
              <w:rPr>
                <w:rFonts w:ascii="Arial" w:hAnsi="Arial" w:cs="Arial"/>
                <w:bCs/>
                <w:sz w:val="24"/>
                <w:szCs w:val="24"/>
              </w:rPr>
              <w:t>Grams)  or</w:t>
            </w:r>
            <w:proofErr w:type="gramEnd"/>
            <w:r w:rsidRPr="00FF732D">
              <w:rPr>
                <w:rFonts w:ascii="Arial" w:hAnsi="Arial" w:cs="Arial"/>
                <w:bCs/>
                <w:sz w:val="24"/>
                <w:szCs w:val="24"/>
              </w:rPr>
              <w:t xml:space="preserve"> as per requirements</w:t>
            </w:r>
          </w:p>
        </w:tc>
        <w:tc>
          <w:tcPr>
            <w:tcW w:w="2235" w:type="dxa"/>
            <w:vAlign w:val="center"/>
          </w:tcPr>
          <w:p w14:paraId="3561E082"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12 Nos</w:t>
            </w:r>
          </w:p>
        </w:tc>
      </w:tr>
      <w:tr w:rsidR="001049B0" w:rsidRPr="00FF732D" w14:paraId="758BC3BB" w14:textId="77777777" w:rsidTr="00054335">
        <w:tblPrEx>
          <w:jc w:val="center"/>
          <w:tblInd w:w="0" w:type="dxa"/>
        </w:tblPrEx>
        <w:trPr>
          <w:gridAfter w:val="1"/>
          <w:wAfter w:w="203" w:type="dxa"/>
          <w:cantSplit/>
          <w:trHeight w:val="567"/>
          <w:jc w:val="center"/>
        </w:trPr>
        <w:tc>
          <w:tcPr>
            <w:tcW w:w="1433" w:type="dxa"/>
            <w:gridSpan w:val="2"/>
            <w:vAlign w:val="center"/>
          </w:tcPr>
          <w:p w14:paraId="0E96BF7F"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36</w:t>
            </w:r>
          </w:p>
        </w:tc>
        <w:tc>
          <w:tcPr>
            <w:tcW w:w="6030" w:type="dxa"/>
            <w:vAlign w:val="center"/>
          </w:tcPr>
          <w:p w14:paraId="483D32C5"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Emery Cloth of different grades</w:t>
            </w:r>
          </w:p>
        </w:tc>
        <w:tc>
          <w:tcPr>
            <w:tcW w:w="2235" w:type="dxa"/>
            <w:vAlign w:val="center"/>
          </w:tcPr>
          <w:p w14:paraId="6ED17BE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30 Dozen</w:t>
            </w:r>
          </w:p>
        </w:tc>
      </w:tr>
      <w:tr w:rsidR="001049B0" w:rsidRPr="00FF732D" w14:paraId="2FE8896D" w14:textId="77777777" w:rsidTr="00054335">
        <w:tblPrEx>
          <w:jc w:val="center"/>
          <w:tblInd w:w="0" w:type="dxa"/>
        </w:tblPrEx>
        <w:trPr>
          <w:gridAfter w:val="1"/>
          <w:wAfter w:w="203" w:type="dxa"/>
          <w:cantSplit/>
          <w:trHeight w:val="567"/>
          <w:jc w:val="center"/>
        </w:trPr>
        <w:tc>
          <w:tcPr>
            <w:tcW w:w="1433" w:type="dxa"/>
            <w:gridSpan w:val="2"/>
            <w:vAlign w:val="center"/>
          </w:tcPr>
          <w:p w14:paraId="0DE0C35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37</w:t>
            </w:r>
          </w:p>
        </w:tc>
        <w:tc>
          <w:tcPr>
            <w:tcW w:w="6030" w:type="dxa"/>
            <w:vAlign w:val="bottom"/>
          </w:tcPr>
          <w:p w14:paraId="02B385F4"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APMT Cutter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14mm, 16mm ,20mm,25mm)</w:t>
            </w:r>
          </w:p>
        </w:tc>
        <w:tc>
          <w:tcPr>
            <w:tcW w:w="2235" w:type="dxa"/>
            <w:vAlign w:val="center"/>
          </w:tcPr>
          <w:p w14:paraId="3C2699D6"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05 each</w:t>
            </w:r>
          </w:p>
        </w:tc>
      </w:tr>
      <w:tr w:rsidR="001049B0" w:rsidRPr="00FF732D" w14:paraId="20A8AF23" w14:textId="77777777" w:rsidTr="00054335">
        <w:tblPrEx>
          <w:jc w:val="center"/>
          <w:tblInd w:w="0" w:type="dxa"/>
        </w:tblPrEx>
        <w:trPr>
          <w:gridAfter w:val="1"/>
          <w:wAfter w:w="203" w:type="dxa"/>
          <w:cantSplit/>
          <w:trHeight w:val="567"/>
          <w:jc w:val="center"/>
        </w:trPr>
        <w:tc>
          <w:tcPr>
            <w:tcW w:w="1433" w:type="dxa"/>
            <w:gridSpan w:val="2"/>
            <w:vAlign w:val="center"/>
          </w:tcPr>
          <w:p w14:paraId="06ECED8C"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38</w:t>
            </w:r>
          </w:p>
        </w:tc>
        <w:tc>
          <w:tcPr>
            <w:tcW w:w="6030" w:type="dxa"/>
            <w:vAlign w:val="bottom"/>
          </w:tcPr>
          <w:p w14:paraId="4A61CA42"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Carbide Turning tool for Lathe as per requirements</w:t>
            </w:r>
          </w:p>
        </w:tc>
        <w:tc>
          <w:tcPr>
            <w:tcW w:w="2235" w:type="dxa"/>
            <w:vAlign w:val="center"/>
          </w:tcPr>
          <w:p w14:paraId="24991ADF"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36 Nos</w:t>
            </w:r>
          </w:p>
        </w:tc>
      </w:tr>
      <w:tr w:rsidR="001049B0" w:rsidRPr="00FF732D" w14:paraId="392CBCAC" w14:textId="77777777" w:rsidTr="00054335">
        <w:tblPrEx>
          <w:jc w:val="center"/>
          <w:tblInd w:w="0" w:type="dxa"/>
        </w:tblPrEx>
        <w:trPr>
          <w:gridAfter w:val="1"/>
          <w:wAfter w:w="203" w:type="dxa"/>
          <w:cantSplit/>
          <w:trHeight w:val="567"/>
          <w:jc w:val="center"/>
        </w:trPr>
        <w:tc>
          <w:tcPr>
            <w:tcW w:w="1433" w:type="dxa"/>
            <w:gridSpan w:val="2"/>
            <w:vAlign w:val="center"/>
          </w:tcPr>
          <w:p w14:paraId="02538831"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lastRenderedPageBreak/>
              <w:t>39</w:t>
            </w:r>
          </w:p>
        </w:tc>
        <w:tc>
          <w:tcPr>
            <w:tcW w:w="6030" w:type="dxa"/>
            <w:vAlign w:val="bottom"/>
          </w:tcPr>
          <w:p w14:paraId="599C754C"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Cotton waste</w:t>
            </w:r>
          </w:p>
        </w:tc>
        <w:tc>
          <w:tcPr>
            <w:tcW w:w="2235" w:type="dxa"/>
            <w:vAlign w:val="center"/>
          </w:tcPr>
          <w:p w14:paraId="624CD8F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20 KG</w:t>
            </w:r>
          </w:p>
        </w:tc>
      </w:tr>
      <w:tr w:rsidR="001049B0" w:rsidRPr="00FF732D" w14:paraId="6FB984A1" w14:textId="77777777" w:rsidTr="00054335">
        <w:tblPrEx>
          <w:jc w:val="center"/>
          <w:tblInd w:w="0" w:type="dxa"/>
        </w:tblPrEx>
        <w:trPr>
          <w:gridAfter w:val="1"/>
          <w:wAfter w:w="203" w:type="dxa"/>
          <w:cantSplit/>
          <w:trHeight w:val="567"/>
          <w:jc w:val="center"/>
        </w:trPr>
        <w:tc>
          <w:tcPr>
            <w:tcW w:w="1433" w:type="dxa"/>
            <w:gridSpan w:val="2"/>
            <w:vAlign w:val="center"/>
          </w:tcPr>
          <w:p w14:paraId="044EE1C3"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40</w:t>
            </w:r>
          </w:p>
        </w:tc>
        <w:tc>
          <w:tcPr>
            <w:tcW w:w="6030" w:type="dxa"/>
            <w:vAlign w:val="center"/>
          </w:tcPr>
          <w:p w14:paraId="6137B00F"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Cotton gloves</w:t>
            </w:r>
          </w:p>
        </w:tc>
        <w:tc>
          <w:tcPr>
            <w:tcW w:w="2235" w:type="dxa"/>
            <w:vAlign w:val="center"/>
          </w:tcPr>
          <w:p w14:paraId="306A0E76"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100 Nos</w:t>
            </w:r>
          </w:p>
        </w:tc>
      </w:tr>
      <w:tr w:rsidR="001049B0" w:rsidRPr="00FF732D" w14:paraId="08C1C2D8" w14:textId="77777777" w:rsidTr="00054335">
        <w:tblPrEx>
          <w:jc w:val="center"/>
          <w:tblInd w:w="0" w:type="dxa"/>
        </w:tblPrEx>
        <w:trPr>
          <w:gridAfter w:val="1"/>
          <w:wAfter w:w="203" w:type="dxa"/>
          <w:cantSplit/>
          <w:trHeight w:val="567"/>
          <w:jc w:val="center"/>
        </w:trPr>
        <w:tc>
          <w:tcPr>
            <w:tcW w:w="1433" w:type="dxa"/>
            <w:gridSpan w:val="2"/>
            <w:vAlign w:val="center"/>
          </w:tcPr>
          <w:p w14:paraId="3B22046F"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41</w:t>
            </w:r>
          </w:p>
        </w:tc>
        <w:tc>
          <w:tcPr>
            <w:tcW w:w="6030" w:type="dxa"/>
            <w:vAlign w:val="center"/>
          </w:tcPr>
          <w:p w14:paraId="2310D830"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Safety Goggles as per requirements</w:t>
            </w:r>
          </w:p>
        </w:tc>
        <w:tc>
          <w:tcPr>
            <w:tcW w:w="2235" w:type="dxa"/>
            <w:vAlign w:val="center"/>
          </w:tcPr>
          <w:p w14:paraId="5842765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50 Nos.</w:t>
            </w:r>
          </w:p>
        </w:tc>
      </w:tr>
      <w:tr w:rsidR="001049B0" w:rsidRPr="00FF732D" w14:paraId="3F7E6AEC" w14:textId="77777777" w:rsidTr="00054335">
        <w:tblPrEx>
          <w:jc w:val="center"/>
          <w:tblInd w:w="0" w:type="dxa"/>
        </w:tblPrEx>
        <w:trPr>
          <w:gridAfter w:val="1"/>
          <w:wAfter w:w="203" w:type="dxa"/>
          <w:cantSplit/>
          <w:trHeight w:val="567"/>
          <w:jc w:val="center"/>
        </w:trPr>
        <w:tc>
          <w:tcPr>
            <w:tcW w:w="1433" w:type="dxa"/>
            <w:gridSpan w:val="2"/>
            <w:vAlign w:val="center"/>
          </w:tcPr>
          <w:p w14:paraId="0C5C7B8A"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42</w:t>
            </w:r>
          </w:p>
        </w:tc>
        <w:tc>
          <w:tcPr>
            <w:tcW w:w="6030" w:type="dxa"/>
            <w:vAlign w:val="center"/>
          </w:tcPr>
          <w:p w14:paraId="52FC10E8"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 xml:space="preserve">Refilling of Oxygen Gas Cylinders </w:t>
            </w:r>
          </w:p>
        </w:tc>
        <w:tc>
          <w:tcPr>
            <w:tcW w:w="2235" w:type="dxa"/>
            <w:vAlign w:val="center"/>
          </w:tcPr>
          <w:p w14:paraId="2B2181D4"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02 Nos</w:t>
            </w:r>
          </w:p>
        </w:tc>
      </w:tr>
      <w:tr w:rsidR="001049B0" w:rsidRPr="00FF732D" w14:paraId="715147F7" w14:textId="77777777" w:rsidTr="00054335">
        <w:tblPrEx>
          <w:jc w:val="center"/>
          <w:tblInd w:w="0" w:type="dxa"/>
        </w:tblPrEx>
        <w:trPr>
          <w:gridAfter w:val="1"/>
          <w:wAfter w:w="203" w:type="dxa"/>
          <w:cantSplit/>
          <w:trHeight w:val="567"/>
          <w:jc w:val="center"/>
        </w:trPr>
        <w:tc>
          <w:tcPr>
            <w:tcW w:w="1433" w:type="dxa"/>
            <w:gridSpan w:val="2"/>
            <w:vAlign w:val="center"/>
          </w:tcPr>
          <w:p w14:paraId="6FD8AF75"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43</w:t>
            </w:r>
          </w:p>
        </w:tc>
        <w:tc>
          <w:tcPr>
            <w:tcW w:w="6030" w:type="dxa"/>
            <w:vAlign w:val="center"/>
          </w:tcPr>
          <w:p w14:paraId="66CFFF88"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 xml:space="preserve">Refilling of acetylene/DA Gas Cylinders  </w:t>
            </w:r>
          </w:p>
        </w:tc>
        <w:tc>
          <w:tcPr>
            <w:tcW w:w="2235" w:type="dxa"/>
            <w:vAlign w:val="center"/>
          </w:tcPr>
          <w:p w14:paraId="548AF120"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02 Nos</w:t>
            </w:r>
          </w:p>
        </w:tc>
      </w:tr>
      <w:tr w:rsidR="001049B0" w:rsidRPr="00FF732D" w14:paraId="5DE43FA4" w14:textId="77777777" w:rsidTr="00054335">
        <w:tblPrEx>
          <w:jc w:val="center"/>
          <w:tblInd w:w="0" w:type="dxa"/>
        </w:tblPrEx>
        <w:trPr>
          <w:gridAfter w:val="1"/>
          <w:wAfter w:w="203" w:type="dxa"/>
          <w:cantSplit/>
          <w:trHeight w:val="567"/>
          <w:jc w:val="center"/>
        </w:trPr>
        <w:tc>
          <w:tcPr>
            <w:tcW w:w="1433" w:type="dxa"/>
            <w:gridSpan w:val="2"/>
            <w:vAlign w:val="center"/>
          </w:tcPr>
          <w:p w14:paraId="5642CBC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44</w:t>
            </w:r>
          </w:p>
        </w:tc>
        <w:tc>
          <w:tcPr>
            <w:tcW w:w="6030" w:type="dxa"/>
            <w:vAlign w:val="center"/>
          </w:tcPr>
          <w:p w14:paraId="5B90BE00"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 xml:space="preserve">Refilling </w:t>
            </w:r>
            <w:proofErr w:type="gramStart"/>
            <w:r w:rsidRPr="00FF732D">
              <w:rPr>
                <w:rFonts w:ascii="Arial" w:hAnsi="Arial" w:cs="Arial"/>
                <w:bCs/>
                <w:sz w:val="24"/>
                <w:szCs w:val="24"/>
              </w:rPr>
              <w:t>of  argon</w:t>
            </w:r>
            <w:proofErr w:type="gramEnd"/>
            <w:r w:rsidRPr="00FF732D">
              <w:rPr>
                <w:rFonts w:ascii="Arial" w:hAnsi="Arial" w:cs="Arial"/>
                <w:bCs/>
                <w:sz w:val="24"/>
                <w:szCs w:val="24"/>
              </w:rPr>
              <w:t xml:space="preserve">/CO2 Gas Cylinders  </w:t>
            </w:r>
          </w:p>
        </w:tc>
        <w:tc>
          <w:tcPr>
            <w:tcW w:w="2235" w:type="dxa"/>
            <w:vAlign w:val="center"/>
          </w:tcPr>
          <w:p w14:paraId="5AD5F9F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02 Nos</w:t>
            </w:r>
          </w:p>
        </w:tc>
      </w:tr>
      <w:tr w:rsidR="001049B0" w:rsidRPr="00FF732D" w14:paraId="74494964" w14:textId="77777777" w:rsidTr="00054335">
        <w:tblPrEx>
          <w:jc w:val="center"/>
          <w:tblInd w:w="0" w:type="dxa"/>
        </w:tblPrEx>
        <w:trPr>
          <w:gridAfter w:val="1"/>
          <w:wAfter w:w="203" w:type="dxa"/>
          <w:cantSplit/>
          <w:trHeight w:val="567"/>
          <w:jc w:val="center"/>
        </w:trPr>
        <w:tc>
          <w:tcPr>
            <w:tcW w:w="1433" w:type="dxa"/>
            <w:gridSpan w:val="2"/>
            <w:vAlign w:val="center"/>
          </w:tcPr>
          <w:p w14:paraId="186A6387"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45</w:t>
            </w:r>
          </w:p>
        </w:tc>
        <w:tc>
          <w:tcPr>
            <w:tcW w:w="6030" w:type="dxa"/>
            <w:vAlign w:val="center"/>
          </w:tcPr>
          <w:p w14:paraId="4478E991"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Jubilee clamp of different sizes</w:t>
            </w:r>
          </w:p>
        </w:tc>
        <w:tc>
          <w:tcPr>
            <w:tcW w:w="2235" w:type="dxa"/>
            <w:vAlign w:val="center"/>
          </w:tcPr>
          <w:p w14:paraId="6DA52A01"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36 Nos</w:t>
            </w:r>
          </w:p>
        </w:tc>
      </w:tr>
      <w:tr w:rsidR="001049B0" w:rsidRPr="00FF732D" w14:paraId="3829C4D2" w14:textId="77777777" w:rsidTr="00054335">
        <w:tblPrEx>
          <w:jc w:val="center"/>
          <w:tblInd w:w="0" w:type="dxa"/>
        </w:tblPrEx>
        <w:trPr>
          <w:gridAfter w:val="1"/>
          <w:wAfter w:w="203" w:type="dxa"/>
          <w:cantSplit/>
          <w:trHeight w:val="567"/>
          <w:jc w:val="center"/>
        </w:trPr>
        <w:tc>
          <w:tcPr>
            <w:tcW w:w="1433" w:type="dxa"/>
            <w:gridSpan w:val="2"/>
            <w:vAlign w:val="center"/>
          </w:tcPr>
          <w:p w14:paraId="3A918A3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46</w:t>
            </w:r>
          </w:p>
        </w:tc>
        <w:tc>
          <w:tcPr>
            <w:tcW w:w="6030" w:type="dxa"/>
            <w:vAlign w:val="center"/>
          </w:tcPr>
          <w:p w14:paraId="7C708126"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Gas welding bare rods (Material M.S/Brass/Copper) or as per requirements</w:t>
            </w:r>
          </w:p>
        </w:tc>
        <w:tc>
          <w:tcPr>
            <w:tcW w:w="2235" w:type="dxa"/>
            <w:vAlign w:val="center"/>
          </w:tcPr>
          <w:p w14:paraId="031783D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KG</w:t>
            </w:r>
          </w:p>
        </w:tc>
      </w:tr>
      <w:tr w:rsidR="001049B0" w:rsidRPr="00FF732D" w14:paraId="64BA8BF7" w14:textId="77777777" w:rsidTr="00054335">
        <w:tblPrEx>
          <w:jc w:val="center"/>
          <w:tblInd w:w="0" w:type="dxa"/>
        </w:tblPrEx>
        <w:trPr>
          <w:gridAfter w:val="1"/>
          <w:wAfter w:w="203" w:type="dxa"/>
          <w:cantSplit/>
          <w:trHeight w:val="567"/>
          <w:jc w:val="center"/>
        </w:trPr>
        <w:tc>
          <w:tcPr>
            <w:tcW w:w="1433" w:type="dxa"/>
            <w:gridSpan w:val="2"/>
            <w:vAlign w:val="center"/>
          </w:tcPr>
          <w:p w14:paraId="35706D7B"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47</w:t>
            </w:r>
          </w:p>
        </w:tc>
        <w:tc>
          <w:tcPr>
            <w:tcW w:w="6030" w:type="dxa"/>
            <w:vAlign w:val="center"/>
          </w:tcPr>
          <w:p w14:paraId="3524D336"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Gas welding flux cored welding rods (Material M.S/Brass/Copper) or as per requirements</w:t>
            </w:r>
          </w:p>
        </w:tc>
        <w:tc>
          <w:tcPr>
            <w:tcW w:w="2235" w:type="dxa"/>
            <w:vAlign w:val="center"/>
          </w:tcPr>
          <w:p w14:paraId="60C79C0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KG</w:t>
            </w:r>
          </w:p>
        </w:tc>
      </w:tr>
      <w:tr w:rsidR="001049B0" w:rsidRPr="00FF732D" w14:paraId="71CC90E7" w14:textId="77777777" w:rsidTr="00054335">
        <w:tblPrEx>
          <w:jc w:val="center"/>
          <w:tblInd w:w="0" w:type="dxa"/>
        </w:tblPrEx>
        <w:trPr>
          <w:gridAfter w:val="1"/>
          <w:wAfter w:w="203" w:type="dxa"/>
          <w:cantSplit/>
          <w:trHeight w:val="567"/>
          <w:jc w:val="center"/>
        </w:trPr>
        <w:tc>
          <w:tcPr>
            <w:tcW w:w="1433" w:type="dxa"/>
            <w:gridSpan w:val="2"/>
            <w:vAlign w:val="center"/>
          </w:tcPr>
          <w:p w14:paraId="63987C7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48</w:t>
            </w:r>
          </w:p>
        </w:tc>
        <w:tc>
          <w:tcPr>
            <w:tcW w:w="6030" w:type="dxa"/>
            <w:vAlign w:val="center"/>
          </w:tcPr>
          <w:p w14:paraId="6BECA79E"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 xml:space="preserve">Pots of Marking/layout dye/ink </w:t>
            </w:r>
          </w:p>
        </w:tc>
        <w:tc>
          <w:tcPr>
            <w:tcW w:w="2235" w:type="dxa"/>
            <w:vAlign w:val="center"/>
          </w:tcPr>
          <w:p w14:paraId="70E73AED"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06 Nos.</w:t>
            </w:r>
          </w:p>
        </w:tc>
      </w:tr>
      <w:tr w:rsidR="001049B0" w:rsidRPr="00FF732D" w14:paraId="154A2617" w14:textId="77777777" w:rsidTr="00054335">
        <w:tblPrEx>
          <w:jc w:val="center"/>
          <w:tblInd w:w="0" w:type="dxa"/>
        </w:tblPrEx>
        <w:trPr>
          <w:gridAfter w:val="1"/>
          <w:wAfter w:w="203" w:type="dxa"/>
          <w:cantSplit/>
          <w:trHeight w:val="567"/>
          <w:jc w:val="center"/>
        </w:trPr>
        <w:tc>
          <w:tcPr>
            <w:tcW w:w="1433" w:type="dxa"/>
            <w:gridSpan w:val="2"/>
            <w:vAlign w:val="center"/>
          </w:tcPr>
          <w:p w14:paraId="4FDFE308"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49</w:t>
            </w:r>
          </w:p>
        </w:tc>
        <w:tc>
          <w:tcPr>
            <w:tcW w:w="6030" w:type="dxa"/>
            <w:vAlign w:val="center"/>
          </w:tcPr>
          <w:p w14:paraId="5B158026"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H.S.S Rose bit/counter sinking tool (of different sizes)</w:t>
            </w:r>
          </w:p>
        </w:tc>
        <w:tc>
          <w:tcPr>
            <w:tcW w:w="2235" w:type="dxa"/>
            <w:vAlign w:val="center"/>
          </w:tcPr>
          <w:p w14:paraId="62E20E44"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sets</w:t>
            </w:r>
          </w:p>
        </w:tc>
      </w:tr>
      <w:tr w:rsidR="001049B0" w:rsidRPr="00FF732D" w14:paraId="1E4F0E7D" w14:textId="77777777" w:rsidTr="00054335">
        <w:tblPrEx>
          <w:jc w:val="center"/>
          <w:tblInd w:w="0" w:type="dxa"/>
        </w:tblPrEx>
        <w:trPr>
          <w:gridAfter w:val="1"/>
          <w:wAfter w:w="203" w:type="dxa"/>
          <w:cantSplit/>
          <w:trHeight w:val="567"/>
          <w:jc w:val="center"/>
        </w:trPr>
        <w:tc>
          <w:tcPr>
            <w:tcW w:w="1433" w:type="dxa"/>
            <w:gridSpan w:val="2"/>
            <w:vAlign w:val="center"/>
          </w:tcPr>
          <w:p w14:paraId="58A3FC99"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50</w:t>
            </w:r>
          </w:p>
        </w:tc>
        <w:tc>
          <w:tcPr>
            <w:tcW w:w="6030" w:type="dxa"/>
            <w:vAlign w:val="center"/>
          </w:tcPr>
          <w:p w14:paraId="261E54EC" w14:textId="77777777" w:rsidR="001049B0" w:rsidRPr="00FF732D" w:rsidRDefault="001049B0" w:rsidP="00DD3EB5">
            <w:pPr>
              <w:spacing w:line="360" w:lineRule="auto"/>
              <w:rPr>
                <w:rFonts w:ascii="Arial" w:hAnsi="Arial" w:cs="Arial"/>
                <w:bCs/>
                <w:sz w:val="24"/>
                <w:szCs w:val="24"/>
              </w:rPr>
            </w:pPr>
            <w:r w:rsidRPr="00FF732D">
              <w:rPr>
                <w:rFonts w:ascii="Arial" w:hAnsi="Arial" w:cs="Arial"/>
                <w:bCs/>
                <w:sz w:val="24"/>
                <w:szCs w:val="24"/>
              </w:rPr>
              <w:t xml:space="preserve">H.S.S Counter bore tools </w:t>
            </w:r>
            <w:proofErr w:type="gramStart"/>
            <w:r w:rsidRPr="00FF732D">
              <w:rPr>
                <w:rFonts w:ascii="Arial" w:hAnsi="Arial" w:cs="Arial"/>
                <w:bCs/>
                <w:sz w:val="24"/>
                <w:szCs w:val="24"/>
              </w:rPr>
              <w:t>( of</w:t>
            </w:r>
            <w:proofErr w:type="gramEnd"/>
            <w:r w:rsidRPr="00FF732D">
              <w:rPr>
                <w:rFonts w:ascii="Arial" w:hAnsi="Arial" w:cs="Arial"/>
                <w:bCs/>
                <w:sz w:val="24"/>
                <w:szCs w:val="24"/>
              </w:rPr>
              <w:t xml:space="preserve"> different sizes)</w:t>
            </w:r>
          </w:p>
        </w:tc>
        <w:tc>
          <w:tcPr>
            <w:tcW w:w="2235" w:type="dxa"/>
            <w:vAlign w:val="center"/>
          </w:tcPr>
          <w:p w14:paraId="74ACA551" w14:textId="77777777" w:rsidR="001049B0" w:rsidRPr="00FF732D" w:rsidRDefault="001049B0" w:rsidP="00DD3EB5">
            <w:pPr>
              <w:spacing w:line="360" w:lineRule="auto"/>
              <w:jc w:val="center"/>
              <w:rPr>
                <w:rFonts w:ascii="Arial" w:hAnsi="Arial" w:cs="Arial"/>
                <w:bCs/>
                <w:sz w:val="24"/>
                <w:szCs w:val="24"/>
              </w:rPr>
            </w:pPr>
            <w:r w:rsidRPr="00FF732D">
              <w:rPr>
                <w:rFonts w:ascii="Arial" w:hAnsi="Arial" w:cs="Arial"/>
                <w:bCs/>
                <w:sz w:val="24"/>
                <w:szCs w:val="24"/>
              </w:rPr>
              <w:t>10 sets</w:t>
            </w:r>
          </w:p>
        </w:tc>
      </w:tr>
    </w:tbl>
    <w:p w14:paraId="59EB80D7" w14:textId="77777777" w:rsidR="001049B0" w:rsidRPr="00FF732D" w:rsidRDefault="001049B0" w:rsidP="001049B0">
      <w:pPr>
        <w:rPr>
          <w:rFonts w:ascii="Arial" w:hAnsi="Arial" w:cs="Arial"/>
          <w:sz w:val="24"/>
          <w:szCs w:val="24"/>
        </w:rPr>
      </w:pPr>
    </w:p>
    <w:p w14:paraId="3ABA911F" w14:textId="77777777" w:rsidR="001049B0" w:rsidRPr="00FF732D" w:rsidRDefault="001049B0" w:rsidP="001049B0">
      <w:pPr>
        <w:rPr>
          <w:rFonts w:ascii="Arial" w:hAnsi="Arial" w:cs="Arial"/>
          <w:sz w:val="24"/>
          <w:szCs w:val="24"/>
        </w:rPr>
      </w:pPr>
    </w:p>
    <w:p w14:paraId="225E2403" w14:textId="77777777" w:rsidR="001049B0" w:rsidRPr="00FF732D" w:rsidRDefault="001049B0" w:rsidP="001049B0">
      <w:pPr>
        <w:rPr>
          <w:rFonts w:ascii="Arial" w:hAnsi="Arial" w:cs="Arial"/>
          <w:sz w:val="24"/>
          <w:szCs w:val="24"/>
        </w:rPr>
      </w:pPr>
    </w:p>
    <w:p w14:paraId="10984116" w14:textId="77777777" w:rsidR="001049B0" w:rsidRPr="00FF732D" w:rsidRDefault="001049B0" w:rsidP="001049B0">
      <w:pPr>
        <w:rPr>
          <w:rFonts w:ascii="Arial" w:hAnsi="Arial" w:cs="Arial"/>
          <w:sz w:val="24"/>
          <w:szCs w:val="24"/>
        </w:rPr>
      </w:pPr>
    </w:p>
    <w:p w14:paraId="3C05B319" w14:textId="77777777" w:rsidR="001049B0" w:rsidRPr="00FF732D" w:rsidRDefault="001049B0" w:rsidP="001049B0">
      <w:pPr>
        <w:rPr>
          <w:rFonts w:ascii="Arial" w:hAnsi="Arial" w:cs="Arial"/>
          <w:sz w:val="24"/>
          <w:szCs w:val="24"/>
        </w:rPr>
      </w:pPr>
    </w:p>
    <w:p w14:paraId="41B49236" w14:textId="77777777" w:rsidR="001049B0" w:rsidRPr="00FF732D" w:rsidRDefault="001049B0" w:rsidP="001049B0">
      <w:pPr>
        <w:rPr>
          <w:rFonts w:ascii="Arial" w:hAnsi="Arial" w:cs="Arial"/>
          <w:sz w:val="24"/>
          <w:szCs w:val="24"/>
        </w:rPr>
      </w:pPr>
    </w:p>
    <w:p w14:paraId="63C4338A" w14:textId="26618C4E" w:rsidR="002F0FE3" w:rsidRPr="00FF732D" w:rsidRDefault="002F0FE3">
      <w:pPr>
        <w:rPr>
          <w:rFonts w:ascii="Arial" w:eastAsia="Arial" w:hAnsi="Arial" w:cs="Arial"/>
          <w:b/>
          <w:sz w:val="24"/>
          <w:szCs w:val="24"/>
        </w:rPr>
      </w:pPr>
    </w:p>
    <w:p w14:paraId="0750564B" w14:textId="18BA3081" w:rsidR="000F131F" w:rsidRPr="00FF732D" w:rsidRDefault="000F131F">
      <w:pPr>
        <w:rPr>
          <w:rFonts w:ascii="Arial" w:eastAsia="Arial" w:hAnsi="Arial" w:cs="Arial"/>
          <w:b/>
          <w:sz w:val="24"/>
          <w:szCs w:val="24"/>
        </w:rPr>
      </w:pPr>
      <w:r w:rsidRPr="00FF732D">
        <w:rPr>
          <w:rFonts w:ascii="Arial" w:eastAsia="Arial" w:hAnsi="Arial" w:cs="Arial"/>
          <w:b/>
          <w:sz w:val="24"/>
          <w:szCs w:val="24"/>
        </w:rPr>
        <w:br w:type="page"/>
      </w:r>
    </w:p>
    <w:p w14:paraId="403F83FC" w14:textId="77777777" w:rsidR="00860143" w:rsidRPr="00FF732D" w:rsidRDefault="00860143" w:rsidP="000F131F">
      <w:pPr>
        <w:jc w:val="center"/>
        <w:rPr>
          <w:rFonts w:ascii="Arial" w:eastAsia="Arial" w:hAnsi="Arial" w:cs="Arial"/>
          <w:b/>
          <w:sz w:val="24"/>
          <w:szCs w:val="24"/>
          <w:u w:val="single"/>
        </w:rPr>
      </w:pPr>
    </w:p>
    <w:p w14:paraId="11186A7C" w14:textId="77777777" w:rsidR="00860143" w:rsidRPr="00FF732D" w:rsidRDefault="00860143" w:rsidP="000F131F">
      <w:pPr>
        <w:jc w:val="center"/>
        <w:rPr>
          <w:rFonts w:ascii="Arial" w:eastAsia="Arial" w:hAnsi="Arial" w:cs="Arial"/>
          <w:b/>
          <w:sz w:val="24"/>
          <w:szCs w:val="24"/>
          <w:u w:val="single"/>
        </w:rPr>
      </w:pPr>
    </w:p>
    <w:p w14:paraId="24C8EF44" w14:textId="77777777" w:rsidR="00860143" w:rsidRPr="00FF732D" w:rsidRDefault="00860143" w:rsidP="000F131F">
      <w:pPr>
        <w:jc w:val="center"/>
        <w:rPr>
          <w:rFonts w:ascii="Arial" w:eastAsia="Arial" w:hAnsi="Arial" w:cs="Arial"/>
          <w:b/>
          <w:sz w:val="24"/>
          <w:szCs w:val="24"/>
          <w:u w:val="single"/>
        </w:rPr>
      </w:pPr>
    </w:p>
    <w:p w14:paraId="644DA78D" w14:textId="77777777" w:rsidR="00860143" w:rsidRPr="00FF732D" w:rsidRDefault="00860143" w:rsidP="000F131F">
      <w:pPr>
        <w:jc w:val="center"/>
        <w:rPr>
          <w:rFonts w:ascii="Arial" w:eastAsia="Arial" w:hAnsi="Arial" w:cs="Arial"/>
          <w:b/>
          <w:sz w:val="24"/>
          <w:szCs w:val="24"/>
          <w:u w:val="single"/>
        </w:rPr>
      </w:pPr>
    </w:p>
    <w:p w14:paraId="2EC0577A" w14:textId="0A3AEA9E" w:rsidR="00860143" w:rsidRPr="00FF732D" w:rsidRDefault="00860143" w:rsidP="00860143">
      <w:pPr>
        <w:pStyle w:val="Heading1"/>
        <w:spacing w:after="240"/>
        <w:jc w:val="center"/>
        <w:rPr>
          <w:rFonts w:ascii="Arial" w:hAnsi="Arial" w:cs="Arial"/>
          <w:b w:val="0"/>
          <w:bCs/>
          <w:sz w:val="24"/>
          <w:szCs w:val="24"/>
        </w:rPr>
      </w:pPr>
      <w:bookmarkStart w:id="52" w:name="_Toc177578137"/>
      <w:r w:rsidRPr="00FF732D">
        <w:rPr>
          <w:rFonts w:ascii="Arial" w:hAnsi="Arial" w:cs="Arial"/>
          <w:bCs/>
          <w:sz w:val="24"/>
          <w:szCs w:val="24"/>
        </w:rPr>
        <w:t>3</w:t>
      </w:r>
      <w:r w:rsidRPr="00FF732D">
        <w:rPr>
          <w:rFonts w:ascii="Arial" w:hAnsi="Arial" w:cs="Arial"/>
          <w:bCs/>
          <w:sz w:val="24"/>
          <w:szCs w:val="24"/>
          <w:vertAlign w:val="superscript"/>
        </w:rPr>
        <w:t>rd</w:t>
      </w:r>
      <w:r w:rsidRPr="00FF732D">
        <w:rPr>
          <w:rFonts w:ascii="Arial" w:hAnsi="Arial" w:cs="Arial"/>
          <w:bCs/>
          <w:sz w:val="24"/>
          <w:szCs w:val="24"/>
        </w:rPr>
        <w:t xml:space="preserve"> Year </w:t>
      </w:r>
      <w:r w:rsidRPr="00FF732D">
        <w:rPr>
          <w:rFonts w:ascii="Arial" w:hAnsi="Arial" w:cs="Arial"/>
          <w:sz w:val="24"/>
          <w:szCs w:val="24"/>
        </w:rPr>
        <w:t>D.A.E IN MECHANICAL TECHNOLOGY WITH SPECIALIZATION IN DIES AND MOLDS</w:t>
      </w:r>
      <w:bookmarkEnd w:id="52"/>
    </w:p>
    <w:p w14:paraId="34A98EE9" w14:textId="77777777" w:rsidR="00860143" w:rsidRPr="00FF732D" w:rsidRDefault="00860143" w:rsidP="000F131F">
      <w:pPr>
        <w:jc w:val="center"/>
        <w:rPr>
          <w:rFonts w:ascii="Arial" w:eastAsia="Arial" w:hAnsi="Arial" w:cs="Arial"/>
          <w:b/>
          <w:sz w:val="24"/>
          <w:szCs w:val="24"/>
          <w:u w:val="single"/>
        </w:rPr>
      </w:pPr>
    </w:p>
    <w:p w14:paraId="098E2F7C" w14:textId="77777777" w:rsidR="00860143" w:rsidRPr="00FF732D" w:rsidRDefault="00860143" w:rsidP="000F131F">
      <w:pPr>
        <w:jc w:val="center"/>
        <w:rPr>
          <w:rFonts w:ascii="Arial" w:eastAsia="Arial" w:hAnsi="Arial" w:cs="Arial"/>
          <w:b/>
          <w:sz w:val="24"/>
          <w:szCs w:val="24"/>
          <w:u w:val="single"/>
        </w:rPr>
      </w:pPr>
    </w:p>
    <w:p w14:paraId="49C129DF" w14:textId="77777777" w:rsidR="00093159" w:rsidRPr="00FF732D" w:rsidRDefault="00093159">
      <w:pPr>
        <w:rPr>
          <w:rFonts w:ascii="Arial" w:eastAsia="Arial" w:hAnsi="Arial" w:cs="Arial"/>
          <w:b/>
          <w:sz w:val="24"/>
          <w:szCs w:val="24"/>
          <w:u w:val="single"/>
        </w:rPr>
      </w:pPr>
      <w:r w:rsidRPr="00FF732D">
        <w:rPr>
          <w:rFonts w:ascii="Arial" w:eastAsia="Arial" w:hAnsi="Arial" w:cs="Arial"/>
          <w:b/>
          <w:sz w:val="24"/>
          <w:szCs w:val="24"/>
          <w:u w:val="single"/>
        </w:rPr>
        <w:br w:type="page"/>
      </w:r>
    </w:p>
    <w:p w14:paraId="127035EB" w14:textId="77777777" w:rsidR="00093159" w:rsidRPr="00FF732D" w:rsidRDefault="00093159" w:rsidP="00A203BA">
      <w:pPr>
        <w:pStyle w:val="Heading3"/>
        <w:rPr>
          <w:sz w:val="24"/>
          <w:szCs w:val="24"/>
        </w:rPr>
      </w:pPr>
      <w:bookmarkStart w:id="53" w:name="_Toc174290561"/>
      <w:bookmarkStart w:id="54" w:name="_Toc177578138"/>
      <w:r w:rsidRPr="00FF732D">
        <w:rPr>
          <w:sz w:val="24"/>
          <w:szCs w:val="24"/>
        </w:rPr>
        <w:lastRenderedPageBreak/>
        <w:t>MECH 321.  Apply Industrial Planning &amp; Production Methods</w:t>
      </w:r>
      <w:bookmarkEnd w:id="53"/>
      <w:bookmarkEnd w:id="54"/>
    </w:p>
    <w:p w14:paraId="75D12D0B" w14:textId="77777777" w:rsidR="00093159" w:rsidRPr="00FF732D" w:rsidRDefault="00093159" w:rsidP="00093159">
      <w:pPr>
        <w:spacing w:line="360" w:lineRule="auto"/>
        <w:ind w:right="270"/>
        <w:jc w:val="both"/>
        <w:rPr>
          <w:rFonts w:ascii="Arial" w:eastAsia="Arial" w:hAnsi="Arial" w:cs="Arial"/>
          <w:b/>
          <w:sz w:val="24"/>
          <w:szCs w:val="24"/>
        </w:rPr>
      </w:pPr>
    </w:p>
    <w:p w14:paraId="74B9F36F" w14:textId="77777777" w:rsidR="00093159" w:rsidRPr="00FF732D" w:rsidRDefault="00093159" w:rsidP="00093159">
      <w:pPr>
        <w:spacing w:line="360" w:lineRule="auto"/>
        <w:ind w:right="270"/>
        <w:jc w:val="both"/>
        <w:rPr>
          <w:rFonts w:ascii="Arial" w:eastAsia="Arial" w:hAnsi="Arial" w:cs="Arial"/>
          <w:b/>
          <w:sz w:val="24"/>
          <w:szCs w:val="24"/>
        </w:rPr>
      </w:pPr>
      <w:r w:rsidRPr="00FF732D">
        <w:rPr>
          <w:rFonts w:ascii="Arial" w:eastAsia="Arial" w:hAnsi="Arial" w:cs="Arial"/>
          <w:b/>
          <w:sz w:val="24"/>
          <w:szCs w:val="24"/>
        </w:rPr>
        <w:t>Overview:</w:t>
      </w:r>
    </w:p>
    <w:p w14:paraId="1CBCCDA8" w14:textId="77777777" w:rsidR="00093159" w:rsidRPr="00FF732D" w:rsidRDefault="00093159" w:rsidP="00093159">
      <w:pPr>
        <w:spacing w:line="360" w:lineRule="auto"/>
        <w:jc w:val="both"/>
        <w:rPr>
          <w:rFonts w:ascii="Arial" w:eastAsia="Arial" w:hAnsi="Arial" w:cs="Arial"/>
          <w:sz w:val="24"/>
          <w:szCs w:val="24"/>
        </w:rPr>
      </w:pPr>
      <w:r w:rsidRPr="00FF732D">
        <w:rPr>
          <w:rFonts w:ascii="Arial" w:hAnsi="Arial" w:cs="Arial"/>
          <w:sz w:val="24"/>
          <w:szCs w:val="24"/>
        </w:rPr>
        <w:t xml:space="preserve">This competency standard is designed to equip trainees with the skills and knowledge required to </w:t>
      </w:r>
      <w:r w:rsidRPr="00FF732D">
        <w:rPr>
          <w:rFonts w:ascii="Arial" w:eastAsiaTheme="minorHAnsi" w:hAnsi="Arial" w:cs="Arial"/>
          <w:sz w:val="24"/>
          <w:szCs w:val="24"/>
          <w:lang w:val="en-GB"/>
        </w:rPr>
        <w:t>define and explain need of Industrial Planning, site selection for industry, develop plant layout, illustrate production methods, perform job analysis, perform production planning and control, manage quality, perform maintenance activities, perform cost determination and control, types of cost and perform warehouse operations.</w:t>
      </w:r>
    </w:p>
    <w:p w14:paraId="122A61E7" w14:textId="77777777" w:rsidR="00093159" w:rsidRPr="00FF732D" w:rsidRDefault="00093159" w:rsidP="00093159">
      <w:pPr>
        <w:spacing w:line="360" w:lineRule="auto"/>
        <w:ind w:right="270"/>
        <w:jc w:val="both"/>
        <w:rPr>
          <w:rFonts w:ascii="Arial" w:eastAsia="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6826"/>
      </w:tblGrid>
      <w:tr w:rsidR="00093159" w:rsidRPr="00FF732D" w14:paraId="1677A1ED" w14:textId="77777777" w:rsidTr="009D4616">
        <w:trPr>
          <w:trHeight w:val="413"/>
          <w:tblHeader/>
        </w:trPr>
        <w:tc>
          <w:tcPr>
            <w:tcW w:w="1469" w:type="pct"/>
            <w:shd w:val="clear" w:color="auto" w:fill="auto"/>
            <w:vAlign w:val="center"/>
          </w:tcPr>
          <w:p w14:paraId="7EFA9369" w14:textId="77777777" w:rsidR="00093159" w:rsidRPr="00FF732D" w:rsidRDefault="00093159" w:rsidP="009D4616">
            <w:pPr>
              <w:spacing w:line="360" w:lineRule="auto"/>
              <w:ind w:right="270"/>
              <w:jc w:val="center"/>
              <w:rPr>
                <w:rFonts w:ascii="Arial" w:eastAsia="Arial" w:hAnsi="Arial" w:cs="Arial"/>
                <w:b/>
                <w:bCs/>
                <w:sz w:val="24"/>
                <w:szCs w:val="24"/>
              </w:rPr>
            </w:pPr>
            <w:r w:rsidRPr="00FF732D">
              <w:rPr>
                <w:rFonts w:ascii="Arial" w:eastAsia="Arial" w:hAnsi="Arial" w:cs="Arial"/>
                <w:b/>
                <w:bCs/>
                <w:sz w:val="24"/>
                <w:szCs w:val="24"/>
              </w:rPr>
              <w:t>Competency Units</w:t>
            </w:r>
          </w:p>
        </w:tc>
        <w:tc>
          <w:tcPr>
            <w:tcW w:w="3531" w:type="pct"/>
            <w:shd w:val="clear" w:color="auto" w:fill="auto"/>
            <w:vAlign w:val="center"/>
          </w:tcPr>
          <w:p w14:paraId="6DF621B2" w14:textId="77777777" w:rsidR="00093159" w:rsidRPr="00FF732D" w:rsidRDefault="00093159" w:rsidP="00054335">
            <w:pPr>
              <w:spacing w:line="360" w:lineRule="auto"/>
              <w:ind w:right="270"/>
              <w:rPr>
                <w:rFonts w:ascii="Arial" w:eastAsia="Arial" w:hAnsi="Arial" w:cs="Arial"/>
                <w:b/>
                <w:bCs/>
                <w:sz w:val="24"/>
                <w:szCs w:val="24"/>
              </w:rPr>
            </w:pPr>
            <w:r w:rsidRPr="00FF732D">
              <w:rPr>
                <w:rFonts w:ascii="Arial" w:eastAsia="Arial" w:hAnsi="Arial" w:cs="Arial"/>
                <w:b/>
                <w:bCs/>
                <w:sz w:val="24"/>
                <w:szCs w:val="24"/>
              </w:rPr>
              <w:t>Performance Criteria</w:t>
            </w:r>
          </w:p>
        </w:tc>
      </w:tr>
      <w:tr w:rsidR="00093159" w:rsidRPr="00FF732D" w14:paraId="6A1062D0" w14:textId="77777777" w:rsidTr="009D4616">
        <w:trPr>
          <w:trHeight w:val="978"/>
        </w:trPr>
        <w:tc>
          <w:tcPr>
            <w:tcW w:w="1469" w:type="pct"/>
            <w:shd w:val="clear" w:color="auto" w:fill="auto"/>
          </w:tcPr>
          <w:p w14:paraId="068BC91C" w14:textId="77777777" w:rsidR="00093159" w:rsidRPr="00FF732D" w:rsidRDefault="00093159" w:rsidP="009D4616">
            <w:pPr>
              <w:numPr>
                <w:ilvl w:val="0"/>
                <w:numId w:val="19"/>
              </w:numPr>
              <w:spacing w:line="360" w:lineRule="auto"/>
              <w:ind w:right="270"/>
              <w:rPr>
                <w:rFonts w:ascii="Arial" w:eastAsia="Arial" w:hAnsi="Arial" w:cs="Arial"/>
                <w:b/>
                <w:bCs/>
                <w:sz w:val="24"/>
                <w:szCs w:val="24"/>
              </w:rPr>
            </w:pPr>
            <w:r w:rsidRPr="00FF732D">
              <w:rPr>
                <w:rFonts w:ascii="Arial" w:eastAsia="Arial" w:hAnsi="Arial" w:cs="Arial"/>
                <w:b/>
                <w:bCs/>
                <w:sz w:val="24"/>
                <w:szCs w:val="24"/>
              </w:rPr>
              <w:t>Conduct Industrial Planning</w:t>
            </w:r>
          </w:p>
        </w:tc>
        <w:tc>
          <w:tcPr>
            <w:tcW w:w="3531" w:type="pct"/>
            <w:shd w:val="clear" w:color="auto" w:fill="auto"/>
          </w:tcPr>
          <w:p w14:paraId="3BAED9A4" w14:textId="77777777" w:rsidR="00093159" w:rsidRPr="00FF732D" w:rsidRDefault="00093159" w:rsidP="005F6422">
            <w:pPr>
              <w:pStyle w:val="ListParagraph"/>
              <w:numPr>
                <w:ilvl w:val="0"/>
                <w:numId w:val="70"/>
              </w:numPr>
              <w:spacing w:line="360" w:lineRule="auto"/>
              <w:ind w:left="490" w:hanging="450"/>
              <w:rPr>
                <w:rStyle w:val="fontstyle01"/>
                <w:color w:val="auto"/>
                <w:sz w:val="24"/>
                <w:szCs w:val="24"/>
              </w:rPr>
            </w:pPr>
            <w:r w:rsidRPr="00FF732D">
              <w:rPr>
                <w:rStyle w:val="fontstyle01"/>
                <w:color w:val="auto"/>
                <w:sz w:val="24"/>
                <w:szCs w:val="24"/>
              </w:rPr>
              <w:t>Interpret phases of Industrial Planning.</w:t>
            </w:r>
          </w:p>
          <w:p w14:paraId="3DE03155" w14:textId="77777777" w:rsidR="00093159" w:rsidRPr="00FF732D" w:rsidRDefault="00093159" w:rsidP="005F6422">
            <w:pPr>
              <w:pStyle w:val="ListParagraph"/>
              <w:numPr>
                <w:ilvl w:val="0"/>
                <w:numId w:val="70"/>
              </w:numPr>
              <w:spacing w:line="360" w:lineRule="auto"/>
              <w:ind w:left="490" w:hanging="450"/>
              <w:rPr>
                <w:rStyle w:val="fontstyle01"/>
                <w:color w:val="auto"/>
                <w:sz w:val="24"/>
                <w:szCs w:val="24"/>
              </w:rPr>
            </w:pPr>
            <w:r w:rsidRPr="00FF732D">
              <w:rPr>
                <w:rStyle w:val="fontstyle01"/>
                <w:color w:val="auto"/>
                <w:sz w:val="24"/>
                <w:szCs w:val="24"/>
              </w:rPr>
              <w:t>Draw flow chart diagram for industrial planning process.</w:t>
            </w:r>
          </w:p>
          <w:p w14:paraId="5CD17207" w14:textId="77777777" w:rsidR="00093159" w:rsidRPr="00FF732D" w:rsidRDefault="00093159" w:rsidP="005F6422">
            <w:pPr>
              <w:pStyle w:val="ListParagraph"/>
              <w:numPr>
                <w:ilvl w:val="0"/>
                <w:numId w:val="70"/>
              </w:numPr>
              <w:spacing w:line="360" w:lineRule="auto"/>
              <w:ind w:left="490" w:hanging="450"/>
              <w:rPr>
                <w:rStyle w:val="fontstyle01"/>
                <w:color w:val="auto"/>
                <w:sz w:val="24"/>
                <w:szCs w:val="24"/>
              </w:rPr>
            </w:pPr>
            <w:r w:rsidRPr="00FF732D">
              <w:rPr>
                <w:rStyle w:val="fontstyle01"/>
                <w:color w:val="auto"/>
                <w:sz w:val="24"/>
                <w:szCs w:val="24"/>
              </w:rPr>
              <w:t>Develop Product Life Cycle.</w:t>
            </w:r>
          </w:p>
        </w:tc>
      </w:tr>
      <w:tr w:rsidR="00093159" w:rsidRPr="00FF732D" w14:paraId="13CC517C" w14:textId="77777777" w:rsidTr="009D4616">
        <w:trPr>
          <w:trHeight w:val="692"/>
        </w:trPr>
        <w:tc>
          <w:tcPr>
            <w:tcW w:w="1469" w:type="pct"/>
            <w:shd w:val="clear" w:color="auto" w:fill="auto"/>
          </w:tcPr>
          <w:p w14:paraId="11ABB176"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Determine Site for industry</w:t>
            </w:r>
          </w:p>
        </w:tc>
        <w:tc>
          <w:tcPr>
            <w:tcW w:w="3531" w:type="pct"/>
            <w:shd w:val="clear" w:color="auto" w:fill="auto"/>
          </w:tcPr>
          <w:p w14:paraId="02C3C4ED" w14:textId="77777777" w:rsidR="00093159" w:rsidRPr="00FF732D" w:rsidRDefault="00093159" w:rsidP="005F6422">
            <w:pPr>
              <w:pStyle w:val="ListParagraph"/>
              <w:numPr>
                <w:ilvl w:val="0"/>
                <w:numId w:val="71"/>
              </w:numPr>
              <w:pBdr>
                <w:top w:val="nil"/>
                <w:left w:val="nil"/>
                <w:bottom w:val="nil"/>
                <w:right w:val="nil"/>
                <w:between w:val="nil"/>
              </w:pBdr>
              <w:spacing w:line="360" w:lineRule="auto"/>
              <w:ind w:left="490" w:hanging="450"/>
              <w:rPr>
                <w:rStyle w:val="fontstyle01"/>
                <w:color w:val="auto"/>
                <w:sz w:val="24"/>
                <w:szCs w:val="24"/>
              </w:rPr>
            </w:pPr>
            <w:r w:rsidRPr="00FF732D">
              <w:rPr>
                <w:rStyle w:val="fontstyle01"/>
                <w:color w:val="auto"/>
                <w:sz w:val="24"/>
                <w:szCs w:val="24"/>
              </w:rPr>
              <w:t>Evaluate site for industry as per procedures.</w:t>
            </w:r>
          </w:p>
          <w:p w14:paraId="2B666F65" w14:textId="77777777" w:rsidR="00093159" w:rsidRPr="00FF732D" w:rsidRDefault="00093159" w:rsidP="005F6422">
            <w:pPr>
              <w:pStyle w:val="ListParagraph"/>
              <w:numPr>
                <w:ilvl w:val="0"/>
                <w:numId w:val="71"/>
              </w:numPr>
              <w:pBdr>
                <w:top w:val="nil"/>
                <w:left w:val="nil"/>
                <w:bottom w:val="nil"/>
                <w:right w:val="nil"/>
                <w:between w:val="nil"/>
              </w:pBdr>
              <w:spacing w:line="360" w:lineRule="auto"/>
              <w:ind w:left="490" w:hanging="450"/>
              <w:rPr>
                <w:rStyle w:val="fontstyle01"/>
                <w:color w:val="auto"/>
                <w:sz w:val="24"/>
                <w:szCs w:val="24"/>
              </w:rPr>
            </w:pPr>
            <w:r w:rsidRPr="00FF732D">
              <w:rPr>
                <w:rStyle w:val="fontstyle01"/>
                <w:color w:val="auto"/>
                <w:sz w:val="24"/>
                <w:szCs w:val="24"/>
              </w:rPr>
              <w:t>Meet Environmental requirements as per procedures.</w:t>
            </w:r>
          </w:p>
        </w:tc>
      </w:tr>
      <w:tr w:rsidR="00093159" w:rsidRPr="00FF732D" w14:paraId="529001E2" w14:textId="77777777" w:rsidTr="009D4616">
        <w:trPr>
          <w:trHeight w:val="301"/>
        </w:trPr>
        <w:tc>
          <w:tcPr>
            <w:tcW w:w="1469" w:type="pct"/>
            <w:shd w:val="clear" w:color="auto" w:fill="auto"/>
          </w:tcPr>
          <w:p w14:paraId="205EB9B9"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Develop Plant layout</w:t>
            </w:r>
          </w:p>
        </w:tc>
        <w:tc>
          <w:tcPr>
            <w:tcW w:w="3531" w:type="pct"/>
            <w:shd w:val="clear" w:color="auto" w:fill="auto"/>
          </w:tcPr>
          <w:p w14:paraId="6D07A01B" w14:textId="77777777" w:rsidR="00093159" w:rsidRPr="00FF732D" w:rsidRDefault="00093159" w:rsidP="005F6422">
            <w:pPr>
              <w:pStyle w:val="ListParagraph"/>
              <w:numPr>
                <w:ilvl w:val="0"/>
                <w:numId w:val="67"/>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Draw plant layout as per procedures.</w:t>
            </w:r>
          </w:p>
          <w:p w14:paraId="58962AF6" w14:textId="77777777" w:rsidR="00093159" w:rsidRPr="00FF732D" w:rsidRDefault="00093159" w:rsidP="005F6422">
            <w:pPr>
              <w:pStyle w:val="ListParagraph"/>
              <w:numPr>
                <w:ilvl w:val="0"/>
                <w:numId w:val="67"/>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Prepare production routing sheets as per procedures.</w:t>
            </w:r>
          </w:p>
          <w:p w14:paraId="13FB02A6" w14:textId="77777777" w:rsidR="00093159" w:rsidRPr="00FF732D" w:rsidRDefault="00093159" w:rsidP="005F6422">
            <w:pPr>
              <w:pStyle w:val="ListParagraph"/>
              <w:numPr>
                <w:ilvl w:val="0"/>
                <w:numId w:val="67"/>
              </w:numPr>
              <w:pBdr>
                <w:top w:val="nil"/>
                <w:left w:val="nil"/>
                <w:bottom w:val="nil"/>
                <w:right w:val="nil"/>
                <w:between w:val="nil"/>
              </w:pBdr>
              <w:spacing w:line="360" w:lineRule="auto"/>
              <w:ind w:left="490" w:hanging="450"/>
              <w:rPr>
                <w:rFonts w:ascii="Arial" w:eastAsia="Times New Roman" w:hAnsi="Arial" w:cs="Arial"/>
                <w:sz w:val="24"/>
                <w:szCs w:val="24"/>
              </w:rPr>
            </w:pPr>
            <w:r w:rsidRPr="00FF732D">
              <w:rPr>
                <w:rFonts w:ascii="Arial" w:hAnsi="Arial" w:cs="Arial"/>
                <w:sz w:val="24"/>
                <w:szCs w:val="24"/>
              </w:rPr>
              <w:t xml:space="preserve">Analyze and infer the following in production systems: </w:t>
            </w:r>
          </w:p>
          <w:p w14:paraId="1FA167A2" w14:textId="77777777" w:rsidR="00093159" w:rsidRPr="00FF732D" w:rsidRDefault="00093159" w:rsidP="005F6422">
            <w:pPr>
              <w:pStyle w:val="ListParagraph"/>
              <w:numPr>
                <w:ilvl w:val="0"/>
                <w:numId w:val="263"/>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Buffers.</w:t>
            </w:r>
          </w:p>
          <w:p w14:paraId="0E1176B7" w14:textId="77777777" w:rsidR="00093159" w:rsidRPr="00FF732D" w:rsidRDefault="00093159" w:rsidP="005F6422">
            <w:pPr>
              <w:pStyle w:val="ListParagraph"/>
              <w:numPr>
                <w:ilvl w:val="0"/>
                <w:numId w:val="263"/>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Bottle necks.</w:t>
            </w:r>
          </w:p>
          <w:p w14:paraId="4F03FB2F" w14:textId="77777777" w:rsidR="00093159" w:rsidRPr="00FF732D" w:rsidRDefault="00093159" w:rsidP="005F6422">
            <w:pPr>
              <w:pStyle w:val="ListParagraph"/>
              <w:numPr>
                <w:ilvl w:val="0"/>
                <w:numId w:val="263"/>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Throughputs.</w:t>
            </w:r>
          </w:p>
          <w:p w14:paraId="66C81675" w14:textId="77777777" w:rsidR="00093159" w:rsidRPr="00FF732D" w:rsidRDefault="00093159" w:rsidP="005F6422">
            <w:pPr>
              <w:pStyle w:val="ListParagraph"/>
              <w:numPr>
                <w:ilvl w:val="0"/>
                <w:numId w:val="263"/>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Line balancing.</w:t>
            </w:r>
          </w:p>
          <w:p w14:paraId="25128549" w14:textId="77777777" w:rsidR="00093159" w:rsidRPr="00FF732D" w:rsidRDefault="00093159" w:rsidP="005F6422">
            <w:pPr>
              <w:pStyle w:val="ListParagraph"/>
              <w:numPr>
                <w:ilvl w:val="0"/>
                <w:numId w:val="263"/>
              </w:numPr>
              <w:pBdr>
                <w:top w:val="nil"/>
                <w:left w:val="nil"/>
                <w:bottom w:val="nil"/>
                <w:right w:val="nil"/>
                <w:between w:val="nil"/>
              </w:pBdr>
              <w:spacing w:line="360" w:lineRule="auto"/>
              <w:rPr>
                <w:rFonts w:ascii="Arial" w:eastAsia="Arial" w:hAnsi="Arial" w:cs="Arial"/>
                <w:sz w:val="24"/>
                <w:szCs w:val="24"/>
              </w:rPr>
            </w:pPr>
            <w:r w:rsidRPr="00FF732D">
              <w:rPr>
                <w:rFonts w:ascii="Arial" w:eastAsia="Times New Roman" w:hAnsi="Arial" w:cs="Arial"/>
                <w:sz w:val="24"/>
                <w:szCs w:val="24"/>
              </w:rPr>
              <w:t>Capacity utilization.</w:t>
            </w:r>
          </w:p>
        </w:tc>
      </w:tr>
      <w:tr w:rsidR="00093159" w:rsidRPr="00FF732D" w14:paraId="1B23CF51" w14:textId="77777777" w:rsidTr="009D4616">
        <w:trPr>
          <w:trHeight w:val="917"/>
        </w:trPr>
        <w:tc>
          <w:tcPr>
            <w:tcW w:w="1469" w:type="pct"/>
            <w:shd w:val="clear" w:color="auto" w:fill="auto"/>
          </w:tcPr>
          <w:p w14:paraId="79A51610"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Illustrate Production methods</w:t>
            </w:r>
          </w:p>
        </w:tc>
        <w:tc>
          <w:tcPr>
            <w:tcW w:w="3531" w:type="pct"/>
            <w:shd w:val="clear" w:color="auto" w:fill="auto"/>
          </w:tcPr>
          <w:p w14:paraId="4D4C5148" w14:textId="77777777" w:rsidR="00093159" w:rsidRPr="00FF732D" w:rsidRDefault="00093159" w:rsidP="005F6422">
            <w:pPr>
              <w:pStyle w:val="ListParagraph"/>
              <w:numPr>
                <w:ilvl w:val="0"/>
                <w:numId w:val="68"/>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List types of production processes (batch production, mass production, and job shop production).</w:t>
            </w:r>
          </w:p>
          <w:p w14:paraId="03D71F89" w14:textId="77777777" w:rsidR="00093159" w:rsidRPr="00FF732D" w:rsidRDefault="00093159" w:rsidP="005F6422">
            <w:pPr>
              <w:pStyle w:val="ListParagraph"/>
              <w:numPr>
                <w:ilvl w:val="0"/>
                <w:numId w:val="68"/>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Compare following production types</w:t>
            </w:r>
          </w:p>
          <w:p w14:paraId="6EE17F38" w14:textId="77777777" w:rsidR="00093159" w:rsidRPr="00FF732D" w:rsidRDefault="00093159" w:rsidP="005F6422">
            <w:pPr>
              <w:pStyle w:val="ListParagraph"/>
              <w:numPr>
                <w:ilvl w:val="0"/>
                <w:numId w:val="262"/>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Job Production</w:t>
            </w:r>
          </w:p>
          <w:p w14:paraId="5BDA66E0" w14:textId="77777777" w:rsidR="00093159" w:rsidRPr="00FF732D" w:rsidRDefault="00093159" w:rsidP="005F6422">
            <w:pPr>
              <w:pStyle w:val="ListParagraph"/>
              <w:numPr>
                <w:ilvl w:val="0"/>
                <w:numId w:val="262"/>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Batch Production</w:t>
            </w:r>
          </w:p>
          <w:p w14:paraId="64A98FFE" w14:textId="77777777" w:rsidR="00093159" w:rsidRPr="00FF732D" w:rsidRDefault="00093159" w:rsidP="005F6422">
            <w:pPr>
              <w:pStyle w:val="ListParagraph"/>
              <w:numPr>
                <w:ilvl w:val="0"/>
                <w:numId w:val="262"/>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Mass Production</w:t>
            </w:r>
          </w:p>
          <w:p w14:paraId="5805DD56" w14:textId="77777777" w:rsidR="00093159" w:rsidRPr="00FF732D" w:rsidRDefault="00093159" w:rsidP="005F6422">
            <w:pPr>
              <w:pStyle w:val="ListParagraph"/>
              <w:numPr>
                <w:ilvl w:val="0"/>
                <w:numId w:val="262"/>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Continuous Production</w:t>
            </w:r>
          </w:p>
          <w:p w14:paraId="740912D1" w14:textId="77777777" w:rsidR="00093159" w:rsidRPr="00FF732D" w:rsidRDefault="00093159" w:rsidP="005F6422">
            <w:pPr>
              <w:pStyle w:val="ListParagraph"/>
              <w:numPr>
                <w:ilvl w:val="0"/>
                <w:numId w:val="262"/>
              </w:numPr>
              <w:pBdr>
                <w:top w:val="nil"/>
                <w:left w:val="nil"/>
                <w:bottom w:val="nil"/>
                <w:right w:val="nil"/>
                <w:between w:val="nil"/>
              </w:pBdr>
              <w:spacing w:line="360" w:lineRule="auto"/>
              <w:rPr>
                <w:rFonts w:ascii="Arial" w:hAnsi="Arial" w:cs="Arial"/>
                <w:sz w:val="24"/>
                <w:szCs w:val="24"/>
              </w:rPr>
            </w:pPr>
            <w:r w:rsidRPr="00FF732D">
              <w:rPr>
                <w:rFonts w:ascii="Arial" w:eastAsia="Times New Roman" w:hAnsi="Arial" w:cs="Arial"/>
                <w:sz w:val="24"/>
                <w:szCs w:val="24"/>
              </w:rPr>
              <w:t>Flexible Production</w:t>
            </w:r>
          </w:p>
        </w:tc>
      </w:tr>
      <w:tr w:rsidR="00093159" w:rsidRPr="00FF732D" w14:paraId="755C708A" w14:textId="77777777" w:rsidTr="009D4616">
        <w:trPr>
          <w:trHeight w:val="301"/>
        </w:trPr>
        <w:tc>
          <w:tcPr>
            <w:tcW w:w="1469" w:type="pct"/>
            <w:shd w:val="clear" w:color="auto" w:fill="auto"/>
          </w:tcPr>
          <w:p w14:paraId="47D525C6"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 xml:space="preserve">Perform Job </w:t>
            </w:r>
            <w:r w:rsidRPr="00FF732D">
              <w:rPr>
                <w:rFonts w:ascii="Arial" w:eastAsia="Arial" w:hAnsi="Arial" w:cs="Arial"/>
                <w:b/>
                <w:bCs/>
                <w:sz w:val="24"/>
                <w:szCs w:val="24"/>
              </w:rPr>
              <w:lastRenderedPageBreak/>
              <w:t>analysis</w:t>
            </w:r>
          </w:p>
        </w:tc>
        <w:tc>
          <w:tcPr>
            <w:tcW w:w="3531" w:type="pct"/>
            <w:shd w:val="clear" w:color="auto" w:fill="auto"/>
          </w:tcPr>
          <w:p w14:paraId="5717047B" w14:textId="77777777" w:rsidR="00093159" w:rsidRPr="00FF732D" w:rsidRDefault="00093159" w:rsidP="00054335">
            <w:pPr>
              <w:pStyle w:val="ListParagraph"/>
              <w:numPr>
                <w:ilvl w:val="0"/>
                <w:numId w:val="20"/>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lastRenderedPageBreak/>
              <w:t>Apply Motion Study as per procedures.</w:t>
            </w:r>
          </w:p>
          <w:p w14:paraId="2913BD93" w14:textId="77777777" w:rsidR="00093159" w:rsidRPr="00FF732D" w:rsidRDefault="00093159" w:rsidP="00054335">
            <w:pPr>
              <w:pStyle w:val="ListParagraph"/>
              <w:numPr>
                <w:ilvl w:val="0"/>
                <w:numId w:val="20"/>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lastRenderedPageBreak/>
              <w:t>Apply Time Study as per procedures.</w:t>
            </w:r>
          </w:p>
        </w:tc>
      </w:tr>
      <w:tr w:rsidR="00093159" w:rsidRPr="00FF732D" w14:paraId="70B98DB6" w14:textId="77777777" w:rsidTr="009D4616">
        <w:trPr>
          <w:trHeight w:val="301"/>
        </w:trPr>
        <w:tc>
          <w:tcPr>
            <w:tcW w:w="1469" w:type="pct"/>
            <w:shd w:val="clear" w:color="auto" w:fill="auto"/>
          </w:tcPr>
          <w:p w14:paraId="76564A8D"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lastRenderedPageBreak/>
              <w:t>Perform Production planning and control</w:t>
            </w:r>
          </w:p>
        </w:tc>
        <w:tc>
          <w:tcPr>
            <w:tcW w:w="3531" w:type="pct"/>
            <w:shd w:val="clear" w:color="auto" w:fill="auto"/>
          </w:tcPr>
          <w:p w14:paraId="6776FD21" w14:textId="77777777" w:rsidR="00093159" w:rsidRPr="00FF732D" w:rsidRDefault="00093159" w:rsidP="005F6422">
            <w:pPr>
              <w:pStyle w:val="ListParagraph"/>
              <w:numPr>
                <w:ilvl w:val="0"/>
                <w:numId w:val="211"/>
              </w:numPr>
              <w:ind w:left="490" w:hanging="450"/>
              <w:rPr>
                <w:rFonts w:ascii="Arial" w:hAnsi="Arial" w:cs="Arial"/>
                <w:sz w:val="24"/>
                <w:szCs w:val="24"/>
              </w:rPr>
            </w:pPr>
            <w:r w:rsidRPr="00FF732D">
              <w:rPr>
                <w:rFonts w:ascii="Arial" w:hAnsi="Arial" w:cs="Arial"/>
                <w:sz w:val="24"/>
                <w:szCs w:val="24"/>
              </w:rPr>
              <w:t>Analyze and infer the difference between following:</w:t>
            </w:r>
          </w:p>
          <w:p w14:paraId="5AD9C935" w14:textId="77777777" w:rsidR="00093159" w:rsidRPr="00FF732D" w:rsidRDefault="00093159" w:rsidP="005F6422">
            <w:pPr>
              <w:pStyle w:val="ListParagraph"/>
              <w:numPr>
                <w:ilvl w:val="0"/>
                <w:numId w:val="261"/>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Forecasting and capacity planning</w:t>
            </w:r>
          </w:p>
          <w:p w14:paraId="7008D782" w14:textId="77777777" w:rsidR="00093159" w:rsidRPr="00FF732D" w:rsidRDefault="00093159" w:rsidP="005F6422">
            <w:pPr>
              <w:pStyle w:val="ListParagraph"/>
              <w:numPr>
                <w:ilvl w:val="0"/>
                <w:numId w:val="261"/>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Scheduling and inventory management</w:t>
            </w:r>
          </w:p>
          <w:p w14:paraId="1E408D97" w14:textId="77777777" w:rsidR="00093159" w:rsidRPr="00FF732D" w:rsidRDefault="00093159" w:rsidP="005F6422">
            <w:pPr>
              <w:pStyle w:val="ListParagraph"/>
              <w:numPr>
                <w:ilvl w:val="0"/>
                <w:numId w:val="261"/>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Quality control and material requirements planning</w:t>
            </w:r>
          </w:p>
          <w:p w14:paraId="2D849AF8" w14:textId="77777777" w:rsidR="00093159" w:rsidRPr="00FF732D" w:rsidRDefault="00093159" w:rsidP="005F6422">
            <w:pPr>
              <w:pStyle w:val="ListParagraph"/>
              <w:numPr>
                <w:ilvl w:val="0"/>
                <w:numId w:val="261"/>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JIT production and supply chain management</w:t>
            </w:r>
          </w:p>
          <w:p w14:paraId="5339F003" w14:textId="77777777" w:rsidR="00093159" w:rsidRPr="00FF732D" w:rsidRDefault="00093159" w:rsidP="005F6422">
            <w:pPr>
              <w:pStyle w:val="ListParagraph"/>
              <w:numPr>
                <w:ilvl w:val="0"/>
                <w:numId w:val="211"/>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Apply Routing, Scheduling and Loading as per Procedures.</w:t>
            </w:r>
          </w:p>
        </w:tc>
      </w:tr>
      <w:tr w:rsidR="00093159" w:rsidRPr="00FF732D" w14:paraId="66AAC098" w14:textId="77777777" w:rsidTr="009D4616">
        <w:trPr>
          <w:trHeight w:val="301"/>
        </w:trPr>
        <w:tc>
          <w:tcPr>
            <w:tcW w:w="1469" w:type="pct"/>
            <w:shd w:val="clear" w:color="auto" w:fill="auto"/>
          </w:tcPr>
          <w:p w14:paraId="197E6B2B"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Interpret Quality</w:t>
            </w:r>
          </w:p>
        </w:tc>
        <w:tc>
          <w:tcPr>
            <w:tcW w:w="3531" w:type="pct"/>
            <w:shd w:val="clear" w:color="auto" w:fill="auto"/>
          </w:tcPr>
          <w:p w14:paraId="21E20167" w14:textId="77777777" w:rsidR="00093159" w:rsidRPr="00FF732D" w:rsidRDefault="00093159" w:rsidP="00054335">
            <w:pPr>
              <w:pStyle w:val="ListParagraph"/>
              <w:numPr>
                <w:ilvl w:val="0"/>
                <w:numId w:val="21"/>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Enlist Differences between types of inspection.</w:t>
            </w:r>
          </w:p>
          <w:p w14:paraId="765C8968" w14:textId="77777777" w:rsidR="00093159" w:rsidRPr="00FF732D" w:rsidRDefault="00093159" w:rsidP="00054335">
            <w:pPr>
              <w:pStyle w:val="ListParagraph"/>
              <w:numPr>
                <w:ilvl w:val="0"/>
                <w:numId w:val="21"/>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eastAsia="Arial" w:hAnsi="Arial" w:cs="Arial"/>
                <w:sz w:val="24"/>
                <w:szCs w:val="24"/>
              </w:rPr>
              <w:t>Classify inspection methods.</w:t>
            </w:r>
          </w:p>
          <w:p w14:paraId="57105570" w14:textId="6E6675BE" w:rsidR="00093159" w:rsidRPr="00FF732D" w:rsidRDefault="00F23F27" w:rsidP="00054335">
            <w:pPr>
              <w:pStyle w:val="ListParagraph"/>
              <w:numPr>
                <w:ilvl w:val="0"/>
                <w:numId w:val="21"/>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 xml:space="preserve">List </w:t>
            </w:r>
            <w:r w:rsidR="00093159" w:rsidRPr="00FF732D">
              <w:rPr>
                <w:rFonts w:ascii="Arial" w:hAnsi="Arial" w:cs="Arial"/>
                <w:sz w:val="24"/>
                <w:szCs w:val="24"/>
              </w:rPr>
              <w:t>difference between following:</w:t>
            </w:r>
          </w:p>
          <w:p w14:paraId="28AA90DE" w14:textId="370883D0" w:rsidR="00093159" w:rsidRPr="00FF732D" w:rsidRDefault="00093159" w:rsidP="005F6422">
            <w:pPr>
              <w:pStyle w:val="ListParagraph"/>
              <w:numPr>
                <w:ilvl w:val="0"/>
                <w:numId w:val="260"/>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 xml:space="preserve">QC and QA </w:t>
            </w:r>
          </w:p>
          <w:p w14:paraId="32844CB2" w14:textId="5CB58805" w:rsidR="00093159" w:rsidRPr="00FF732D" w:rsidRDefault="00093159" w:rsidP="005F6422">
            <w:pPr>
              <w:pStyle w:val="ListParagraph"/>
              <w:numPr>
                <w:ilvl w:val="0"/>
                <w:numId w:val="260"/>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 xml:space="preserve">Inspection and testing </w:t>
            </w:r>
          </w:p>
          <w:p w14:paraId="5F980954" w14:textId="3B301044" w:rsidR="00093159" w:rsidRPr="00FF732D" w:rsidRDefault="00093159" w:rsidP="005F6422">
            <w:pPr>
              <w:pStyle w:val="ListParagraph"/>
              <w:numPr>
                <w:ilvl w:val="0"/>
                <w:numId w:val="260"/>
              </w:numPr>
              <w:pBdr>
                <w:top w:val="nil"/>
                <w:left w:val="nil"/>
                <w:bottom w:val="nil"/>
                <w:right w:val="nil"/>
                <w:between w:val="nil"/>
              </w:pBdr>
              <w:spacing w:line="360" w:lineRule="auto"/>
              <w:rPr>
                <w:rFonts w:ascii="Arial" w:eastAsia="Arial" w:hAnsi="Arial" w:cs="Arial"/>
                <w:sz w:val="24"/>
                <w:szCs w:val="24"/>
              </w:rPr>
            </w:pPr>
            <w:r w:rsidRPr="00FF732D">
              <w:rPr>
                <w:rFonts w:ascii="Arial" w:eastAsia="Times New Roman" w:hAnsi="Arial" w:cs="Arial"/>
                <w:sz w:val="24"/>
                <w:szCs w:val="24"/>
              </w:rPr>
              <w:t xml:space="preserve">Correction and auditing </w:t>
            </w:r>
          </w:p>
        </w:tc>
      </w:tr>
      <w:tr w:rsidR="00093159" w:rsidRPr="00FF732D" w14:paraId="3F8EE706" w14:textId="77777777" w:rsidTr="009D4616">
        <w:trPr>
          <w:trHeight w:val="301"/>
        </w:trPr>
        <w:tc>
          <w:tcPr>
            <w:tcW w:w="1469" w:type="pct"/>
            <w:shd w:val="clear" w:color="auto" w:fill="auto"/>
          </w:tcPr>
          <w:p w14:paraId="3FAB6255" w14:textId="335D9912" w:rsidR="00093159" w:rsidRPr="00FF732D" w:rsidRDefault="00F23F27"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Perform Maintenance</w:t>
            </w:r>
            <w:r w:rsidR="00093159" w:rsidRPr="00FF732D">
              <w:rPr>
                <w:rFonts w:ascii="Arial" w:eastAsia="Arial" w:hAnsi="Arial" w:cs="Arial"/>
                <w:b/>
                <w:bCs/>
                <w:sz w:val="24"/>
                <w:szCs w:val="24"/>
              </w:rPr>
              <w:t xml:space="preserve"> activities</w:t>
            </w:r>
          </w:p>
        </w:tc>
        <w:tc>
          <w:tcPr>
            <w:tcW w:w="3531" w:type="pct"/>
            <w:shd w:val="clear" w:color="auto" w:fill="auto"/>
          </w:tcPr>
          <w:p w14:paraId="2CE82BED" w14:textId="77777777" w:rsidR="00093159" w:rsidRPr="00FF732D" w:rsidRDefault="00093159" w:rsidP="005F6422">
            <w:pPr>
              <w:pStyle w:val="ListParagraph"/>
              <w:numPr>
                <w:ilvl w:val="0"/>
                <w:numId w:val="74"/>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Distinguish between types of maintenance, including:</w:t>
            </w:r>
          </w:p>
          <w:p w14:paraId="61E9DCCA"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Preventive Maintenance</w:t>
            </w:r>
          </w:p>
          <w:p w14:paraId="63C82C57"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Predictive Maintenance</w:t>
            </w:r>
          </w:p>
          <w:p w14:paraId="1159E238"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Corrective Maintenance</w:t>
            </w:r>
          </w:p>
          <w:p w14:paraId="4048454D"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Breakdown Maintenance</w:t>
            </w:r>
          </w:p>
          <w:p w14:paraId="2F977556"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Routine Maintenance</w:t>
            </w:r>
          </w:p>
          <w:p w14:paraId="607D4054"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Scheduled Maintenance</w:t>
            </w:r>
          </w:p>
          <w:p w14:paraId="4019B96C"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Condition-Based Maintenance</w:t>
            </w:r>
          </w:p>
          <w:p w14:paraId="35EB3515" w14:textId="77777777" w:rsidR="00093159" w:rsidRPr="00FF732D" w:rsidRDefault="00093159" w:rsidP="005F6422">
            <w:pPr>
              <w:pStyle w:val="ListParagraph"/>
              <w:numPr>
                <w:ilvl w:val="1"/>
                <w:numId w:val="259"/>
              </w:numPr>
              <w:pBdr>
                <w:top w:val="nil"/>
                <w:left w:val="nil"/>
                <w:bottom w:val="nil"/>
                <w:right w:val="nil"/>
                <w:between w:val="nil"/>
              </w:pBdr>
              <w:spacing w:line="360" w:lineRule="auto"/>
              <w:ind w:right="270"/>
              <w:rPr>
                <w:rFonts w:ascii="Arial" w:eastAsia="Arial" w:hAnsi="Arial" w:cs="Arial"/>
                <w:sz w:val="24"/>
                <w:szCs w:val="24"/>
              </w:rPr>
            </w:pPr>
            <w:r w:rsidRPr="00FF732D">
              <w:rPr>
                <w:rFonts w:ascii="Arial" w:hAnsi="Arial" w:cs="Arial"/>
                <w:sz w:val="24"/>
                <w:szCs w:val="24"/>
              </w:rPr>
              <w:t>Reliability-Centered Maintenance</w:t>
            </w:r>
          </w:p>
          <w:p w14:paraId="1B604019" w14:textId="77777777" w:rsidR="00093159" w:rsidRPr="00FF732D" w:rsidRDefault="00093159" w:rsidP="005F6422">
            <w:pPr>
              <w:pStyle w:val="ListParagraph"/>
              <w:numPr>
                <w:ilvl w:val="0"/>
                <w:numId w:val="74"/>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 xml:space="preserve"> Adopt maintenance techniques as per the job requirement.</w:t>
            </w:r>
          </w:p>
          <w:p w14:paraId="5687ADE9" w14:textId="77777777" w:rsidR="00093159" w:rsidRPr="00FF732D" w:rsidRDefault="00093159" w:rsidP="005F6422">
            <w:pPr>
              <w:pStyle w:val="ListParagraph"/>
              <w:numPr>
                <w:ilvl w:val="0"/>
                <w:numId w:val="74"/>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Interpret Replacement Studies, including:</w:t>
            </w:r>
          </w:p>
          <w:p w14:paraId="2E27B1A4"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Age Replacement</w:t>
            </w:r>
          </w:p>
          <w:p w14:paraId="43D6ACEE"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Block Replacement</w:t>
            </w:r>
          </w:p>
          <w:p w14:paraId="1DB503D3"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Failure Replacement</w:t>
            </w:r>
          </w:p>
          <w:p w14:paraId="44607591"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Group Replacement</w:t>
            </w:r>
          </w:p>
          <w:p w14:paraId="438B1331"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Opportunity Replacement</w:t>
            </w:r>
          </w:p>
          <w:p w14:paraId="496C1EA2"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lastRenderedPageBreak/>
              <w:t>Periodic Replacement</w:t>
            </w:r>
          </w:p>
          <w:p w14:paraId="53E012E7"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 xml:space="preserve"> Planned Replacement</w:t>
            </w:r>
          </w:p>
          <w:p w14:paraId="564210E4" w14:textId="77777777" w:rsidR="00093159" w:rsidRPr="00FF732D" w:rsidRDefault="00093159" w:rsidP="005F6422">
            <w:pPr>
              <w:pStyle w:val="ListParagraph"/>
              <w:numPr>
                <w:ilvl w:val="1"/>
                <w:numId w:val="258"/>
              </w:numPr>
              <w:pBdr>
                <w:top w:val="nil"/>
                <w:left w:val="nil"/>
                <w:bottom w:val="nil"/>
                <w:right w:val="nil"/>
                <w:between w:val="nil"/>
              </w:pBdr>
              <w:spacing w:line="360" w:lineRule="auto"/>
              <w:ind w:right="270"/>
              <w:rPr>
                <w:rFonts w:ascii="Arial" w:eastAsia="Arial" w:hAnsi="Arial" w:cs="Arial"/>
                <w:sz w:val="24"/>
                <w:szCs w:val="24"/>
              </w:rPr>
            </w:pPr>
            <w:r w:rsidRPr="00FF732D">
              <w:rPr>
                <w:rFonts w:ascii="Arial" w:hAnsi="Arial" w:cs="Arial"/>
                <w:sz w:val="24"/>
                <w:szCs w:val="24"/>
              </w:rPr>
              <w:t>Condition-Based Replacement</w:t>
            </w:r>
          </w:p>
        </w:tc>
      </w:tr>
      <w:tr w:rsidR="00093159" w:rsidRPr="00FF732D" w14:paraId="464ED8B5" w14:textId="77777777" w:rsidTr="009D4616">
        <w:trPr>
          <w:trHeight w:val="301"/>
        </w:trPr>
        <w:tc>
          <w:tcPr>
            <w:tcW w:w="1469" w:type="pct"/>
            <w:shd w:val="clear" w:color="auto" w:fill="auto"/>
          </w:tcPr>
          <w:p w14:paraId="6841B61B"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lastRenderedPageBreak/>
              <w:t>Perform Cost determination and control</w:t>
            </w:r>
          </w:p>
        </w:tc>
        <w:tc>
          <w:tcPr>
            <w:tcW w:w="3531" w:type="pct"/>
            <w:shd w:val="clear" w:color="auto" w:fill="auto"/>
          </w:tcPr>
          <w:p w14:paraId="3BF41D59" w14:textId="77777777" w:rsidR="00093159" w:rsidRPr="00FF732D" w:rsidRDefault="00093159" w:rsidP="005F6422">
            <w:pPr>
              <w:pStyle w:val="ListParagraph"/>
              <w:numPr>
                <w:ilvl w:val="0"/>
                <w:numId w:val="72"/>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Determine key cost drivers within the given production process.</w:t>
            </w:r>
          </w:p>
          <w:p w14:paraId="1F16BC9F" w14:textId="77777777" w:rsidR="00093159" w:rsidRPr="00FF732D" w:rsidRDefault="00093159" w:rsidP="005F6422">
            <w:pPr>
              <w:pStyle w:val="ListParagraph"/>
              <w:numPr>
                <w:ilvl w:val="0"/>
                <w:numId w:val="72"/>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eastAsia="Arial" w:hAnsi="Arial" w:cs="Arial"/>
                <w:sz w:val="24"/>
                <w:szCs w:val="24"/>
              </w:rPr>
              <w:t>Evaluate cost data for potential savings.</w:t>
            </w:r>
          </w:p>
        </w:tc>
      </w:tr>
      <w:tr w:rsidR="00093159" w:rsidRPr="00FF732D" w14:paraId="11F8CB65" w14:textId="77777777" w:rsidTr="009D4616">
        <w:trPr>
          <w:trHeight w:val="301"/>
        </w:trPr>
        <w:tc>
          <w:tcPr>
            <w:tcW w:w="1469" w:type="pct"/>
            <w:shd w:val="clear" w:color="auto" w:fill="auto"/>
          </w:tcPr>
          <w:p w14:paraId="59DC7364" w14:textId="0EF2403C" w:rsidR="00093159" w:rsidRPr="00FF732D" w:rsidRDefault="007D115B"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Categorize Types of Cost</w:t>
            </w:r>
          </w:p>
        </w:tc>
        <w:tc>
          <w:tcPr>
            <w:tcW w:w="3531" w:type="pct"/>
            <w:shd w:val="clear" w:color="auto" w:fill="auto"/>
          </w:tcPr>
          <w:p w14:paraId="7943A2C9" w14:textId="77777777" w:rsidR="00093159" w:rsidRPr="00FF732D" w:rsidRDefault="00093159" w:rsidP="005F6422">
            <w:pPr>
              <w:pStyle w:val="ListParagraph"/>
              <w:numPr>
                <w:ilvl w:val="0"/>
                <w:numId w:val="73"/>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Classify costs into the following:</w:t>
            </w:r>
          </w:p>
          <w:p w14:paraId="32C8E298" w14:textId="77777777" w:rsidR="00093159" w:rsidRPr="00FF732D" w:rsidRDefault="00093159" w:rsidP="005F6422">
            <w:pPr>
              <w:pStyle w:val="ListParagraph"/>
              <w:numPr>
                <w:ilvl w:val="1"/>
                <w:numId w:val="257"/>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Fixed cost.</w:t>
            </w:r>
          </w:p>
          <w:p w14:paraId="5FA9B882" w14:textId="77777777" w:rsidR="00093159" w:rsidRPr="00FF732D" w:rsidRDefault="00093159" w:rsidP="005F6422">
            <w:pPr>
              <w:pStyle w:val="ListParagraph"/>
              <w:numPr>
                <w:ilvl w:val="1"/>
                <w:numId w:val="257"/>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Variable cost.</w:t>
            </w:r>
          </w:p>
          <w:p w14:paraId="0D184486" w14:textId="77777777" w:rsidR="00093159" w:rsidRPr="00FF732D" w:rsidRDefault="00093159" w:rsidP="005F6422">
            <w:pPr>
              <w:pStyle w:val="ListParagraph"/>
              <w:numPr>
                <w:ilvl w:val="1"/>
                <w:numId w:val="257"/>
              </w:numPr>
              <w:pBdr>
                <w:top w:val="nil"/>
                <w:left w:val="nil"/>
                <w:bottom w:val="nil"/>
                <w:right w:val="nil"/>
                <w:between w:val="nil"/>
              </w:pBdr>
              <w:spacing w:line="360" w:lineRule="auto"/>
              <w:ind w:right="270"/>
              <w:rPr>
                <w:rFonts w:ascii="Arial" w:hAnsi="Arial" w:cs="Arial"/>
                <w:sz w:val="24"/>
                <w:szCs w:val="24"/>
              </w:rPr>
            </w:pPr>
            <w:r w:rsidRPr="00FF732D">
              <w:rPr>
                <w:rFonts w:ascii="Arial" w:hAnsi="Arial" w:cs="Arial"/>
                <w:sz w:val="24"/>
                <w:szCs w:val="24"/>
              </w:rPr>
              <w:t>Semi-variable cost.</w:t>
            </w:r>
          </w:p>
          <w:p w14:paraId="77096E5E" w14:textId="77777777" w:rsidR="00093159" w:rsidRPr="00FF732D" w:rsidRDefault="00093159" w:rsidP="005F6422">
            <w:pPr>
              <w:pStyle w:val="ListParagraph"/>
              <w:numPr>
                <w:ilvl w:val="0"/>
                <w:numId w:val="73"/>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Calculate:</w:t>
            </w:r>
          </w:p>
          <w:p w14:paraId="3FDBF400" w14:textId="77777777" w:rsidR="00093159" w:rsidRPr="00FF732D" w:rsidRDefault="00093159" w:rsidP="005F6422">
            <w:pPr>
              <w:pStyle w:val="ListParagraph"/>
              <w:numPr>
                <w:ilvl w:val="0"/>
                <w:numId w:val="256"/>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Fixed Variable.</w:t>
            </w:r>
          </w:p>
          <w:p w14:paraId="742C748C" w14:textId="77777777" w:rsidR="00093159" w:rsidRPr="00FF732D" w:rsidRDefault="00093159" w:rsidP="005F6422">
            <w:pPr>
              <w:pStyle w:val="ListParagraph"/>
              <w:numPr>
                <w:ilvl w:val="0"/>
                <w:numId w:val="256"/>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Opportunity cost.</w:t>
            </w:r>
          </w:p>
          <w:p w14:paraId="688002D0" w14:textId="77777777" w:rsidR="00093159" w:rsidRPr="00FF732D" w:rsidRDefault="00093159" w:rsidP="005F6422">
            <w:pPr>
              <w:pStyle w:val="ListParagraph"/>
              <w:numPr>
                <w:ilvl w:val="0"/>
                <w:numId w:val="256"/>
              </w:numPr>
              <w:pBdr>
                <w:top w:val="nil"/>
                <w:left w:val="nil"/>
                <w:bottom w:val="nil"/>
                <w:right w:val="nil"/>
                <w:between w:val="nil"/>
              </w:pBdr>
              <w:spacing w:line="360" w:lineRule="auto"/>
              <w:rPr>
                <w:rFonts w:ascii="Arial" w:eastAsia="Times New Roman" w:hAnsi="Arial" w:cs="Arial"/>
                <w:sz w:val="24"/>
                <w:szCs w:val="24"/>
              </w:rPr>
            </w:pPr>
            <w:r w:rsidRPr="00FF732D">
              <w:rPr>
                <w:rFonts w:ascii="Arial" w:eastAsia="Times New Roman" w:hAnsi="Arial" w:cs="Arial"/>
                <w:sz w:val="24"/>
                <w:szCs w:val="24"/>
              </w:rPr>
              <w:t>Cost of quality as per instructions.</w:t>
            </w:r>
          </w:p>
        </w:tc>
      </w:tr>
      <w:tr w:rsidR="00093159" w:rsidRPr="00FF732D" w14:paraId="2C209C64" w14:textId="77777777" w:rsidTr="009D4616">
        <w:trPr>
          <w:trHeight w:val="301"/>
        </w:trPr>
        <w:tc>
          <w:tcPr>
            <w:tcW w:w="1469" w:type="pct"/>
            <w:shd w:val="clear" w:color="auto" w:fill="auto"/>
          </w:tcPr>
          <w:p w14:paraId="109F8F67" w14:textId="77777777" w:rsidR="00093159" w:rsidRPr="00FF732D" w:rsidRDefault="00093159" w:rsidP="009D4616">
            <w:pPr>
              <w:numPr>
                <w:ilvl w:val="0"/>
                <w:numId w:val="19"/>
              </w:numPr>
              <w:pBdr>
                <w:top w:val="nil"/>
                <w:left w:val="nil"/>
                <w:bottom w:val="nil"/>
                <w:right w:val="nil"/>
                <w:between w:val="nil"/>
              </w:pBdr>
              <w:spacing w:line="360" w:lineRule="auto"/>
              <w:ind w:right="270"/>
              <w:rPr>
                <w:rFonts w:ascii="Arial" w:eastAsia="Arial" w:hAnsi="Arial" w:cs="Arial"/>
                <w:b/>
                <w:bCs/>
                <w:sz w:val="24"/>
                <w:szCs w:val="24"/>
              </w:rPr>
            </w:pPr>
            <w:r w:rsidRPr="00FF732D">
              <w:rPr>
                <w:rFonts w:ascii="Arial" w:eastAsia="Arial" w:hAnsi="Arial" w:cs="Arial"/>
                <w:b/>
                <w:bCs/>
                <w:sz w:val="24"/>
                <w:szCs w:val="24"/>
              </w:rPr>
              <w:t>Perform warehouse operation</w:t>
            </w:r>
          </w:p>
        </w:tc>
        <w:tc>
          <w:tcPr>
            <w:tcW w:w="3531" w:type="pct"/>
            <w:shd w:val="clear" w:color="auto" w:fill="auto"/>
          </w:tcPr>
          <w:p w14:paraId="544D0E40" w14:textId="77777777" w:rsidR="00093159" w:rsidRPr="00FF732D" w:rsidRDefault="00093159" w:rsidP="00054335">
            <w:pPr>
              <w:pStyle w:val="ListParagraph"/>
              <w:numPr>
                <w:ilvl w:val="0"/>
                <w:numId w:val="22"/>
              </w:numPr>
              <w:pBdr>
                <w:top w:val="nil"/>
                <w:left w:val="nil"/>
                <w:bottom w:val="nil"/>
                <w:right w:val="nil"/>
                <w:between w:val="nil"/>
              </w:pBdr>
              <w:spacing w:line="360" w:lineRule="auto"/>
              <w:ind w:left="490" w:right="270" w:hanging="450"/>
              <w:rPr>
                <w:rFonts w:ascii="Arial" w:hAnsi="Arial" w:cs="Arial"/>
                <w:sz w:val="24"/>
                <w:szCs w:val="24"/>
              </w:rPr>
            </w:pPr>
            <w:r w:rsidRPr="00FF732D">
              <w:rPr>
                <w:rFonts w:ascii="Arial" w:hAnsi="Arial" w:cs="Arial"/>
                <w:sz w:val="24"/>
                <w:szCs w:val="24"/>
              </w:rPr>
              <w:t>Classify inventory types (such as raw materials, work-in-progress, and finished goods).</w:t>
            </w:r>
          </w:p>
          <w:p w14:paraId="2B28910E" w14:textId="77777777" w:rsidR="00093159" w:rsidRPr="00FF732D" w:rsidRDefault="00093159" w:rsidP="00054335">
            <w:pPr>
              <w:pStyle w:val="ListParagraph"/>
              <w:numPr>
                <w:ilvl w:val="0"/>
                <w:numId w:val="22"/>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 xml:space="preserve">Interpret Last In, First Out (LIFO), First In, First Out (FIFO), and </w:t>
            </w:r>
            <w:r w:rsidRPr="00FF732D">
              <w:rPr>
                <w:rFonts w:ascii="Arial" w:eastAsia="Trebuchet MS" w:hAnsi="Arial" w:cs="Arial"/>
                <w:sz w:val="24"/>
                <w:szCs w:val="24"/>
              </w:rPr>
              <w:t>ABC Classifications.</w:t>
            </w:r>
          </w:p>
          <w:p w14:paraId="4E519DD4" w14:textId="77777777" w:rsidR="00093159" w:rsidRPr="00FF732D" w:rsidRDefault="00093159" w:rsidP="00054335">
            <w:pPr>
              <w:pStyle w:val="ListParagraph"/>
              <w:numPr>
                <w:ilvl w:val="0"/>
                <w:numId w:val="22"/>
              </w:numPr>
              <w:pBdr>
                <w:top w:val="nil"/>
                <w:left w:val="nil"/>
                <w:bottom w:val="nil"/>
                <w:right w:val="nil"/>
                <w:between w:val="nil"/>
              </w:pBdr>
              <w:spacing w:line="360" w:lineRule="auto"/>
              <w:ind w:left="490" w:right="270" w:hanging="450"/>
              <w:rPr>
                <w:rFonts w:ascii="Arial" w:eastAsia="Arial" w:hAnsi="Arial" w:cs="Arial"/>
                <w:sz w:val="24"/>
                <w:szCs w:val="24"/>
              </w:rPr>
            </w:pPr>
            <w:r w:rsidRPr="00FF732D">
              <w:rPr>
                <w:rFonts w:ascii="Arial" w:hAnsi="Arial" w:cs="Arial"/>
                <w:sz w:val="24"/>
                <w:szCs w:val="24"/>
              </w:rPr>
              <w:t>Use material handling devices as per procedures.</w:t>
            </w:r>
          </w:p>
        </w:tc>
      </w:tr>
    </w:tbl>
    <w:p w14:paraId="7A1C8204" w14:textId="77777777" w:rsidR="00093159" w:rsidRPr="00FF732D" w:rsidRDefault="00093159" w:rsidP="00093159">
      <w:pPr>
        <w:spacing w:line="360" w:lineRule="auto"/>
        <w:ind w:right="270"/>
        <w:jc w:val="both"/>
        <w:rPr>
          <w:rFonts w:ascii="Arial" w:eastAsia="Arial" w:hAnsi="Arial" w:cs="Arial"/>
          <w:sz w:val="24"/>
          <w:szCs w:val="24"/>
        </w:rPr>
      </w:pPr>
    </w:p>
    <w:p w14:paraId="32B4BD8D" w14:textId="77777777" w:rsidR="00093159" w:rsidRPr="00FF732D" w:rsidRDefault="00093159" w:rsidP="00093159">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5AD8ABDA"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sz w:val="24"/>
          <w:szCs w:val="24"/>
          <w:lang w:val="en-AU"/>
        </w:rPr>
        <w:t>Define industrial planning.</w:t>
      </w:r>
    </w:p>
    <w:p w14:paraId="4545BE09"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sz w:val="24"/>
          <w:szCs w:val="24"/>
          <w:lang w:val="en-AU"/>
        </w:rPr>
        <w:t>Explain different phases of industrial planning.</w:t>
      </w:r>
    </w:p>
    <w:p w14:paraId="1F983211"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sz w:val="24"/>
          <w:szCs w:val="24"/>
          <w:lang w:val="en-AU"/>
        </w:rPr>
        <w:t>Explain economic factors for site selection.</w:t>
      </w:r>
    </w:p>
    <w:p w14:paraId="2CC58500"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sz w:val="24"/>
          <w:szCs w:val="24"/>
          <w:lang w:val="en-AU"/>
        </w:rPr>
        <w:t>Explain technical factors for site selection.</w:t>
      </w:r>
    </w:p>
    <w:p w14:paraId="308C2E23"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sz w:val="24"/>
          <w:szCs w:val="24"/>
          <w:lang w:val="en-AU"/>
        </w:rPr>
        <w:t>Define plant layout.</w:t>
      </w:r>
    </w:p>
    <w:p w14:paraId="0CD2C617"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sz w:val="24"/>
          <w:szCs w:val="24"/>
          <w:lang w:val="en-AU"/>
        </w:rPr>
        <w:t>Types of plant layout.</w:t>
      </w:r>
    </w:p>
    <w:p w14:paraId="0D061DE0"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Define production.</w:t>
      </w:r>
    </w:p>
    <w:p w14:paraId="3EB4D2B9"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Types of Production.</w:t>
      </w:r>
    </w:p>
    <w:p w14:paraId="3A04CD76"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motion study.</w:t>
      </w:r>
    </w:p>
    <w:p w14:paraId="654B01EE"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time study.</w:t>
      </w:r>
    </w:p>
    <w:p w14:paraId="0995EE0B"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lastRenderedPageBreak/>
        <w:t>Define Production planning and control.</w:t>
      </w:r>
    </w:p>
    <w:p w14:paraId="57D9C2A8"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routing, scheduling and loading.</w:t>
      </w:r>
    </w:p>
    <w:p w14:paraId="580D9CBE"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Packing and dispatching.</w:t>
      </w:r>
    </w:p>
    <w:p w14:paraId="1D430C94"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Define quality control.</w:t>
      </w:r>
    </w:p>
    <w:p w14:paraId="30463E4B"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control charts.</w:t>
      </w:r>
    </w:p>
    <w:p w14:paraId="11D08363"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duties of maintenance department.</w:t>
      </w:r>
    </w:p>
    <w:p w14:paraId="074D3307"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Types of maintenance.</w:t>
      </w:r>
    </w:p>
    <w:p w14:paraId="37AB40A7"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replacement studies.</w:t>
      </w:r>
    </w:p>
    <w:p w14:paraId="3FDC077B"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cost calculation of industrial products.</w:t>
      </w:r>
    </w:p>
    <w:p w14:paraId="7717D817"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Define cost control.</w:t>
      </w:r>
    </w:p>
    <w:p w14:paraId="68C9E576"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Define inventory management.</w:t>
      </w:r>
    </w:p>
    <w:p w14:paraId="2474CA7E"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LIFO &amp; FIFO.</w:t>
      </w:r>
    </w:p>
    <w:p w14:paraId="2F890975"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Explain ABC classification.</w:t>
      </w:r>
    </w:p>
    <w:p w14:paraId="373CA47F"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Understand Material Handling Equipment.</w:t>
      </w:r>
    </w:p>
    <w:p w14:paraId="2C7F718E" w14:textId="77777777" w:rsidR="00093159" w:rsidRPr="00FF732D" w:rsidRDefault="00093159" w:rsidP="00093159">
      <w:pPr>
        <w:pBdr>
          <w:top w:val="nil"/>
          <w:left w:val="nil"/>
          <w:bottom w:val="nil"/>
          <w:right w:val="nil"/>
          <w:between w:val="nil"/>
        </w:pBdr>
        <w:tabs>
          <w:tab w:val="left" w:pos="532"/>
          <w:tab w:val="left" w:pos="810"/>
        </w:tabs>
        <w:spacing w:line="360" w:lineRule="auto"/>
        <w:ind w:left="450" w:right="270"/>
        <w:jc w:val="both"/>
        <w:rPr>
          <w:rFonts w:ascii="Arial" w:hAnsi="Arial" w:cs="Arial"/>
          <w:sz w:val="24"/>
          <w:szCs w:val="24"/>
        </w:rPr>
      </w:pPr>
    </w:p>
    <w:p w14:paraId="30343120" w14:textId="77777777" w:rsidR="00093159" w:rsidRPr="00FF732D" w:rsidRDefault="00093159" w:rsidP="005F490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5D4D589D" w14:textId="77777777" w:rsidR="00093159" w:rsidRPr="00FF732D" w:rsidRDefault="00093159" w:rsidP="00093159">
      <w:pPr>
        <w:spacing w:line="360" w:lineRule="auto"/>
        <w:ind w:right="297"/>
        <w:jc w:val="both"/>
        <w:rPr>
          <w:rFonts w:ascii="Arial" w:hAnsi="Arial" w:cs="Arial"/>
          <w:sz w:val="24"/>
          <w:szCs w:val="24"/>
        </w:rPr>
      </w:pPr>
      <w:r w:rsidRPr="00FF732D">
        <w:rPr>
          <w:rFonts w:ascii="Arial" w:hAnsi="Arial" w:cs="Arial"/>
          <w:sz w:val="24"/>
          <w:szCs w:val="24"/>
        </w:rPr>
        <w:t xml:space="preserve">The candidate needs to produce following critical evidence(s) in order to be competent in this competency standard: </w:t>
      </w:r>
    </w:p>
    <w:p w14:paraId="7B4D5D84"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sz w:val="24"/>
          <w:szCs w:val="24"/>
          <w:lang w:val="en-AU"/>
        </w:rPr>
        <w:t>Draw flow chart diagram for industrial planning process.</w:t>
      </w:r>
    </w:p>
    <w:p w14:paraId="62099307" w14:textId="77777777" w:rsidR="00093159" w:rsidRPr="00FF732D" w:rsidRDefault="00093159" w:rsidP="00093159">
      <w:pPr>
        <w:pStyle w:val="ListParagraph"/>
        <w:numPr>
          <w:ilvl w:val="0"/>
          <w:numId w:val="1"/>
        </w:numPr>
        <w:spacing w:line="360" w:lineRule="auto"/>
        <w:rPr>
          <w:rFonts w:ascii="Arial" w:hAnsi="Arial" w:cs="Arial"/>
          <w:bCs/>
          <w:sz w:val="24"/>
          <w:szCs w:val="24"/>
        </w:rPr>
      </w:pPr>
      <w:r w:rsidRPr="00FF732D">
        <w:rPr>
          <w:rFonts w:ascii="Arial" w:hAnsi="Arial" w:cs="Arial"/>
          <w:bCs/>
          <w:sz w:val="24"/>
          <w:szCs w:val="24"/>
        </w:rPr>
        <w:t>Draw observation sheet by using time study tool.</w:t>
      </w:r>
    </w:p>
    <w:p w14:paraId="245A59F9" w14:textId="77777777" w:rsidR="00093159" w:rsidRPr="00FF732D" w:rsidRDefault="00093159" w:rsidP="00093159">
      <w:pPr>
        <w:pStyle w:val="ListParagraph"/>
        <w:numPr>
          <w:ilvl w:val="0"/>
          <w:numId w:val="1"/>
        </w:numPr>
        <w:pBdr>
          <w:top w:val="nil"/>
          <w:left w:val="nil"/>
          <w:bottom w:val="nil"/>
          <w:right w:val="nil"/>
          <w:between w:val="nil"/>
        </w:pBdr>
        <w:spacing w:line="360" w:lineRule="auto"/>
        <w:ind w:right="270"/>
        <w:jc w:val="both"/>
        <w:rPr>
          <w:rFonts w:ascii="Arial" w:eastAsia="Arial" w:hAnsi="Arial" w:cs="Arial"/>
          <w:sz w:val="24"/>
          <w:szCs w:val="24"/>
        </w:rPr>
      </w:pPr>
      <w:r w:rsidRPr="00FF732D">
        <w:rPr>
          <w:rFonts w:ascii="Arial" w:eastAsia="Arial" w:hAnsi="Arial" w:cs="Arial"/>
          <w:sz w:val="24"/>
          <w:szCs w:val="24"/>
        </w:rPr>
        <w:t xml:space="preserve">Calculate </w:t>
      </w:r>
      <w:r w:rsidRPr="00FF732D">
        <w:rPr>
          <w:rFonts w:ascii="Arial" w:hAnsi="Arial" w:cs="Arial"/>
          <w:sz w:val="24"/>
          <w:szCs w:val="24"/>
        </w:rPr>
        <w:t>Fixed Variable, Opportunity cost, Cost of quality of given job as per instructions.</w:t>
      </w:r>
    </w:p>
    <w:p w14:paraId="393A648C" w14:textId="77777777" w:rsidR="00093159" w:rsidRPr="00FF732D" w:rsidRDefault="00093159" w:rsidP="00093159">
      <w:pPr>
        <w:rPr>
          <w:rFonts w:ascii="Arial" w:eastAsiaTheme="minorHAnsi" w:hAnsi="Arial" w:cs="Arial"/>
          <w:bCs/>
          <w:sz w:val="24"/>
          <w:szCs w:val="24"/>
        </w:rPr>
      </w:pPr>
      <w:r w:rsidRPr="00FF732D">
        <w:rPr>
          <w:rFonts w:ascii="Arial" w:hAnsi="Arial" w:cs="Arial"/>
          <w:bCs/>
          <w:sz w:val="24"/>
          <w:szCs w:val="24"/>
        </w:rPr>
        <w:br w:type="page"/>
      </w:r>
    </w:p>
    <w:p w14:paraId="10302674" w14:textId="77777777" w:rsidR="00093159" w:rsidRPr="00FF732D" w:rsidRDefault="00093159" w:rsidP="005F490A">
      <w:pPr>
        <w:tabs>
          <w:tab w:val="left" w:pos="5310"/>
        </w:tabs>
        <w:spacing w:line="360" w:lineRule="auto"/>
        <w:ind w:right="360"/>
        <w:jc w:val="both"/>
        <w:rPr>
          <w:rFonts w:ascii="Arial" w:eastAsia="Arial" w:hAnsi="Arial" w:cs="Arial"/>
          <w:b/>
          <w:sz w:val="24"/>
          <w:szCs w:val="24"/>
        </w:rPr>
      </w:pPr>
      <w:r w:rsidRPr="00FF732D">
        <w:rPr>
          <w:rFonts w:ascii="Arial" w:eastAsia="Arial" w:hAnsi="Arial" w:cs="Arial"/>
          <w:b/>
          <w:sz w:val="24"/>
          <w:szCs w:val="24"/>
        </w:rPr>
        <w:lastRenderedPageBreak/>
        <w:t xml:space="preserve">Tools and equipment Required </w:t>
      </w:r>
    </w:p>
    <w:p w14:paraId="223FF095" w14:textId="77777777" w:rsidR="00093159" w:rsidRPr="00FF732D" w:rsidRDefault="00093159" w:rsidP="00093159">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09FD3FB3" w14:textId="77777777" w:rsidR="00093159" w:rsidRPr="005F490A" w:rsidRDefault="00093159" w:rsidP="0073174D">
      <w:pPr>
        <w:spacing w:after="168"/>
        <w:ind w:left="10" w:hanging="10"/>
        <w:rPr>
          <w:rFonts w:ascii="Arial" w:hAnsi="Arial" w:cs="Arial"/>
          <w:sz w:val="24"/>
          <w:szCs w:val="24"/>
        </w:rPr>
      </w:pPr>
      <w:r w:rsidRPr="005F490A">
        <w:rPr>
          <w:rFonts w:ascii="Arial" w:hAnsi="Arial" w:cs="Arial"/>
          <w:sz w:val="24"/>
          <w:szCs w:val="24"/>
        </w:rPr>
        <w:t>List of Lab Equipment for 50 Students</w:t>
      </w:r>
    </w:p>
    <w:tbl>
      <w:tblPr>
        <w:tblStyle w:val="TableGrid"/>
        <w:tblW w:w="0" w:type="auto"/>
        <w:tblInd w:w="10" w:type="dxa"/>
        <w:tblLook w:val="04A0" w:firstRow="1" w:lastRow="0" w:firstColumn="1" w:lastColumn="0" w:noHBand="0" w:noVBand="1"/>
      </w:tblPr>
      <w:tblGrid>
        <w:gridCol w:w="978"/>
        <w:gridCol w:w="6945"/>
        <w:gridCol w:w="1332"/>
      </w:tblGrid>
      <w:tr w:rsidR="00093159" w:rsidRPr="00FF732D" w14:paraId="3E28ED18" w14:textId="77777777" w:rsidTr="009D4616">
        <w:tc>
          <w:tcPr>
            <w:tcW w:w="978" w:type="dxa"/>
          </w:tcPr>
          <w:p w14:paraId="53817903" w14:textId="77777777" w:rsidR="00093159" w:rsidRPr="00FF732D" w:rsidRDefault="00093159" w:rsidP="009D4616">
            <w:pPr>
              <w:spacing w:after="168"/>
              <w:jc w:val="center"/>
              <w:rPr>
                <w:rFonts w:ascii="Arial" w:hAnsi="Arial" w:cs="Arial"/>
                <w:bCs/>
              </w:rPr>
            </w:pPr>
            <w:r w:rsidRPr="00FF732D">
              <w:rPr>
                <w:rFonts w:ascii="Arial" w:eastAsia="Times New Roman" w:hAnsi="Arial" w:cs="Arial"/>
                <w:b/>
              </w:rPr>
              <w:t>Sr No.</w:t>
            </w:r>
          </w:p>
        </w:tc>
        <w:tc>
          <w:tcPr>
            <w:tcW w:w="6945" w:type="dxa"/>
          </w:tcPr>
          <w:p w14:paraId="290C50C4" w14:textId="77777777" w:rsidR="00093159" w:rsidRPr="00FF732D" w:rsidRDefault="00093159" w:rsidP="0073174D">
            <w:pPr>
              <w:spacing w:after="168"/>
              <w:rPr>
                <w:rFonts w:ascii="Arial" w:hAnsi="Arial" w:cs="Arial"/>
                <w:bCs/>
              </w:rPr>
            </w:pPr>
            <w:r w:rsidRPr="00FF732D">
              <w:rPr>
                <w:rFonts w:ascii="Arial" w:eastAsia="Times New Roman" w:hAnsi="Arial" w:cs="Arial"/>
                <w:b/>
              </w:rPr>
              <w:t>Item</w:t>
            </w:r>
          </w:p>
        </w:tc>
        <w:tc>
          <w:tcPr>
            <w:tcW w:w="1332" w:type="dxa"/>
          </w:tcPr>
          <w:p w14:paraId="58833F86" w14:textId="77777777" w:rsidR="00093159" w:rsidRPr="00FF732D" w:rsidRDefault="00093159" w:rsidP="009D4616">
            <w:pPr>
              <w:spacing w:after="168"/>
              <w:jc w:val="center"/>
              <w:rPr>
                <w:rFonts w:ascii="Arial" w:hAnsi="Arial" w:cs="Arial"/>
                <w:bCs/>
              </w:rPr>
            </w:pPr>
            <w:r w:rsidRPr="00FF732D">
              <w:rPr>
                <w:rFonts w:ascii="Arial" w:eastAsia="Times New Roman" w:hAnsi="Arial" w:cs="Arial"/>
                <w:b/>
              </w:rPr>
              <w:t>Qty</w:t>
            </w:r>
          </w:p>
        </w:tc>
      </w:tr>
      <w:tr w:rsidR="00093159" w:rsidRPr="00FF732D" w14:paraId="3E497712" w14:textId="77777777" w:rsidTr="009D4616">
        <w:tc>
          <w:tcPr>
            <w:tcW w:w="978" w:type="dxa"/>
          </w:tcPr>
          <w:p w14:paraId="431C7D65" w14:textId="77777777" w:rsidR="00093159" w:rsidRPr="00FF732D" w:rsidRDefault="00093159" w:rsidP="005F6422">
            <w:pPr>
              <w:pStyle w:val="ListParagraph"/>
              <w:numPr>
                <w:ilvl w:val="0"/>
                <w:numId w:val="174"/>
              </w:numPr>
              <w:spacing w:after="168"/>
              <w:jc w:val="center"/>
              <w:rPr>
                <w:rFonts w:ascii="Arial" w:eastAsia="Times New Roman" w:hAnsi="Arial" w:cs="Arial"/>
                <w:szCs w:val="24"/>
              </w:rPr>
            </w:pPr>
          </w:p>
        </w:tc>
        <w:tc>
          <w:tcPr>
            <w:tcW w:w="6945" w:type="dxa"/>
          </w:tcPr>
          <w:p w14:paraId="37037711" w14:textId="77777777" w:rsidR="00093159" w:rsidRPr="00FF732D" w:rsidRDefault="00093159" w:rsidP="009D4616">
            <w:pPr>
              <w:spacing w:after="168"/>
              <w:rPr>
                <w:rFonts w:ascii="Arial" w:eastAsia="Arial" w:hAnsi="Arial" w:cs="Arial"/>
              </w:rPr>
            </w:pPr>
            <w:proofErr w:type="gramStart"/>
            <w:r w:rsidRPr="00FF732D">
              <w:rPr>
                <w:rFonts w:ascii="Arial" w:eastAsia="Times New Roman" w:hAnsi="Arial" w:cs="Arial"/>
                <w:bCs/>
              </w:rPr>
              <w:t>Computer  (</w:t>
            </w:r>
            <w:proofErr w:type="gramEnd"/>
            <w:r w:rsidRPr="00FF732D">
              <w:rPr>
                <w:rFonts w:ascii="Arial" w:eastAsia="Times New Roman" w:hAnsi="Arial" w:cs="Arial"/>
                <w:bCs/>
              </w:rPr>
              <w:t>Latest Technology)</w:t>
            </w:r>
          </w:p>
        </w:tc>
        <w:tc>
          <w:tcPr>
            <w:tcW w:w="1332" w:type="dxa"/>
          </w:tcPr>
          <w:p w14:paraId="1AFB85D2" w14:textId="77777777" w:rsidR="00093159" w:rsidRPr="00FF732D" w:rsidRDefault="00093159" w:rsidP="009D4616">
            <w:pPr>
              <w:spacing w:after="168"/>
              <w:jc w:val="center"/>
              <w:rPr>
                <w:rFonts w:ascii="Arial" w:hAnsi="Arial" w:cs="Arial"/>
              </w:rPr>
            </w:pPr>
            <w:r w:rsidRPr="00FF732D">
              <w:rPr>
                <w:rFonts w:ascii="Arial" w:hAnsi="Arial" w:cs="Arial"/>
              </w:rPr>
              <w:t>10</w:t>
            </w:r>
          </w:p>
        </w:tc>
      </w:tr>
      <w:tr w:rsidR="00093159" w:rsidRPr="00FF732D" w14:paraId="6E4616AB" w14:textId="77777777" w:rsidTr="009D4616">
        <w:tc>
          <w:tcPr>
            <w:tcW w:w="978" w:type="dxa"/>
          </w:tcPr>
          <w:p w14:paraId="2369C6B5" w14:textId="77777777" w:rsidR="00093159" w:rsidRPr="00FF732D" w:rsidRDefault="00093159" w:rsidP="005F6422">
            <w:pPr>
              <w:pStyle w:val="ListParagraph"/>
              <w:numPr>
                <w:ilvl w:val="0"/>
                <w:numId w:val="174"/>
              </w:numPr>
              <w:spacing w:after="168"/>
              <w:jc w:val="center"/>
              <w:rPr>
                <w:rFonts w:ascii="Arial" w:hAnsi="Arial" w:cs="Arial"/>
                <w:bCs/>
                <w:szCs w:val="24"/>
              </w:rPr>
            </w:pPr>
          </w:p>
        </w:tc>
        <w:tc>
          <w:tcPr>
            <w:tcW w:w="6945" w:type="dxa"/>
          </w:tcPr>
          <w:p w14:paraId="2BF8C713" w14:textId="77777777" w:rsidR="00093159" w:rsidRPr="00FF732D" w:rsidRDefault="00093159" w:rsidP="009D4616">
            <w:pPr>
              <w:spacing w:after="168"/>
              <w:rPr>
                <w:rFonts w:ascii="Arial" w:hAnsi="Arial" w:cs="Arial"/>
                <w:bCs/>
              </w:rPr>
            </w:pPr>
            <w:r w:rsidRPr="00FF732D">
              <w:rPr>
                <w:rFonts w:ascii="Arial" w:eastAsia="Arial" w:hAnsi="Arial" w:cs="Arial"/>
              </w:rPr>
              <w:t>Drawing sheet</w:t>
            </w:r>
          </w:p>
        </w:tc>
        <w:tc>
          <w:tcPr>
            <w:tcW w:w="1332" w:type="dxa"/>
          </w:tcPr>
          <w:p w14:paraId="01F9FC06" w14:textId="77777777" w:rsidR="00093159" w:rsidRPr="00FF732D" w:rsidRDefault="00093159" w:rsidP="009D4616">
            <w:pPr>
              <w:spacing w:after="168"/>
              <w:jc w:val="center"/>
              <w:rPr>
                <w:rFonts w:ascii="Arial" w:hAnsi="Arial" w:cs="Arial"/>
                <w:bCs/>
              </w:rPr>
            </w:pPr>
            <w:r w:rsidRPr="00FF732D">
              <w:rPr>
                <w:rFonts w:ascii="Arial" w:hAnsi="Arial" w:cs="Arial"/>
              </w:rPr>
              <w:t>50</w:t>
            </w:r>
          </w:p>
        </w:tc>
      </w:tr>
      <w:tr w:rsidR="00093159" w:rsidRPr="00FF732D" w14:paraId="28CEC962" w14:textId="77777777" w:rsidTr="009D4616">
        <w:tc>
          <w:tcPr>
            <w:tcW w:w="978" w:type="dxa"/>
          </w:tcPr>
          <w:p w14:paraId="11E08993" w14:textId="77777777" w:rsidR="00093159" w:rsidRPr="00FF732D" w:rsidRDefault="00093159" w:rsidP="005F6422">
            <w:pPr>
              <w:pStyle w:val="ListParagraph"/>
              <w:numPr>
                <w:ilvl w:val="0"/>
                <w:numId w:val="174"/>
              </w:numPr>
              <w:spacing w:after="168"/>
              <w:jc w:val="center"/>
              <w:rPr>
                <w:rFonts w:ascii="Arial" w:hAnsi="Arial" w:cs="Arial"/>
                <w:bCs/>
                <w:szCs w:val="24"/>
              </w:rPr>
            </w:pPr>
          </w:p>
        </w:tc>
        <w:tc>
          <w:tcPr>
            <w:tcW w:w="6945" w:type="dxa"/>
          </w:tcPr>
          <w:p w14:paraId="6E0A82B9" w14:textId="77777777" w:rsidR="00093159" w:rsidRPr="00FF732D" w:rsidRDefault="00093159" w:rsidP="009D4616">
            <w:pPr>
              <w:spacing w:after="168"/>
              <w:rPr>
                <w:rFonts w:ascii="Arial" w:hAnsi="Arial" w:cs="Arial"/>
                <w:bCs/>
              </w:rPr>
            </w:pPr>
            <w:r w:rsidRPr="00FF732D">
              <w:rPr>
                <w:rFonts w:ascii="Arial" w:eastAsia="Arial" w:hAnsi="Arial" w:cs="Arial"/>
              </w:rPr>
              <w:t>Pallet jacks</w:t>
            </w:r>
          </w:p>
        </w:tc>
        <w:tc>
          <w:tcPr>
            <w:tcW w:w="1332" w:type="dxa"/>
          </w:tcPr>
          <w:p w14:paraId="2445E77F" w14:textId="77777777" w:rsidR="00093159" w:rsidRPr="00FF732D" w:rsidRDefault="00093159" w:rsidP="009D4616">
            <w:pPr>
              <w:spacing w:after="168"/>
              <w:jc w:val="center"/>
              <w:rPr>
                <w:rFonts w:ascii="Arial" w:hAnsi="Arial" w:cs="Arial"/>
                <w:bCs/>
              </w:rPr>
            </w:pPr>
            <w:r w:rsidRPr="00FF732D">
              <w:rPr>
                <w:rFonts w:ascii="Arial" w:eastAsia="Times New Roman" w:hAnsi="Arial" w:cs="Arial"/>
              </w:rPr>
              <w:t>50</w:t>
            </w:r>
          </w:p>
        </w:tc>
      </w:tr>
      <w:tr w:rsidR="00093159" w:rsidRPr="00FF732D" w14:paraId="73B9DB16" w14:textId="77777777" w:rsidTr="009D4616">
        <w:tc>
          <w:tcPr>
            <w:tcW w:w="978" w:type="dxa"/>
          </w:tcPr>
          <w:p w14:paraId="20106AB4" w14:textId="77777777" w:rsidR="00093159" w:rsidRPr="00FF732D" w:rsidRDefault="00093159" w:rsidP="005F6422">
            <w:pPr>
              <w:pStyle w:val="ListParagraph"/>
              <w:numPr>
                <w:ilvl w:val="0"/>
                <w:numId w:val="174"/>
              </w:numPr>
              <w:spacing w:after="168"/>
              <w:jc w:val="center"/>
              <w:rPr>
                <w:rFonts w:ascii="Arial" w:hAnsi="Arial" w:cs="Arial"/>
                <w:bCs/>
                <w:szCs w:val="24"/>
              </w:rPr>
            </w:pPr>
          </w:p>
        </w:tc>
        <w:tc>
          <w:tcPr>
            <w:tcW w:w="6945" w:type="dxa"/>
          </w:tcPr>
          <w:p w14:paraId="30DA346A" w14:textId="77777777" w:rsidR="00093159" w:rsidRPr="00FF732D" w:rsidRDefault="00093159" w:rsidP="009D4616">
            <w:pPr>
              <w:spacing w:after="168"/>
              <w:rPr>
                <w:rFonts w:ascii="Arial" w:hAnsi="Arial" w:cs="Arial"/>
                <w:bCs/>
              </w:rPr>
            </w:pPr>
            <w:r w:rsidRPr="00FF732D">
              <w:rPr>
                <w:rFonts w:ascii="Arial" w:eastAsia="Arial" w:hAnsi="Arial" w:cs="Arial"/>
              </w:rPr>
              <w:t>Hand trucks</w:t>
            </w:r>
          </w:p>
        </w:tc>
        <w:tc>
          <w:tcPr>
            <w:tcW w:w="1332" w:type="dxa"/>
          </w:tcPr>
          <w:p w14:paraId="3E1982C0" w14:textId="77777777" w:rsidR="00093159" w:rsidRPr="00FF732D" w:rsidRDefault="00093159" w:rsidP="009D4616">
            <w:pPr>
              <w:spacing w:after="168"/>
              <w:jc w:val="center"/>
              <w:rPr>
                <w:rFonts w:ascii="Arial" w:hAnsi="Arial" w:cs="Arial"/>
                <w:bCs/>
              </w:rPr>
            </w:pPr>
            <w:r w:rsidRPr="00FF732D">
              <w:rPr>
                <w:rFonts w:ascii="Arial" w:eastAsia="Times New Roman" w:hAnsi="Arial" w:cs="Arial"/>
              </w:rPr>
              <w:t>50</w:t>
            </w:r>
          </w:p>
        </w:tc>
      </w:tr>
      <w:tr w:rsidR="00093159" w:rsidRPr="00FF732D" w14:paraId="69185B22" w14:textId="77777777" w:rsidTr="009D4616">
        <w:tc>
          <w:tcPr>
            <w:tcW w:w="978" w:type="dxa"/>
          </w:tcPr>
          <w:p w14:paraId="3C16C4F1" w14:textId="77777777" w:rsidR="00093159" w:rsidRPr="00FF732D" w:rsidRDefault="00093159" w:rsidP="005F6422">
            <w:pPr>
              <w:pStyle w:val="ListParagraph"/>
              <w:numPr>
                <w:ilvl w:val="0"/>
                <w:numId w:val="174"/>
              </w:numPr>
              <w:spacing w:after="168"/>
              <w:jc w:val="center"/>
              <w:rPr>
                <w:rFonts w:ascii="Arial" w:eastAsia="Times New Roman" w:hAnsi="Arial" w:cs="Arial"/>
                <w:szCs w:val="24"/>
              </w:rPr>
            </w:pPr>
          </w:p>
        </w:tc>
        <w:tc>
          <w:tcPr>
            <w:tcW w:w="6945" w:type="dxa"/>
          </w:tcPr>
          <w:p w14:paraId="508E2565" w14:textId="77777777" w:rsidR="00093159" w:rsidRPr="00FF732D" w:rsidRDefault="00093159" w:rsidP="009D4616">
            <w:pPr>
              <w:spacing w:after="168"/>
              <w:rPr>
                <w:rFonts w:ascii="Arial" w:eastAsia="Arial" w:hAnsi="Arial" w:cs="Arial"/>
              </w:rPr>
            </w:pPr>
            <w:r w:rsidRPr="00FF732D">
              <w:rPr>
                <w:rFonts w:ascii="Arial" w:eastAsia="Arial" w:hAnsi="Arial" w:cs="Arial"/>
              </w:rPr>
              <w:t xml:space="preserve">Video CD of Job/Batch and Mass Production </w:t>
            </w:r>
          </w:p>
        </w:tc>
        <w:tc>
          <w:tcPr>
            <w:tcW w:w="1332" w:type="dxa"/>
          </w:tcPr>
          <w:p w14:paraId="783D7758" w14:textId="77777777" w:rsidR="00093159" w:rsidRPr="00FF732D" w:rsidRDefault="00093159" w:rsidP="009D4616">
            <w:pPr>
              <w:spacing w:after="168"/>
              <w:jc w:val="center"/>
              <w:rPr>
                <w:rFonts w:ascii="Arial" w:eastAsia="Times New Roman" w:hAnsi="Arial" w:cs="Arial"/>
              </w:rPr>
            </w:pPr>
            <w:r w:rsidRPr="00FF732D">
              <w:rPr>
                <w:rFonts w:ascii="Arial" w:eastAsia="Times New Roman" w:hAnsi="Arial" w:cs="Arial"/>
              </w:rPr>
              <w:t>05</w:t>
            </w:r>
          </w:p>
        </w:tc>
      </w:tr>
    </w:tbl>
    <w:p w14:paraId="666D2468" w14:textId="77777777" w:rsidR="00093159" w:rsidRPr="00FF732D" w:rsidRDefault="00093159" w:rsidP="00093159">
      <w:pPr>
        <w:spacing w:line="360" w:lineRule="auto"/>
        <w:jc w:val="both"/>
        <w:rPr>
          <w:rFonts w:ascii="Arial" w:eastAsia="Arial" w:hAnsi="Arial" w:cs="Arial"/>
          <w:b/>
          <w:sz w:val="24"/>
          <w:szCs w:val="24"/>
        </w:rPr>
      </w:pPr>
    </w:p>
    <w:p w14:paraId="041A89B2" w14:textId="77777777" w:rsidR="00093159" w:rsidRPr="00FF732D" w:rsidRDefault="00093159" w:rsidP="005F490A">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List of Consumables</w:t>
      </w:r>
    </w:p>
    <w:p w14:paraId="092111F6" w14:textId="77777777" w:rsidR="00093159" w:rsidRPr="005F490A" w:rsidRDefault="00093159" w:rsidP="0073174D">
      <w:pPr>
        <w:rPr>
          <w:rFonts w:ascii="Arial" w:eastAsia="Arial" w:hAnsi="Arial" w:cs="Arial"/>
          <w:sz w:val="24"/>
          <w:szCs w:val="24"/>
        </w:rPr>
      </w:pPr>
      <w:r w:rsidRPr="005F490A">
        <w:rPr>
          <w:rFonts w:ascii="Arial" w:eastAsia="Arial" w:hAnsi="Arial" w:cs="Arial"/>
          <w:sz w:val="24"/>
          <w:szCs w:val="24"/>
        </w:rPr>
        <w:t>List of Lab Consumable for 50 Students</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6030"/>
        <w:gridCol w:w="2055"/>
      </w:tblGrid>
      <w:tr w:rsidR="00093159" w:rsidRPr="00FF732D" w14:paraId="5FFDBEA0" w14:textId="77777777" w:rsidTr="009D4616">
        <w:trPr>
          <w:cantSplit/>
          <w:trHeight w:val="179"/>
        </w:trPr>
        <w:tc>
          <w:tcPr>
            <w:tcW w:w="1275" w:type="dxa"/>
            <w:vAlign w:val="center"/>
          </w:tcPr>
          <w:p w14:paraId="54BAC8DB" w14:textId="77777777" w:rsidR="00093159" w:rsidRPr="00FF732D" w:rsidRDefault="00093159" w:rsidP="009D461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1CB86622" w14:textId="77777777" w:rsidR="00093159" w:rsidRPr="00FF732D" w:rsidRDefault="00093159" w:rsidP="0073174D">
            <w:pPr>
              <w:spacing w:line="360" w:lineRule="auto"/>
              <w:rPr>
                <w:rFonts w:ascii="Arial" w:hAnsi="Arial" w:cs="Arial"/>
                <w:b/>
                <w:sz w:val="24"/>
                <w:szCs w:val="24"/>
              </w:rPr>
            </w:pPr>
            <w:r w:rsidRPr="00FF732D">
              <w:rPr>
                <w:rFonts w:ascii="Arial" w:hAnsi="Arial" w:cs="Arial"/>
                <w:b/>
                <w:sz w:val="24"/>
                <w:szCs w:val="24"/>
              </w:rPr>
              <w:t>Items</w:t>
            </w:r>
          </w:p>
        </w:tc>
        <w:tc>
          <w:tcPr>
            <w:tcW w:w="2055" w:type="dxa"/>
            <w:vAlign w:val="center"/>
          </w:tcPr>
          <w:p w14:paraId="6932E165" w14:textId="77777777" w:rsidR="00093159" w:rsidRPr="00FF732D" w:rsidRDefault="00093159" w:rsidP="009D4616">
            <w:pPr>
              <w:spacing w:line="360" w:lineRule="auto"/>
              <w:jc w:val="center"/>
              <w:rPr>
                <w:rFonts w:ascii="Arial" w:hAnsi="Arial" w:cs="Arial"/>
                <w:b/>
                <w:sz w:val="24"/>
                <w:szCs w:val="24"/>
              </w:rPr>
            </w:pPr>
            <w:r w:rsidRPr="00FF732D">
              <w:rPr>
                <w:rFonts w:ascii="Arial" w:hAnsi="Arial" w:cs="Arial"/>
                <w:b/>
                <w:sz w:val="24"/>
                <w:szCs w:val="24"/>
              </w:rPr>
              <w:t>Qty</w:t>
            </w:r>
          </w:p>
        </w:tc>
      </w:tr>
      <w:tr w:rsidR="00093159" w:rsidRPr="00FF732D" w14:paraId="6530C138" w14:textId="77777777" w:rsidTr="009D4616">
        <w:trPr>
          <w:cantSplit/>
          <w:trHeight w:val="179"/>
        </w:trPr>
        <w:tc>
          <w:tcPr>
            <w:tcW w:w="9360" w:type="dxa"/>
            <w:gridSpan w:val="3"/>
            <w:vAlign w:val="center"/>
          </w:tcPr>
          <w:p w14:paraId="2486DF49" w14:textId="77777777" w:rsidR="00093159" w:rsidRPr="00FF732D" w:rsidRDefault="00093159" w:rsidP="009D4616">
            <w:pPr>
              <w:spacing w:line="360" w:lineRule="auto"/>
              <w:jc w:val="center"/>
              <w:rPr>
                <w:rFonts w:ascii="Arial" w:hAnsi="Arial" w:cs="Arial"/>
                <w:sz w:val="24"/>
                <w:szCs w:val="24"/>
              </w:rPr>
            </w:pPr>
            <w:r w:rsidRPr="00FF732D">
              <w:rPr>
                <w:rFonts w:ascii="Arial" w:hAnsi="Arial" w:cs="Arial"/>
                <w:bCs/>
                <w:sz w:val="24"/>
                <w:szCs w:val="24"/>
              </w:rPr>
              <w:t>Note: This module requires Industrial Visits Videos/CD’s/presentations/ in order to achieve required tasks</w:t>
            </w:r>
          </w:p>
        </w:tc>
      </w:tr>
    </w:tbl>
    <w:p w14:paraId="1A71690C" w14:textId="77777777" w:rsidR="00093159" w:rsidRPr="00FF732D" w:rsidRDefault="00093159" w:rsidP="00093159">
      <w:pPr>
        <w:rPr>
          <w:rFonts w:ascii="Arial" w:eastAsia="Times New Roman" w:hAnsi="Arial" w:cs="Arial"/>
          <w:bCs/>
          <w:sz w:val="24"/>
          <w:szCs w:val="24"/>
          <w:shd w:val="clear" w:color="auto" w:fill="D3D3D3"/>
        </w:rPr>
      </w:pPr>
    </w:p>
    <w:p w14:paraId="0BD7B3D3" w14:textId="77777777" w:rsidR="00093159" w:rsidRPr="00FF732D" w:rsidRDefault="00093159" w:rsidP="00093159">
      <w:pPr>
        <w:spacing w:line="360" w:lineRule="auto"/>
        <w:jc w:val="both"/>
        <w:rPr>
          <w:rFonts w:ascii="Arial" w:eastAsia="Arial" w:hAnsi="Arial" w:cs="Arial"/>
          <w:b/>
          <w:sz w:val="24"/>
          <w:szCs w:val="24"/>
        </w:rPr>
      </w:pPr>
    </w:p>
    <w:p w14:paraId="0769A240" w14:textId="60EB9BB4" w:rsidR="000331DA" w:rsidRPr="00FF732D" w:rsidRDefault="000331DA">
      <w:pPr>
        <w:rPr>
          <w:rFonts w:ascii="Arial" w:eastAsia="Arial" w:hAnsi="Arial" w:cs="Arial"/>
          <w:b/>
          <w:sz w:val="24"/>
          <w:szCs w:val="24"/>
          <w:u w:val="single"/>
        </w:rPr>
      </w:pPr>
      <w:r w:rsidRPr="00FF732D">
        <w:rPr>
          <w:rFonts w:ascii="Arial" w:eastAsia="Arial" w:hAnsi="Arial" w:cs="Arial"/>
          <w:b/>
          <w:sz w:val="24"/>
          <w:szCs w:val="24"/>
          <w:u w:val="single"/>
        </w:rPr>
        <w:br w:type="page"/>
      </w:r>
    </w:p>
    <w:p w14:paraId="5620A4C1" w14:textId="39882D8E" w:rsidR="00D82044" w:rsidRPr="00FF732D" w:rsidRDefault="00BB7089" w:rsidP="00A203BA">
      <w:pPr>
        <w:pStyle w:val="Heading3"/>
        <w:rPr>
          <w:sz w:val="24"/>
          <w:szCs w:val="24"/>
        </w:rPr>
      </w:pPr>
      <w:bookmarkStart w:id="55" w:name="_Toc174290562"/>
      <w:bookmarkStart w:id="56" w:name="_Toc177578139"/>
      <w:r w:rsidRPr="00FF732D">
        <w:rPr>
          <w:sz w:val="24"/>
          <w:szCs w:val="24"/>
        </w:rPr>
        <w:lastRenderedPageBreak/>
        <w:t xml:space="preserve">MECH 333.  </w:t>
      </w:r>
      <w:r w:rsidR="00D82044" w:rsidRPr="00FF732D">
        <w:rPr>
          <w:sz w:val="24"/>
          <w:szCs w:val="24"/>
        </w:rPr>
        <w:t>Apply Machine Design Analysis</w:t>
      </w:r>
      <w:bookmarkEnd w:id="55"/>
      <w:bookmarkEnd w:id="56"/>
    </w:p>
    <w:p w14:paraId="7D272055" w14:textId="77777777" w:rsidR="00860143" w:rsidRPr="00FF732D" w:rsidRDefault="00860143" w:rsidP="007F346C">
      <w:pPr>
        <w:spacing w:line="360" w:lineRule="auto"/>
        <w:ind w:right="270"/>
        <w:jc w:val="both"/>
        <w:rPr>
          <w:rFonts w:ascii="Arial" w:eastAsia="Arial" w:hAnsi="Arial" w:cs="Arial"/>
          <w:b/>
          <w:sz w:val="24"/>
          <w:szCs w:val="24"/>
        </w:rPr>
      </w:pPr>
    </w:p>
    <w:p w14:paraId="5A17C5C5" w14:textId="11477383" w:rsidR="00D82044" w:rsidRPr="00FF732D" w:rsidRDefault="00D82044" w:rsidP="007F346C">
      <w:pPr>
        <w:spacing w:line="360" w:lineRule="auto"/>
        <w:ind w:right="270"/>
        <w:jc w:val="both"/>
        <w:rPr>
          <w:rFonts w:ascii="Arial" w:eastAsia="Arial" w:hAnsi="Arial" w:cs="Arial"/>
          <w:b/>
          <w:sz w:val="24"/>
          <w:szCs w:val="24"/>
        </w:rPr>
      </w:pPr>
      <w:r w:rsidRPr="00FF732D">
        <w:rPr>
          <w:rFonts w:ascii="Arial" w:eastAsia="Arial" w:hAnsi="Arial" w:cs="Arial"/>
          <w:b/>
          <w:sz w:val="24"/>
          <w:szCs w:val="24"/>
        </w:rPr>
        <w:t>Overview:</w:t>
      </w:r>
    </w:p>
    <w:p w14:paraId="0A535953" w14:textId="0324E7DF" w:rsidR="00D82044" w:rsidRPr="00FF732D" w:rsidRDefault="00EE1D02" w:rsidP="00B4286F">
      <w:pPr>
        <w:spacing w:line="360" w:lineRule="auto"/>
        <w:jc w:val="both"/>
        <w:rPr>
          <w:rFonts w:ascii="Arial" w:eastAsia="Arial" w:hAnsi="Arial" w:cs="Arial"/>
          <w:sz w:val="24"/>
          <w:szCs w:val="24"/>
        </w:rPr>
      </w:pPr>
      <w:r w:rsidRPr="00FF732D">
        <w:rPr>
          <w:rFonts w:ascii="Arial" w:hAnsi="Arial" w:cs="Arial"/>
          <w:sz w:val="24"/>
          <w:szCs w:val="24"/>
        </w:rPr>
        <w:t>This competency standard is designed to equip trainees with the skill</w:t>
      </w:r>
      <w:r w:rsidR="00270B8E" w:rsidRPr="00FF732D">
        <w:rPr>
          <w:rFonts w:ascii="Arial" w:hAnsi="Arial" w:cs="Arial"/>
          <w:sz w:val="24"/>
          <w:szCs w:val="24"/>
        </w:rPr>
        <w:t>s</w:t>
      </w:r>
      <w:r w:rsidRPr="00FF732D">
        <w:rPr>
          <w:rFonts w:ascii="Arial" w:hAnsi="Arial" w:cs="Arial"/>
          <w:sz w:val="24"/>
          <w:szCs w:val="24"/>
        </w:rPr>
        <w:t xml:space="preserve"> and knowledge required </w:t>
      </w:r>
      <w:r w:rsidR="00D82044" w:rsidRPr="00FF732D">
        <w:rPr>
          <w:rFonts w:ascii="Arial" w:eastAsia="Arial" w:hAnsi="Arial" w:cs="Arial"/>
          <w:sz w:val="24"/>
          <w:szCs w:val="24"/>
        </w:rPr>
        <w:t xml:space="preserve">to </w:t>
      </w:r>
      <w:r w:rsidR="00D82044" w:rsidRPr="00FF732D">
        <w:rPr>
          <w:rFonts w:ascii="Arial" w:hAnsi="Arial" w:cs="Arial"/>
          <w:sz w:val="24"/>
          <w:szCs w:val="24"/>
        </w:rPr>
        <w:t>Calculate tensile, compressive, shear load, thickness of shells, hoop and longitudinal stress, transverse and longitudinal failure of pressure</w:t>
      </w:r>
      <w:r w:rsidR="00D82044" w:rsidRPr="00FF732D">
        <w:rPr>
          <w:rFonts w:ascii="Arial" w:hAnsi="Arial" w:cs="Arial"/>
          <w:spacing w:val="3"/>
          <w:sz w:val="24"/>
          <w:szCs w:val="24"/>
        </w:rPr>
        <w:t xml:space="preserve"> </w:t>
      </w:r>
      <w:r w:rsidR="00D82044" w:rsidRPr="00FF732D">
        <w:rPr>
          <w:rFonts w:ascii="Arial" w:hAnsi="Arial" w:cs="Arial"/>
          <w:sz w:val="24"/>
          <w:szCs w:val="24"/>
        </w:rPr>
        <w:t xml:space="preserve">vessel, </w:t>
      </w:r>
      <w:r w:rsidR="00D82044" w:rsidRPr="00FF732D">
        <w:rPr>
          <w:rFonts w:ascii="Arial" w:hAnsi="Arial" w:cs="Arial"/>
          <w:sz w:val="24"/>
          <w:szCs w:val="24"/>
          <w:lang w:val="en-GB"/>
        </w:rPr>
        <w:t xml:space="preserve">tensile and shear stresses in transverse and parallel fillet weld, length of a sunk key, diameters of shaft (solid and hollow) under torsion. </w:t>
      </w:r>
      <w:r w:rsidR="00D82044" w:rsidRPr="00FF732D">
        <w:rPr>
          <w:rFonts w:ascii="Arial" w:hAnsi="Arial" w:cs="Arial"/>
          <w:bCs/>
          <w:sz w:val="24"/>
          <w:szCs w:val="24"/>
        </w:rPr>
        <w:t>Design flange coupling, helical springs, bearing modulus, velocity and acceleration diagram for knife edge follower.</w:t>
      </w:r>
      <w:r w:rsidR="00D82044" w:rsidRPr="00FF732D">
        <w:rPr>
          <w:rFonts w:ascii="Arial" w:eastAsia="Arial" w:hAnsi="Arial" w:cs="Arial"/>
          <w:sz w:val="24"/>
          <w:szCs w:val="24"/>
        </w:rPr>
        <w:t xml:space="preserve"> </w:t>
      </w:r>
      <w:r w:rsidR="007F346C" w:rsidRPr="00FF732D">
        <w:rPr>
          <w:rFonts w:ascii="Arial" w:eastAsia="Arial" w:hAnsi="Arial" w:cs="Arial"/>
          <w:sz w:val="24"/>
          <w:szCs w:val="24"/>
        </w:rPr>
        <w:t xml:space="preserve">Draw </w:t>
      </w:r>
      <w:r w:rsidR="00D82044" w:rsidRPr="00FF732D">
        <w:rPr>
          <w:rFonts w:ascii="Arial" w:hAnsi="Arial" w:cs="Arial"/>
          <w:bCs/>
          <w:sz w:val="24"/>
          <w:szCs w:val="24"/>
        </w:rPr>
        <w:t>follower displacement, velocity and acceleration diagram and CAM profile.</w:t>
      </w: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524"/>
      </w:tblGrid>
      <w:tr w:rsidR="00861CD8" w:rsidRPr="00FF732D" w14:paraId="4CD5F327" w14:textId="77777777" w:rsidTr="00860143">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51445C45" w14:textId="77777777" w:rsidR="00861CD8" w:rsidRPr="00FF732D" w:rsidRDefault="00861CD8" w:rsidP="00860143">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469492F1" w14:textId="77777777" w:rsidR="00861CD8" w:rsidRPr="00FF732D" w:rsidRDefault="00861CD8" w:rsidP="0073174D">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861CD8" w:rsidRPr="00FF732D" w14:paraId="48BAD53B" w14:textId="77777777" w:rsidTr="0086014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46DE0392" w14:textId="77777777" w:rsidR="00861CD8" w:rsidRPr="00FF732D" w:rsidRDefault="00861CD8" w:rsidP="005F6422">
            <w:pPr>
              <w:pStyle w:val="ListParagraph"/>
              <w:numPr>
                <w:ilvl w:val="0"/>
                <w:numId w:val="77"/>
              </w:numPr>
              <w:spacing w:line="360" w:lineRule="auto"/>
              <w:contextualSpacing w:val="0"/>
              <w:rPr>
                <w:rFonts w:ascii="Arial" w:hAnsi="Arial" w:cs="Arial"/>
                <w:color w:val="auto"/>
                <w:sz w:val="24"/>
                <w:szCs w:val="24"/>
              </w:rPr>
            </w:pPr>
            <w:r w:rsidRPr="00FF732D">
              <w:rPr>
                <w:rFonts w:ascii="Arial" w:hAnsi="Arial" w:cs="Arial"/>
                <w:color w:val="auto"/>
                <w:sz w:val="24"/>
                <w:szCs w:val="24"/>
              </w:rPr>
              <w:t>Interpret Design Methodology</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4E3BE12A" w14:textId="77777777" w:rsidR="00861CD8" w:rsidRPr="00FF732D" w:rsidRDefault="00861CD8" w:rsidP="005F6422">
            <w:pPr>
              <w:pStyle w:val="ListParagraph"/>
              <w:numPr>
                <w:ilvl w:val="0"/>
                <w:numId w:val="78"/>
              </w:numPr>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design methodologies.</w:t>
            </w:r>
          </w:p>
          <w:p w14:paraId="1FE029CB" w14:textId="53604519" w:rsidR="005A6A8B" w:rsidRPr="00FF732D" w:rsidRDefault="005A6A8B" w:rsidP="005F6422">
            <w:pPr>
              <w:pStyle w:val="ListParagraph"/>
              <w:numPr>
                <w:ilvl w:val="0"/>
                <w:numId w:val="78"/>
              </w:numPr>
              <w:spacing w:line="360" w:lineRule="auto"/>
              <w:ind w:left="589" w:hanging="45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initial sketches for given product as per instructions.</w:t>
            </w:r>
          </w:p>
          <w:p w14:paraId="6A39DC07" w14:textId="6E792FEF" w:rsidR="00861CD8" w:rsidRPr="00FF732D" w:rsidRDefault="005A6A8B" w:rsidP="005F6422">
            <w:pPr>
              <w:pStyle w:val="ListParagraph"/>
              <w:numPr>
                <w:ilvl w:val="0"/>
                <w:numId w:val="78"/>
              </w:numPr>
              <w:spacing w:line="360" w:lineRule="auto"/>
              <w:ind w:left="589" w:hanging="45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Apply design principles to refine the concept as per </w:t>
            </w:r>
            <w:r w:rsidR="005C2D7B" w:rsidRPr="00FF732D">
              <w:rPr>
                <w:rFonts w:ascii="Arial" w:hAnsi="Arial" w:cs="Arial"/>
                <w:sz w:val="24"/>
                <w:szCs w:val="24"/>
              </w:rPr>
              <w:t>instructions</w:t>
            </w:r>
            <w:r w:rsidRPr="00FF732D">
              <w:rPr>
                <w:rFonts w:ascii="Arial" w:hAnsi="Arial" w:cs="Arial"/>
                <w:sz w:val="24"/>
                <w:szCs w:val="24"/>
              </w:rPr>
              <w:t>.</w:t>
            </w:r>
          </w:p>
        </w:tc>
      </w:tr>
      <w:tr w:rsidR="00861CD8" w:rsidRPr="00FF732D" w14:paraId="169798AC" w14:textId="77777777" w:rsidTr="00860143">
        <w:trPr>
          <w:trHeight w:val="1709"/>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4293065C"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Calculate Simple Stresses in Machine Parts</w:t>
            </w:r>
          </w:p>
        </w:tc>
        <w:tc>
          <w:tcPr>
            <w:tcW w:w="6524" w:type="dxa"/>
            <w:shd w:val="clear" w:color="auto" w:fill="auto"/>
            <w:vAlign w:val="center"/>
          </w:tcPr>
          <w:p w14:paraId="1D67CDAB" w14:textId="5CD1B225" w:rsidR="00861CD8" w:rsidRPr="00FF732D" w:rsidRDefault="00861CD8" w:rsidP="005F6422">
            <w:pPr>
              <w:pStyle w:val="ListParagraph"/>
              <w:numPr>
                <w:ilvl w:val="0"/>
                <w:numId w:val="79"/>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Compute following </w:t>
            </w:r>
          </w:p>
          <w:p w14:paraId="3249CF38" w14:textId="77777777" w:rsidR="00861CD8" w:rsidRPr="00FF732D" w:rsidRDefault="00861CD8" w:rsidP="005F6422">
            <w:pPr>
              <w:pStyle w:val="ListParagraph"/>
              <w:numPr>
                <w:ilvl w:val="0"/>
                <w:numId w:val="191"/>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Tensile, compressive and shear stress and strain</w:t>
            </w:r>
          </w:p>
          <w:p w14:paraId="549F76BA" w14:textId="77777777" w:rsidR="00861CD8" w:rsidRPr="00FF732D" w:rsidRDefault="00861CD8" w:rsidP="005F6422">
            <w:pPr>
              <w:pStyle w:val="ListParagraph"/>
              <w:numPr>
                <w:ilvl w:val="0"/>
                <w:numId w:val="191"/>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Modulus of elasticity</w:t>
            </w:r>
          </w:p>
          <w:p w14:paraId="049AA02E" w14:textId="77777777" w:rsidR="00861CD8" w:rsidRPr="00FF732D" w:rsidRDefault="00861CD8" w:rsidP="005F6422">
            <w:pPr>
              <w:pStyle w:val="ListParagraph"/>
              <w:numPr>
                <w:ilvl w:val="0"/>
                <w:numId w:val="191"/>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Percentage elongation</w:t>
            </w:r>
          </w:p>
          <w:p w14:paraId="3AFFB9B0" w14:textId="77777777" w:rsidR="00861CD8" w:rsidRPr="00FF732D" w:rsidRDefault="00861CD8" w:rsidP="005F6422">
            <w:pPr>
              <w:pStyle w:val="ListParagraph"/>
              <w:numPr>
                <w:ilvl w:val="0"/>
                <w:numId w:val="191"/>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Percentage reduction in area </w:t>
            </w:r>
          </w:p>
          <w:p w14:paraId="7F835885" w14:textId="77777777" w:rsidR="00861CD8" w:rsidRPr="00FF732D" w:rsidRDefault="00861CD8" w:rsidP="005F6422">
            <w:pPr>
              <w:pStyle w:val="ListParagraph"/>
              <w:numPr>
                <w:ilvl w:val="0"/>
                <w:numId w:val="191"/>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Factor of safety for simple machine parts.</w:t>
            </w:r>
          </w:p>
          <w:p w14:paraId="6CE7E05F" w14:textId="77777777" w:rsidR="00861CD8" w:rsidRPr="00FF732D" w:rsidRDefault="00861CD8" w:rsidP="005F6422">
            <w:pPr>
              <w:pStyle w:val="ListParagraph"/>
              <w:numPr>
                <w:ilvl w:val="0"/>
                <w:numId w:val="79"/>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Compute force required to punch a hole according to given drawing.</w:t>
            </w:r>
          </w:p>
        </w:tc>
      </w:tr>
      <w:tr w:rsidR="00861CD8" w:rsidRPr="00FF732D" w14:paraId="5B3F28D8" w14:textId="77777777" w:rsidTr="0086014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single" w:sz="4" w:space="0" w:color="auto"/>
              <w:right w:val="none" w:sz="0" w:space="0" w:color="auto"/>
            </w:tcBorders>
            <w:shd w:val="clear" w:color="auto" w:fill="auto"/>
          </w:tcPr>
          <w:p w14:paraId="50C8B136"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t>Design Pressure Vessels</w:t>
            </w:r>
          </w:p>
        </w:tc>
        <w:tc>
          <w:tcPr>
            <w:tcW w:w="6524" w:type="dxa"/>
            <w:tcBorders>
              <w:top w:val="none" w:sz="0" w:space="0" w:color="auto"/>
              <w:left w:val="none" w:sz="0" w:space="0" w:color="auto"/>
              <w:bottom w:val="single" w:sz="4" w:space="0" w:color="auto"/>
              <w:right w:val="none" w:sz="0" w:space="0" w:color="auto"/>
            </w:tcBorders>
            <w:shd w:val="clear" w:color="auto" w:fill="auto"/>
            <w:vAlign w:val="center"/>
          </w:tcPr>
          <w:p w14:paraId="3E433D55" w14:textId="05263018" w:rsidR="00861CD8" w:rsidRPr="00FF732D" w:rsidRDefault="00861CD8" w:rsidP="005F6422">
            <w:pPr>
              <w:pStyle w:val="ListParagraph"/>
              <w:numPr>
                <w:ilvl w:val="0"/>
                <w:numId w:val="81"/>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Distinguish between</w:t>
            </w:r>
            <w:r w:rsidR="003742AB" w:rsidRPr="00FF732D">
              <w:rPr>
                <w:rFonts w:ascii="Arial" w:hAnsi="Arial" w:cs="Arial"/>
                <w:sz w:val="24"/>
                <w:szCs w:val="24"/>
              </w:rPr>
              <w:t xml:space="preserve"> the characteristics of </w:t>
            </w:r>
            <w:r w:rsidRPr="00FF732D">
              <w:rPr>
                <w:rFonts w:ascii="Arial" w:hAnsi="Arial" w:cs="Arial"/>
                <w:sz w:val="24"/>
                <w:szCs w:val="24"/>
              </w:rPr>
              <w:t>thin and thick shells.</w:t>
            </w:r>
          </w:p>
          <w:p w14:paraId="3494C21E" w14:textId="77777777" w:rsidR="00861CD8" w:rsidRPr="00FF732D" w:rsidRDefault="00861CD8" w:rsidP="005F6422">
            <w:pPr>
              <w:pStyle w:val="ListParagraph"/>
              <w:numPr>
                <w:ilvl w:val="0"/>
                <w:numId w:val="81"/>
              </w:numPr>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Determine hoop and longitudinal stress in cylindrical shells.</w:t>
            </w:r>
          </w:p>
          <w:p w14:paraId="49E7C360" w14:textId="77777777" w:rsidR="00861CD8" w:rsidRPr="00FF732D" w:rsidRDefault="00861CD8" w:rsidP="005F6422">
            <w:pPr>
              <w:pStyle w:val="ListParagraph"/>
              <w:numPr>
                <w:ilvl w:val="0"/>
                <w:numId w:val="81"/>
              </w:numPr>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transverse and longitudinal failure of pressure vessel.</w:t>
            </w:r>
          </w:p>
        </w:tc>
      </w:tr>
      <w:tr w:rsidR="00861CD8" w:rsidRPr="00FF732D" w14:paraId="10E19AD7" w14:textId="77777777" w:rsidTr="00860143">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tcPr>
          <w:p w14:paraId="4E02C7B9" w14:textId="42456733" w:rsidR="00861CD8" w:rsidRPr="00FF732D" w:rsidRDefault="005B580A" w:rsidP="005F6422">
            <w:pPr>
              <w:pStyle w:val="ListParagraph"/>
              <w:numPr>
                <w:ilvl w:val="0"/>
                <w:numId w:val="77"/>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Design Welded joints</w:t>
            </w:r>
          </w:p>
        </w:tc>
        <w:tc>
          <w:tcPr>
            <w:tcW w:w="6524" w:type="dxa"/>
            <w:tcBorders>
              <w:left w:val="single" w:sz="4" w:space="0" w:color="auto"/>
              <w:bottom w:val="single" w:sz="4" w:space="0" w:color="auto"/>
            </w:tcBorders>
            <w:shd w:val="clear" w:color="auto" w:fill="auto"/>
            <w:vAlign w:val="center"/>
          </w:tcPr>
          <w:p w14:paraId="5BB4EF5A" w14:textId="77777777" w:rsidR="00861CD8" w:rsidRPr="00FF732D" w:rsidRDefault="00861CD8" w:rsidP="005F6422">
            <w:pPr>
              <w:pStyle w:val="ListParagraph"/>
              <w:numPr>
                <w:ilvl w:val="0"/>
                <w:numId w:val="82"/>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transverse fillet weld under static load.</w:t>
            </w:r>
          </w:p>
          <w:p w14:paraId="474F4628" w14:textId="77777777" w:rsidR="00861CD8" w:rsidRPr="00FF732D" w:rsidRDefault="00861CD8" w:rsidP="005F6422">
            <w:pPr>
              <w:pStyle w:val="ListParagraph"/>
              <w:numPr>
                <w:ilvl w:val="0"/>
                <w:numId w:val="82"/>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parallel fillet weld under static load.</w:t>
            </w:r>
          </w:p>
          <w:p w14:paraId="47434D0A" w14:textId="77777777" w:rsidR="00861CD8" w:rsidRPr="00FF732D" w:rsidRDefault="00861CD8" w:rsidP="005F6422">
            <w:pPr>
              <w:pStyle w:val="ListParagraph"/>
              <w:numPr>
                <w:ilvl w:val="0"/>
                <w:numId w:val="82"/>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Calculate tensile stresses in transverse fillet weld.</w:t>
            </w:r>
          </w:p>
          <w:p w14:paraId="7BEF50AC" w14:textId="77777777" w:rsidR="00861CD8" w:rsidRPr="00FF732D" w:rsidRDefault="00861CD8" w:rsidP="005F6422">
            <w:pPr>
              <w:pStyle w:val="ListParagraph"/>
              <w:numPr>
                <w:ilvl w:val="0"/>
                <w:numId w:val="82"/>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shear stresses in transverse fillet weld.</w:t>
            </w:r>
          </w:p>
          <w:p w14:paraId="26F6C0BC" w14:textId="77777777" w:rsidR="00861CD8" w:rsidRPr="00FF732D" w:rsidRDefault="00861CD8" w:rsidP="005F6422">
            <w:pPr>
              <w:pStyle w:val="ListParagraph"/>
              <w:numPr>
                <w:ilvl w:val="0"/>
                <w:numId w:val="82"/>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tensile stresses in parallel fillet weld.</w:t>
            </w:r>
          </w:p>
          <w:p w14:paraId="634CB5A6" w14:textId="77777777" w:rsidR="00861CD8" w:rsidRPr="00FF732D" w:rsidRDefault="00861CD8" w:rsidP="005F6422">
            <w:pPr>
              <w:pStyle w:val="ListParagraph"/>
              <w:numPr>
                <w:ilvl w:val="0"/>
                <w:numId w:val="82"/>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shear stresses in parallel fillet weld.</w:t>
            </w:r>
          </w:p>
        </w:tc>
      </w:tr>
      <w:tr w:rsidR="00861CD8" w:rsidRPr="00FF732D" w14:paraId="4DA8AFAF" w14:textId="77777777" w:rsidTr="0086014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tcPr>
          <w:p w14:paraId="39FDF569"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lastRenderedPageBreak/>
              <w:t>Design Screwed Joints</w:t>
            </w:r>
          </w:p>
        </w:tc>
        <w:tc>
          <w:tcPr>
            <w:tcW w:w="6524" w:type="dxa"/>
            <w:tcBorders>
              <w:top w:val="single" w:sz="4" w:space="0" w:color="auto"/>
              <w:left w:val="single" w:sz="4" w:space="0" w:color="auto"/>
              <w:bottom w:val="single" w:sz="4" w:space="0" w:color="auto"/>
              <w:right w:val="single" w:sz="4" w:space="0" w:color="auto"/>
            </w:tcBorders>
            <w:shd w:val="clear" w:color="auto" w:fill="auto"/>
            <w:vAlign w:val="center"/>
          </w:tcPr>
          <w:p w14:paraId="5EBC85AC" w14:textId="4A6775A5" w:rsidR="00861CD8" w:rsidRPr="00FF732D" w:rsidRDefault="00861CD8" w:rsidP="005F6422">
            <w:pPr>
              <w:pStyle w:val="ListParagraph"/>
              <w:numPr>
                <w:ilvl w:val="0"/>
                <w:numId w:val="83"/>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stress area of a </w:t>
            </w:r>
            <w:r w:rsidR="00EB1995" w:rsidRPr="00FF732D">
              <w:rPr>
                <w:rFonts w:ascii="Arial" w:hAnsi="Arial" w:cs="Arial"/>
                <w:sz w:val="24"/>
                <w:szCs w:val="24"/>
              </w:rPr>
              <w:t xml:space="preserve">given </w:t>
            </w:r>
            <w:r w:rsidRPr="00FF732D">
              <w:rPr>
                <w:rFonts w:ascii="Arial" w:hAnsi="Arial" w:cs="Arial"/>
                <w:sz w:val="24"/>
                <w:szCs w:val="24"/>
              </w:rPr>
              <w:t>screw.</w:t>
            </w:r>
          </w:p>
          <w:p w14:paraId="01611119" w14:textId="08C40618" w:rsidR="00861CD8" w:rsidRPr="00FF732D" w:rsidRDefault="00861CD8" w:rsidP="005F6422">
            <w:pPr>
              <w:pStyle w:val="ListParagraph"/>
              <w:numPr>
                <w:ilvl w:val="0"/>
                <w:numId w:val="83"/>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Determine initial tightening and its specific values</w:t>
            </w:r>
            <w:r w:rsidR="001A4E75" w:rsidRPr="00FF732D">
              <w:rPr>
                <w:rFonts w:ascii="Arial" w:hAnsi="Arial" w:cs="Arial"/>
                <w:sz w:val="24"/>
                <w:szCs w:val="24"/>
              </w:rPr>
              <w:t xml:space="preserve"> as per </w:t>
            </w:r>
            <w:r w:rsidR="008B64CA" w:rsidRPr="00FF732D">
              <w:rPr>
                <w:rFonts w:ascii="Arial" w:hAnsi="Arial" w:cs="Arial"/>
                <w:sz w:val="24"/>
                <w:szCs w:val="24"/>
              </w:rPr>
              <w:t>instructions</w:t>
            </w:r>
            <w:r w:rsidRPr="00FF732D">
              <w:rPr>
                <w:rFonts w:ascii="Arial" w:hAnsi="Arial" w:cs="Arial"/>
                <w:sz w:val="24"/>
                <w:szCs w:val="24"/>
              </w:rPr>
              <w:t>.</w:t>
            </w:r>
          </w:p>
          <w:p w14:paraId="03D997FE" w14:textId="2AB36DE4" w:rsidR="00861CD8" w:rsidRPr="00FF732D" w:rsidRDefault="00861CD8" w:rsidP="005F6422">
            <w:pPr>
              <w:pStyle w:val="ListParagraph"/>
              <w:numPr>
                <w:ilvl w:val="0"/>
                <w:numId w:val="83"/>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stresses setup due to initial tightening and external load on</w:t>
            </w:r>
            <w:r w:rsidR="00AE3F40" w:rsidRPr="00FF732D">
              <w:rPr>
                <w:rFonts w:ascii="Arial" w:hAnsi="Arial" w:cs="Arial"/>
                <w:sz w:val="24"/>
                <w:szCs w:val="24"/>
              </w:rPr>
              <w:t xml:space="preserve"> given</w:t>
            </w:r>
            <w:r w:rsidRPr="00FF732D">
              <w:rPr>
                <w:rFonts w:ascii="Arial" w:hAnsi="Arial" w:cs="Arial"/>
                <w:sz w:val="24"/>
                <w:szCs w:val="24"/>
              </w:rPr>
              <w:t xml:space="preserve"> screw.</w:t>
            </w:r>
          </w:p>
        </w:tc>
      </w:tr>
      <w:tr w:rsidR="00861CD8" w:rsidRPr="00FF732D" w14:paraId="4CC93A70" w14:textId="77777777" w:rsidTr="00860143">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tcPr>
          <w:p w14:paraId="5B68ABB1"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t>Design Keys</w:t>
            </w:r>
          </w:p>
        </w:tc>
        <w:tc>
          <w:tcPr>
            <w:tcW w:w="6524" w:type="dxa"/>
            <w:tcBorders>
              <w:left w:val="single" w:sz="4" w:space="0" w:color="auto"/>
              <w:bottom w:val="single" w:sz="4" w:space="0" w:color="auto"/>
            </w:tcBorders>
            <w:shd w:val="clear" w:color="auto" w:fill="auto"/>
            <w:vAlign w:val="center"/>
          </w:tcPr>
          <w:p w14:paraId="598F7B18" w14:textId="77777777" w:rsidR="00861CD8" w:rsidRPr="00FF732D" w:rsidRDefault="00861CD8" w:rsidP="005F6422">
            <w:pPr>
              <w:pStyle w:val="ListParagraph"/>
              <w:numPr>
                <w:ilvl w:val="0"/>
                <w:numId w:val="85"/>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sunk keys.</w:t>
            </w:r>
          </w:p>
          <w:p w14:paraId="707220BB" w14:textId="33DCB23E" w:rsidR="00861CD8" w:rsidRPr="00FF732D" w:rsidRDefault="00861CD8" w:rsidP="005F6422">
            <w:pPr>
              <w:pStyle w:val="ListParagraph"/>
              <w:numPr>
                <w:ilvl w:val="0"/>
                <w:numId w:val="85"/>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Determine size of </w:t>
            </w:r>
            <w:r w:rsidR="008B64CA" w:rsidRPr="00FF732D">
              <w:rPr>
                <w:rFonts w:ascii="Arial" w:hAnsi="Arial" w:cs="Arial"/>
                <w:sz w:val="24"/>
                <w:szCs w:val="24"/>
              </w:rPr>
              <w:t xml:space="preserve">given </w:t>
            </w:r>
            <w:r w:rsidRPr="00FF732D">
              <w:rPr>
                <w:rFonts w:ascii="Arial" w:hAnsi="Arial" w:cs="Arial"/>
                <w:sz w:val="24"/>
                <w:szCs w:val="24"/>
              </w:rPr>
              <w:t>key proportional to shaft diameter.</w:t>
            </w:r>
          </w:p>
          <w:p w14:paraId="655E9E0B" w14:textId="5059227F" w:rsidR="00861CD8" w:rsidRPr="00FF732D" w:rsidRDefault="00861CD8" w:rsidP="005F6422">
            <w:pPr>
              <w:pStyle w:val="ListParagraph"/>
              <w:numPr>
                <w:ilvl w:val="0"/>
                <w:numId w:val="85"/>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length of </w:t>
            </w:r>
            <w:r w:rsidR="00D36C8E" w:rsidRPr="00FF732D">
              <w:rPr>
                <w:rFonts w:ascii="Arial" w:hAnsi="Arial" w:cs="Arial"/>
                <w:sz w:val="24"/>
                <w:szCs w:val="24"/>
              </w:rPr>
              <w:t>given</w:t>
            </w:r>
            <w:r w:rsidRPr="00FF732D">
              <w:rPr>
                <w:rFonts w:ascii="Arial" w:hAnsi="Arial" w:cs="Arial"/>
                <w:sz w:val="24"/>
                <w:szCs w:val="24"/>
              </w:rPr>
              <w:t xml:space="preserve"> sunk key for same material with shaft and equal strength.</w:t>
            </w:r>
          </w:p>
          <w:p w14:paraId="79E1EC6D" w14:textId="4AC4157E" w:rsidR="00861CD8" w:rsidRPr="00FF732D" w:rsidRDefault="00861CD8" w:rsidP="005F6422">
            <w:pPr>
              <w:pStyle w:val="ListParagraph"/>
              <w:numPr>
                <w:ilvl w:val="0"/>
                <w:numId w:val="85"/>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torque transmitted by </w:t>
            </w:r>
            <w:r w:rsidR="00D36C8E" w:rsidRPr="00FF732D">
              <w:rPr>
                <w:rFonts w:ascii="Arial" w:hAnsi="Arial" w:cs="Arial"/>
                <w:sz w:val="24"/>
                <w:szCs w:val="24"/>
              </w:rPr>
              <w:t xml:space="preserve">given </w:t>
            </w:r>
            <w:r w:rsidRPr="00FF732D">
              <w:rPr>
                <w:rFonts w:ascii="Arial" w:hAnsi="Arial" w:cs="Arial"/>
                <w:sz w:val="24"/>
                <w:szCs w:val="24"/>
              </w:rPr>
              <w:t>rectangular and square keys against shearing and crushing.</w:t>
            </w:r>
          </w:p>
          <w:p w14:paraId="6B380908" w14:textId="02D097A4" w:rsidR="00861CD8" w:rsidRPr="00FF732D" w:rsidRDefault="00861CD8" w:rsidP="005F6422">
            <w:pPr>
              <w:pStyle w:val="ListParagraph"/>
              <w:numPr>
                <w:ilvl w:val="0"/>
                <w:numId w:val="85"/>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length of</w:t>
            </w:r>
            <w:r w:rsidR="00D36C8E" w:rsidRPr="00FF732D">
              <w:rPr>
                <w:rFonts w:ascii="Arial" w:hAnsi="Arial" w:cs="Arial"/>
                <w:sz w:val="24"/>
                <w:szCs w:val="24"/>
              </w:rPr>
              <w:t xml:space="preserve"> given </w:t>
            </w:r>
            <w:r w:rsidRPr="00FF732D">
              <w:rPr>
                <w:rFonts w:ascii="Arial" w:hAnsi="Arial" w:cs="Arial"/>
                <w:sz w:val="24"/>
                <w:szCs w:val="24"/>
              </w:rPr>
              <w:t>sunk key when torque, diameter of shaft, stress (shear and compressive) is given.</w:t>
            </w:r>
          </w:p>
          <w:p w14:paraId="5FBF666D" w14:textId="2E92B377" w:rsidR="00861CD8" w:rsidRPr="00FF732D" w:rsidRDefault="00861CD8" w:rsidP="005F6422">
            <w:pPr>
              <w:pStyle w:val="ListParagraph"/>
              <w:numPr>
                <w:ilvl w:val="0"/>
                <w:numId w:val="85"/>
              </w:numPr>
              <w:tabs>
                <w:tab w:val="left" w:pos="48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w:t>
            </w:r>
            <w:r w:rsidR="00D36C8E" w:rsidRPr="00FF732D">
              <w:rPr>
                <w:rFonts w:ascii="Arial" w:hAnsi="Arial" w:cs="Arial"/>
                <w:sz w:val="24"/>
                <w:szCs w:val="24"/>
              </w:rPr>
              <w:t xml:space="preserve"> </w:t>
            </w:r>
            <w:r w:rsidRPr="00FF732D">
              <w:rPr>
                <w:rFonts w:ascii="Arial" w:hAnsi="Arial" w:cs="Arial"/>
                <w:sz w:val="24"/>
                <w:szCs w:val="24"/>
              </w:rPr>
              <w:t xml:space="preserve">design of </w:t>
            </w:r>
            <w:r w:rsidR="008F65A3" w:rsidRPr="00FF732D">
              <w:rPr>
                <w:rFonts w:ascii="Arial" w:hAnsi="Arial" w:cs="Arial"/>
                <w:sz w:val="24"/>
                <w:szCs w:val="24"/>
              </w:rPr>
              <w:t>the</w:t>
            </w:r>
            <w:r w:rsidRPr="00FF732D">
              <w:rPr>
                <w:rFonts w:ascii="Arial" w:hAnsi="Arial" w:cs="Arial"/>
                <w:sz w:val="24"/>
                <w:szCs w:val="24"/>
              </w:rPr>
              <w:t xml:space="preserve"> sunk key as per instructions.</w:t>
            </w:r>
          </w:p>
        </w:tc>
      </w:tr>
      <w:tr w:rsidR="00861CD8" w:rsidRPr="00FF732D" w14:paraId="449F1001" w14:textId="77777777" w:rsidTr="0086014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tcPr>
          <w:p w14:paraId="5ED3C888"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t>Design Shafts and Couplings</w:t>
            </w:r>
          </w:p>
        </w:tc>
        <w:tc>
          <w:tcPr>
            <w:tcW w:w="6524" w:type="dxa"/>
            <w:tcBorders>
              <w:top w:val="single" w:sz="4" w:space="0" w:color="auto"/>
              <w:left w:val="single" w:sz="4" w:space="0" w:color="auto"/>
              <w:bottom w:val="single" w:sz="4" w:space="0" w:color="auto"/>
              <w:right w:val="single" w:sz="4" w:space="0" w:color="auto"/>
            </w:tcBorders>
            <w:shd w:val="clear" w:color="auto" w:fill="auto"/>
            <w:vAlign w:val="center"/>
          </w:tcPr>
          <w:p w14:paraId="7DC0EE2E" w14:textId="1E049FA8"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twisting and bending moment on </w:t>
            </w:r>
            <w:r w:rsidR="008F65A3" w:rsidRPr="00FF732D">
              <w:rPr>
                <w:rFonts w:ascii="Arial" w:hAnsi="Arial" w:cs="Arial"/>
                <w:sz w:val="24"/>
                <w:szCs w:val="24"/>
              </w:rPr>
              <w:t xml:space="preserve">the given </w:t>
            </w:r>
            <w:r w:rsidRPr="00FF732D">
              <w:rPr>
                <w:rFonts w:ascii="Arial" w:hAnsi="Arial" w:cs="Arial"/>
                <w:sz w:val="24"/>
                <w:szCs w:val="24"/>
              </w:rPr>
              <w:t>solid shaft.</w:t>
            </w:r>
          </w:p>
          <w:p w14:paraId="6D7E66AD" w14:textId="38CAE7AF"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Interpret torsion and bending equation for strength of </w:t>
            </w:r>
            <w:r w:rsidR="008F65A3" w:rsidRPr="00FF732D">
              <w:rPr>
                <w:rFonts w:ascii="Arial" w:hAnsi="Arial" w:cs="Arial"/>
                <w:sz w:val="24"/>
                <w:szCs w:val="24"/>
              </w:rPr>
              <w:t xml:space="preserve">given </w:t>
            </w:r>
            <w:r w:rsidRPr="00FF732D">
              <w:rPr>
                <w:rFonts w:ascii="Arial" w:hAnsi="Arial" w:cs="Arial"/>
                <w:sz w:val="24"/>
                <w:szCs w:val="24"/>
              </w:rPr>
              <w:t>shaft.</w:t>
            </w:r>
          </w:p>
          <w:p w14:paraId="2535E061" w14:textId="73DD7F50"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diameter of </w:t>
            </w:r>
            <w:r w:rsidR="008F65A3" w:rsidRPr="00FF732D">
              <w:rPr>
                <w:rFonts w:ascii="Arial" w:hAnsi="Arial" w:cs="Arial"/>
                <w:sz w:val="24"/>
                <w:szCs w:val="24"/>
              </w:rPr>
              <w:t xml:space="preserve">given </w:t>
            </w:r>
            <w:r w:rsidRPr="00FF732D">
              <w:rPr>
                <w:rFonts w:ascii="Arial" w:hAnsi="Arial" w:cs="Arial"/>
                <w:sz w:val="24"/>
                <w:szCs w:val="24"/>
              </w:rPr>
              <w:t>shaft under torsion when torque to be transmitted and torsional shear stress is given.</w:t>
            </w:r>
          </w:p>
          <w:p w14:paraId="1EEDA183" w14:textId="0E099D2D"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diameter of </w:t>
            </w:r>
            <w:r w:rsidR="00901362" w:rsidRPr="00FF732D">
              <w:rPr>
                <w:rFonts w:ascii="Arial" w:hAnsi="Arial" w:cs="Arial"/>
                <w:sz w:val="24"/>
                <w:szCs w:val="24"/>
              </w:rPr>
              <w:t xml:space="preserve">given </w:t>
            </w:r>
            <w:r w:rsidRPr="00FF732D">
              <w:rPr>
                <w:rFonts w:ascii="Arial" w:hAnsi="Arial" w:cs="Arial"/>
                <w:sz w:val="24"/>
                <w:szCs w:val="24"/>
              </w:rPr>
              <w:t>shaft subjected to combine bending and twisting moments.</w:t>
            </w:r>
          </w:p>
          <w:p w14:paraId="1D59E1E1" w14:textId="4E808C17"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twisting moment and bending moment on </w:t>
            </w:r>
            <w:r w:rsidR="00901362" w:rsidRPr="00FF732D">
              <w:rPr>
                <w:rFonts w:ascii="Arial" w:hAnsi="Arial" w:cs="Arial"/>
                <w:sz w:val="24"/>
                <w:szCs w:val="24"/>
              </w:rPr>
              <w:t xml:space="preserve">given </w:t>
            </w:r>
            <w:r w:rsidRPr="00FF732D">
              <w:rPr>
                <w:rFonts w:ascii="Arial" w:hAnsi="Arial" w:cs="Arial"/>
                <w:sz w:val="24"/>
                <w:szCs w:val="24"/>
              </w:rPr>
              <w:t>hollow shaft.</w:t>
            </w:r>
          </w:p>
          <w:p w14:paraId="25295027" w14:textId="094F7AAA"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 xml:space="preserve">Calculate diameter of </w:t>
            </w:r>
            <w:r w:rsidR="00901362" w:rsidRPr="00FF732D">
              <w:rPr>
                <w:rFonts w:ascii="Arial" w:hAnsi="Arial" w:cs="Arial"/>
                <w:sz w:val="24"/>
                <w:szCs w:val="24"/>
              </w:rPr>
              <w:t xml:space="preserve">given </w:t>
            </w:r>
            <w:r w:rsidRPr="00FF732D">
              <w:rPr>
                <w:rFonts w:ascii="Arial" w:hAnsi="Arial" w:cs="Arial"/>
                <w:sz w:val="24"/>
                <w:szCs w:val="24"/>
              </w:rPr>
              <w:t>hollow shaft (inside and outside diameter) when bending moment, twisting moment and stresses are given.</w:t>
            </w:r>
          </w:p>
          <w:p w14:paraId="3CF4B8B7" w14:textId="65A1ADB2"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 design of a solid shaft as per instructions.</w:t>
            </w:r>
          </w:p>
          <w:p w14:paraId="135F2870" w14:textId="49218F91" w:rsidR="00861CD8" w:rsidRPr="00FF732D" w:rsidRDefault="00861CD8" w:rsidP="005F6422">
            <w:pPr>
              <w:pStyle w:val="ListParagraph"/>
              <w:numPr>
                <w:ilvl w:val="0"/>
                <w:numId w:val="84"/>
              </w:numPr>
              <w:tabs>
                <w:tab w:val="left" w:pos="48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Design un-protected flange coupling for specific torque as per instructions</w:t>
            </w:r>
            <w:r w:rsidR="00901362" w:rsidRPr="00FF732D">
              <w:rPr>
                <w:rFonts w:ascii="Arial" w:hAnsi="Arial" w:cs="Arial"/>
                <w:sz w:val="24"/>
                <w:szCs w:val="24"/>
              </w:rPr>
              <w:t>.</w:t>
            </w:r>
          </w:p>
        </w:tc>
      </w:tr>
      <w:tr w:rsidR="00861CD8" w:rsidRPr="00FF732D" w14:paraId="594AF31B" w14:textId="77777777" w:rsidTr="00860143">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tcPr>
          <w:p w14:paraId="2535BC80"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lastRenderedPageBreak/>
              <w:t>Design Belt Drives</w:t>
            </w:r>
          </w:p>
        </w:tc>
        <w:tc>
          <w:tcPr>
            <w:tcW w:w="6524" w:type="dxa"/>
            <w:tcBorders>
              <w:left w:val="single" w:sz="4" w:space="0" w:color="auto"/>
              <w:bottom w:val="single" w:sz="4" w:space="0" w:color="auto"/>
            </w:tcBorders>
            <w:shd w:val="clear" w:color="auto" w:fill="auto"/>
            <w:vAlign w:val="center"/>
          </w:tcPr>
          <w:p w14:paraId="198D2E94" w14:textId="3AB4364D" w:rsidR="00861CD8" w:rsidRPr="00FF732D" w:rsidRDefault="00861CD8" w:rsidP="005F6422">
            <w:pPr>
              <w:pStyle w:val="ListParagraph"/>
              <w:numPr>
                <w:ilvl w:val="0"/>
                <w:numId w:val="80"/>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velocity ratio of </w:t>
            </w:r>
            <w:r w:rsidR="00901362" w:rsidRPr="00FF732D">
              <w:rPr>
                <w:rFonts w:ascii="Arial" w:hAnsi="Arial" w:cs="Arial"/>
                <w:sz w:val="24"/>
                <w:szCs w:val="24"/>
              </w:rPr>
              <w:t xml:space="preserve">given </w:t>
            </w:r>
            <w:r w:rsidRPr="00FF732D">
              <w:rPr>
                <w:rFonts w:ascii="Arial" w:hAnsi="Arial" w:cs="Arial"/>
                <w:sz w:val="24"/>
                <w:szCs w:val="24"/>
              </w:rPr>
              <w:t>belt drive.</w:t>
            </w:r>
          </w:p>
          <w:p w14:paraId="5840A075" w14:textId="640EFEB8" w:rsidR="00861CD8" w:rsidRPr="00FF732D" w:rsidRDefault="00861CD8" w:rsidP="005F6422">
            <w:pPr>
              <w:pStyle w:val="ListParagraph"/>
              <w:numPr>
                <w:ilvl w:val="0"/>
                <w:numId w:val="80"/>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speed of </w:t>
            </w:r>
            <w:r w:rsidR="00901362" w:rsidRPr="00FF732D">
              <w:rPr>
                <w:rFonts w:ascii="Arial" w:hAnsi="Arial" w:cs="Arial"/>
                <w:sz w:val="24"/>
                <w:szCs w:val="24"/>
              </w:rPr>
              <w:t xml:space="preserve">given </w:t>
            </w:r>
            <w:r w:rsidRPr="00FF732D">
              <w:rPr>
                <w:rFonts w:ascii="Arial" w:hAnsi="Arial" w:cs="Arial"/>
                <w:sz w:val="24"/>
                <w:szCs w:val="24"/>
              </w:rPr>
              <w:t>shaft considering diameter of flat pulleys and slip between belt and pulley.</w:t>
            </w:r>
          </w:p>
          <w:p w14:paraId="4258874A" w14:textId="7A4424A2" w:rsidR="00861CD8" w:rsidRPr="00FF732D" w:rsidRDefault="00861CD8" w:rsidP="005F6422">
            <w:pPr>
              <w:pStyle w:val="ListParagraph"/>
              <w:numPr>
                <w:ilvl w:val="0"/>
                <w:numId w:val="80"/>
              </w:numPr>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 design of a belt drive as per instructions.</w:t>
            </w:r>
          </w:p>
        </w:tc>
      </w:tr>
      <w:tr w:rsidR="00861CD8" w:rsidRPr="00FF732D" w14:paraId="2370CD09" w14:textId="77777777" w:rsidTr="0086014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tcPr>
          <w:p w14:paraId="2B5D28C1"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t>Design Springs</w:t>
            </w:r>
          </w:p>
        </w:tc>
        <w:tc>
          <w:tcPr>
            <w:tcW w:w="6524" w:type="dxa"/>
            <w:tcBorders>
              <w:top w:val="single" w:sz="4" w:space="0" w:color="auto"/>
              <w:left w:val="single" w:sz="4" w:space="0" w:color="auto"/>
              <w:bottom w:val="single" w:sz="4" w:space="0" w:color="auto"/>
              <w:right w:val="single" w:sz="4" w:space="0" w:color="auto"/>
            </w:tcBorders>
            <w:shd w:val="clear" w:color="auto" w:fill="auto"/>
            <w:vAlign w:val="center"/>
          </w:tcPr>
          <w:p w14:paraId="3B611684" w14:textId="77777777" w:rsidR="002A6785" w:rsidRPr="00FF732D" w:rsidRDefault="002A6785" w:rsidP="005F6422">
            <w:pPr>
              <w:pStyle w:val="ListParagraph"/>
              <w:numPr>
                <w:ilvl w:val="0"/>
                <w:numId w:val="86"/>
              </w:numPr>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List key terms related to helical springs (pitch, diameter, and wire gauge).</w:t>
            </w:r>
          </w:p>
          <w:p w14:paraId="2FF134B4" w14:textId="78455A40" w:rsidR="00861CD8" w:rsidRPr="00FF732D" w:rsidRDefault="00861CD8" w:rsidP="005F6422">
            <w:pPr>
              <w:pStyle w:val="ListParagraph"/>
              <w:numPr>
                <w:ilvl w:val="0"/>
                <w:numId w:val="86"/>
              </w:numPr>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springs</w:t>
            </w:r>
            <w:r w:rsidR="00B853AA" w:rsidRPr="00FF732D">
              <w:rPr>
                <w:rFonts w:ascii="Arial" w:hAnsi="Arial" w:cs="Arial"/>
                <w:sz w:val="24"/>
                <w:szCs w:val="24"/>
              </w:rPr>
              <w:t>.</w:t>
            </w:r>
          </w:p>
          <w:p w14:paraId="6332804C" w14:textId="28830D7E" w:rsidR="00861CD8" w:rsidRPr="00FF732D" w:rsidRDefault="00861CD8" w:rsidP="005F6422">
            <w:pPr>
              <w:pStyle w:val="ListParagraph"/>
              <w:numPr>
                <w:ilvl w:val="0"/>
                <w:numId w:val="86"/>
              </w:numPr>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 design of a helical spring as per instructions.</w:t>
            </w:r>
          </w:p>
        </w:tc>
      </w:tr>
      <w:tr w:rsidR="00861CD8" w:rsidRPr="00FF732D" w14:paraId="421C2902" w14:textId="77777777" w:rsidTr="00860143">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tcPr>
          <w:p w14:paraId="39769B8D"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t>Design Bearings</w:t>
            </w:r>
          </w:p>
        </w:tc>
        <w:tc>
          <w:tcPr>
            <w:tcW w:w="6524" w:type="dxa"/>
            <w:tcBorders>
              <w:left w:val="single" w:sz="4" w:space="0" w:color="auto"/>
              <w:bottom w:val="single" w:sz="4" w:space="0" w:color="auto"/>
            </w:tcBorders>
            <w:shd w:val="clear" w:color="auto" w:fill="auto"/>
            <w:vAlign w:val="center"/>
          </w:tcPr>
          <w:p w14:paraId="163A3C6D" w14:textId="77777777" w:rsidR="00861CD8" w:rsidRPr="00FF732D" w:rsidRDefault="00861CD8" w:rsidP="005F6422">
            <w:pPr>
              <w:pStyle w:val="ListParagraph"/>
              <w:numPr>
                <w:ilvl w:val="0"/>
                <w:numId w:val="87"/>
              </w:numPr>
              <w:tabs>
                <w:tab w:val="left" w:pos="75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types of bearings.</w:t>
            </w:r>
          </w:p>
          <w:p w14:paraId="532CF105" w14:textId="0A6093DA" w:rsidR="00861CD8" w:rsidRPr="00FF732D" w:rsidRDefault="006771BF" w:rsidP="005F6422">
            <w:pPr>
              <w:pStyle w:val="ListParagraph"/>
              <w:numPr>
                <w:ilvl w:val="0"/>
                <w:numId w:val="87"/>
              </w:numPr>
              <w:tabs>
                <w:tab w:val="left" w:pos="75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List key terms related to journal bearings (journal, bearing clearance, and load capacity).</w:t>
            </w:r>
          </w:p>
          <w:p w14:paraId="7E273B55" w14:textId="6B08BDF1" w:rsidR="00861CD8" w:rsidRPr="00FF732D" w:rsidRDefault="00861CD8" w:rsidP="005F6422">
            <w:pPr>
              <w:pStyle w:val="ListParagraph"/>
              <w:numPr>
                <w:ilvl w:val="0"/>
                <w:numId w:val="87"/>
              </w:numPr>
              <w:tabs>
                <w:tab w:val="left" w:pos="751"/>
              </w:tabs>
              <w:spacing w:line="360" w:lineRule="auto"/>
              <w:ind w:left="589" w:hanging="45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 design of a journal bearing as per given criteria.</w:t>
            </w:r>
          </w:p>
        </w:tc>
      </w:tr>
      <w:tr w:rsidR="00861CD8" w:rsidRPr="00FF732D" w14:paraId="01C725DB" w14:textId="77777777" w:rsidTr="0086014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tcPr>
          <w:p w14:paraId="4D5E18C1" w14:textId="77777777" w:rsidR="00861CD8" w:rsidRPr="00FF732D" w:rsidRDefault="00861CD8" w:rsidP="005F6422">
            <w:pPr>
              <w:pStyle w:val="ListParagraph"/>
              <w:numPr>
                <w:ilvl w:val="0"/>
                <w:numId w:val="77"/>
              </w:numPr>
              <w:spacing w:line="360" w:lineRule="auto"/>
              <w:ind w:left="767" w:hanging="700"/>
              <w:contextualSpacing w:val="0"/>
              <w:rPr>
                <w:rFonts w:ascii="Arial" w:hAnsi="Arial" w:cs="Arial"/>
                <w:b w:val="0"/>
                <w:bCs w:val="0"/>
                <w:color w:val="auto"/>
                <w:sz w:val="24"/>
                <w:szCs w:val="24"/>
              </w:rPr>
            </w:pPr>
            <w:r w:rsidRPr="00FF732D">
              <w:rPr>
                <w:rFonts w:ascii="Arial" w:hAnsi="Arial" w:cs="Arial"/>
                <w:color w:val="auto"/>
                <w:sz w:val="24"/>
                <w:szCs w:val="24"/>
              </w:rPr>
              <w:t>Design Cam and Followers</w:t>
            </w:r>
          </w:p>
        </w:tc>
        <w:tc>
          <w:tcPr>
            <w:tcW w:w="6524" w:type="dxa"/>
            <w:tcBorders>
              <w:top w:val="single" w:sz="4" w:space="0" w:color="auto"/>
              <w:left w:val="single" w:sz="4" w:space="0" w:color="auto"/>
              <w:bottom w:val="single" w:sz="4" w:space="0" w:color="auto"/>
              <w:right w:val="single" w:sz="4" w:space="0" w:color="auto"/>
            </w:tcBorders>
            <w:shd w:val="clear" w:color="auto" w:fill="auto"/>
            <w:vAlign w:val="center"/>
          </w:tcPr>
          <w:p w14:paraId="2DE87496" w14:textId="713F780A" w:rsidR="00861CD8" w:rsidRPr="00FF732D" w:rsidRDefault="00861CD8" w:rsidP="005F6422">
            <w:pPr>
              <w:pStyle w:val="ListParagraph"/>
              <w:numPr>
                <w:ilvl w:val="0"/>
                <w:numId w:val="88"/>
              </w:numPr>
              <w:tabs>
                <w:tab w:val="left" w:pos="75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Classify types of </w:t>
            </w:r>
            <w:r w:rsidR="0089609E" w:rsidRPr="00FF732D">
              <w:rPr>
                <w:rFonts w:ascii="Arial" w:hAnsi="Arial" w:cs="Arial"/>
                <w:sz w:val="24"/>
                <w:szCs w:val="24"/>
              </w:rPr>
              <w:t>cams</w:t>
            </w:r>
            <w:r w:rsidRPr="00FF732D">
              <w:rPr>
                <w:rFonts w:ascii="Arial" w:hAnsi="Arial" w:cs="Arial"/>
                <w:sz w:val="24"/>
                <w:szCs w:val="24"/>
              </w:rPr>
              <w:t xml:space="preserve"> and follower.</w:t>
            </w:r>
          </w:p>
          <w:p w14:paraId="49CD7B7A" w14:textId="5F9A4B02" w:rsidR="00861CD8" w:rsidRPr="00FF732D" w:rsidRDefault="00861CD8" w:rsidP="005F6422">
            <w:pPr>
              <w:pStyle w:val="ListParagraph"/>
              <w:numPr>
                <w:ilvl w:val="0"/>
                <w:numId w:val="88"/>
              </w:numPr>
              <w:tabs>
                <w:tab w:val="left" w:pos="75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Draw displacement, velocity and acceleration diagram </w:t>
            </w:r>
            <w:r w:rsidR="00E36A7C" w:rsidRPr="00FF732D">
              <w:rPr>
                <w:rFonts w:ascii="Arial" w:hAnsi="Arial" w:cs="Arial"/>
                <w:sz w:val="24"/>
                <w:szCs w:val="24"/>
              </w:rPr>
              <w:t xml:space="preserve">of given </w:t>
            </w:r>
            <w:r w:rsidRPr="00FF732D">
              <w:rPr>
                <w:rFonts w:ascii="Arial" w:hAnsi="Arial" w:cs="Arial"/>
                <w:sz w:val="24"/>
                <w:szCs w:val="24"/>
              </w:rPr>
              <w:t xml:space="preserve">knife edge follower </w:t>
            </w:r>
            <w:r w:rsidR="00E36A7C" w:rsidRPr="00FF732D">
              <w:rPr>
                <w:rFonts w:ascii="Arial" w:hAnsi="Arial" w:cs="Arial"/>
                <w:sz w:val="24"/>
                <w:szCs w:val="24"/>
              </w:rPr>
              <w:t xml:space="preserve">which </w:t>
            </w:r>
            <w:r w:rsidRPr="00FF732D">
              <w:rPr>
                <w:rFonts w:ascii="Arial" w:hAnsi="Arial" w:cs="Arial"/>
                <w:sz w:val="24"/>
                <w:szCs w:val="24"/>
              </w:rPr>
              <w:t>moves with uniform velocity.</w:t>
            </w:r>
          </w:p>
          <w:p w14:paraId="6B06E11E" w14:textId="09A8CAE2" w:rsidR="00861CD8" w:rsidRPr="00FF732D" w:rsidRDefault="00861CD8" w:rsidP="005F6422">
            <w:pPr>
              <w:pStyle w:val="ListParagraph"/>
              <w:numPr>
                <w:ilvl w:val="0"/>
                <w:numId w:val="88"/>
              </w:numPr>
              <w:tabs>
                <w:tab w:val="left" w:pos="75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Draw displacement, velocity and acceleration diagram </w:t>
            </w:r>
            <w:r w:rsidR="008E0324" w:rsidRPr="00FF732D">
              <w:rPr>
                <w:rFonts w:ascii="Arial" w:hAnsi="Arial" w:cs="Arial"/>
                <w:sz w:val="24"/>
                <w:szCs w:val="24"/>
              </w:rPr>
              <w:t xml:space="preserve">of given </w:t>
            </w:r>
            <w:r w:rsidRPr="00FF732D">
              <w:rPr>
                <w:rFonts w:ascii="Arial" w:hAnsi="Arial" w:cs="Arial"/>
                <w:sz w:val="24"/>
                <w:szCs w:val="24"/>
              </w:rPr>
              <w:t>knife edge follower moves with uniform acceleration.</w:t>
            </w:r>
          </w:p>
          <w:p w14:paraId="01F72806" w14:textId="4159E59F" w:rsidR="00861CD8" w:rsidRPr="00FF732D" w:rsidRDefault="00861CD8" w:rsidP="005F6422">
            <w:pPr>
              <w:pStyle w:val="ListParagraph"/>
              <w:numPr>
                <w:ilvl w:val="0"/>
                <w:numId w:val="88"/>
              </w:numPr>
              <w:tabs>
                <w:tab w:val="left" w:pos="751"/>
              </w:tabs>
              <w:spacing w:line="360" w:lineRule="auto"/>
              <w:ind w:left="589"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Draw displacement, velocity and acceleration diagram </w:t>
            </w:r>
            <w:r w:rsidR="008E0324" w:rsidRPr="00FF732D">
              <w:rPr>
                <w:rFonts w:ascii="Arial" w:hAnsi="Arial" w:cs="Arial"/>
                <w:sz w:val="24"/>
                <w:szCs w:val="24"/>
              </w:rPr>
              <w:t xml:space="preserve">of given </w:t>
            </w:r>
            <w:r w:rsidRPr="00FF732D">
              <w:rPr>
                <w:rFonts w:ascii="Arial" w:hAnsi="Arial" w:cs="Arial"/>
                <w:sz w:val="24"/>
                <w:szCs w:val="24"/>
              </w:rPr>
              <w:t>knife edge follower moves with Simple Harmonic Motion (S.H.M).</w:t>
            </w:r>
          </w:p>
        </w:tc>
      </w:tr>
    </w:tbl>
    <w:p w14:paraId="42C642A8" w14:textId="30CAD370" w:rsidR="00861CD8" w:rsidRPr="00FF732D" w:rsidRDefault="00861CD8" w:rsidP="00861CD8">
      <w:pPr>
        <w:spacing w:line="360" w:lineRule="auto"/>
        <w:rPr>
          <w:rFonts w:ascii="Arial" w:eastAsiaTheme="majorEastAsia" w:hAnsi="Arial" w:cs="Arial"/>
          <w:b/>
          <w:bCs/>
          <w:sz w:val="24"/>
          <w:szCs w:val="24"/>
        </w:rPr>
      </w:pPr>
      <w:r w:rsidRPr="00FF732D">
        <w:rPr>
          <w:rFonts w:ascii="Arial" w:eastAsiaTheme="majorEastAsia" w:hAnsi="Arial" w:cs="Arial"/>
          <w:b/>
          <w:bCs/>
          <w:sz w:val="24"/>
          <w:szCs w:val="24"/>
        </w:rPr>
        <w:t>Knowledge &amp; Understanding</w:t>
      </w:r>
    </w:p>
    <w:p w14:paraId="4AF7F987" w14:textId="77777777" w:rsidR="00861CD8" w:rsidRPr="00FF732D" w:rsidRDefault="00861CD8"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Understanding stress and strain.</w:t>
      </w:r>
    </w:p>
    <w:p w14:paraId="262C895C" w14:textId="77777777" w:rsidR="00861CD8" w:rsidRPr="00FF732D" w:rsidRDefault="00861CD8"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lastRenderedPageBreak/>
        <w:t>Define modulus of elasticity.</w:t>
      </w:r>
    </w:p>
    <w:p w14:paraId="159E55AE" w14:textId="77777777" w:rsidR="00861CD8" w:rsidRPr="00FF732D" w:rsidRDefault="00861CD8"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Understand relationship of percentage elongation.</w:t>
      </w:r>
    </w:p>
    <w:p w14:paraId="7649C415" w14:textId="77777777" w:rsidR="00861CD8" w:rsidRPr="00FF732D" w:rsidRDefault="00861CD8"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Understand relationship of percentage reduction in area.</w:t>
      </w:r>
    </w:p>
    <w:p w14:paraId="06F44B99" w14:textId="77777777" w:rsidR="00861CD8" w:rsidRPr="00FF732D" w:rsidRDefault="00861CD8"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Define factor of safety for simple machine parts.</w:t>
      </w:r>
    </w:p>
    <w:p w14:paraId="6504EAB2" w14:textId="77777777" w:rsidR="00861CD8" w:rsidRPr="00FF732D" w:rsidRDefault="00861CD8" w:rsidP="005F6422">
      <w:pPr>
        <w:pStyle w:val="ListParagraph"/>
        <w:numPr>
          <w:ilvl w:val="0"/>
          <w:numId w:val="76"/>
        </w:numPr>
        <w:spacing w:line="360" w:lineRule="auto"/>
        <w:rPr>
          <w:rFonts w:ascii="Arial" w:eastAsiaTheme="majorEastAsia" w:hAnsi="Arial" w:cs="Arial"/>
          <w:sz w:val="24"/>
          <w:szCs w:val="24"/>
        </w:rPr>
      </w:pPr>
      <w:r w:rsidRPr="00FF732D">
        <w:rPr>
          <w:rFonts w:ascii="Arial" w:eastAsiaTheme="majorEastAsia" w:hAnsi="Arial" w:cs="Arial"/>
          <w:sz w:val="24"/>
          <w:szCs w:val="24"/>
        </w:rPr>
        <w:t>Understand Stress-Strain Diagram.</w:t>
      </w:r>
    </w:p>
    <w:p w14:paraId="08AC9EC3"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 xml:space="preserve">Describe thin and thick cylinders relationships. </w:t>
      </w:r>
    </w:p>
    <w:p w14:paraId="61534820"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hoop and longitudinal stress.</w:t>
      </w:r>
    </w:p>
    <w:p w14:paraId="5302D0AF" w14:textId="77777777" w:rsidR="00861CD8" w:rsidRPr="00FF732D" w:rsidRDefault="00861CD8" w:rsidP="005F6422">
      <w:pPr>
        <w:pStyle w:val="ListParagraph"/>
        <w:numPr>
          <w:ilvl w:val="0"/>
          <w:numId w:val="76"/>
        </w:numPr>
        <w:spacing w:line="360" w:lineRule="auto"/>
        <w:rPr>
          <w:rFonts w:ascii="Arial" w:eastAsiaTheme="majorEastAsia" w:hAnsi="Arial" w:cs="Arial"/>
          <w:sz w:val="24"/>
          <w:szCs w:val="24"/>
        </w:rPr>
      </w:pPr>
      <w:r w:rsidRPr="00FF732D">
        <w:rPr>
          <w:rFonts w:ascii="Arial" w:hAnsi="Arial" w:cs="Arial"/>
          <w:sz w:val="24"/>
          <w:szCs w:val="24"/>
        </w:rPr>
        <w:t>Explain failure criteria for pressure vessel.</w:t>
      </w:r>
    </w:p>
    <w:p w14:paraId="2E0CBA58"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cylinder derivations.</w:t>
      </w:r>
    </w:p>
    <w:p w14:paraId="3955839B"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Define stresses inside the thick wall.</w:t>
      </w:r>
    </w:p>
    <w:p w14:paraId="20A6AFA5"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about Lame’s equation.</w:t>
      </w:r>
    </w:p>
    <w:p w14:paraId="35AD1AB8"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Stresses in thick wall cylinder.</w:t>
      </w:r>
    </w:p>
    <w:p w14:paraId="4CE6CD26" w14:textId="77777777" w:rsidR="00861CD8" w:rsidRPr="00FF732D" w:rsidRDefault="00861CD8" w:rsidP="005F6422">
      <w:pPr>
        <w:pStyle w:val="ListParagraph"/>
        <w:numPr>
          <w:ilvl w:val="0"/>
          <w:numId w:val="76"/>
        </w:numPr>
        <w:spacing w:line="360" w:lineRule="auto"/>
        <w:rPr>
          <w:rFonts w:ascii="Arial" w:hAnsi="Arial" w:cs="Arial"/>
          <w:sz w:val="24"/>
          <w:szCs w:val="24"/>
          <w:lang w:val="en-GB"/>
        </w:rPr>
      </w:pPr>
      <w:r w:rsidRPr="00FF732D">
        <w:rPr>
          <w:rFonts w:ascii="Arial" w:hAnsi="Arial" w:cs="Arial"/>
          <w:sz w:val="24"/>
          <w:szCs w:val="24"/>
          <w:lang w:val="en-GB"/>
        </w:rPr>
        <w:t>Understand various welding types.</w:t>
      </w:r>
    </w:p>
    <w:p w14:paraId="4D590F82" w14:textId="77777777" w:rsidR="00861CD8" w:rsidRPr="00FF732D" w:rsidRDefault="00861CD8" w:rsidP="005F6422">
      <w:pPr>
        <w:pStyle w:val="ListParagraph"/>
        <w:numPr>
          <w:ilvl w:val="0"/>
          <w:numId w:val="76"/>
        </w:numPr>
        <w:spacing w:line="360" w:lineRule="auto"/>
        <w:rPr>
          <w:rFonts w:ascii="Arial" w:hAnsi="Arial" w:cs="Arial"/>
          <w:sz w:val="24"/>
          <w:szCs w:val="24"/>
          <w:lang w:val="en-GB"/>
        </w:rPr>
      </w:pPr>
      <w:r w:rsidRPr="00FF732D">
        <w:rPr>
          <w:rFonts w:ascii="Arial" w:hAnsi="Arial" w:cs="Arial"/>
          <w:sz w:val="24"/>
          <w:szCs w:val="24"/>
          <w:lang w:val="en-GB"/>
        </w:rPr>
        <w:t xml:space="preserve">Understand various types of loads. </w:t>
      </w:r>
    </w:p>
    <w:p w14:paraId="6CB4CCDC"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Describe nut and bolts.</w:t>
      </w:r>
    </w:p>
    <w:p w14:paraId="6F23FD91"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stresses inside the bolts.</w:t>
      </w:r>
    </w:p>
    <w:p w14:paraId="52C3A85F"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 xml:space="preserve">Understand failure criteria of the screw </w:t>
      </w:r>
      <w:proofErr w:type="spellStart"/>
      <w:r w:rsidRPr="00FF732D">
        <w:rPr>
          <w:rFonts w:ascii="Arial" w:hAnsi="Arial" w:cs="Arial"/>
          <w:sz w:val="24"/>
          <w:szCs w:val="24"/>
        </w:rPr>
        <w:t>w.r.t.</w:t>
      </w:r>
      <w:proofErr w:type="spellEnd"/>
      <w:r w:rsidRPr="00FF732D">
        <w:rPr>
          <w:rFonts w:ascii="Arial" w:hAnsi="Arial" w:cs="Arial"/>
          <w:sz w:val="24"/>
          <w:szCs w:val="24"/>
        </w:rPr>
        <w:t xml:space="preserve"> diameters.</w:t>
      </w:r>
    </w:p>
    <w:p w14:paraId="371F38BA"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torque theory.</w:t>
      </w:r>
    </w:p>
    <w:p w14:paraId="43D006D8" w14:textId="77777777" w:rsidR="00861CD8" w:rsidRPr="00FF732D" w:rsidRDefault="00861CD8" w:rsidP="005F6422">
      <w:pPr>
        <w:pStyle w:val="ListParagraph"/>
        <w:numPr>
          <w:ilvl w:val="0"/>
          <w:numId w:val="76"/>
        </w:numPr>
        <w:spacing w:line="360" w:lineRule="auto"/>
        <w:jc w:val="both"/>
        <w:rPr>
          <w:rFonts w:ascii="Arial" w:hAnsi="Arial" w:cs="Arial"/>
          <w:bCs/>
          <w:sz w:val="24"/>
          <w:szCs w:val="24"/>
        </w:rPr>
      </w:pPr>
      <w:r w:rsidRPr="00FF732D">
        <w:rPr>
          <w:rFonts w:ascii="Arial" w:hAnsi="Arial" w:cs="Arial"/>
          <w:sz w:val="24"/>
          <w:szCs w:val="24"/>
        </w:rPr>
        <w:t>Explain</w:t>
      </w:r>
      <w:r w:rsidRPr="00FF732D">
        <w:rPr>
          <w:rFonts w:ascii="Arial" w:hAnsi="Arial" w:cs="Arial"/>
          <w:bCs/>
          <w:sz w:val="24"/>
          <w:szCs w:val="24"/>
        </w:rPr>
        <w:t xml:space="preserve"> key’s theory.</w:t>
      </w:r>
    </w:p>
    <w:p w14:paraId="1EA36D0E" w14:textId="77777777" w:rsidR="00861CD8" w:rsidRPr="00FF732D" w:rsidRDefault="00861CD8" w:rsidP="005F6422">
      <w:pPr>
        <w:pStyle w:val="ListParagraph"/>
        <w:numPr>
          <w:ilvl w:val="0"/>
          <w:numId w:val="76"/>
        </w:numPr>
        <w:spacing w:line="360" w:lineRule="auto"/>
        <w:jc w:val="both"/>
        <w:rPr>
          <w:rFonts w:ascii="Arial" w:hAnsi="Arial" w:cs="Arial"/>
          <w:bCs/>
          <w:sz w:val="24"/>
          <w:szCs w:val="24"/>
        </w:rPr>
      </w:pPr>
      <w:r w:rsidRPr="00FF732D">
        <w:rPr>
          <w:rFonts w:ascii="Arial" w:hAnsi="Arial" w:cs="Arial"/>
          <w:bCs/>
          <w:sz w:val="24"/>
          <w:szCs w:val="24"/>
        </w:rPr>
        <w:t>Classify categories of the keys.</w:t>
      </w:r>
    </w:p>
    <w:p w14:paraId="7E9B6ABA" w14:textId="77777777" w:rsidR="00861CD8" w:rsidRPr="00FF732D" w:rsidRDefault="00861CD8" w:rsidP="005F6422">
      <w:pPr>
        <w:pStyle w:val="ListParagraph"/>
        <w:numPr>
          <w:ilvl w:val="0"/>
          <w:numId w:val="76"/>
        </w:numPr>
        <w:spacing w:line="360" w:lineRule="auto"/>
        <w:jc w:val="both"/>
        <w:rPr>
          <w:rFonts w:ascii="Arial" w:hAnsi="Arial" w:cs="Arial"/>
          <w:bCs/>
          <w:sz w:val="24"/>
          <w:szCs w:val="24"/>
        </w:rPr>
      </w:pPr>
      <w:r w:rsidRPr="00FF732D">
        <w:rPr>
          <w:rFonts w:ascii="Arial" w:hAnsi="Arial" w:cs="Arial"/>
          <w:bCs/>
          <w:sz w:val="24"/>
          <w:szCs w:val="24"/>
        </w:rPr>
        <w:t>Define coupling mechanism.</w:t>
      </w:r>
    </w:p>
    <w:p w14:paraId="2B5A6E10" w14:textId="77777777" w:rsidR="00861CD8" w:rsidRPr="00FF732D" w:rsidRDefault="00861CD8" w:rsidP="005F6422">
      <w:pPr>
        <w:pStyle w:val="ListParagraph"/>
        <w:numPr>
          <w:ilvl w:val="0"/>
          <w:numId w:val="76"/>
        </w:numPr>
        <w:spacing w:line="360" w:lineRule="auto"/>
        <w:jc w:val="both"/>
        <w:rPr>
          <w:rFonts w:ascii="Arial" w:hAnsi="Arial" w:cs="Arial"/>
          <w:bCs/>
          <w:sz w:val="24"/>
          <w:szCs w:val="24"/>
        </w:rPr>
      </w:pPr>
      <w:r w:rsidRPr="00FF732D">
        <w:rPr>
          <w:rFonts w:ascii="Arial" w:hAnsi="Arial" w:cs="Arial"/>
          <w:bCs/>
          <w:sz w:val="24"/>
          <w:szCs w:val="24"/>
        </w:rPr>
        <w:t>Explain the different types of couplings.</w:t>
      </w:r>
    </w:p>
    <w:p w14:paraId="473D2578" w14:textId="77777777" w:rsidR="00861CD8" w:rsidRPr="00FF732D" w:rsidRDefault="00861CD8" w:rsidP="005F6422">
      <w:pPr>
        <w:pStyle w:val="ListParagraph"/>
        <w:numPr>
          <w:ilvl w:val="0"/>
          <w:numId w:val="76"/>
        </w:numPr>
        <w:spacing w:line="360" w:lineRule="auto"/>
        <w:jc w:val="both"/>
        <w:rPr>
          <w:rFonts w:ascii="Arial" w:hAnsi="Arial" w:cs="Arial"/>
          <w:bCs/>
          <w:sz w:val="24"/>
          <w:szCs w:val="24"/>
        </w:rPr>
      </w:pPr>
      <w:r w:rsidRPr="00FF732D">
        <w:rPr>
          <w:rFonts w:ascii="Arial" w:hAnsi="Arial" w:cs="Arial"/>
          <w:sz w:val="24"/>
          <w:szCs w:val="24"/>
        </w:rPr>
        <w:t>Explain</w:t>
      </w:r>
      <w:r w:rsidRPr="00FF732D">
        <w:rPr>
          <w:rFonts w:ascii="Arial" w:hAnsi="Arial" w:cs="Arial"/>
          <w:bCs/>
          <w:sz w:val="24"/>
          <w:szCs w:val="24"/>
        </w:rPr>
        <w:t xml:space="preserve"> torque transmission.</w:t>
      </w:r>
    </w:p>
    <w:p w14:paraId="0FD33547" w14:textId="77777777" w:rsidR="00861CD8" w:rsidRPr="00FF732D" w:rsidRDefault="00861CD8" w:rsidP="005F6422">
      <w:pPr>
        <w:pStyle w:val="ListParagraph"/>
        <w:numPr>
          <w:ilvl w:val="0"/>
          <w:numId w:val="76"/>
        </w:numPr>
        <w:spacing w:line="360" w:lineRule="auto"/>
        <w:jc w:val="both"/>
        <w:rPr>
          <w:rFonts w:ascii="Arial" w:hAnsi="Arial" w:cs="Arial"/>
          <w:bCs/>
          <w:sz w:val="24"/>
          <w:szCs w:val="24"/>
        </w:rPr>
      </w:pPr>
      <w:r w:rsidRPr="00FF732D">
        <w:rPr>
          <w:rFonts w:ascii="Arial" w:hAnsi="Arial" w:cs="Arial"/>
          <w:sz w:val="24"/>
          <w:szCs w:val="24"/>
        </w:rPr>
        <w:t>Explain</w:t>
      </w:r>
      <w:r w:rsidRPr="00FF732D">
        <w:rPr>
          <w:rFonts w:ascii="Arial" w:hAnsi="Arial" w:cs="Arial"/>
          <w:bCs/>
          <w:sz w:val="24"/>
          <w:szCs w:val="24"/>
        </w:rPr>
        <w:t xml:space="preserve"> shearing, torsional and crushing stresses.</w:t>
      </w:r>
    </w:p>
    <w:p w14:paraId="34AF9F9D" w14:textId="77777777" w:rsidR="00861CD8" w:rsidRPr="00FF732D" w:rsidRDefault="00861CD8" w:rsidP="005F6422">
      <w:pPr>
        <w:pStyle w:val="ListParagraph"/>
        <w:numPr>
          <w:ilvl w:val="0"/>
          <w:numId w:val="76"/>
        </w:numPr>
        <w:spacing w:line="360" w:lineRule="auto"/>
        <w:rPr>
          <w:rFonts w:ascii="Arial" w:hAnsi="Arial" w:cs="Arial"/>
          <w:bCs/>
          <w:sz w:val="24"/>
          <w:szCs w:val="24"/>
        </w:rPr>
      </w:pPr>
      <w:r w:rsidRPr="00FF732D">
        <w:rPr>
          <w:rFonts w:ascii="Arial" w:hAnsi="Arial" w:cs="Arial"/>
          <w:bCs/>
          <w:sz w:val="24"/>
          <w:szCs w:val="24"/>
        </w:rPr>
        <w:t>Understand moment types.</w:t>
      </w:r>
    </w:p>
    <w:p w14:paraId="508B1410" w14:textId="77777777" w:rsidR="00861CD8" w:rsidRPr="00FF732D" w:rsidRDefault="00861CD8" w:rsidP="005F6422">
      <w:pPr>
        <w:pStyle w:val="ListParagraph"/>
        <w:numPr>
          <w:ilvl w:val="0"/>
          <w:numId w:val="76"/>
        </w:numPr>
        <w:spacing w:line="360" w:lineRule="auto"/>
        <w:rPr>
          <w:rFonts w:ascii="Arial" w:hAnsi="Arial" w:cs="Arial"/>
          <w:bCs/>
          <w:sz w:val="24"/>
          <w:szCs w:val="24"/>
        </w:rPr>
      </w:pPr>
      <w:r w:rsidRPr="00FF732D">
        <w:rPr>
          <w:rFonts w:ascii="Arial" w:hAnsi="Arial" w:cs="Arial"/>
          <w:bCs/>
          <w:sz w:val="24"/>
          <w:szCs w:val="24"/>
        </w:rPr>
        <w:t>Define twisting moment and bending moment.</w:t>
      </w:r>
    </w:p>
    <w:p w14:paraId="028D9557" w14:textId="77777777" w:rsidR="00861CD8" w:rsidRPr="00FF732D" w:rsidRDefault="00861CD8" w:rsidP="005F6422">
      <w:pPr>
        <w:pStyle w:val="ListParagraph"/>
        <w:numPr>
          <w:ilvl w:val="0"/>
          <w:numId w:val="76"/>
        </w:numPr>
        <w:spacing w:line="360" w:lineRule="auto"/>
        <w:rPr>
          <w:rFonts w:ascii="Arial" w:hAnsi="Arial" w:cs="Arial"/>
          <w:bCs/>
          <w:sz w:val="24"/>
          <w:szCs w:val="24"/>
        </w:rPr>
      </w:pPr>
      <w:r w:rsidRPr="00FF732D">
        <w:rPr>
          <w:rFonts w:ascii="Arial" w:hAnsi="Arial" w:cs="Arial"/>
          <w:bCs/>
          <w:sz w:val="24"/>
          <w:szCs w:val="24"/>
        </w:rPr>
        <w:t>Define shearing moment of the shaft</w:t>
      </w:r>
    </w:p>
    <w:p w14:paraId="0CA6D0D3"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Define sizes of flange.</w:t>
      </w:r>
    </w:p>
    <w:p w14:paraId="76A5D431"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Interpret all the parts of the flange assembly.</w:t>
      </w:r>
    </w:p>
    <w:p w14:paraId="52CA4CB5"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Define unprotected flange application.</w:t>
      </w:r>
    </w:p>
    <w:p w14:paraId="35EDA27B"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Types of springs.</w:t>
      </w:r>
    </w:p>
    <w:p w14:paraId="787F23A5"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lastRenderedPageBreak/>
        <w:t>List terminology used for spring.</w:t>
      </w:r>
    </w:p>
    <w:p w14:paraId="40875E69" w14:textId="77777777" w:rsidR="00861CD8" w:rsidRPr="00FF732D" w:rsidRDefault="00861CD8" w:rsidP="005F6422">
      <w:pPr>
        <w:pStyle w:val="ListParagraph"/>
        <w:numPr>
          <w:ilvl w:val="0"/>
          <w:numId w:val="76"/>
        </w:numPr>
        <w:spacing w:line="360" w:lineRule="auto"/>
        <w:rPr>
          <w:rFonts w:ascii="Arial" w:hAnsi="Arial" w:cs="Arial"/>
          <w:sz w:val="24"/>
          <w:szCs w:val="24"/>
        </w:rPr>
      </w:pPr>
      <w:r w:rsidRPr="00FF732D">
        <w:rPr>
          <w:rFonts w:ascii="Arial" w:hAnsi="Arial" w:cs="Arial"/>
          <w:sz w:val="24"/>
          <w:szCs w:val="24"/>
        </w:rPr>
        <w:t>Explain dimensional analysis of the helical spring.</w:t>
      </w:r>
    </w:p>
    <w:p w14:paraId="243DCA86" w14:textId="77777777" w:rsidR="00861CD8" w:rsidRPr="00FF732D" w:rsidRDefault="00861CD8" w:rsidP="005F6422">
      <w:pPr>
        <w:pStyle w:val="ListParagraph"/>
        <w:numPr>
          <w:ilvl w:val="0"/>
          <w:numId w:val="76"/>
        </w:numPr>
        <w:autoSpaceDE w:val="0"/>
        <w:autoSpaceDN w:val="0"/>
        <w:adjustRightInd w:val="0"/>
        <w:spacing w:line="360" w:lineRule="auto"/>
        <w:rPr>
          <w:rFonts w:ascii="Arial" w:hAnsi="Arial" w:cs="Arial"/>
          <w:sz w:val="24"/>
          <w:szCs w:val="24"/>
          <w:lang w:val="en-GB"/>
        </w:rPr>
      </w:pPr>
      <w:r w:rsidRPr="00FF732D">
        <w:rPr>
          <w:rFonts w:ascii="Arial" w:hAnsi="Arial" w:cs="Arial"/>
          <w:sz w:val="24"/>
          <w:szCs w:val="24"/>
          <w:lang w:val="en-GB"/>
        </w:rPr>
        <w:t>Define follower and cam theory.</w:t>
      </w:r>
    </w:p>
    <w:p w14:paraId="718F2B20" w14:textId="77777777" w:rsidR="00861CD8" w:rsidRPr="00FF732D" w:rsidRDefault="00861CD8" w:rsidP="005F6422">
      <w:pPr>
        <w:pStyle w:val="ListParagraph"/>
        <w:numPr>
          <w:ilvl w:val="0"/>
          <w:numId w:val="76"/>
        </w:numPr>
        <w:autoSpaceDE w:val="0"/>
        <w:autoSpaceDN w:val="0"/>
        <w:adjustRightInd w:val="0"/>
        <w:spacing w:line="360" w:lineRule="auto"/>
        <w:rPr>
          <w:rFonts w:ascii="Arial" w:hAnsi="Arial" w:cs="Arial"/>
          <w:sz w:val="24"/>
          <w:szCs w:val="24"/>
          <w:lang w:val="en-GB"/>
        </w:rPr>
      </w:pPr>
      <w:r w:rsidRPr="00FF732D">
        <w:rPr>
          <w:rFonts w:ascii="Arial" w:hAnsi="Arial" w:cs="Arial"/>
          <w:sz w:val="24"/>
          <w:szCs w:val="24"/>
          <w:lang w:val="en-GB"/>
        </w:rPr>
        <w:t>Types of follower.</w:t>
      </w:r>
    </w:p>
    <w:p w14:paraId="1C767086" w14:textId="77777777" w:rsidR="00861CD8" w:rsidRPr="00FF732D" w:rsidRDefault="00861CD8" w:rsidP="005F6422">
      <w:pPr>
        <w:pStyle w:val="ListParagraph"/>
        <w:numPr>
          <w:ilvl w:val="0"/>
          <w:numId w:val="76"/>
        </w:numPr>
        <w:autoSpaceDE w:val="0"/>
        <w:autoSpaceDN w:val="0"/>
        <w:adjustRightInd w:val="0"/>
        <w:spacing w:line="360" w:lineRule="auto"/>
        <w:rPr>
          <w:rFonts w:ascii="Arial" w:hAnsi="Arial" w:cs="Arial"/>
          <w:sz w:val="24"/>
          <w:szCs w:val="24"/>
          <w:lang w:val="en-GB"/>
        </w:rPr>
      </w:pPr>
      <w:r w:rsidRPr="00FF732D">
        <w:rPr>
          <w:rFonts w:ascii="Arial" w:hAnsi="Arial" w:cs="Arial"/>
          <w:sz w:val="24"/>
          <w:szCs w:val="24"/>
          <w:lang w:val="en-GB"/>
        </w:rPr>
        <w:t>Explain follower displacement behaviour.</w:t>
      </w:r>
    </w:p>
    <w:p w14:paraId="06C78EF0" w14:textId="77777777" w:rsidR="00861CD8" w:rsidRPr="00FF732D" w:rsidRDefault="00861CD8" w:rsidP="005F6422">
      <w:pPr>
        <w:pStyle w:val="ListParagraph"/>
        <w:numPr>
          <w:ilvl w:val="0"/>
          <w:numId w:val="76"/>
        </w:numPr>
        <w:autoSpaceDE w:val="0"/>
        <w:autoSpaceDN w:val="0"/>
        <w:adjustRightInd w:val="0"/>
        <w:spacing w:line="360" w:lineRule="auto"/>
        <w:rPr>
          <w:rFonts w:ascii="Arial" w:hAnsi="Arial" w:cs="Arial"/>
          <w:sz w:val="24"/>
          <w:szCs w:val="24"/>
          <w:lang w:val="en-GB"/>
        </w:rPr>
      </w:pPr>
      <w:r w:rsidRPr="00FF732D">
        <w:rPr>
          <w:rFonts w:ascii="Arial" w:hAnsi="Arial" w:cs="Arial"/>
          <w:sz w:val="24"/>
          <w:szCs w:val="24"/>
          <w:lang w:val="en-GB"/>
        </w:rPr>
        <w:t>Understand acceleration behaviour at uniform velocity.</w:t>
      </w:r>
    </w:p>
    <w:p w14:paraId="30C340E4" w14:textId="77777777" w:rsidR="00861CD8" w:rsidRPr="00FF732D" w:rsidRDefault="00861CD8" w:rsidP="005F6422">
      <w:pPr>
        <w:pStyle w:val="ListParagraph"/>
        <w:numPr>
          <w:ilvl w:val="0"/>
          <w:numId w:val="76"/>
        </w:numPr>
        <w:autoSpaceDE w:val="0"/>
        <w:autoSpaceDN w:val="0"/>
        <w:adjustRightInd w:val="0"/>
        <w:spacing w:line="360" w:lineRule="auto"/>
        <w:rPr>
          <w:rFonts w:ascii="Arial" w:hAnsi="Arial" w:cs="Arial"/>
          <w:sz w:val="24"/>
          <w:szCs w:val="24"/>
          <w:lang w:val="en-GB"/>
        </w:rPr>
      </w:pPr>
      <w:r w:rsidRPr="00FF732D">
        <w:rPr>
          <w:rFonts w:ascii="Arial" w:hAnsi="Arial" w:cs="Arial"/>
          <w:sz w:val="24"/>
          <w:szCs w:val="24"/>
          <w:lang w:val="en-GB"/>
        </w:rPr>
        <w:t>Understand CAM profile with the help of available data.</w:t>
      </w:r>
    </w:p>
    <w:p w14:paraId="4D9D2B0B" w14:textId="77777777" w:rsidR="00861CD8" w:rsidRPr="00FF732D" w:rsidRDefault="00861CD8" w:rsidP="00861CD8">
      <w:pPr>
        <w:spacing w:line="360" w:lineRule="auto"/>
        <w:rPr>
          <w:rFonts w:ascii="Arial" w:eastAsiaTheme="majorEastAsia" w:hAnsi="Arial" w:cs="Arial"/>
          <w:sz w:val="24"/>
          <w:szCs w:val="24"/>
        </w:rPr>
      </w:pPr>
    </w:p>
    <w:p w14:paraId="21891206" w14:textId="77777777" w:rsidR="00861CD8" w:rsidRPr="00FF732D" w:rsidRDefault="00861CD8" w:rsidP="005F490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22853F88" w14:textId="77777777" w:rsidR="00861CD8" w:rsidRPr="00FF732D" w:rsidRDefault="00861CD8" w:rsidP="00861CD8">
      <w:pPr>
        <w:spacing w:line="360" w:lineRule="auto"/>
        <w:ind w:right="270"/>
        <w:jc w:val="both"/>
        <w:rPr>
          <w:rFonts w:ascii="Arial" w:eastAsia="Arial" w:hAnsi="Arial" w:cs="Arial"/>
          <w:sz w:val="24"/>
          <w:szCs w:val="24"/>
        </w:rPr>
      </w:pPr>
    </w:p>
    <w:p w14:paraId="6CE30597" w14:textId="77777777" w:rsidR="00861CD8" w:rsidRPr="00FF732D" w:rsidRDefault="00861CD8" w:rsidP="00861CD8">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5C5A731B" w14:textId="47CC3084" w:rsidR="00861CD8" w:rsidRPr="00FF732D" w:rsidRDefault="00861CD8" w:rsidP="00861CD8">
      <w:pPr>
        <w:pStyle w:val="ListParagraph"/>
        <w:numPr>
          <w:ilvl w:val="0"/>
          <w:numId w:val="1"/>
        </w:numPr>
        <w:spacing w:line="360" w:lineRule="auto"/>
        <w:contextualSpacing w:val="0"/>
        <w:jc w:val="both"/>
        <w:rPr>
          <w:rFonts w:ascii="Arial" w:hAnsi="Arial" w:cs="Arial"/>
          <w:sz w:val="24"/>
          <w:szCs w:val="24"/>
        </w:rPr>
      </w:pPr>
      <w:r w:rsidRPr="00FF732D">
        <w:rPr>
          <w:rFonts w:ascii="Arial" w:hAnsi="Arial" w:cs="Arial"/>
          <w:sz w:val="24"/>
          <w:szCs w:val="24"/>
        </w:rPr>
        <w:t>Draw journal bearing as per instructions.</w:t>
      </w:r>
    </w:p>
    <w:p w14:paraId="14FEB963" w14:textId="77777777" w:rsidR="00861CD8" w:rsidRPr="00FF732D" w:rsidRDefault="00861CD8" w:rsidP="00861CD8">
      <w:pPr>
        <w:pStyle w:val="ListParagraph"/>
        <w:numPr>
          <w:ilvl w:val="0"/>
          <w:numId w:val="1"/>
        </w:numPr>
        <w:spacing w:line="360" w:lineRule="auto"/>
        <w:contextualSpacing w:val="0"/>
        <w:jc w:val="both"/>
        <w:rPr>
          <w:rFonts w:ascii="Arial" w:hAnsi="Arial" w:cs="Arial"/>
          <w:sz w:val="24"/>
          <w:szCs w:val="24"/>
        </w:rPr>
      </w:pPr>
      <w:r w:rsidRPr="00FF732D">
        <w:rPr>
          <w:rFonts w:ascii="Arial" w:hAnsi="Arial" w:cs="Arial"/>
          <w:sz w:val="24"/>
          <w:szCs w:val="24"/>
        </w:rPr>
        <w:t>Draw CAM profile as per instructions.</w:t>
      </w:r>
    </w:p>
    <w:p w14:paraId="0B1AD7FF" w14:textId="77777777" w:rsidR="00861CD8" w:rsidRPr="00FF732D" w:rsidRDefault="00861CD8" w:rsidP="00861CD8">
      <w:pPr>
        <w:spacing w:line="360" w:lineRule="auto"/>
        <w:rPr>
          <w:rFonts w:ascii="Arial" w:eastAsiaTheme="majorEastAsia" w:hAnsi="Arial" w:cs="Arial"/>
          <w:sz w:val="24"/>
          <w:szCs w:val="24"/>
        </w:rPr>
      </w:pPr>
    </w:p>
    <w:p w14:paraId="1FDCFAA0" w14:textId="77777777" w:rsidR="00861CD8" w:rsidRPr="00FF732D" w:rsidRDefault="00861CD8" w:rsidP="005F490A">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Tools and equipment Required </w:t>
      </w:r>
    </w:p>
    <w:p w14:paraId="7B878D4F" w14:textId="77777777" w:rsidR="00861CD8" w:rsidRPr="00FF732D" w:rsidRDefault="00861CD8" w:rsidP="00861CD8">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1A4510F4" w14:textId="77777777" w:rsidR="00861CD8" w:rsidRPr="005F490A" w:rsidRDefault="00861CD8" w:rsidP="0073174D">
      <w:pPr>
        <w:spacing w:after="168"/>
        <w:ind w:left="10" w:hanging="10"/>
        <w:rPr>
          <w:rFonts w:ascii="Arial" w:eastAsia="Arial" w:hAnsi="Arial" w:cs="Arial"/>
          <w:sz w:val="24"/>
          <w:szCs w:val="24"/>
        </w:rPr>
      </w:pPr>
      <w:r w:rsidRPr="005F490A">
        <w:rPr>
          <w:rFonts w:ascii="Arial" w:eastAsia="Arial" w:hAnsi="Arial" w:cs="Arial"/>
          <w:sz w:val="24"/>
          <w:szCs w:val="24"/>
        </w:rPr>
        <w:t>List of Lab Equipment for 50 Students</w:t>
      </w:r>
    </w:p>
    <w:tbl>
      <w:tblPr>
        <w:tblStyle w:val="TableGrid0"/>
        <w:tblW w:w="9361" w:type="dxa"/>
        <w:tblInd w:w="-96" w:type="dxa"/>
        <w:tblCellMar>
          <w:top w:w="7" w:type="dxa"/>
          <w:left w:w="108" w:type="dxa"/>
          <w:right w:w="60" w:type="dxa"/>
        </w:tblCellMar>
        <w:tblLook w:val="04A0" w:firstRow="1" w:lastRow="0" w:firstColumn="1" w:lastColumn="0" w:noHBand="0" w:noVBand="1"/>
      </w:tblPr>
      <w:tblGrid>
        <w:gridCol w:w="1084"/>
        <w:gridCol w:w="6657"/>
        <w:gridCol w:w="1620"/>
      </w:tblGrid>
      <w:tr w:rsidR="00861CD8" w:rsidRPr="00FF732D" w14:paraId="549452A8"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66A820DA" w14:textId="5560C820" w:rsidR="00861CD8" w:rsidRPr="00FF732D" w:rsidRDefault="00861CD8" w:rsidP="00B4286F">
            <w:pPr>
              <w:ind w:left="2"/>
              <w:jc w:val="center"/>
              <w:rPr>
                <w:rFonts w:ascii="Arial" w:hAnsi="Arial" w:cs="Arial"/>
                <w:sz w:val="24"/>
                <w:szCs w:val="24"/>
              </w:rPr>
            </w:pPr>
            <w:r w:rsidRPr="00FF732D">
              <w:rPr>
                <w:rFonts w:ascii="Arial" w:eastAsia="Times New Roman" w:hAnsi="Arial" w:cs="Arial"/>
                <w:b/>
                <w:sz w:val="24"/>
                <w:szCs w:val="24"/>
              </w:rPr>
              <w:t>Sr No.</w:t>
            </w:r>
          </w:p>
        </w:tc>
        <w:tc>
          <w:tcPr>
            <w:tcW w:w="6657" w:type="dxa"/>
            <w:tcBorders>
              <w:top w:val="single" w:sz="4" w:space="0" w:color="000000"/>
              <w:left w:val="single" w:sz="4" w:space="0" w:color="000000"/>
              <w:bottom w:val="single" w:sz="4" w:space="0" w:color="000000"/>
              <w:right w:val="single" w:sz="4" w:space="0" w:color="000000"/>
            </w:tcBorders>
          </w:tcPr>
          <w:p w14:paraId="5B013E95" w14:textId="7CEA4D76" w:rsidR="00861CD8" w:rsidRPr="00FF732D" w:rsidRDefault="00B74BB3" w:rsidP="0073174D">
            <w:pPr>
              <w:ind w:right="56"/>
              <w:rPr>
                <w:rFonts w:ascii="Arial" w:hAnsi="Arial" w:cs="Arial"/>
                <w:sz w:val="24"/>
                <w:szCs w:val="24"/>
              </w:rPr>
            </w:pPr>
            <w:r w:rsidRPr="00FF732D">
              <w:rPr>
                <w:rFonts w:ascii="Arial" w:eastAsia="Times New Roman" w:hAnsi="Arial" w:cs="Arial"/>
                <w:b/>
                <w:sz w:val="24"/>
                <w:szCs w:val="24"/>
              </w:rPr>
              <w:t>Item</w:t>
            </w:r>
          </w:p>
        </w:tc>
        <w:tc>
          <w:tcPr>
            <w:tcW w:w="1620" w:type="dxa"/>
            <w:tcBorders>
              <w:top w:val="single" w:sz="4" w:space="0" w:color="000000"/>
              <w:left w:val="single" w:sz="4" w:space="0" w:color="000000"/>
              <w:bottom w:val="single" w:sz="4" w:space="0" w:color="000000"/>
              <w:right w:val="single" w:sz="4" w:space="0" w:color="000000"/>
            </w:tcBorders>
          </w:tcPr>
          <w:p w14:paraId="59CACFD7" w14:textId="43AA9FE7" w:rsidR="00861CD8" w:rsidRPr="00FF732D" w:rsidRDefault="00861CD8" w:rsidP="00B4286F">
            <w:pPr>
              <w:ind w:left="2"/>
              <w:jc w:val="center"/>
              <w:rPr>
                <w:rFonts w:ascii="Arial" w:hAnsi="Arial" w:cs="Arial"/>
                <w:sz w:val="24"/>
                <w:szCs w:val="24"/>
              </w:rPr>
            </w:pPr>
            <w:r w:rsidRPr="00FF732D">
              <w:rPr>
                <w:rFonts w:ascii="Arial" w:eastAsia="Times New Roman" w:hAnsi="Arial" w:cs="Arial"/>
                <w:b/>
                <w:sz w:val="24"/>
                <w:szCs w:val="24"/>
              </w:rPr>
              <w:t>Qty</w:t>
            </w:r>
          </w:p>
        </w:tc>
      </w:tr>
      <w:tr w:rsidR="00861CD8" w:rsidRPr="00FF732D" w14:paraId="5957EACB"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5933D1EB" w14:textId="77777777" w:rsidR="00861CD8" w:rsidRPr="00FF732D" w:rsidRDefault="00861CD8" w:rsidP="005F6422">
            <w:pPr>
              <w:pStyle w:val="ListParagraph"/>
              <w:numPr>
                <w:ilvl w:val="0"/>
                <w:numId w:val="175"/>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34090AE0" w14:textId="77777777" w:rsidR="00861CD8" w:rsidRPr="00FF732D" w:rsidRDefault="00861CD8" w:rsidP="00056761">
            <w:pPr>
              <w:rPr>
                <w:rFonts w:ascii="Arial" w:hAnsi="Arial" w:cs="Arial"/>
                <w:bCs/>
                <w:sz w:val="24"/>
                <w:szCs w:val="24"/>
              </w:rPr>
            </w:pPr>
            <w:proofErr w:type="gramStart"/>
            <w:r w:rsidRPr="00FF732D">
              <w:rPr>
                <w:rFonts w:ascii="Arial" w:eastAsia="Times New Roman" w:hAnsi="Arial" w:cs="Arial"/>
                <w:bCs/>
                <w:sz w:val="24"/>
                <w:szCs w:val="24"/>
              </w:rPr>
              <w:t>Computer  (</w:t>
            </w:r>
            <w:proofErr w:type="gramEnd"/>
            <w:r w:rsidRPr="00FF732D">
              <w:rPr>
                <w:rFonts w:ascii="Arial" w:eastAsia="Times New Roman" w:hAnsi="Arial" w:cs="Arial"/>
                <w:bCs/>
                <w:sz w:val="24"/>
                <w:szCs w:val="24"/>
              </w:rPr>
              <w:t>Latest Technology)</w:t>
            </w:r>
          </w:p>
        </w:tc>
        <w:tc>
          <w:tcPr>
            <w:tcW w:w="1620" w:type="dxa"/>
            <w:tcBorders>
              <w:top w:val="single" w:sz="4" w:space="0" w:color="000000"/>
              <w:left w:val="single" w:sz="4" w:space="0" w:color="000000"/>
              <w:bottom w:val="single" w:sz="4" w:space="0" w:color="000000"/>
              <w:right w:val="single" w:sz="4" w:space="0" w:color="000000"/>
            </w:tcBorders>
          </w:tcPr>
          <w:p w14:paraId="59F2F96F" w14:textId="77777777" w:rsidR="00861CD8" w:rsidRPr="00FF732D" w:rsidRDefault="00861CD8" w:rsidP="00056761">
            <w:pPr>
              <w:ind w:left="2"/>
              <w:jc w:val="center"/>
              <w:rPr>
                <w:rFonts w:ascii="Arial" w:hAnsi="Arial" w:cs="Arial"/>
                <w:sz w:val="24"/>
                <w:szCs w:val="24"/>
              </w:rPr>
            </w:pPr>
            <w:r w:rsidRPr="00FF732D">
              <w:rPr>
                <w:rFonts w:ascii="Arial" w:eastAsia="Times New Roman" w:hAnsi="Arial" w:cs="Arial"/>
                <w:sz w:val="24"/>
                <w:szCs w:val="24"/>
              </w:rPr>
              <w:t>02</w:t>
            </w:r>
          </w:p>
        </w:tc>
      </w:tr>
      <w:tr w:rsidR="00861CD8" w:rsidRPr="00FF732D" w14:paraId="6A00959F"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1CD754ED" w14:textId="77777777" w:rsidR="00861CD8" w:rsidRPr="00FF732D" w:rsidRDefault="00861CD8" w:rsidP="005F6422">
            <w:pPr>
              <w:pStyle w:val="ListParagraph"/>
              <w:numPr>
                <w:ilvl w:val="0"/>
                <w:numId w:val="175"/>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0BE1C026" w14:textId="77777777" w:rsidR="00861CD8" w:rsidRPr="00FF732D" w:rsidRDefault="00861CD8" w:rsidP="00056761">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6E95202F"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01</w:t>
            </w:r>
          </w:p>
        </w:tc>
      </w:tr>
      <w:tr w:rsidR="00861CD8" w:rsidRPr="00FF732D" w14:paraId="2F2F336E"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3378D9FE" w14:textId="77777777" w:rsidR="00861CD8" w:rsidRPr="00FF732D" w:rsidRDefault="00861CD8" w:rsidP="005F6422">
            <w:pPr>
              <w:pStyle w:val="ListParagraph"/>
              <w:numPr>
                <w:ilvl w:val="0"/>
                <w:numId w:val="175"/>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3E4FA7F6" w14:textId="77777777" w:rsidR="00861CD8" w:rsidRPr="00FF732D" w:rsidRDefault="00861CD8" w:rsidP="00056761">
            <w:pPr>
              <w:tabs>
                <w:tab w:val="center" w:pos="2161"/>
              </w:tabs>
              <w:rPr>
                <w:rFonts w:ascii="Arial" w:hAnsi="Arial" w:cs="Arial"/>
                <w:bCs/>
                <w:sz w:val="24"/>
                <w:szCs w:val="24"/>
              </w:rPr>
            </w:pPr>
            <w:r w:rsidRPr="00FF732D">
              <w:rPr>
                <w:rFonts w:ascii="Arial" w:eastAsia="Times New Roman" w:hAnsi="Arial" w:cs="Arial"/>
                <w:bCs/>
                <w:sz w:val="24"/>
                <w:szCs w:val="24"/>
              </w:rPr>
              <w:t>Computer Chair</w:t>
            </w:r>
          </w:p>
        </w:tc>
        <w:tc>
          <w:tcPr>
            <w:tcW w:w="1620" w:type="dxa"/>
            <w:tcBorders>
              <w:top w:val="single" w:sz="4" w:space="0" w:color="000000"/>
              <w:left w:val="single" w:sz="4" w:space="0" w:color="000000"/>
              <w:bottom w:val="single" w:sz="4" w:space="0" w:color="000000"/>
              <w:right w:val="single" w:sz="4" w:space="0" w:color="000000"/>
            </w:tcBorders>
          </w:tcPr>
          <w:p w14:paraId="10EB552C" w14:textId="77777777" w:rsidR="00861CD8" w:rsidRPr="00FF732D" w:rsidRDefault="00861CD8" w:rsidP="00056761">
            <w:pPr>
              <w:ind w:left="2"/>
              <w:jc w:val="center"/>
              <w:rPr>
                <w:rFonts w:ascii="Arial" w:hAnsi="Arial" w:cs="Arial"/>
                <w:sz w:val="24"/>
                <w:szCs w:val="24"/>
              </w:rPr>
            </w:pPr>
            <w:r w:rsidRPr="00FF732D">
              <w:rPr>
                <w:rFonts w:ascii="Arial" w:eastAsia="Times New Roman" w:hAnsi="Arial" w:cs="Arial"/>
                <w:sz w:val="24"/>
                <w:szCs w:val="24"/>
              </w:rPr>
              <w:t>01</w:t>
            </w:r>
          </w:p>
        </w:tc>
      </w:tr>
      <w:tr w:rsidR="00861CD8" w:rsidRPr="00FF732D" w14:paraId="62E95259"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40D4D083" w14:textId="77777777" w:rsidR="00861CD8" w:rsidRPr="00FF732D" w:rsidRDefault="00861CD8" w:rsidP="005F6422">
            <w:pPr>
              <w:pStyle w:val="ListParagraph"/>
              <w:numPr>
                <w:ilvl w:val="0"/>
                <w:numId w:val="175"/>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3F500B5B" w14:textId="77777777" w:rsidR="00861CD8" w:rsidRPr="00FF732D" w:rsidRDefault="00861CD8" w:rsidP="00056761">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620" w:type="dxa"/>
            <w:tcBorders>
              <w:top w:val="single" w:sz="4" w:space="0" w:color="000000"/>
              <w:left w:val="single" w:sz="4" w:space="0" w:color="000000"/>
              <w:bottom w:val="single" w:sz="4" w:space="0" w:color="000000"/>
              <w:right w:val="single" w:sz="4" w:space="0" w:color="000000"/>
            </w:tcBorders>
          </w:tcPr>
          <w:p w14:paraId="7CD06CC2" w14:textId="77777777" w:rsidR="00861CD8" w:rsidRPr="00FF732D" w:rsidRDefault="00861CD8" w:rsidP="00056761">
            <w:pPr>
              <w:ind w:left="2"/>
              <w:jc w:val="center"/>
              <w:rPr>
                <w:rFonts w:ascii="Arial" w:hAnsi="Arial" w:cs="Arial"/>
                <w:sz w:val="24"/>
                <w:szCs w:val="24"/>
              </w:rPr>
            </w:pPr>
            <w:r w:rsidRPr="00FF732D">
              <w:rPr>
                <w:rFonts w:ascii="Arial" w:eastAsia="Times New Roman" w:hAnsi="Arial" w:cs="Arial"/>
                <w:sz w:val="24"/>
                <w:szCs w:val="24"/>
              </w:rPr>
              <w:t>01</w:t>
            </w:r>
          </w:p>
        </w:tc>
      </w:tr>
      <w:tr w:rsidR="00861CD8" w:rsidRPr="00FF732D" w14:paraId="00FEC5EA"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2C09148C" w14:textId="77777777" w:rsidR="00861CD8" w:rsidRPr="00FF732D" w:rsidRDefault="00861CD8" w:rsidP="005F6422">
            <w:pPr>
              <w:pStyle w:val="ListParagraph"/>
              <w:numPr>
                <w:ilvl w:val="0"/>
                <w:numId w:val="175"/>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73660E21" w14:textId="77777777" w:rsidR="00861CD8" w:rsidRPr="00FF732D" w:rsidRDefault="00861CD8" w:rsidP="00056761">
            <w:pPr>
              <w:rPr>
                <w:rFonts w:ascii="Arial" w:hAnsi="Arial" w:cs="Arial"/>
                <w:bCs/>
                <w:sz w:val="24"/>
                <w:szCs w:val="24"/>
              </w:rPr>
            </w:pPr>
            <w:r w:rsidRPr="00FF732D">
              <w:rPr>
                <w:rFonts w:ascii="Arial" w:eastAsia="Times New Roman" w:hAnsi="Arial" w:cs="Arial"/>
                <w:bCs/>
                <w:sz w:val="24"/>
                <w:szCs w:val="24"/>
              </w:rPr>
              <w:t>Microsoft Windows 11 (Multiple License)</w:t>
            </w:r>
          </w:p>
        </w:tc>
        <w:tc>
          <w:tcPr>
            <w:tcW w:w="1620" w:type="dxa"/>
            <w:tcBorders>
              <w:top w:val="single" w:sz="4" w:space="0" w:color="000000"/>
              <w:left w:val="single" w:sz="4" w:space="0" w:color="000000"/>
              <w:bottom w:val="single" w:sz="4" w:space="0" w:color="000000"/>
              <w:right w:val="single" w:sz="4" w:space="0" w:color="000000"/>
            </w:tcBorders>
          </w:tcPr>
          <w:p w14:paraId="2D390EF0"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01</w:t>
            </w:r>
          </w:p>
        </w:tc>
      </w:tr>
      <w:tr w:rsidR="00861CD8" w:rsidRPr="00FF732D" w14:paraId="1BC6AF88"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48FB4260" w14:textId="77777777" w:rsidR="00861CD8" w:rsidRPr="00FF732D" w:rsidRDefault="00861CD8" w:rsidP="005F6422">
            <w:pPr>
              <w:pStyle w:val="ListParagraph"/>
              <w:numPr>
                <w:ilvl w:val="0"/>
                <w:numId w:val="175"/>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A2E48B2" w14:textId="77777777" w:rsidR="00861CD8" w:rsidRPr="00FF732D" w:rsidRDefault="00861CD8" w:rsidP="00056761">
            <w:pPr>
              <w:rPr>
                <w:rFonts w:ascii="Arial" w:hAnsi="Arial" w:cs="Arial"/>
                <w:bCs/>
                <w:sz w:val="24"/>
                <w:szCs w:val="24"/>
              </w:rPr>
            </w:pPr>
            <w:r w:rsidRPr="00FF732D">
              <w:rPr>
                <w:rFonts w:ascii="Arial" w:eastAsia="Times New Roman" w:hAnsi="Arial" w:cs="Arial"/>
                <w:bCs/>
                <w:sz w:val="24"/>
                <w:szCs w:val="24"/>
              </w:rPr>
              <w:t xml:space="preserve">Printer </w:t>
            </w:r>
          </w:p>
        </w:tc>
        <w:tc>
          <w:tcPr>
            <w:tcW w:w="1620" w:type="dxa"/>
            <w:tcBorders>
              <w:top w:val="single" w:sz="4" w:space="0" w:color="000000"/>
              <w:left w:val="single" w:sz="4" w:space="0" w:color="000000"/>
              <w:bottom w:val="single" w:sz="4" w:space="0" w:color="000000"/>
              <w:right w:val="single" w:sz="4" w:space="0" w:color="000000"/>
            </w:tcBorders>
          </w:tcPr>
          <w:p w14:paraId="0CA7C895" w14:textId="77777777" w:rsidR="00861CD8" w:rsidRPr="00FF732D" w:rsidRDefault="00861CD8" w:rsidP="00056761">
            <w:pPr>
              <w:ind w:left="2"/>
              <w:jc w:val="center"/>
              <w:rPr>
                <w:rFonts w:ascii="Arial" w:hAnsi="Arial" w:cs="Arial"/>
                <w:sz w:val="24"/>
                <w:szCs w:val="24"/>
              </w:rPr>
            </w:pPr>
            <w:r w:rsidRPr="00FF732D">
              <w:rPr>
                <w:rFonts w:ascii="Arial" w:eastAsia="Times New Roman" w:hAnsi="Arial" w:cs="Arial"/>
                <w:sz w:val="24"/>
                <w:szCs w:val="24"/>
              </w:rPr>
              <w:t>01</w:t>
            </w:r>
          </w:p>
        </w:tc>
      </w:tr>
      <w:tr w:rsidR="00861CD8" w:rsidRPr="00FF732D" w14:paraId="007031F3"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3048BF1C" w14:textId="77777777" w:rsidR="00861CD8" w:rsidRPr="00FF732D" w:rsidRDefault="00861CD8" w:rsidP="005F6422">
            <w:pPr>
              <w:pStyle w:val="ListParagraph"/>
              <w:numPr>
                <w:ilvl w:val="0"/>
                <w:numId w:val="175"/>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71D872AE" w14:textId="77777777" w:rsidR="00861CD8" w:rsidRPr="00FF732D" w:rsidRDefault="00861CD8" w:rsidP="00056761">
            <w:pPr>
              <w:rPr>
                <w:rFonts w:ascii="Arial" w:hAnsi="Arial" w:cs="Arial"/>
                <w:bCs/>
                <w:sz w:val="24"/>
                <w:szCs w:val="24"/>
              </w:rPr>
            </w:pPr>
            <w:r w:rsidRPr="00FF732D">
              <w:rPr>
                <w:rFonts w:ascii="Arial" w:eastAsia="Times New Roman" w:hAnsi="Arial" w:cs="Arial"/>
                <w:bCs/>
                <w:sz w:val="24"/>
                <w:szCs w:val="24"/>
              </w:rPr>
              <w:t xml:space="preserve">Scanner  </w:t>
            </w:r>
          </w:p>
        </w:tc>
        <w:tc>
          <w:tcPr>
            <w:tcW w:w="1620" w:type="dxa"/>
            <w:tcBorders>
              <w:top w:val="single" w:sz="4" w:space="0" w:color="000000"/>
              <w:left w:val="single" w:sz="4" w:space="0" w:color="000000"/>
              <w:bottom w:val="single" w:sz="4" w:space="0" w:color="000000"/>
              <w:right w:val="single" w:sz="4" w:space="0" w:color="000000"/>
            </w:tcBorders>
          </w:tcPr>
          <w:p w14:paraId="17B4716D" w14:textId="77777777" w:rsidR="00861CD8" w:rsidRPr="00FF732D" w:rsidRDefault="00861CD8" w:rsidP="00056761">
            <w:pPr>
              <w:ind w:left="2"/>
              <w:jc w:val="center"/>
              <w:rPr>
                <w:rFonts w:ascii="Arial" w:hAnsi="Arial" w:cs="Arial"/>
                <w:sz w:val="24"/>
                <w:szCs w:val="24"/>
              </w:rPr>
            </w:pPr>
            <w:r w:rsidRPr="00FF732D">
              <w:rPr>
                <w:rFonts w:ascii="Arial" w:eastAsia="Times New Roman" w:hAnsi="Arial" w:cs="Arial"/>
                <w:sz w:val="24"/>
                <w:szCs w:val="24"/>
              </w:rPr>
              <w:t>01</w:t>
            </w:r>
          </w:p>
        </w:tc>
      </w:tr>
      <w:tr w:rsidR="00861CD8" w:rsidRPr="00FF732D" w14:paraId="4C0E7A6E"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6B38F876"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03A0C820" w14:textId="77777777" w:rsidR="00861CD8" w:rsidRPr="00FF732D" w:rsidRDefault="00861CD8" w:rsidP="00056761">
            <w:pPr>
              <w:ind w:left="2"/>
              <w:rPr>
                <w:rFonts w:ascii="Arial" w:eastAsia="Times New Roman" w:hAnsi="Arial" w:cs="Arial"/>
                <w:bCs/>
                <w:sz w:val="24"/>
                <w:szCs w:val="24"/>
              </w:rPr>
            </w:pPr>
            <w:r w:rsidRPr="00FF732D">
              <w:rPr>
                <w:rFonts w:ascii="Arial" w:eastAsiaTheme="majorEastAsia" w:hAnsi="Arial" w:cs="Arial"/>
                <w:sz w:val="24"/>
                <w:szCs w:val="24"/>
              </w:rPr>
              <w:t>Different types of welded joints (model)</w:t>
            </w:r>
          </w:p>
        </w:tc>
        <w:tc>
          <w:tcPr>
            <w:tcW w:w="1620" w:type="dxa"/>
            <w:tcBorders>
              <w:top w:val="single" w:sz="4" w:space="0" w:color="000000"/>
              <w:left w:val="single" w:sz="4" w:space="0" w:color="000000"/>
              <w:bottom w:val="single" w:sz="4" w:space="0" w:color="000000"/>
              <w:right w:val="single" w:sz="4" w:space="0" w:color="000000"/>
            </w:tcBorders>
          </w:tcPr>
          <w:p w14:paraId="4A2A1904"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7DAC1DA9"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627BAED7"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3DEF68FD" w14:textId="77777777" w:rsidR="00861CD8" w:rsidRPr="00FF732D" w:rsidRDefault="00861CD8" w:rsidP="00056761">
            <w:pPr>
              <w:ind w:left="2"/>
              <w:rPr>
                <w:rFonts w:ascii="Arial" w:eastAsia="Times New Roman" w:hAnsi="Arial" w:cs="Arial"/>
                <w:bCs/>
                <w:sz w:val="24"/>
                <w:szCs w:val="24"/>
              </w:rPr>
            </w:pPr>
            <w:r w:rsidRPr="00FF732D">
              <w:rPr>
                <w:rFonts w:ascii="Arial" w:hAnsi="Arial" w:cs="Arial"/>
                <w:sz w:val="24"/>
                <w:szCs w:val="24"/>
              </w:rPr>
              <w:t xml:space="preserve">Nut bolt assembly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249B878E"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50651CE2"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4EFADCBF"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08F36B13" w14:textId="77777777" w:rsidR="00861CD8" w:rsidRPr="00FF732D" w:rsidRDefault="00861CD8" w:rsidP="00056761">
            <w:pPr>
              <w:ind w:left="2"/>
              <w:rPr>
                <w:rFonts w:ascii="Arial" w:eastAsia="Times New Roman" w:hAnsi="Arial" w:cs="Arial"/>
                <w:bCs/>
                <w:sz w:val="24"/>
                <w:szCs w:val="24"/>
              </w:rPr>
            </w:pPr>
            <w:r w:rsidRPr="00FF732D">
              <w:rPr>
                <w:rFonts w:ascii="Arial" w:hAnsi="Arial" w:cs="Arial"/>
                <w:bCs/>
                <w:sz w:val="24"/>
                <w:szCs w:val="24"/>
              </w:rPr>
              <w:t xml:space="preserve">Shaft with various types of keyways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7D5F69A7"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2097E72A"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5211F59F"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1608C7B4" w14:textId="77777777" w:rsidR="00861CD8" w:rsidRPr="00FF732D" w:rsidRDefault="00861CD8" w:rsidP="00056761">
            <w:pPr>
              <w:ind w:left="2"/>
              <w:rPr>
                <w:rFonts w:ascii="Arial" w:eastAsia="Times New Roman" w:hAnsi="Arial" w:cs="Arial"/>
                <w:bCs/>
                <w:sz w:val="24"/>
                <w:szCs w:val="24"/>
              </w:rPr>
            </w:pPr>
            <w:r w:rsidRPr="00FF732D">
              <w:rPr>
                <w:rFonts w:ascii="Arial" w:hAnsi="Arial" w:cs="Arial"/>
                <w:bCs/>
                <w:sz w:val="24"/>
                <w:szCs w:val="24"/>
              </w:rPr>
              <w:t xml:space="preserve">Various type of keys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69E2104A"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5EB868C4"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7E8BE888"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5864A509" w14:textId="77777777" w:rsidR="00861CD8" w:rsidRPr="00FF732D" w:rsidRDefault="00861CD8" w:rsidP="00056761">
            <w:pPr>
              <w:ind w:left="2"/>
              <w:rPr>
                <w:rFonts w:ascii="Arial" w:eastAsia="Times New Roman" w:hAnsi="Arial" w:cs="Arial"/>
                <w:bCs/>
                <w:sz w:val="24"/>
                <w:szCs w:val="24"/>
              </w:rPr>
            </w:pPr>
            <w:r w:rsidRPr="00FF732D">
              <w:rPr>
                <w:rFonts w:ascii="Arial" w:hAnsi="Arial" w:cs="Arial"/>
                <w:bCs/>
                <w:sz w:val="24"/>
                <w:szCs w:val="24"/>
              </w:rPr>
              <w:t xml:space="preserve">Solid and hollow shaft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281C3F62"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425D14DF"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6398230F"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5E85D9F4" w14:textId="77777777" w:rsidR="00861CD8" w:rsidRPr="00FF732D" w:rsidRDefault="00861CD8" w:rsidP="00056761">
            <w:pPr>
              <w:ind w:left="2"/>
              <w:rPr>
                <w:rFonts w:ascii="Arial" w:eastAsia="Times New Roman" w:hAnsi="Arial" w:cs="Arial"/>
                <w:bCs/>
                <w:sz w:val="24"/>
                <w:szCs w:val="24"/>
              </w:rPr>
            </w:pPr>
            <w:r w:rsidRPr="00FF732D">
              <w:rPr>
                <w:rFonts w:ascii="Arial" w:hAnsi="Arial" w:cs="Arial"/>
                <w:sz w:val="24"/>
                <w:szCs w:val="24"/>
              </w:rPr>
              <w:t xml:space="preserve">Flange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500747DF"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54075365"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07F68735"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17ADA7B7" w14:textId="77777777" w:rsidR="00861CD8" w:rsidRPr="00FF732D" w:rsidRDefault="00861CD8" w:rsidP="00056761">
            <w:pPr>
              <w:ind w:left="2"/>
              <w:rPr>
                <w:rFonts w:ascii="Arial" w:eastAsia="Times New Roman" w:hAnsi="Arial" w:cs="Arial"/>
                <w:bCs/>
                <w:sz w:val="24"/>
                <w:szCs w:val="24"/>
              </w:rPr>
            </w:pPr>
            <w:r w:rsidRPr="00FF732D">
              <w:rPr>
                <w:rFonts w:ascii="Arial" w:hAnsi="Arial" w:cs="Arial"/>
                <w:sz w:val="24"/>
                <w:szCs w:val="24"/>
              </w:rPr>
              <w:t xml:space="preserve">Various types of couplings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7C07D871"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7FA47175"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38173CB5"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E80BE9F" w14:textId="77777777" w:rsidR="00861CD8" w:rsidRPr="00FF732D" w:rsidRDefault="00861CD8" w:rsidP="00056761">
            <w:pPr>
              <w:ind w:left="2"/>
              <w:rPr>
                <w:rFonts w:ascii="Arial" w:eastAsia="Times New Roman" w:hAnsi="Arial" w:cs="Arial"/>
                <w:bCs/>
                <w:sz w:val="24"/>
                <w:szCs w:val="24"/>
              </w:rPr>
            </w:pPr>
            <w:r w:rsidRPr="00FF732D">
              <w:rPr>
                <w:rFonts w:ascii="Arial" w:hAnsi="Arial" w:cs="Arial"/>
                <w:bCs/>
                <w:sz w:val="24"/>
                <w:szCs w:val="24"/>
              </w:rPr>
              <w:t xml:space="preserve">Various type of </w:t>
            </w:r>
            <w:r w:rsidRPr="00FF732D">
              <w:rPr>
                <w:rFonts w:ascii="Arial" w:hAnsi="Arial" w:cs="Arial"/>
                <w:sz w:val="24"/>
                <w:szCs w:val="24"/>
              </w:rPr>
              <w:t xml:space="preserve">Springs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5C1DD5EB"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2F00DD3F"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62A19495"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BCDF45D" w14:textId="77777777" w:rsidR="00861CD8" w:rsidRPr="00FF732D" w:rsidRDefault="00861CD8" w:rsidP="00056761">
            <w:pPr>
              <w:ind w:left="2"/>
              <w:rPr>
                <w:rFonts w:ascii="Arial" w:hAnsi="Arial" w:cs="Arial"/>
                <w:bCs/>
                <w:sz w:val="24"/>
                <w:szCs w:val="24"/>
              </w:rPr>
            </w:pPr>
            <w:r w:rsidRPr="00FF732D">
              <w:rPr>
                <w:rFonts w:ascii="Arial" w:hAnsi="Arial" w:cs="Arial"/>
                <w:bCs/>
                <w:sz w:val="24"/>
                <w:szCs w:val="24"/>
              </w:rPr>
              <w:t xml:space="preserve">Various type of bearings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572484A0"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4D3ADD25"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4F347BAC"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B7961C2" w14:textId="77777777" w:rsidR="00861CD8" w:rsidRPr="00FF732D" w:rsidRDefault="00861CD8" w:rsidP="00056761">
            <w:pPr>
              <w:ind w:left="2"/>
              <w:rPr>
                <w:rFonts w:ascii="Arial" w:hAnsi="Arial" w:cs="Arial"/>
                <w:bCs/>
                <w:sz w:val="24"/>
                <w:szCs w:val="24"/>
              </w:rPr>
            </w:pPr>
            <w:r w:rsidRPr="00FF732D">
              <w:rPr>
                <w:rFonts w:ascii="Arial" w:hAnsi="Arial" w:cs="Arial"/>
                <w:sz w:val="24"/>
                <w:szCs w:val="24"/>
                <w:lang w:val="en-GB"/>
              </w:rPr>
              <w:t xml:space="preserve">Various types of Cams and follower mechanisms </w:t>
            </w:r>
            <w:r w:rsidRPr="00FF732D">
              <w:rPr>
                <w:rFonts w:ascii="Arial" w:eastAsiaTheme="majorEastAsia" w:hAnsi="Arial" w:cs="Arial"/>
                <w:sz w:val="24"/>
                <w:szCs w:val="24"/>
              </w:rPr>
              <w:t>(model)</w:t>
            </w:r>
            <w:r w:rsidRPr="00FF732D">
              <w:rPr>
                <w:rFonts w:ascii="Arial" w:hAnsi="Arial" w:cs="Arial"/>
                <w:sz w:val="24"/>
                <w:szCs w:val="24"/>
                <w:lang w:val="en-GB"/>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6AA81502"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1B2EDD5A"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6642B21A"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7B76B3C" w14:textId="77777777" w:rsidR="00861CD8" w:rsidRPr="00FF732D" w:rsidRDefault="00861CD8" w:rsidP="00056761">
            <w:pPr>
              <w:ind w:left="2"/>
              <w:rPr>
                <w:rFonts w:ascii="Arial" w:hAnsi="Arial" w:cs="Arial"/>
                <w:bCs/>
                <w:sz w:val="24"/>
                <w:szCs w:val="24"/>
              </w:rPr>
            </w:pPr>
            <w:r w:rsidRPr="00FF732D">
              <w:rPr>
                <w:rFonts w:ascii="Arial" w:hAnsi="Arial" w:cs="Arial"/>
                <w:bCs/>
                <w:sz w:val="24"/>
                <w:szCs w:val="24"/>
              </w:rPr>
              <w:t xml:space="preserve">Various type of bearings </w:t>
            </w:r>
            <w:r w:rsidRPr="00FF732D">
              <w:rPr>
                <w:rFonts w:ascii="Arial" w:eastAsiaTheme="majorEastAsia" w:hAnsi="Arial" w:cs="Arial"/>
                <w:sz w:val="24"/>
                <w:szCs w:val="24"/>
              </w:rPr>
              <w:t>(model)</w:t>
            </w:r>
          </w:p>
        </w:tc>
        <w:tc>
          <w:tcPr>
            <w:tcW w:w="1620" w:type="dxa"/>
            <w:tcBorders>
              <w:top w:val="single" w:sz="4" w:space="0" w:color="000000"/>
              <w:left w:val="single" w:sz="4" w:space="0" w:color="000000"/>
              <w:bottom w:val="single" w:sz="4" w:space="0" w:color="000000"/>
              <w:right w:val="single" w:sz="4" w:space="0" w:color="000000"/>
            </w:tcBorders>
          </w:tcPr>
          <w:p w14:paraId="4299A3D4"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r w:rsidR="00861CD8" w:rsidRPr="00FF732D" w14:paraId="71530442" w14:textId="77777777" w:rsidTr="00B4286F">
        <w:trPr>
          <w:trHeight w:val="454"/>
        </w:trPr>
        <w:tc>
          <w:tcPr>
            <w:tcW w:w="1084" w:type="dxa"/>
            <w:tcBorders>
              <w:top w:val="single" w:sz="4" w:space="0" w:color="000000"/>
              <w:left w:val="single" w:sz="4" w:space="0" w:color="000000"/>
              <w:bottom w:val="single" w:sz="4" w:space="0" w:color="000000"/>
              <w:right w:val="single" w:sz="4" w:space="0" w:color="000000"/>
            </w:tcBorders>
          </w:tcPr>
          <w:p w14:paraId="6FEE774C" w14:textId="77777777" w:rsidR="00861CD8" w:rsidRPr="00FF732D" w:rsidRDefault="00861CD8" w:rsidP="005F6422">
            <w:pPr>
              <w:pStyle w:val="ListParagraph"/>
              <w:numPr>
                <w:ilvl w:val="0"/>
                <w:numId w:val="175"/>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A6381E4" w14:textId="77777777" w:rsidR="00861CD8" w:rsidRPr="00FF732D" w:rsidRDefault="00861CD8" w:rsidP="00056761">
            <w:pPr>
              <w:ind w:left="2"/>
              <w:rPr>
                <w:rFonts w:ascii="Arial" w:hAnsi="Arial" w:cs="Arial"/>
                <w:bCs/>
                <w:sz w:val="24"/>
                <w:szCs w:val="24"/>
              </w:rPr>
            </w:pPr>
            <w:r w:rsidRPr="00FF732D">
              <w:rPr>
                <w:rFonts w:ascii="Arial" w:hAnsi="Arial" w:cs="Arial"/>
                <w:sz w:val="24"/>
                <w:szCs w:val="24"/>
                <w:lang w:val="en-GB"/>
              </w:rPr>
              <w:t xml:space="preserve">Various types of Cams and follower mechanisms </w:t>
            </w:r>
            <w:r w:rsidRPr="00FF732D">
              <w:rPr>
                <w:rFonts w:ascii="Arial" w:eastAsiaTheme="majorEastAsia" w:hAnsi="Arial" w:cs="Arial"/>
                <w:sz w:val="24"/>
                <w:szCs w:val="24"/>
              </w:rPr>
              <w:t>(model)</w:t>
            </w:r>
            <w:r w:rsidRPr="00FF732D">
              <w:rPr>
                <w:rFonts w:ascii="Arial" w:hAnsi="Arial" w:cs="Arial"/>
                <w:sz w:val="24"/>
                <w:szCs w:val="24"/>
                <w:lang w:val="en-GB"/>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67AD53B" w14:textId="77777777" w:rsidR="00861CD8" w:rsidRPr="00FF732D" w:rsidRDefault="00861CD8" w:rsidP="00056761">
            <w:pPr>
              <w:ind w:left="2"/>
              <w:jc w:val="center"/>
              <w:rPr>
                <w:rFonts w:ascii="Arial" w:hAnsi="Arial" w:cs="Arial"/>
                <w:sz w:val="24"/>
                <w:szCs w:val="24"/>
              </w:rPr>
            </w:pPr>
            <w:r w:rsidRPr="00FF732D">
              <w:rPr>
                <w:rFonts w:ascii="Arial" w:hAnsi="Arial" w:cs="Arial"/>
                <w:sz w:val="24"/>
                <w:szCs w:val="24"/>
              </w:rPr>
              <w:t>05</w:t>
            </w:r>
          </w:p>
        </w:tc>
      </w:tr>
    </w:tbl>
    <w:p w14:paraId="2FF4D9CF" w14:textId="77777777" w:rsidR="00043584" w:rsidRPr="00FF732D" w:rsidRDefault="00043584" w:rsidP="00861CD8">
      <w:pPr>
        <w:rPr>
          <w:rFonts w:ascii="Arial" w:eastAsia="Arial" w:hAnsi="Arial" w:cs="Arial"/>
          <w:b/>
          <w:sz w:val="24"/>
          <w:szCs w:val="24"/>
        </w:rPr>
      </w:pPr>
    </w:p>
    <w:p w14:paraId="17563A5C" w14:textId="77777777" w:rsidR="00861CD8" w:rsidRPr="00FF732D" w:rsidRDefault="00861CD8" w:rsidP="0073174D">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522AB4D6" w14:textId="77777777" w:rsidR="00B4286F" w:rsidRPr="00FF732D" w:rsidRDefault="00B4286F" w:rsidP="00B4286F">
      <w:pPr>
        <w:spacing w:after="168"/>
        <w:ind w:left="10" w:hanging="10"/>
        <w:jc w:val="center"/>
        <w:rPr>
          <w:rFonts w:ascii="Arial" w:eastAsia="Times New Roman" w:hAnsi="Arial" w:cs="Arial"/>
          <w:bCs/>
          <w:sz w:val="24"/>
          <w:szCs w:val="24"/>
          <w:shd w:val="clear" w:color="auto" w:fill="D3D3D3"/>
        </w:rPr>
      </w:pPr>
      <w:r w:rsidRPr="0073174D">
        <w:rPr>
          <w:rFonts w:ascii="Arial" w:eastAsiaTheme="minorEastAsia" w:hAnsi="Arial" w:cs="Arial"/>
          <w:bCs/>
          <w:sz w:val="24"/>
          <w:szCs w:val="24"/>
        </w:rPr>
        <w:t>List of Lab Consumable for 50 S</w:t>
      </w:r>
      <w:r w:rsidRPr="0073174D">
        <w:rPr>
          <w:rFonts w:ascii="Arial" w:eastAsiaTheme="majorEastAsia" w:hAnsi="Arial" w:cs="Arial"/>
          <w:sz w:val="24"/>
          <w:szCs w:val="24"/>
        </w:rPr>
        <w:t>tudents</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5551"/>
        <w:gridCol w:w="2791"/>
      </w:tblGrid>
      <w:tr w:rsidR="00861CD8" w:rsidRPr="00FF732D" w14:paraId="15573970" w14:textId="77777777" w:rsidTr="00171765">
        <w:trPr>
          <w:cantSplit/>
          <w:trHeight w:val="179"/>
        </w:trPr>
        <w:tc>
          <w:tcPr>
            <w:tcW w:w="1018" w:type="dxa"/>
            <w:vAlign w:val="center"/>
          </w:tcPr>
          <w:p w14:paraId="24097BBD" w14:textId="77777777" w:rsidR="00861CD8" w:rsidRPr="00FF732D" w:rsidRDefault="00861CD8" w:rsidP="00056761">
            <w:pPr>
              <w:spacing w:line="360" w:lineRule="auto"/>
              <w:jc w:val="center"/>
              <w:rPr>
                <w:rFonts w:ascii="Arial" w:hAnsi="Arial" w:cs="Arial"/>
                <w:b/>
                <w:sz w:val="24"/>
                <w:szCs w:val="24"/>
              </w:rPr>
            </w:pPr>
            <w:r w:rsidRPr="00FF732D">
              <w:rPr>
                <w:rFonts w:ascii="Arial" w:hAnsi="Arial" w:cs="Arial"/>
                <w:b/>
                <w:sz w:val="24"/>
                <w:szCs w:val="24"/>
              </w:rPr>
              <w:t>Sr. No</w:t>
            </w:r>
          </w:p>
        </w:tc>
        <w:tc>
          <w:tcPr>
            <w:tcW w:w="5551" w:type="dxa"/>
            <w:vAlign w:val="center"/>
          </w:tcPr>
          <w:p w14:paraId="1ADCB883" w14:textId="77777777" w:rsidR="00861CD8" w:rsidRPr="00FF732D" w:rsidRDefault="00861CD8" w:rsidP="00056761">
            <w:pPr>
              <w:spacing w:line="360" w:lineRule="auto"/>
              <w:jc w:val="center"/>
              <w:rPr>
                <w:rFonts w:ascii="Arial" w:hAnsi="Arial" w:cs="Arial"/>
                <w:b/>
                <w:sz w:val="24"/>
                <w:szCs w:val="24"/>
              </w:rPr>
            </w:pPr>
            <w:r w:rsidRPr="00FF732D">
              <w:rPr>
                <w:rFonts w:ascii="Arial" w:hAnsi="Arial" w:cs="Arial"/>
                <w:b/>
                <w:sz w:val="24"/>
                <w:szCs w:val="24"/>
              </w:rPr>
              <w:t>Items</w:t>
            </w:r>
          </w:p>
        </w:tc>
        <w:tc>
          <w:tcPr>
            <w:tcW w:w="2791" w:type="dxa"/>
            <w:vAlign w:val="center"/>
          </w:tcPr>
          <w:p w14:paraId="209F2B92" w14:textId="43EA870A" w:rsidR="00861CD8" w:rsidRPr="00FF732D" w:rsidRDefault="00861CD8" w:rsidP="00056761">
            <w:pPr>
              <w:spacing w:line="360" w:lineRule="auto"/>
              <w:jc w:val="center"/>
              <w:rPr>
                <w:rFonts w:ascii="Arial" w:hAnsi="Arial" w:cs="Arial"/>
                <w:b/>
                <w:sz w:val="24"/>
                <w:szCs w:val="24"/>
              </w:rPr>
            </w:pPr>
            <w:r w:rsidRPr="00FF732D">
              <w:rPr>
                <w:rFonts w:ascii="Arial" w:hAnsi="Arial" w:cs="Arial"/>
                <w:b/>
                <w:sz w:val="24"/>
                <w:szCs w:val="24"/>
              </w:rPr>
              <w:t>Qty</w:t>
            </w:r>
          </w:p>
        </w:tc>
      </w:tr>
      <w:tr w:rsidR="00861CD8" w:rsidRPr="00FF732D" w14:paraId="4061EF9D" w14:textId="77777777" w:rsidTr="00171765">
        <w:trPr>
          <w:cantSplit/>
          <w:trHeight w:val="179"/>
        </w:trPr>
        <w:tc>
          <w:tcPr>
            <w:tcW w:w="1018" w:type="dxa"/>
            <w:vAlign w:val="center"/>
          </w:tcPr>
          <w:p w14:paraId="4E433668" w14:textId="77777777" w:rsidR="00861CD8" w:rsidRPr="00FF732D" w:rsidRDefault="00861CD8" w:rsidP="00056761">
            <w:pPr>
              <w:widowControl w:val="0"/>
              <w:spacing w:line="360" w:lineRule="auto"/>
              <w:ind w:right="270"/>
              <w:jc w:val="center"/>
              <w:rPr>
                <w:rFonts w:ascii="Arial" w:hAnsi="Arial" w:cs="Arial"/>
                <w:sz w:val="24"/>
                <w:szCs w:val="24"/>
              </w:rPr>
            </w:pPr>
            <w:r w:rsidRPr="00FF732D">
              <w:rPr>
                <w:rFonts w:ascii="Arial" w:hAnsi="Arial" w:cs="Arial"/>
                <w:sz w:val="24"/>
                <w:szCs w:val="24"/>
              </w:rPr>
              <w:t xml:space="preserve">    1</w:t>
            </w:r>
          </w:p>
        </w:tc>
        <w:tc>
          <w:tcPr>
            <w:tcW w:w="5551" w:type="dxa"/>
          </w:tcPr>
          <w:p w14:paraId="038B20E1" w14:textId="77777777" w:rsidR="00861CD8" w:rsidRPr="00FF732D" w:rsidRDefault="00861CD8" w:rsidP="00056761">
            <w:pPr>
              <w:autoSpaceDE w:val="0"/>
              <w:autoSpaceDN w:val="0"/>
              <w:adjustRightInd w:val="0"/>
              <w:spacing w:line="360" w:lineRule="auto"/>
              <w:rPr>
                <w:rFonts w:ascii="Arial" w:hAnsi="Arial" w:cs="Arial"/>
                <w:sz w:val="24"/>
                <w:szCs w:val="24"/>
                <w:lang w:val="en-GB"/>
              </w:rPr>
            </w:pPr>
            <w:r w:rsidRPr="00FF732D">
              <w:rPr>
                <w:rFonts w:ascii="Arial" w:hAnsi="Arial" w:cs="Arial"/>
                <w:sz w:val="24"/>
                <w:szCs w:val="24"/>
                <w:lang w:val="en-GB"/>
              </w:rPr>
              <w:t>Graph paper / Drawing sheet</w:t>
            </w:r>
          </w:p>
        </w:tc>
        <w:tc>
          <w:tcPr>
            <w:tcW w:w="2791" w:type="dxa"/>
          </w:tcPr>
          <w:p w14:paraId="0B791D33" w14:textId="77777777" w:rsidR="00861CD8" w:rsidRPr="00FF732D" w:rsidRDefault="00861CD8" w:rsidP="00056761">
            <w:pPr>
              <w:spacing w:line="360" w:lineRule="auto"/>
              <w:jc w:val="center"/>
              <w:rPr>
                <w:rFonts w:ascii="Arial" w:hAnsi="Arial" w:cs="Arial"/>
                <w:sz w:val="24"/>
                <w:szCs w:val="24"/>
              </w:rPr>
            </w:pPr>
            <w:r w:rsidRPr="00FF732D">
              <w:rPr>
                <w:rFonts w:ascii="Arial" w:hAnsi="Arial" w:cs="Arial"/>
                <w:sz w:val="24"/>
                <w:szCs w:val="24"/>
              </w:rPr>
              <w:t>50</w:t>
            </w:r>
          </w:p>
        </w:tc>
      </w:tr>
      <w:tr w:rsidR="00861CD8" w:rsidRPr="00FF732D" w14:paraId="56E87478" w14:textId="77777777" w:rsidTr="00171765">
        <w:trPr>
          <w:cantSplit/>
          <w:trHeight w:val="179"/>
        </w:trPr>
        <w:tc>
          <w:tcPr>
            <w:tcW w:w="1018" w:type="dxa"/>
            <w:vAlign w:val="center"/>
          </w:tcPr>
          <w:p w14:paraId="08323BD2" w14:textId="77777777" w:rsidR="00861CD8" w:rsidRPr="00FF732D" w:rsidRDefault="00861CD8" w:rsidP="00056761">
            <w:pPr>
              <w:spacing w:line="360" w:lineRule="auto"/>
              <w:jc w:val="center"/>
              <w:rPr>
                <w:rFonts w:ascii="Arial" w:hAnsi="Arial" w:cs="Arial"/>
                <w:bCs/>
                <w:sz w:val="24"/>
                <w:szCs w:val="24"/>
              </w:rPr>
            </w:pPr>
            <w:r w:rsidRPr="00FF732D">
              <w:rPr>
                <w:rFonts w:ascii="Arial" w:hAnsi="Arial" w:cs="Arial"/>
                <w:bCs/>
                <w:sz w:val="24"/>
                <w:szCs w:val="24"/>
              </w:rPr>
              <w:t>2</w:t>
            </w:r>
          </w:p>
        </w:tc>
        <w:tc>
          <w:tcPr>
            <w:tcW w:w="5551" w:type="dxa"/>
            <w:vAlign w:val="center"/>
          </w:tcPr>
          <w:p w14:paraId="0A2D9C58" w14:textId="77777777" w:rsidR="00861CD8" w:rsidRPr="00FF732D" w:rsidRDefault="00861CD8" w:rsidP="00056761">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791" w:type="dxa"/>
            <w:vAlign w:val="center"/>
          </w:tcPr>
          <w:p w14:paraId="12D3802A" w14:textId="77777777" w:rsidR="00861CD8" w:rsidRPr="00FF732D" w:rsidRDefault="00861CD8" w:rsidP="00056761">
            <w:pPr>
              <w:spacing w:line="360" w:lineRule="auto"/>
              <w:jc w:val="center"/>
              <w:rPr>
                <w:rFonts w:ascii="Arial" w:hAnsi="Arial" w:cs="Arial"/>
                <w:bCs/>
                <w:sz w:val="24"/>
                <w:szCs w:val="24"/>
              </w:rPr>
            </w:pPr>
            <w:r w:rsidRPr="00FF732D">
              <w:rPr>
                <w:rFonts w:ascii="Arial" w:hAnsi="Arial" w:cs="Arial"/>
                <w:bCs/>
                <w:sz w:val="24"/>
                <w:szCs w:val="24"/>
              </w:rPr>
              <w:t>02 No.</w:t>
            </w:r>
          </w:p>
        </w:tc>
      </w:tr>
      <w:tr w:rsidR="00861CD8" w:rsidRPr="00FF732D" w14:paraId="30BC6ABE" w14:textId="77777777" w:rsidTr="00171765">
        <w:trPr>
          <w:cantSplit/>
          <w:trHeight w:val="179"/>
        </w:trPr>
        <w:tc>
          <w:tcPr>
            <w:tcW w:w="1018" w:type="dxa"/>
            <w:vMerge w:val="restart"/>
            <w:vAlign w:val="center"/>
          </w:tcPr>
          <w:p w14:paraId="2EC8F5B0" w14:textId="77777777" w:rsidR="00861CD8" w:rsidRPr="00FF732D" w:rsidRDefault="00861CD8" w:rsidP="00056761">
            <w:pPr>
              <w:spacing w:line="360" w:lineRule="auto"/>
              <w:jc w:val="center"/>
              <w:rPr>
                <w:rFonts w:ascii="Arial" w:hAnsi="Arial" w:cs="Arial"/>
                <w:bCs/>
                <w:sz w:val="24"/>
                <w:szCs w:val="24"/>
              </w:rPr>
            </w:pPr>
            <w:r w:rsidRPr="00FF732D">
              <w:rPr>
                <w:rFonts w:ascii="Arial" w:hAnsi="Arial" w:cs="Arial"/>
                <w:bCs/>
                <w:sz w:val="24"/>
                <w:szCs w:val="24"/>
              </w:rPr>
              <w:t>3</w:t>
            </w:r>
          </w:p>
        </w:tc>
        <w:tc>
          <w:tcPr>
            <w:tcW w:w="5551" w:type="dxa"/>
            <w:vAlign w:val="center"/>
          </w:tcPr>
          <w:p w14:paraId="6E862F76" w14:textId="77777777" w:rsidR="00861CD8" w:rsidRPr="00FF732D" w:rsidRDefault="00861CD8" w:rsidP="00056761">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2CD7A97F" w14:textId="77777777" w:rsidR="00861CD8" w:rsidRPr="00FF732D" w:rsidRDefault="00861CD8" w:rsidP="00056761">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791" w:type="dxa"/>
            <w:vAlign w:val="center"/>
          </w:tcPr>
          <w:p w14:paraId="688E28B4" w14:textId="77777777" w:rsidR="00861CD8" w:rsidRPr="00FF732D" w:rsidRDefault="00861CD8" w:rsidP="00056761">
            <w:pPr>
              <w:spacing w:line="360" w:lineRule="auto"/>
              <w:jc w:val="center"/>
              <w:rPr>
                <w:rFonts w:ascii="Arial" w:hAnsi="Arial" w:cs="Arial"/>
                <w:bCs/>
                <w:sz w:val="24"/>
                <w:szCs w:val="24"/>
              </w:rPr>
            </w:pPr>
            <w:r w:rsidRPr="00FF732D">
              <w:rPr>
                <w:rFonts w:ascii="Arial" w:hAnsi="Arial" w:cs="Arial"/>
                <w:bCs/>
                <w:sz w:val="24"/>
                <w:szCs w:val="24"/>
              </w:rPr>
              <w:t>02 each</w:t>
            </w:r>
          </w:p>
        </w:tc>
      </w:tr>
      <w:tr w:rsidR="00861CD8" w:rsidRPr="00FF732D" w14:paraId="1BBDAC40" w14:textId="77777777" w:rsidTr="00171765">
        <w:trPr>
          <w:cantSplit/>
          <w:trHeight w:val="179"/>
        </w:trPr>
        <w:tc>
          <w:tcPr>
            <w:tcW w:w="1018" w:type="dxa"/>
            <w:vMerge/>
            <w:vAlign w:val="center"/>
          </w:tcPr>
          <w:p w14:paraId="4757BD56" w14:textId="77777777" w:rsidR="00861CD8" w:rsidRPr="00FF732D" w:rsidRDefault="00861CD8" w:rsidP="00056761">
            <w:pPr>
              <w:spacing w:line="360" w:lineRule="auto"/>
              <w:jc w:val="center"/>
              <w:rPr>
                <w:rFonts w:ascii="Arial" w:hAnsi="Arial" w:cs="Arial"/>
                <w:bCs/>
                <w:sz w:val="24"/>
                <w:szCs w:val="24"/>
              </w:rPr>
            </w:pPr>
          </w:p>
        </w:tc>
        <w:tc>
          <w:tcPr>
            <w:tcW w:w="5551" w:type="dxa"/>
            <w:vAlign w:val="center"/>
          </w:tcPr>
          <w:p w14:paraId="0C075C92" w14:textId="77777777" w:rsidR="00861CD8" w:rsidRPr="00FF732D" w:rsidRDefault="00861CD8" w:rsidP="00056761">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791" w:type="dxa"/>
            <w:vAlign w:val="center"/>
          </w:tcPr>
          <w:p w14:paraId="1176F5BA" w14:textId="77777777" w:rsidR="00861CD8" w:rsidRPr="00FF732D" w:rsidRDefault="00861CD8" w:rsidP="00056761">
            <w:pPr>
              <w:spacing w:line="360" w:lineRule="auto"/>
              <w:jc w:val="center"/>
              <w:rPr>
                <w:rFonts w:ascii="Arial" w:hAnsi="Arial" w:cs="Arial"/>
                <w:bCs/>
                <w:sz w:val="24"/>
                <w:szCs w:val="24"/>
              </w:rPr>
            </w:pPr>
            <w:r w:rsidRPr="00FF732D">
              <w:rPr>
                <w:rFonts w:ascii="Arial" w:hAnsi="Arial" w:cs="Arial"/>
                <w:bCs/>
                <w:sz w:val="24"/>
                <w:szCs w:val="24"/>
              </w:rPr>
              <w:t>50 Nos</w:t>
            </w:r>
          </w:p>
        </w:tc>
      </w:tr>
      <w:tr w:rsidR="00861CD8" w:rsidRPr="00FF732D" w14:paraId="111ABCAF" w14:textId="77777777" w:rsidTr="00171765">
        <w:trPr>
          <w:cantSplit/>
          <w:trHeight w:val="179"/>
        </w:trPr>
        <w:tc>
          <w:tcPr>
            <w:tcW w:w="1018" w:type="dxa"/>
            <w:vMerge/>
            <w:vAlign w:val="center"/>
          </w:tcPr>
          <w:p w14:paraId="5685D842" w14:textId="77777777" w:rsidR="00861CD8" w:rsidRPr="00FF732D" w:rsidRDefault="00861CD8" w:rsidP="00056761">
            <w:pPr>
              <w:spacing w:line="360" w:lineRule="auto"/>
              <w:jc w:val="center"/>
              <w:rPr>
                <w:rFonts w:ascii="Arial" w:hAnsi="Arial" w:cs="Arial"/>
                <w:bCs/>
                <w:sz w:val="24"/>
                <w:szCs w:val="24"/>
              </w:rPr>
            </w:pPr>
          </w:p>
        </w:tc>
        <w:tc>
          <w:tcPr>
            <w:tcW w:w="5551" w:type="dxa"/>
            <w:vAlign w:val="center"/>
          </w:tcPr>
          <w:p w14:paraId="67C640FA" w14:textId="77777777" w:rsidR="00861CD8" w:rsidRPr="00FF732D" w:rsidRDefault="00861CD8" w:rsidP="00056761">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791" w:type="dxa"/>
            <w:vAlign w:val="center"/>
          </w:tcPr>
          <w:p w14:paraId="3BB7B154" w14:textId="77777777" w:rsidR="00861CD8" w:rsidRPr="00FF732D" w:rsidRDefault="00861CD8" w:rsidP="00056761">
            <w:pPr>
              <w:spacing w:line="360" w:lineRule="auto"/>
              <w:jc w:val="center"/>
              <w:rPr>
                <w:rFonts w:ascii="Arial" w:hAnsi="Arial" w:cs="Arial"/>
                <w:bCs/>
                <w:sz w:val="24"/>
                <w:szCs w:val="24"/>
              </w:rPr>
            </w:pPr>
            <w:r w:rsidRPr="00FF732D">
              <w:rPr>
                <w:rFonts w:ascii="Arial" w:hAnsi="Arial" w:cs="Arial"/>
                <w:bCs/>
                <w:sz w:val="24"/>
                <w:szCs w:val="24"/>
              </w:rPr>
              <w:t>50 Nos</w:t>
            </w:r>
          </w:p>
        </w:tc>
      </w:tr>
      <w:tr w:rsidR="00861CD8" w:rsidRPr="00FF732D" w14:paraId="2F0AAF4F" w14:textId="77777777" w:rsidTr="00171765">
        <w:trPr>
          <w:cantSplit/>
          <w:trHeight w:val="179"/>
        </w:trPr>
        <w:tc>
          <w:tcPr>
            <w:tcW w:w="9360" w:type="dxa"/>
            <w:gridSpan w:val="3"/>
            <w:vAlign w:val="center"/>
          </w:tcPr>
          <w:p w14:paraId="49C53EE5" w14:textId="2E7ACB95" w:rsidR="00861CD8" w:rsidRPr="00FF732D" w:rsidRDefault="00861CD8" w:rsidP="00056761">
            <w:pPr>
              <w:spacing w:line="360" w:lineRule="auto"/>
              <w:jc w:val="center"/>
              <w:rPr>
                <w:rFonts w:ascii="Arial" w:hAnsi="Arial" w:cs="Arial"/>
                <w:bCs/>
                <w:sz w:val="24"/>
                <w:szCs w:val="24"/>
              </w:rPr>
            </w:pPr>
            <w:r w:rsidRPr="00FF732D">
              <w:rPr>
                <w:rFonts w:ascii="Arial" w:hAnsi="Arial" w:cs="Arial"/>
                <w:bCs/>
                <w:sz w:val="24"/>
                <w:szCs w:val="24"/>
              </w:rPr>
              <w:t>*Note: This module will be designed on computer in CAD/CAM/Analysis software and manufacturing of the designed components will be finished in “Final Project” by the concerned students.</w:t>
            </w:r>
          </w:p>
        </w:tc>
      </w:tr>
    </w:tbl>
    <w:p w14:paraId="64983929" w14:textId="6863F223" w:rsidR="00333188" w:rsidRPr="00FF732D" w:rsidRDefault="00333188">
      <w:pPr>
        <w:rPr>
          <w:rFonts w:ascii="Arial" w:eastAsia="Arial" w:hAnsi="Arial" w:cs="Arial"/>
          <w:b/>
          <w:sz w:val="24"/>
          <w:szCs w:val="24"/>
        </w:rPr>
      </w:pPr>
      <w:r w:rsidRPr="00FF732D">
        <w:rPr>
          <w:rFonts w:ascii="Arial" w:eastAsia="Arial" w:hAnsi="Arial" w:cs="Arial"/>
          <w:b/>
          <w:sz w:val="24"/>
          <w:szCs w:val="24"/>
        </w:rPr>
        <w:br w:type="page"/>
      </w:r>
    </w:p>
    <w:p w14:paraId="38827AD3" w14:textId="4693C1EC" w:rsidR="001E6CD7" w:rsidRPr="00FF732D" w:rsidRDefault="00E35A39" w:rsidP="00A203BA">
      <w:pPr>
        <w:pStyle w:val="Heading3"/>
        <w:rPr>
          <w:sz w:val="24"/>
          <w:szCs w:val="24"/>
        </w:rPr>
      </w:pPr>
      <w:bookmarkStart w:id="57" w:name="_Toc174290563"/>
      <w:bookmarkStart w:id="58" w:name="_Toc177578140"/>
      <w:r w:rsidRPr="00FF732D">
        <w:rPr>
          <w:sz w:val="24"/>
          <w:szCs w:val="24"/>
        </w:rPr>
        <w:lastRenderedPageBreak/>
        <w:t xml:space="preserve">DMT 313. </w:t>
      </w:r>
      <w:r w:rsidR="001E6CD7" w:rsidRPr="00FF732D">
        <w:rPr>
          <w:sz w:val="24"/>
          <w:szCs w:val="24"/>
        </w:rPr>
        <w:t>Develop Dies Design-II</w:t>
      </w:r>
      <w:bookmarkEnd w:id="57"/>
      <w:bookmarkEnd w:id="58"/>
    </w:p>
    <w:p w14:paraId="46216F1E" w14:textId="77777777" w:rsidR="00D37C4F" w:rsidRPr="00FF732D" w:rsidRDefault="00D37C4F" w:rsidP="00171765">
      <w:pPr>
        <w:spacing w:line="360" w:lineRule="auto"/>
        <w:ind w:right="270"/>
        <w:jc w:val="both"/>
        <w:rPr>
          <w:rFonts w:ascii="Arial" w:eastAsia="Arial" w:hAnsi="Arial" w:cs="Arial"/>
          <w:b/>
          <w:sz w:val="24"/>
          <w:szCs w:val="24"/>
        </w:rPr>
      </w:pPr>
    </w:p>
    <w:p w14:paraId="60C2D51C" w14:textId="37E0CCE6" w:rsidR="00171765" w:rsidRPr="00FF732D" w:rsidRDefault="00171765" w:rsidP="00171765">
      <w:pPr>
        <w:spacing w:line="360" w:lineRule="auto"/>
        <w:ind w:right="270"/>
        <w:jc w:val="both"/>
        <w:rPr>
          <w:rFonts w:ascii="Arial" w:eastAsia="Arial" w:hAnsi="Arial" w:cs="Arial"/>
          <w:b/>
          <w:sz w:val="24"/>
          <w:szCs w:val="24"/>
        </w:rPr>
      </w:pPr>
      <w:r w:rsidRPr="00FF732D">
        <w:rPr>
          <w:rFonts w:ascii="Arial" w:eastAsia="Arial" w:hAnsi="Arial" w:cs="Arial"/>
          <w:b/>
          <w:sz w:val="24"/>
          <w:szCs w:val="24"/>
        </w:rPr>
        <w:t>Overview:</w:t>
      </w:r>
    </w:p>
    <w:p w14:paraId="58206E45" w14:textId="77777777" w:rsidR="00056761" w:rsidRPr="00FF732D" w:rsidRDefault="00056761" w:rsidP="00171765">
      <w:pPr>
        <w:spacing w:line="360" w:lineRule="auto"/>
        <w:jc w:val="both"/>
        <w:rPr>
          <w:rFonts w:ascii="Arial" w:eastAsia="Arial" w:hAnsi="Arial" w:cs="Arial"/>
          <w:sz w:val="24"/>
          <w:szCs w:val="24"/>
        </w:rPr>
      </w:pPr>
      <w:r w:rsidRPr="00FF732D">
        <w:rPr>
          <w:rFonts w:ascii="Arial" w:hAnsi="Arial" w:cs="Arial"/>
          <w:sz w:val="24"/>
          <w:szCs w:val="24"/>
        </w:rPr>
        <w:t>This competency standard is designed to equip trainees with the skills and knowledge required to understand the importance of deep draw and fine blanking tool making, Principles of designing deep draw and fine blanking tool, Design Deep draw dies and punches.</w:t>
      </w: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636"/>
      </w:tblGrid>
      <w:tr w:rsidR="00056761" w:rsidRPr="00FF732D" w14:paraId="59ECE506" w14:textId="77777777" w:rsidTr="00D37C4F">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vAlign w:val="center"/>
          </w:tcPr>
          <w:p w14:paraId="18CA1F8F" w14:textId="77777777" w:rsidR="00056761" w:rsidRPr="00FF732D" w:rsidRDefault="00056761" w:rsidP="00D37C4F">
            <w:pPr>
              <w:pStyle w:val="TableParagraph"/>
              <w:spacing w:line="360" w:lineRule="auto"/>
              <w:jc w:val="center"/>
              <w:rPr>
                <w:rFonts w:ascii="Arial" w:hAnsi="Arial" w:cs="Arial"/>
                <w:color w:val="auto"/>
                <w:sz w:val="24"/>
                <w:szCs w:val="24"/>
              </w:rPr>
            </w:pPr>
            <w:r w:rsidRPr="00FF732D">
              <w:rPr>
                <w:rFonts w:ascii="Arial" w:hAnsi="Arial" w:cs="Arial"/>
                <w:color w:val="auto"/>
                <w:sz w:val="24"/>
                <w:szCs w:val="24"/>
              </w:rPr>
              <w:t>Competency Units</w:t>
            </w:r>
          </w:p>
        </w:tc>
        <w:tc>
          <w:tcPr>
            <w:tcW w:w="6636" w:type="dxa"/>
            <w:tcBorders>
              <w:top w:val="none" w:sz="0" w:space="0" w:color="auto"/>
              <w:left w:val="none" w:sz="0" w:space="0" w:color="auto"/>
              <w:bottom w:val="none" w:sz="0" w:space="0" w:color="auto"/>
              <w:right w:val="none" w:sz="0" w:space="0" w:color="auto"/>
            </w:tcBorders>
            <w:shd w:val="clear" w:color="auto" w:fill="auto"/>
            <w:vAlign w:val="center"/>
          </w:tcPr>
          <w:p w14:paraId="1D297151" w14:textId="77777777" w:rsidR="00056761" w:rsidRPr="00FF732D" w:rsidRDefault="00056761" w:rsidP="0073174D">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color w:val="auto"/>
                <w:sz w:val="24"/>
                <w:szCs w:val="24"/>
              </w:rPr>
            </w:pPr>
            <w:r w:rsidRPr="00FF732D">
              <w:rPr>
                <w:rFonts w:ascii="Arial" w:hAnsi="Arial" w:cs="Arial"/>
                <w:color w:val="auto"/>
                <w:sz w:val="24"/>
                <w:szCs w:val="24"/>
              </w:rPr>
              <w:t>Performance Criteria</w:t>
            </w:r>
          </w:p>
        </w:tc>
      </w:tr>
      <w:tr w:rsidR="00056761" w:rsidRPr="00FF732D" w14:paraId="61088174" w14:textId="77777777" w:rsidTr="00D37C4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701B04A6" w14:textId="77777777" w:rsidR="00056761" w:rsidRPr="00FF732D" w:rsidRDefault="00056761" w:rsidP="005F6422">
            <w:pPr>
              <w:pStyle w:val="ListParagraph"/>
              <w:numPr>
                <w:ilvl w:val="0"/>
                <w:numId w:val="189"/>
              </w:numPr>
              <w:spacing w:line="360" w:lineRule="auto"/>
              <w:contextualSpacing w:val="0"/>
              <w:rPr>
                <w:rFonts w:ascii="Arial" w:hAnsi="Arial" w:cs="Arial"/>
                <w:color w:val="auto"/>
                <w:sz w:val="24"/>
                <w:szCs w:val="24"/>
              </w:rPr>
            </w:pPr>
            <w:r w:rsidRPr="00FF732D">
              <w:rPr>
                <w:rFonts w:ascii="Arial" w:hAnsi="Arial" w:cs="Arial"/>
                <w:color w:val="auto"/>
                <w:sz w:val="24"/>
                <w:szCs w:val="24"/>
              </w:rPr>
              <w:t>Interpret sheet metal forming operations</w:t>
            </w:r>
          </w:p>
        </w:tc>
        <w:tc>
          <w:tcPr>
            <w:tcW w:w="6636" w:type="dxa"/>
            <w:tcBorders>
              <w:top w:val="none" w:sz="0" w:space="0" w:color="auto"/>
              <w:left w:val="none" w:sz="0" w:space="0" w:color="auto"/>
              <w:bottom w:val="none" w:sz="0" w:space="0" w:color="auto"/>
              <w:right w:val="none" w:sz="0" w:space="0" w:color="auto"/>
            </w:tcBorders>
            <w:shd w:val="clear" w:color="auto" w:fill="auto"/>
            <w:vAlign w:val="center"/>
          </w:tcPr>
          <w:p w14:paraId="578E3C9B" w14:textId="7965C8B0" w:rsidR="00056761" w:rsidRPr="00FF732D" w:rsidRDefault="00596BE5" w:rsidP="00056761">
            <w:pPr>
              <w:pStyle w:val="ListParagraph"/>
              <w:numPr>
                <w:ilvl w:val="0"/>
                <w:numId w:val="13"/>
              </w:numPr>
              <w:tabs>
                <w:tab w:val="left" w:pos="521"/>
              </w:tabs>
              <w:spacing w:line="360" w:lineRule="auto"/>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List </w:t>
            </w:r>
            <w:r w:rsidR="009819CC" w:rsidRPr="00FF732D">
              <w:rPr>
                <w:rFonts w:ascii="Arial" w:hAnsi="Arial" w:cs="Arial"/>
                <w:sz w:val="24"/>
                <w:szCs w:val="24"/>
              </w:rPr>
              <w:t>stages involved in the deep drawing process.</w:t>
            </w:r>
          </w:p>
          <w:p w14:paraId="06B7DA28" w14:textId="7ABB1B38" w:rsidR="00056761" w:rsidRPr="00FF732D" w:rsidRDefault="00056761" w:rsidP="00056761">
            <w:pPr>
              <w:pStyle w:val="ListParagraph"/>
              <w:numPr>
                <w:ilvl w:val="0"/>
                <w:numId w:val="13"/>
              </w:numPr>
              <w:tabs>
                <w:tab w:val="left" w:pos="521"/>
              </w:tabs>
              <w:spacing w:line="360" w:lineRule="auto"/>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Distinguish between Form drawing, Coining, Embossing, </w:t>
            </w:r>
            <w:r w:rsidR="004A46EE" w:rsidRPr="00FF732D">
              <w:rPr>
                <w:rFonts w:ascii="Arial" w:hAnsi="Arial" w:cs="Arial"/>
                <w:sz w:val="24"/>
                <w:szCs w:val="24"/>
              </w:rPr>
              <w:t xml:space="preserve">and </w:t>
            </w:r>
            <w:r w:rsidRPr="00FF732D">
              <w:rPr>
                <w:rFonts w:ascii="Arial" w:hAnsi="Arial" w:cs="Arial"/>
                <w:sz w:val="24"/>
                <w:szCs w:val="24"/>
              </w:rPr>
              <w:t>Flanging.</w:t>
            </w:r>
          </w:p>
          <w:p w14:paraId="5638EDD2" w14:textId="309A84BA" w:rsidR="00056761" w:rsidRPr="00FF732D" w:rsidRDefault="004A46EE" w:rsidP="00056761">
            <w:pPr>
              <w:pStyle w:val="ListParagraph"/>
              <w:numPr>
                <w:ilvl w:val="0"/>
                <w:numId w:val="13"/>
              </w:numPr>
              <w:tabs>
                <w:tab w:val="left" w:pos="521"/>
              </w:tabs>
              <w:spacing w:line="360" w:lineRule="auto"/>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List </w:t>
            </w:r>
            <w:r w:rsidR="00056761" w:rsidRPr="00FF732D">
              <w:rPr>
                <w:rFonts w:ascii="Arial" w:hAnsi="Arial" w:cs="Arial"/>
                <w:sz w:val="24"/>
                <w:szCs w:val="24"/>
              </w:rPr>
              <w:t>factors influencing deep drawing operations.</w:t>
            </w:r>
          </w:p>
        </w:tc>
      </w:tr>
      <w:tr w:rsidR="00056761" w:rsidRPr="00FF732D" w14:paraId="7F28BF99" w14:textId="77777777" w:rsidTr="00D37C4F">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right w:val="none" w:sz="0" w:space="0" w:color="auto"/>
            </w:tcBorders>
            <w:shd w:val="clear" w:color="auto" w:fill="auto"/>
          </w:tcPr>
          <w:p w14:paraId="1E5B3C20" w14:textId="77777777" w:rsidR="00056761" w:rsidRPr="00FF732D" w:rsidRDefault="00056761"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Interpret design of deep drawing tools</w:t>
            </w:r>
          </w:p>
        </w:tc>
        <w:tc>
          <w:tcPr>
            <w:tcW w:w="6636" w:type="dxa"/>
            <w:shd w:val="clear" w:color="auto" w:fill="auto"/>
            <w:vAlign w:val="center"/>
          </w:tcPr>
          <w:p w14:paraId="2D1E4A34" w14:textId="77777777" w:rsidR="00056761" w:rsidRPr="00FF732D" w:rsidRDefault="00056761" w:rsidP="00056761">
            <w:pPr>
              <w:pStyle w:val="ListParagraph"/>
              <w:numPr>
                <w:ilvl w:val="0"/>
                <w:numId w:val="14"/>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blanking tools.</w:t>
            </w:r>
          </w:p>
          <w:p w14:paraId="7E1177AA" w14:textId="77777777" w:rsidR="00056761" w:rsidRPr="00FF732D" w:rsidRDefault="00056761" w:rsidP="00056761">
            <w:pPr>
              <w:pStyle w:val="ListParagraph"/>
              <w:numPr>
                <w:ilvl w:val="0"/>
                <w:numId w:val="14"/>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double drawing tools.</w:t>
            </w:r>
          </w:p>
        </w:tc>
      </w:tr>
      <w:tr w:rsidR="00056761" w:rsidRPr="00FF732D" w14:paraId="3C860781" w14:textId="77777777" w:rsidTr="00D37C4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594B40C0" w14:textId="77777777" w:rsidR="00056761" w:rsidRPr="00FF732D" w:rsidRDefault="00056761"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Compute deep Drawing parameters</w:t>
            </w:r>
          </w:p>
        </w:tc>
        <w:tc>
          <w:tcPr>
            <w:tcW w:w="6636" w:type="dxa"/>
            <w:tcBorders>
              <w:top w:val="none" w:sz="0" w:space="0" w:color="auto"/>
              <w:left w:val="none" w:sz="0" w:space="0" w:color="auto"/>
              <w:bottom w:val="none" w:sz="0" w:space="0" w:color="auto"/>
              <w:right w:val="none" w:sz="0" w:space="0" w:color="auto"/>
            </w:tcBorders>
            <w:shd w:val="clear" w:color="auto" w:fill="auto"/>
            <w:vAlign w:val="center"/>
          </w:tcPr>
          <w:p w14:paraId="36FFDC71" w14:textId="07AD6785" w:rsidR="00056761" w:rsidRPr="00FF732D" w:rsidRDefault="00056761" w:rsidP="005F6422">
            <w:pPr>
              <w:pStyle w:val="ListParagraph"/>
              <w:numPr>
                <w:ilvl w:val="0"/>
                <w:numId w:val="8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Draw Clearance</w:t>
            </w:r>
            <w:r w:rsidR="00244673" w:rsidRPr="00FF732D">
              <w:rPr>
                <w:rFonts w:ascii="Arial" w:hAnsi="Arial" w:cs="Arial"/>
                <w:sz w:val="24"/>
                <w:szCs w:val="24"/>
              </w:rPr>
              <w:t xml:space="preserve"> of the die</w:t>
            </w:r>
            <w:r w:rsidRPr="00FF732D">
              <w:rPr>
                <w:rFonts w:ascii="Arial" w:hAnsi="Arial" w:cs="Arial"/>
                <w:sz w:val="24"/>
                <w:szCs w:val="24"/>
              </w:rPr>
              <w:t>.</w:t>
            </w:r>
          </w:p>
          <w:p w14:paraId="10B8BAF6" w14:textId="0438A176" w:rsidR="00056761" w:rsidRPr="00FF732D" w:rsidRDefault="00056761" w:rsidP="005F6422">
            <w:pPr>
              <w:pStyle w:val="ListParagraph"/>
              <w:numPr>
                <w:ilvl w:val="0"/>
                <w:numId w:val="8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Draw Force</w:t>
            </w:r>
            <w:r w:rsidR="005B5ABD" w:rsidRPr="00FF732D">
              <w:rPr>
                <w:rFonts w:ascii="Arial" w:hAnsi="Arial" w:cs="Arial"/>
                <w:sz w:val="24"/>
                <w:szCs w:val="24"/>
              </w:rPr>
              <w:t xml:space="preserve"> </w:t>
            </w:r>
            <w:r w:rsidR="00244673" w:rsidRPr="00FF732D">
              <w:rPr>
                <w:rFonts w:ascii="Arial" w:hAnsi="Arial" w:cs="Arial"/>
                <w:sz w:val="24"/>
                <w:szCs w:val="24"/>
              </w:rPr>
              <w:t xml:space="preserve">of the </w:t>
            </w:r>
            <w:r w:rsidR="005B5ABD" w:rsidRPr="00FF732D">
              <w:rPr>
                <w:rFonts w:ascii="Arial" w:hAnsi="Arial" w:cs="Arial"/>
                <w:sz w:val="24"/>
                <w:szCs w:val="24"/>
              </w:rPr>
              <w:t>die.</w:t>
            </w:r>
          </w:p>
          <w:p w14:paraId="19E93607" w14:textId="1115A9C2" w:rsidR="00056761" w:rsidRPr="00FF732D" w:rsidRDefault="00056761" w:rsidP="005F6422">
            <w:pPr>
              <w:pStyle w:val="ListParagraph"/>
              <w:numPr>
                <w:ilvl w:val="0"/>
                <w:numId w:val="8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blank holder pressure</w:t>
            </w:r>
            <w:r w:rsidR="005B5ABD" w:rsidRPr="00FF732D">
              <w:rPr>
                <w:rFonts w:ascii="Arial" w:hAnsi="Arial" w:cs="Arial"/>
                <w:sz w:val="24"/>
                <w:szCs w:val="24"/>
              </w:rPr>
              <w:t xml:space="preserve"> of the die.</w:t>
            </w:r>
          </w:p>
          <w:p w14:paraId="22CA6909" w14:textId="0EE2172E" w:rsidR="00056761" w:rsidRPr="00FF732D" w:rsidRDefault="00056761" w:rsidP="005F6422">
            <w:pPr>
              <w:pStyle w:val="ListParagraph"/>
              <w:numPr>
                <w:ilvl w:val="0"/>
                <w:numId w:val="8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drawing beads</w:t>
            </w:r>
            <w:r w:rsidR="005B5ABD" w:rsidRPr="00FF732D">
              <w:rPr>
                <w:rFonts w:ascii="Arial" w:hAnsi="Arial" w:cs="Arial"/>
                <w:sz w:val="24"/>
                <w:szCs w:val="24"/>
              </w:rPr>
              <w:t xml:space="preserve"> of the die.</w:t>
            </w:r>
          </w:p>
          <w:p w14:paraId="4A2C447A" w14:textId="5416C611" w:rsidR="00056761" w:rsidRPr="00FF732D" w:rsidRDefault="00056761" w:rsidP="005F6422">
            <w:pPr>
              <w:pStyle w:val="ListParagraph"/>
              <w:numPr>
                <w:ilvl w:val="0"/>
                <w:numId w:val="8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draw ratio</w:t>
            </w:r>
            <w:r w:rsidR="005B5ABD" w:rsidRPr="00FF732D">
              <w:rPr>
                <w:rFonts w:ascii="Arial" w:hAnsi="Arial" w:cs="Arial"/>
                <w:sz w:val="24"/>
                <w:szCs w:val="24"/>
              </w:rPr>
              <w:t xml:space="preserve"> of the die.</w:t>
            </w:r>
          </w:p>
          <w:p w14:paraId="1F4BDDBB" w14:textId="11ACB904" w:rsidR="00056761" w:rsidRPr="00FF732D" w:rsidRDefault="00056761" w:rsidP="005F6422">
            <w:pPr>
              <w:pStyle w:val="ListParagraph"/>
              <w:numPr>
                <w:ilvl w:val="0"/>
                <w:numId w:val="8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draw edges</w:t>
            </w:r>
            <w:r w:rsidR="005B5ABD" w:rsidRPr="00FF732D">
              <w:rPr>
                <w:rFonts w:ascii="Arial" w:hAnsi="Arial" w:cs="Arial"/>
                <w:sz w:val="24"/>
                <w:szCs w:val="24"/>
              </w:rPr>
              <w:t xml:space="preserve"> of the die</w:t>
            </w:r>
            <w:r w:rsidRPr="00FF732D">
              <w:rPr>
                <w:rFonts w:ascii="Arial" w:hAnsi="Arial" w:cs="Arial"/>
                <w:sz w:val="24"/>
                <w:szCs w:val="24"/>
              </w:rPr>
              <w:t>.</w:t>
            </w:r>
          </w:p>
        </w:tc>
      </w:tr>
      <w:tr w:rsidR="00056761" w:rsidRPr="00FF732D" w14:paraId="68DC5530" w14:textId="77777777" w:rsidTr="00D37C4F">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right w:val="none" w:sz="0" w:space="0" w:color="auto"/>
            </w:tcBorders>
            <w:shd w:val="clear" w:color="auto" w:fill="auto"/>
          </w:tcPr>
          <w:p w14:paraId="7CDABF05" w14:textId="77777777" w:rsidR="00056761" w:rsidRPr="00FF732D" w:rsidRDefault="00056761"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Develop design of deep drawing tool</w:t>
            </w:r>
          </w:p>
        </w:tc>
        <w:tc>
          <w:tcPr>
            <w:tcW w:w="6636" w:type="dxa"/>
            <w:shd w:val="clear" w:color="auto" w:fill="auto"/>
            <w:vAlign w:val="center"/>
          </w:tcPr>
          <w:p w14:paraId="6EDF16E1" w14:textId="77777777" w:rsidR="00056761" w:rsidRPr="00FF732D" w:rsidRDefault="00056761" w:rsidP="005F6422">
            <w:pPr>
              <w:pStyle w:val="ListParagraph"/>
              <w:numPr>
                <w:ilvl w:val="0"/>
                <w:numId w:val="9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Construct Design of Base plate of die.</w:t>
            </w:r>
          </w:p>
          <w:p w14:paraId="7F7D9D83" w14:textId="2C28DD86" w:rsidR="00056761" w:rsidRPr="00FF732D" w:rsidRDefault="00056761" w:rsidP="005F6422">
            <w:pPr>
              <w:pStyle w:val="ListParagraph"/>
              <w:numPr>
                <w:ilvl w:val="0"/>
                <w:numId w:val="9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Design</w:t>
            </w:r>
            <w:r w:rsidR="00680174" w:rsidRPr="00FF732D">
              <w:rPr>
                <w:rFonts w:ascii="Arial" w:hAnsi="Arial" w:cs="Arial"/>
                <w:sz w:val="24"/>
                <w:szCs w:val="24"/>
              </w:rPr>
              <w:t xml:space="preserve"> following as per instruction</w:t>
            </w:r>
            <w:r w:rsidR="009A2D22" w:rsidRPr="00FF732D">
              <w:rPr>
                <w:rFonts w:ascii="Arial" w:hAnsi="Arial" w:cs="Arial"/>
                <w:sz w:val="24"/>
                <w:szCs w:val="24"/>
              </w:rPr>
              <w:t>s:</w:t>
            </w:r>
          </w:p>
          <w:p w14:paraId="45025BB0" w14:textId="77777777" w:rsidR="00056761" w:rsidRPr="00FF732D" w:rsidRDefault="00056761" w:rsidP="005F6422">
            <w:pPr>
              <w:pStyle w:val="ListParagraph"/>
              <w:numPr>
                <w:ilvl w:val="1"/>
                <w:numId w:val="9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Punches.</w:t>
            </w:r>
          </w:p>
          <w:p w14:paraId="068438F8" w14:textId="77777777" w:rsidR="00056761" w:rsidRPr="00FF732D" w:rsidRDefault="00056761" w:rsidP="005F6422">
            <w:pPr>
              <w:pStyle w:val="ListParagraph"/>
              <w:numPr>
                <w:ilvl w:val="1"/>
                <w:numId w:val="9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Beads.</w:t>
            </w:r>
          </w:p>
          <w:p w14:paraId="58EB6AA1" w14:textId="4A4C0672" w:rsidR="00056761" w:rsidRPr="00FF732D" w:rsidRDefault="00056761" w:rsidP="005F6422">
            <w:pPr>
              <w:pStyle w:val="ListParagraph"/>
              <w:numPr>
                <w:ilvl w:val="1"/>
                <w:numId w:val="9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Blank Holder.</w:t>
            </w:r>
          </w:p>
          <w:p w14:paraId="198A4741" w14:textId="7FC38C98" w:rsidR="00680174" w:rsidRPr="00FF732D" w:rsidRDefault="00680174" w:rsidP="005F6422">
            <w:pPr>
              <w:pStyle w:val="ListParagraph"/>
              <w:numPr>
                <w:ilvl w:val="1"/>
                <w:numId w:val="9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Stripper</w:t>
            </w:r>
            <w:r w:rsidR="009B504A" w:rsidRPr="00FF732D">
              <w:rPr>
                <w:rFonts w:ascii="Arial" w:hAnsi="Arial" w:cs="Arial"/>
                <w:sz w:val="24"/>
                <w:szCs w:val="24"/>
              </w:rPr>
              <w:t>.</w:t>
            </w:r>
          </w:p>
        </w:tc>
      </w:tr>
      <w:tr w:rsidR="00056761" w:rsidRPr="00FF732D" w14:paraId="3B287317" w14:textId="77777777" w:rsidTr="00D37C4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67BD04B3" w14:textId="6C2C9E38" w:rsidR="00056761" w:rsidRPr="00FF732D" w:rsidRDefault="003742AB"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 xml:space="preserve">Illustrate </w:t>
            </w:r>
            <w:r w:rsidR="00056761" w:rsidRPr="00FF732D">
              <w:rPr>
                <w:rFonts w:ascii="Arial" w:hAnsi="Arial" w:cs="Arial"/>
                <w:color w:val="auto"/>
                <w:sz w:val="24"/>
                <w:szCs w:val="24"/>
              </w:rPr>
              <w:t>fine blanking</w:t>
            </w:r>
          </w:p>
        </w:tc>
        <w:tc>
          <w:tcPr>
            <w:tcW w:w="6636" w:type="dxa"/>
            <w:tcBorders>
              <w:top w:val="none" w:sz="0" w:space="0" w:color="auto"/>
              <w:left w:val="none" w:sz="0" w:space="0" w:color="auto"/>
              <w:bottom w:val="none" w:sz="0" w:space="0" w:color="auto"/>
              <w:right w:val="none" w:sz="0" w:space="0" w:color="auto"/>
            </w:tcBorders>
            <w:shd w:val="clear" w:color="auto" w:fill="auto"/>
            <w:vAlign w:val="center"/>
          </w:tcPr>
          <w:p w14:paraId="596A474E" w14:textId="77777777" w:rsidR="00056761" w:rsidRPr="00FF732D" w:rsidRDefault="00056761" w:rsidP="005F6422">
            <w:pPr>
              <w:pStyle w:val="ListParagraph"/>
              <w:numPr>
                <w:ilvl w:val="0"/>
                <w:numId w:val="20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Fine Blanking tools.</w:t>
            </w:r>
          </w:p>
          <w:p w14:paraId="5D3E53FA" w14:textId="2E18541F" w:rsidR="00056761" w:rsidRPr="00FF732D" w:rsidRDefault="00056761" w:rsidP="005F6422">
            <w:pPr>
              <w:pStyle w:val="ListParagraph"/>
              <w:numPr>
                <w:ilvl w:val="0"/>
                <w:numId w:val="209"/>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Apply parameters of fine blanking tool as per </w:t>
            </w:r>
            <w:r w:rsidR="00715307" w:rsidRPr="00FF732D">
              <w:rPr>
                <w:rFonts w:ascii="Arial" w:hAnsi="Arial" w:cs="Arial"/>
                <w:sz w:val="24"/>
                <w:szCs w:val="24"/>
              </w:rPr>
              <w:t>instructions</w:t>
            </w:r>
            <w:r w:rsidRPr="00FF732D">
              <w:rPr>
                <w:rFonts w:ascii="Arial" w:hAnsi="Arial" w:cs="Arial"/>
                <w:sz w:val="24"/>
                <w:szCs w:val="24"/>
              </w:rPr>
              <w:t>.</w:t>
            </w:r>
          </w:p>
        </w:tc>
      </w:tr>
      <w:tr w:rsidR="00056761" w:rsidRPr="00FF732D" w14:paraId="5735C70A" w14:textId="77777777" w:rsidTr="00D37C4F">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right w:val="none" w:sz="0" w:space="0" w:color="auto"/>
            </w:tcBorders>
            <w:shd w:val="clear" w:color="auto" w:fill="auto"/>
          </w:tcPr>
          <w:p w14:paraId="19D407F5" w14:textId="186E0B8D" w:rsidR="00056761" w:rsidRPr="00FF732D" w:rsidRDefault="00175F11"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Evaluate</w:t>
            </w:r>
            <w:r w:rsidR="00056761" w:rsidRPr="00FF732D">
              <w:rPr>
                <w:rFonts w:ascii="Arial" w:hAnsi="Arial" w:cs="Arial"/>
                <w:color w:val="auto"/>
                <w:sz w:val="24"/>
                <w:szCs w:val="24"/>
              </w:rPr>
              <w:t xml:space="preserve"> fine blanking </w:t>
            </w:r>
            <w:r w:rsidR="00056761" w:rsidRPr="00FF732D">
              <w:rPr>
                <w:rFonts w:ascii="Arial" w:hAnsi="Arial" w:cs="Arial"/>
                <w:color w:val="auto"/>
                <w:sz w:val="24"/>
                <w:szCs w:val="24"/>
              </w:rPr>
              <w:lastRenderedPageBreak/>
              <w:t>materials, Forces, &amp; Quality Characteristics</w:t>
            </w:r>
          </w:p>
        </w:tc>
        <w:tc>
          <w:tcPr>
            <w:tcW w:w="6636" w:type="dxa"/>
            <w:shd w:val="clear" w:color="auto" w:fill="auto"/>
            <w:vAlign w:val="center"/>
          </w:tcPr>
          <w:p w14:paraId="76420A3B" w14:textId="1E1E2A7A" w:rsidR="00056761" w:rsidRPr="00FF732D" w:rsidRDefault="00056761" w:rsidP="005F6422">
            <w:pPr>
              <w:pStyle w:val="ListParagraph"/>
              <w:numPr>
                <w:ilvl w:val="0"/>
                <w:numId w:val="21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Select material for fine blanking</w:t>
            </w:r>
            <w:r w:rsidR="00D739B8" w:rsidRPr="00FF732D">
              <w:rPr>
                <w:rFonts w:ascii="Arial" w:hAnsi="Arial" w:cs="Arial"/>
                <w:sz w:val="24"/>
                <w:szCs w:val="24"/>
              </w:rPr>
              <w:t xml:space="preserve"> as per procedures</w:t>
            </w:r>
            <w:r w:rsidRPr="00FF732D">
              <w:rPr>
                <w:rFonts w:ascii="Arial" w:hAnsi="Arial" w:cs="Arial"/>
                <w:sz w:val="24"/>
                <w:szCs w:val="24"/>
              </w:rPr>
              <w:t>.</w:t>
            </w:r>
          </w:p>
          <w:p w14:paraId="5E8F7D88" w14:textId="0AE7673C" w:rsidR="00056761" w:rsidRPr="00FF732D" w:rsidRDefault="00056761" w:rsidP="005F6422">
            <w:pPr>
              <w:pStyle w:val="ListParagraph"/>
              <w:numPr>
                <w:ilvl w:val="0"/>
                <w:numId w:val="21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Determine </w:t>
            </w:r>
            <w:r w:rsidR="00334720" w:rsidRPr="00FF732D">
              <w:rPr>
                <w:rFonts w:ascii="Arial" w:hAnsi="Arial" w:cs="Arial"/>
                <w:sz w:val="24"/>
                <w:szCs w:val="24"/>
              </w:rPr>
              <w:t>s</w:t>
            </w:r>
            <w:r w:rsidRPr="00FF732D">
              <w:rPr>
                <w:rFonts w:ascii="Arial" w:hAnsi="Arial" w:cs="Arial"/>
                <w:sz w:val="24"/>
                <w:szCs w:val="24"/>
              </w:rPr>
              <w:t xml:space="preserve">tress, properties, </w:t>
            </w:r>
            <w:r w:rsidR="00227BC7" w:rsidRPr="00FF732D">
              <w:rPr>
                <w:rFonts w:ascii="Arial" w:hAnsi="Arial" w:cs="Arial"/>
                <w:sz w:val="24"/>
                <w:szCs w:val="24"/>
              </w:rPr>
              <w:t>p</w:t>
            </w:r>
            <w:r w:rsidRPr="00FF732D">
              <w:rPr>
                <w:rFonts w:ascii="Arial" w:hAnsi="Arial" w:cs="Arial"/>
                <w:sz w:val="24"/>
                <w:szCs w:val="24"/>
              </w:rPr>
              <w:t xml:space="preserve">art </w:t>
            </w:r>
            <w:r w:rsidR="00227BC7" w:rsidRPr="00FF732D">
              <w:rPr>
                <w:rFonts w:ascii="Arial" w:hAnsi="Arial" w:cs="Arial"/>
                <w:sz w:val="24"/>
                <w:szCs w:val="24"/>
              </w:rPr>
              <w:t>c</w:t>
            </w:r>
            <w:r w:rsidRPr="00FF732D">
              <w:rPr>
                <w:rFonts w:ascii="Arial" w:hAnsi="Arial" w:cs="Arial"/>
                <w:sz w:val="24"/>
                <w:szCs w:val="24"/>
              </w:rPr>
              <w:t xml:space="preserve">onfiguration &amp; </w:t>
            </w:r>
            <w:r w:rsidRPr="00FF732D">
              <w:rPr>
                <w:rFonts w:ascii="Arial" w:hAnsi="Arial" w:cs="Arial"/>
                <w:sz w:val="24"/>
                <w:szCs w:val="24"/>
              </w:rPr>
              <w:lastRenderedPageBreak/>
              <w:t xml:space="preserve">properties of </w:t>
            </w:r>
            <w:r w:rsidR="00715307" w:rsidRPr="00FF732D">
              <w:rPr>
                <w:rFonts w:ascii="Arial" w:hAnsi="Arial" w:cs="Arial"/>
                <w:sz w:val="24"/>
                <w:szCs w:val="24"/>
              </w:rPr>
              <w:t xml:space="preserve">the given </w:t>
            </w:r>
            <w:r w:rsidRPr="00FF732D">
              <w:rPr>
                <w:rFonts w:ascii="Arial" w:hAnsi="Arial" w:cs="Arial"/>
                <w:sz w:val="24"/>
                <w:szCs w:val="24"/>
              </w:rPr>
              <w:t>cut surface.</w:t>
            </w:r>
          </w:p>
          <w:p w14:paraId="41CFAD3D" w14:textId="0B84BEE4" w:rsidR="00056761" w:rsidRPr="00FF732D" w:rsidRDefault="00056761" w:rsidP="005F6422">
            <w:pPr>
              <w:pStyle w:val="ListParagraph"/>
              <w:numPr>
                <w:ilvl w:val="0"/>
                <w:numId w:val="210"/>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Determine </w:t>
            </w:r>
            <w:r w:rsidR="00334720" w:rsidRPr="00FF732D">
              <w:rPr>
                <w:rFonts w:ascii="Arial" w:hAnsi="Arial" w:cs="Arial"/>
                <w:sz w:val="24"/>
                <w:szCs w:val="24"/>
              </w:rPr>
              <w:t>d</w:t>
            </w:r>
            <w:r w:rsidRPr="00FF732D">
              <w:rPr>
                <w:rFonts w:ascii="Arial" w:hAnsi="Arial" w:cs="Arial"/>
                <w:sz w:val="24"/>
                <w:szCs w:val="24"/>
              </w:rPr>
              <w:t>imensional and form tolerance</w:t>
            </w:r>
            <w:r w:rsidR="005E242D" w:rsidRPr="00FF732D">
              <w:rPr>
                <w:rFonts w:ascii="Arial" w:hAnsi="Arial" w:cs="Arial"/>
                <w:sz w:val="24"/>
                <w:szCs w:val="24"/>
              </w:rPr>
              <w:t xml:space="preserve"> of the given fine blanking die</w:t>
            </w:r>
            <w:r w:rsidRPr="00FF732D">
              <w:rPr>
                <w:rFonts w:ascii="Arial" w:hAnsi="Arial" w:cs="Arial"/>
                <w:sz w:val="24"/>
                <w:szCs w:val="24"/>
              </w:rPr>
              <w:t>.</w:t>
            </w:r>
          </w:p>
        </w:tc>
      </w:tr>
      <w:tr w:rsidR="00056761" w:rsidRPr="00FF732D" w14:paraId="58F6A41A" w14:textId="77777777" w:rsidTr="00D37C4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4521A838" w14:textId="5284A6B8" w:rsidR="00056761" w:rsidRPr="00FF732D" w:rsidRDefault="00056761"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lastRenderedPageBreak/>
              <w:t>Categorize fine blanking tools</w:t>
            </w:r>
            <w:r w:rsidR="0069243A" w:rsidRPr="00FF732D">
              <w:rPr>
                <w:rFonts w:ascii="Arial" w:hAnsi="Arial" w:cs="Arial"/>
                <w:color w:val="auto"/>
                <w:sz w:val="24"/>
                <w:szCs w:val="24"/>
              </w:rPr>
              <w:t xml:space="preserve"> &amp; Press Forces</w:t>
            </w:r>
          </w:p>
        </w:tc>
        <w:tc>
          <w:tcPr>
            <w:tcW w:w="6636" w:type="dxa"/>
            <w:tcBorders>
              <w:top w:val="none" w:sz="0" w:space="0" w:color="auto"/>
              <w:left w:val="none" w:sz="0" w:space="0" w:color="auto"/>
              <w:bottom w:val="none" w:sz="0" w:space="0" w:color="auto"/>
              <w:right w:val="none" w:sz="0" w:space="0" w:color="auto"/>
            </w:tcBorders>
            <w:shd w:val="clear" w:color="auto" w:fill="auto"/>
            <w:vAlign w:val="center"/>
          </w:tcPr>
          <w:p w14:paraId="1BABBD6F" w14:textId="5B808287" w:rsidR="00191D00" w:rsidRPr="00FF732D" w:rsidRDefault="00191D00" w:rsidP="005F6422">
            <w:pPr>
              <w:pStyle w:val="ListParagraph"/>
              <w:numPr>
                <w:ilvl w:val="0"/>
                <w:numId w:val="91"/>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f</w:t>
            </w:r>
            <w:r w:rsidR="001C022B" w:rsidRPr="00FF732D">
              <w:rPr>
                <w:rFonts w:ascii="Arial" w:hAnsi="Arial" w:cs="Arial"/>
                <w:sz w:val="24"/>
                <w:szCs w:val="24"/>
              </w:rPr>
              <w:t>ine blanking tools based on cutting-edge characteristics.</w:t>
            </w:r>
          </w:p>
          <w:p w14:paraId="10B3B36A" w14:textId="4083CF12" w:rsidR="00056761" w:rsidRPr="00FF732D" w:rsidRDefault="00056761" w:rsidP="005F6422">
            <w:pPr>
              <w:pStyle w:val="ListParagraph"/>
              <w:numPr>
                <w:ilvl w:val="0"/>
                <w:numId w:val="91"/>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Determine </w:t>
            </w:r>
            <w:r w:rsidR="006F463C" w:rsidRPr="00FF732D">
              <w:rPr>
                <w:rFonts w:ascii="Arial" w:hAnsi="Arial" w:cs="Arial"/>
                <w:sz w:val="24"/>
                <w:szCs w:val="24"/>
              </w:rPr>
              <w:t>p</w:t>
            </w:r>
            <w:r w:rsidRPr="00FF732D">
              <w:rPr>
                <w:rFonts w:ascii="Arial" w:hAnsi="Arial" w:cs="Arial"/>
                <w:sz w:val="24"/>
                <w:szCs w:val="24"/>
              </w:rPr>
              <w:t xml:space="preserve">ress </w:t>
            </w:r>
            <w:r w:rsidR="006F463C" w:rsidRPr="00FF732D">
              <w:rPr>
                <w:rFonts w:ascii="Arial" w:hAnsi="Arial" w:cs="Arial"/>
                <w:sz w:val="24"/>
                <w:szCs w:val="24"/>
              </w:rPr>
              <w:t>f</w:t>
            </w:r>
            <w:r w:rsidRPr="00FF732D">
              <w:rPr>
                <w:rFonts w:ascii="Arial" w:hAnsi="Arial" w:cs="Arial"/>
                <w:sz w:val="24"/>
                <w:szCs w:val="24"/>
              </w:rPr>
              <w:t>orces during fine blanking</w:t>
            </w:r>
            <w:r w:rsidR="006F463C" w:rsidRPr="00FF732D">
              <w:rPr>
                <w:rFonts w:ascii="Arial" w:hAnsi="Arial" w:cs="Arial"/>
                <w:sz w:val="24"/>
                <w:szCs w:val="24"/>
              </w:rPr>
              <w:t xml:space="preserve"> of the given part</w:t>
            </w:r>
            <w:r w:rsidRPr="00FF732D">
              <w:rPr>
                <w:rFonts w:ascii="Arial" w:hAnsi="Arial" w:cs="Arial"/>
                <w:sz w:val="24"/>
                <w:szCs w:val="24"/>
              </w:rPr>
              <w:t>.</w:t>
            </w:r>
          </w:p>
        </w:tc>
      </w:tr>
      <w:tr w:rsidR="00056761" w:rsidRPr="00FF732D" w14:paraId="2E03C87D" w14:textId="77777777" w:rsidTr="00D37C4F">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right w:val="none" w:sz="0" w:space="0" w:color="auto"/>
            </w:tcBorders>
            <w:shd w:val="clear" w:color="auto" w:fill="auto"/>
          </w:tcPr>
          <w:p w14:paraId="090254F0" w14:textId="77777777" w:rsidR="00056761" w:rsidRPr="00FF732D" w:rsidRDefault="00056761"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Interpret fine blanking press &amp; lines</w:t>
            </w:r>
          </w:p>
        </w:tc>
        <w:tc>
          <w:tcPr>
            <w:tcW w:w="6636" w:type="dxa"/>
            <w:shd w:val="clear" w:color="auto" w:fill="auto"/>
            <w:vAlign w:val="center"/>
          </w:tcPr>
          <w:p w14:paraId="39812659" w14:textId="316296ED" w:rsidR="00056761" w:rsidRPr="00FF732D" w:rsidRDefault="00056761" w:rsidP="005F6422">
            <w:pPr>
              <w:pStyle w:val="ListParagraph"/>
              <w:numPr>
                <w:ilvl w:val="0"/>
                <w:numId w:val="92"/>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Determine requirement</w:t>
            </w:r>
            <w:r w:rsidR="00FD091B" w:rsidRPr="00FF732D">
              <w:rPr>
                <w:rFonts w:ascii="Arial" w:hAnsi="Arial" w:cs="Arial"/>
                <w:sz w:val="24"/>
                <w:szCs w:val="24"/>
              </w:rPr>
              <w:t>s</w:t>
            </w:r>
            <w:r w:rsidRPr="00FF732D">
              <w:rPr>
                <w:rFonts w:ascii="Arial" w:hAnsi="Arial" w:cs="Arial"/>
                <w:sz w:val="24"/>
                <w:szCs w:val="24"/>
              </w:rPr>
              <w:t xml:space="preserve"> of </w:t>
            </w:r>
            <w:r w:rsidR="007A7BB5" w:rsidRPr="00FF732D">
              <w:rPr>
                <w:rFonts w:ascii="Arial" w:hAnsi="Arial" w:cs="Arial"/>
                <w:sz w:val="24"/>
                <w:szCs w:val="24"/>
              </w:rPr>
              <w:t>given f</w:t>
            </w:r>
            <w:r w:rsidRPr="00FF732D">
              <w:rPr>
                <w:rFonts w:ascii="Arial" w:hAnsi="Arial" w:cs="Arial"/>
                <w:sz w:val="24"/>
                <w:szCs w:val="24"/>
              </w:rPr>
              <w:t>ine blanking press &amp; lines.</w:t>
            </w:r>
          </w:p>
          <w:p w14:paraId="4DBF4C47" w14:textId="522150B9" w:rsidR="00932C65" w:rsidRPr="00FF732D" w:rsidRDefault="00932C65" w:rsidP="005F6422">
            <w:pPr>
              <w:pStyle w:val="ListParagraph"/>
              <w:numPr>
                <w:ilvl w:val="0"/>
                <w:numId w:val="92"/>
              </w:numPr>
              <w:tabs>
                <w:tab w:val="left" w:pos="521"/>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Differentiate between the following:</w:t>
            </w:r>
          </w:p>
          <w:p w14:paraId="6CE2C6FB" w14:textId="0896E157" w:rsidR="00932C65" w:rsidRPr="00FF732D" w:rsidRDefault="00932C65" w:rsidP="005F6422">
            <w:pPr>
              <w:pStyle w:val="ListParagraph"/>
              <w:numPr>
                <w:ilvl w:val="1"/>
                <w:numId w:val="212"/>
              </w:numPr>
              <w:tabs>
                <w:tab w:val="left" w:pos="521"/>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Machine Configuration</w:t>
            </w:r>
          </w:p>
          <w:p w14:paraId="2AA8EFC9" w14:textId="32DF8454" w:rsidR="00056761" w:rsidRPr="00FF732D" w:rsidRDefault="00932C65" w:rsidP="005F6422">
            <w:pPr>
              <w:pStyle w:val="ListParagraph"/>
              <w:numPr>
                <w:ilvl w:val="1"/>
                <w:numId w:val="212"/>
              </w:numPr>
              <w:tabs>
                <w:tab w:val="left" w:pos="521"/>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Drive Mechanism</w:t>
            </w:r>
          </w:p>
        </w:tc>
      </w:tr>
      <w:tr w:rsidR="00056761" w:rsidRPr="00FF732D" w14:paraId="26A3103A" w14:textId="77777777" w:rsidTr="00D37C4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622F2E69" w14:textId="7B48C7E2" w:rsidR="00056761" w:rsidRPr="00FF732D" w:rsidRDefault="005A3C66"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Interpret</w:t>
            </w:r>
            <w:r w:rsidR="00056761" w:rsidRPr="00FF732D">
              <w:rPr>
                <w:rFonts w:ascii="Arial" w:hAnsi="Arial" w:cs="Arial"/>
                <w:color w:val="auto"/>
                <w:sz w:val="24"/>
                <w:szCs w:val="24"/>
              </w:rPr>
              <w:t xml:space="preserve"> Die Repairing &amp; Costing of Die</w:t>
            </w:r>
          </w:p>
        </w:tc>
        <w:tc>
          <w:tcPr>
            <w:tcW w:w="6636" w:type="dxa"/>
            <w:tcBorders>
              <w:top w:val="none" w:sz="0" w:space="0" w:color="auto"/>
              <w:left w:val="none" w:sz="0" w:space="0" w:color="auto"/>
              <w:bottom w:val="none" w:sz="0" w:space="0" w:color="auto"/>
              <w:right w:val="none" w:sz="0" w:space="0" w:color="auto"/>
            </w:tcBorders>
            <w:shd w:val="clear" w:color="auto" w:fill="auto"/>
            <w:vAlign w:val="center"/>
          </w:tcPr>
          <w:p w14:paraId="47146B87" w14:textId="0115B13C" w:rsidR="00056761" w:rsidRPr="00FF732D" w:rsidRDefault="00056761" w:rsidP="005F6422">
            <w:pPr>
              <w:pStyle w:val="ListParagraph"/>
              <w:numPr>
                <w:ilvl w:val="0"/>
                <w:numId w:val="93"/>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blank size</w:t>
            </w:r>
            <w:r w:rsidR="007A7BB5" w:rsidRPr="00FF732D">
              <w:rPr>
                <w:rFonts w:ascii="Arial" w:hAnsi="Arial" w:cs="Arial"/>
                <w:sz w:val="24"/>
                <w:szCs w:val="24"/>
              </w:rPr>
              <w:t xml:space="preserve"> of given die</w:t>
            </w:r>
            <w:r w:rsidRPr="00FF732D">
              <w:rPr>
                <w:rFonts w:ascii="Arial" w:hAnsi="Arial" w:cs="Arial"/>
                <w:sz w:val="24"/>
                <w:szCs w:val="24"/>
              </w:rPr>
              <w:t>.</w:t>
            </w:r>
          </w:p>
          <w:p w14:paraId="756DFDC5" w14:textId="638C3BC9" w:rsidR="00056761" w:rsidRPr="00FF732D" w:rsidRDefault="00056761" w:rsidP="005F6422">
            <w:pPr>
              <w:pStyle w:val="ListParagraph"/>
              <w:numPr>
                <w:ilvl w:val="0"/>
                <w:numId w:val="93"/>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approximate </w:t>
            </w:r>
            <w:r w:rsidR="007A7BB5" w:rsidRPr="00FF732D">
              <w:rPr>
                <w:rFonts w:ascii="Arial" w:hAnsi="Arial" w:cs="Arial"/>
                <w:sz w:val="24"/>
                <w:szCs w:val="24"/>
              </w:rPr>
              <w:t>d</w:t>
            </w:r>
            <w:r w:rsidRPr="00FF732D">
              <w:rPr>
                <w:rFonts w:ascii="Arial" w:hAnsi="Arial" w:cs="Arial"/>
                <w:sz w:val="24"/>
                <w:szCs w:val="24"/>
              </w:rPr>
              <w:t>ie size</w:t>
            </w:r>
            <w:r w:rsidR="007A7BB5" w:rsidRPr="00FF732D">
              <w:rPr>
                <w:rFonts w:ascii="Arial" w:hAnsi="Arial" w:cs="Arial"/>
                <w:sz w:val="24"/>
                <w:szCs w:val="24"/>
              </w:rPr>
              <w:t xml:space="preserve"> of given part</w:t>
            </w:r>
            <w:r w:rsidRPr="00FF732D">
              <w:rPr>
                <w:rFonts w:ascii="Arial" w:hAnsi="Arial" w:cs="Arial"/>
                <w:sz w:val="24"/>
                <w:szCs w:val="24"/>
              </w:rPr>
              <w:t>.</w:t>
            </w:r>
          </w:p>
          <w:p w14:paraId="17AD65B5" w14:textId="6FE72162" w:rsidR="00056761" w:rsidRPr="00FF732D" w:rsidRDefault="00056761" w:rsidP="005F6422">
            <w:pPr>
              <w:pStyle w:val="ListParagraph"/>
              <w:numPr>
                <w:ilvl w:val="0"/>
                <w:numId w:val="93"/>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Die Weight</w:t>
            </w:r>
            <w:r w:rsidR="00E0425B" w:rsidRPr="00FF732D">
              <w:rPr>
                <w:rFonts w:ascii="Arial" w:hAnsi="Arial" w:cs="Arial"/>
                <w:sz w:val="24"/>
                <w:szCs w:val="24"/>
              </w:rPr>
              <w:t xml:space="preserve"> of given die</w:t>
            </w:r>
            <w:r w:rsidRPr="00FF732D">
              <w:rPr>
                <w:rFonts w:ascii="Arial" w:hAnsi="Arial" w:cs="Arial"/>
                <w:sz w:val="24"/>
                <w:szCs w:val="24"/>
              </w:rPr>
              <w:t>.</w:t>
            </w:r>
          </w:p>
          <w:p w14:paraId="72237D09" w14:textId="020AC683" w:rsidR="00056761" w:rsidRPr="00FF732D" w:rsidRDefault="00056761" w:rsidP="005F6422">
            <w:pPr>
              <w:pStyle w:val="ListParagraph"/>
              <w:numPr>
                <w:ilvl w:val="0"/>
                <w:numId w:val="93"/>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press tonnage</w:t>
            </w:r>
            <w:r w:rsidR="00E0425B" w:rsidRPr="00FF732D">
              <w:rPr>
                <w:rFonts w:ascii="Arial" w:hAnsi="Arial" w:cs="Arial"/>
                <w:sz w:val="24"/>
                <w:szCs w:val="24"/>
              </w:rPr>
              <w:t xml:space="preserve"> of give press</w:t>
            </w:r>
            <w:r w:rsidRPr="00FF732D">
              <w:rPr>
                <w:rFonts w:ascii="Arial" w:hAnsi="Arial" w:cs="Arial"/>
                <w:sz w:val="24"/>
                <w:szCs w:val="24"/>
              </w:rPr>
              <w:t>.</w:t>
            </w:r>
          </w:p>
          <w:p w14:paraId="5680A985" w14:textId="2CA92873" w:rsidR="00056761" w:rsidRPr="00FF732D" w:rsidRDefault="00056761" w:rsidP="005F6422">
            <w:pPr>
              <w:pStyle w:val="ListParagraph"/>
              <w:numPr>
                <w:ilvl w:val="0"/>
                <w:numId w:val="93"/>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Calculate </w:t>
            </w:r>
            <w:r w:rsidR="00D96D91" w:rsidRPr="00FF732D">
              <w:rPr>
                <w:rFonts w:ascii="Arial" w:hAnsi="Arial" w:cs="Arial"/>
                <w:sz w:val="24"/>
                <w:szCs w:val="24"/>
              </w:rPr>
              <w:t>p</w:t>
            </w:r>
            <w:r w:rsidRPr="00FF732D">
              <w:rPr>
                <w:rFonts w:ascii="Arial" w:hAnsi="Arial" w:cs="Arial"/>
                <w:sz w:val="24"/>
                <w:szCs w:val="24"/>
              </w:rPr>
              <w:t>ress die cost of given part as per instructions.</w:t>
            </w:r>
          </w:p>
          <w:p w14:paraId="20F438D9" w14:textId="77777777" w:rsidR="00056761" w:rsidRPr="00FF732D" w:rsidRDefault="00056761" w:rsidP="005F6422">
            <w:pPr>
              <w:pStyle w:val="ListParagraph"/>
              <w:numPr>
                <w:ilvl w:val="0"/>
                <w:numId w:val="93"/>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Make die designing planning sheet.</w:t>
            </w:r>
          </w:p>
          <w:p w14:paraId="54359507" w14:textId="3A77CAEE" w:rsidR="00056761" w:rsidRPr="00FF732D" w:rsidRDefault="00D96D91" w:rsidP="005F6422">
            <w:pPr>
              <w:pStyle w:val="ListParagraph"/>
              <w:numPr>
                <w:ilvl w:val="0"/>
                <w:numId w:val="93"/>
              </w:numPr>
              <w:tabs>
                <w:tab w:val="left" w:pos="521"/>
              </w:tabs>
              <w:spacing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List</w:t>
            </w:r>
            <w:r w:rsidR="00056761" w:rsidRPr="00FF732D">
              <w:rPr>
                <w:rFonts w:ascii="Arial" w:hAnsi="Arial" w:cs="Arial"/>
                <w:sz w:val="24"/>
                <w:szCs w:val="24"/>
              </w:rPr>
              <w:t xml:space="preserve"> defects and countermeasures in </w:t>
            </w:r>
            <w:r w:rsidR="00E0425B" w:rsidRPr="00FF732D">
              <w:rPr>
                <w:rFonts w:ascii="Arial" w:hAnsi="Arial" w:cs="Arial"/>
                <w:sz w:val="24"/>
                <w:szCs w:val="24"/>
              </w:rPr>
              <w:t xml:space="preserve">given </w:t>
            </w:r>
            <w:r w:rsidR="00056761" w:rsidRPr="00FF732D">
              <w:rPr>
                <w:rFonts w:ascii="Arial" w:hAnsi="Arial" w:cs="Arial"/>
                <w:sz w:val="24"/>
                <w:szCs w:val="24"/>
              </w:rPr>
              <w:t>die.</w:t>
            </w:r>
          </w:p>
        </w:tc>
      </w:tr>
      <w:tr w:rsidR="00056761" w:rsidRPr="00FF732D" w14:paraId="775E5EC1" w14:textId="77777777" w:rsidTr="00D37C4F">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right w:val="none" w:sz="0" w:space="0" w:color="auto"/>
            </w:tcBorders>
            <w:shd w:val="clear" w:color="auto" w:fill="auto"/>
          </w:tcPr>
          <w:p w14:paraId="58B23D03" w14:textId="42CE401F" w:rsidR="00056761" w:rsidRPr="00FF732D" w:rsidRDefault="00056761" w:rsidP="005F6422">
            <w:pPr>
              <w:pStyle w:val="ListParagraph"/>
              <w:numPr>
                <w:ilvl w:val="0"/>
                <w:numId w:val="189"/>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Develop Design of Deep Drawing die in 3D CAD software</w:t>
            </w:r>
          </w:p>
        </w:tc>
        <w:tc>
          <w:tcPr>
            <w:tcW w:w="6636" w:type="dxa"/>
            <w:shd w:val="clear" w:color="auto" w:fill="auto"/>
            <w:vAlign w:val="center"/>
          </w:tcPr>
          <w:p w14:paraId="48DB81EB" w14:textId="261343BB" w:rsidR="00056761" w:rsidRPr="00FF732D" w:rsidRDefault="00056761" w:rsidP="005F6422">
            <w:pPr>
              <w:pStyle w:val="ListParagraph"/>
              <w:numPr>
                <w:ilvl w:val="0"/>
                <w:numId w:val="149"/>
              </w:numPr>
              <w:tabs>
                <w:tab w:val="left" w:pos="420"/>
              </w:tabs>
              <w:spacing w:line="360" w:lineRule="auto"/>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Create 3D model from given drawing as per procedure.</w:t>
            </w:r>
          </w:p>
          <w:p w14:paraId="2813E871" w14:textId="77777777" w:rsidR="00056761" w:rsidRPr="00FF732D" w:rsidRDefault="00056761" w:rsidP="005F6422">
            <w:pPr>
              <w:pStyle w:val="ListParagraph"/>
              <w:numPr>
                <w:ilvl w:val="0"/>
                <w:numId w:val="149"/>
              </w:numPr>
              <w:tabs>
                <w:tab w:val="left" w:pos="420"/>
              </w:tabs>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Sketch die layout as per instructions.</w:t>
            </w:r>
          </w:p>
          <w:p w14:paraId="1EC90940" w14:textId="77777777" w:rsidR="00056761" w:rsidRPr="00FF732D" w:rsidRDefault="00056761" w:rsidP="005F6422">
            <w:pPr>
              <w:pStyle w:val="ListParagraph"/>
              <w:numPr>
                <w:ilvl w:val="0"/>
                <w:numId w:val="149"/>
              </w:numPr>
              <w:tabs>
                <w:tab w:val="left" w:pos="420"/>
              </w:tabs>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Design die and punch as per procedure.</w:t>
            </w:r>
          </w:p>
          <w:p w14:paraId="217499B2" w14:textId="77777777" w:rsidR="00056761" w:rsidRPr="00FF732D" w:rsidRDefault="00056761" w:rsidP="005F6422">
            <w:pPr>
              <w:pStyle w:val="ListParagraph"/>
              <w:numPr>
                <w:ilvl w:val="0"/>
                <w:numId w:val="149"/>
              </w:numPr>
              <w:tabs>
                <w:tab w:val="left" w:pos="420"/>
              </w:tabs>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Design blank holder and beads.</w:t>
            </w:r>
          </w:p>
          <w:p w14:paraId="1138F30C" w14:textId="77777777" w:rsidR="00056761" w:rsidRPr="00FF732D" w:rsidRDefault="00056761" w:rsidP="005F6422">
            <w:pPr>
              <w:pStyle w:val="ListParagraph"/>
              <w:numPr>
                <w:ilvl w:val="0"/>
                <w:numId w:val="149"/>
              </w:numPr>
              <w:tabs>
                <w:tab w:val="left" w:pos="420"/>
              </w:tabs>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Draw open views of Dies Fixed and moving half.</w:t>
            </w:r>
          </w:p>
          <w:p w14:paraId="50D0BB5F" w14:textId="77777777" w:rsidR="00056761" w:rsidRPr="00FF732D" w:rsidRDefault="00056761" w:rsidP="005F6422">
            <w:pPr>
              <w:pStyle w:val="ListParagraph"/>
              <w:numPr>
                <w:ilvl w:val="0"/>
                <w:numId w:val="149"/>
              </w:numPr>
              <w:tabs>
                <w:tab w:val="left" w:pos="420"/>
              </w:tabs>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Draw assembly drawing with all Die parts.</w:t>
            </w:r>
          </w:p>
          <w:p w14:paraId="72B10533" w14:textId="77777777" w:rsidR="00056761" w:rsidRPr="00FF732D" w:rsidRDefault="00056761" w:rsidP="005F6422">
            <w:pPr>
              <w:pStyle w:val="ListParagraph"/>
              <w:numPr>
                <w:ilvl w:val="0"/>
                <w:numId w:val="149"/>
              </w:numPr>
              <w:tabs>
                <w:tab w:val="left" w:pos="420"/>
              </w:tabs>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Draw detail drawing of Die parts.</w:t>
            </w:r>
          </w:p>
          <w:p w14:paraId="0C215FA1" w14:textId="77777777" w:rsidR="00056761" w:rsidRPr="00FF732D" w:rsidRDefault="00056761" w:rsidP="005F6422">
            <w:pPr>
              <w:pStyle w:val="ListParagraph"/>
              <w:numPr>
                <w:ilvl w:val="0"/>
                <w:numId w:val="149"/>
              </w:numPr>
              <w:tabs>
                <w:tab w:val="left" w:pos="420"/>
              </w:tabs>
              <w:spacing w:line="360" w:lineRule="auto"/>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Create Bill of Materials as per procedures.</w:t>
            </w:r>
          </w:p>
        </w:tc>
      </w:tr>
    </w:tbl>
    <w:p w14:paraId="7A6605F3" w14:textId="191745D0" w:rsidR="00056761" w:rsidRPr="00FF732D" w:rsidRDefault="00056761" w:rsidP="00056761">
      <w:pPr>
        <w:spacing w:line="360" w:lineRule="auto"/>
        <w:ind w:right="270"/>
        <w:jc w:val="both"/>
        <w:rPr>
          <w:rFonts w:ascii="Arial" w:eastAsia="Arial" w:hAnsi="Arial" w:cs="Arial"/>
          <w:sz w:val="24"/>
          <w:szCs w:val="24"/>
        </w:rPr>
      </w:pPr>
    </w:p>
    <w:p w14:paraId="36FF3496" w14:textId="77777777" w:rsidR="00056761" w:rsidRPr="00FF732D" w:rsidRDefault="00056761" w:rsidP="00056761">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77913B53" w14:textId="77777777" w:rsidR="00056761" w:rsidRPr="00FF732D" w:rsidRDefault="00056761" w:rsidP="00056761">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lastRenderedPageBreak/>
        <w:t>Define Deep Drawing Die, Punch, Blank Holder, Blank, stripper &amp; Deep drawing operations</w:t>
      </w:r>
    </w:p>
    <w:p w14:paraId="199DE161" w14:textId="77777777" w:rsidR="00056761" w:rsidRPr="00FF732D" w:rsidRDefault="00056761" w:rsidP="00056761">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Understating Push through tool, returning tools, inverted drawing tools, Redrawing tools and multi station drawing tool.</w:t>
      </w:r>
    </w:p>
    <w:p w14:paraId="58DC1463" w14:textId="77777777" w:rsidR="00056761" w:rsidRPr="00FF732D" w:rsidRDefault="00056761" w:rsidP="00056761">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Explain fine blanking tools application &amp; advantages</w:t>
      </w:r>
    </w:p>
    <w:p w14:paraId="0E07051E" w14:textId="77777777" w:rsidR="00056761" w:rsidRPr="00FF732D" w:rsidRDefault="00056761" w:rsidP="00056761">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Types of tool and Die Lubricants.</w:t>
      </w:r>
    </w:p>
    <w:p w14:paraId="3E5BF9A2" w14:textId="77777777" w:rsidR="00056761" w:rsidRPr="00FF732D" w:rsidRDefault="00056761" w:rsidP="00056761">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Understanding Examples of production lines</w:t>
      </w:r>
    </w:p>
    <w:p w14:paraId="69849C5B" w14:textId="37D5C2A1" w:rsidR="00056761" w:rsidRPr="00FF732D" w:rsidRDefault="00056761" w:rsidP="00056761">
      <w:pPr>
        <w:pStyle w:val="ListParagraph"/>
        <w:numPr>
          <w:ilvl w:val="0"/>
          <w:numId w:val="9"/>
        </w:numPr>
        <w:autoSpaceDE w:val="0"/>
        <w:autoSpaceDN w:val="0"/>
        <w:adjustRightInd w:val="0"/>
        <w:spacing w:line="360" w:lineRule="auto"/>
        <w:jc w:val="both"/>
        <w:rPr>
          <w:rFonts w:ascii="Arial" w:hAnsi="Arial" w:cs="Arial"/>
          <w:sz w:val="24"/>
          <w:szCs w:val="24"/>
        </w:rPr>
      </w:pPr>
      <w:r w:rsidRPr="00FF732D">
        <w:rPr>
          <w:rFonts w:ascii="Arial" w:hAnsi="Arial" w:cs="Arial"/>
          <w:sz w:val="24"/>
          <w:szCs w:val="24"/>
        </w:rPr>
        <w:t xml:space="preserve">Types of welding electrodes and its uses. </w:t>
      </w:r>
    </w:p>
    <w:p w14:paraId="1E9863C5" w14:textId="77777777" w:rsidR="00E4326D" w:rsidRPr="00FF732D" w:rsidRDefault="00E4326D" w:rsidP="00E4326D">
      <w:pPr>
        <w:pStyle w:val="ListParagraph"/>
        <w:autoSpaceDE w:val="0"/>
        <w:autoSpaceDN w:val="0"/>
        <w:adjustRightInd w:val="0"/>
        <w:spacing w:line="360" w:lineRule="auto"/>
        <w:ind w:left="360"/>
        <w:jc w:val="both"/>
        <w:rPr>
          <w:rFonts w:ascii="Arial" w:hAnsi="Arial" w:cs="Arial"/>
          <w:sz w:val="24"/>
          <w:szCs w:val="24"/>
        </w:rPr>
      </w:pPr>
    </w:p>
    <w:p w14:paraId="1F6F4D77" w14:textId="77777777" w:rsidR="00056761" w:rsidRPr="00FF732D" w:rsidRDefault="00056761" w:rsidP="005F490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0BFB921E" w14:textId="77777777" w:rsidR="00056761" w:rsidRPr="00FF732D" w:rsidRDefault="00056761" w:rsidP="00056761">
      <w:pPr>
        <w:spacing w:line="360" w:lineRule="auto"/>
        <w:ind w:right="270"/>
        <w:jc w:val="both"/>
        <w:rPr>
          <w:rFonts w:ascii="Arial" w:eastAsia="Arial" w:hAnsi="Arial" w:cs="Arial"/>
          <w:sz w:val="24"/>
          <w:szCs w:val="24"/>
        </w:rPr>
      </w:pPr>
    </w:p>
    <w:p w14:paraId="4D21521A" w14:textId="77777777" w:rsidR="00056761" w:rsidRPr="00FF732D" w:rsidRDefault="00056761" w:rsidP="00056761">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12579B0C" w14:textId="05C6FE4A" w:rsidR="00056761" w:rsidRPr="00FF732D" w:rsidRDefault="00F6525A" w:rsidP="00056761">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D</w:t>
      </w:r>
      <w:r w:rsidR="00056761" w:rsidRPr="00FF732D">
        <w:rPr>
          <w:rFonts w:ascii="Arial" w:hAnsi="Arial" w:cs="Arial"/>
          <w:sz w:val="24"/>
          <w:szCs w:val="24"/>
        </w:rPr>
        <w:t xml:space="preserve">evelop a Deep Drawing Die of a part on CAD software. </w:t>
      </w:r>
    </w:p>
    <w:p w14:paraId="45E3C88B" w14:textId="77777777" w:rsidR="00056761" w:rsidRPr="00FF732D" w:rsidRDefault="00056761" w:rsidP="00056761">
      <w:pPr>
        <w:pBdr>
          <w:top w:val="nil"/>
          <w:left w:val="nil"/>
          <w:bottom w:val="nil"/>
          <w:right w:val="nil"/>
          <w:between w:val="nil"/>
        </w:pBdr>
        <w:tabs>
          <w:tab w:val="left" w:pos="532"/>
        </w:tabs>
        <w:spacing w:line="360" w:lineRule="auto"/>
        <w:ind w:left="786" w:right="270"/>
        <w:jc w:val="both"/>
        <w:rPr>
          <w:rFonts w:ascii="Arial" w:hAnsi="Arial" w:cs="Arial"/>
          <w:sz w:val="24"/>
          <w:szCs w:val="24"/>
        </w:rPr>
      </w:pPr>
    </w:p>
    <w:p w14:paraId="4E914447" w14:textId="77777777" w:rsidR="00056761" w:rsidRPr="00FF732D" w:rsidRDefault="00056761" w:rsidP="005F490A">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35F53215" w14:textId="77777777" w:rsidR="00056761" w:rsidRPr="00FF732D" w:rsidRDefault="00056761" w:rsidP="00056761">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1A8F24C0" w14:textId="77777777" w:rsidR="00056761" w:rsidRPr="0073174D" w:rsidRDefault="00056761" w:rsidP="0073174D">
      <w:pPr>
        <w:spacing w:after="168"/>
        <w:ind w:left="10" w:hanging="10"/>
        <w:rPr>
          <w:rFonts w:ascii="Arial" w:hAnsi="Arial" w:cs="Arial"/>
          <w:sz w:val="24"/>
          <w:szCs w:val="24"/>
        </w:rPr>
      </w:pPr>
      <w:r w:rsidRPr="0073174D">
        <w:rPr>
          <w:rFonts w:ascii="Arial" w:hAnsi="Arial" w:cs="Arial"/>
          <w:sz w:val="24"/>
          <w:szCs w:val="24"/>
        </w:rPr>
        <w:t>List of Lab Equipment for 50 Students</w:t>
      </w:r>
    </w:p>
    <w:tbl>
      <w:tblPr>
        <w:tblStyle w:val="TableGrid0"/>
        <w:tblW w:w="9361" w:type="dxa"/>
        <w:tblInd w:w="-96" w:type="dxa"/>
        <w:tblCellMar>
          <w:top w:w="7" w:type="dxa"/>
          <w:left w:w="108" w:type="dxa"/>
          <w:right w:w="60" w:type="dxa"/>
        </w:tblCellMar>
        <w:tblLook w:val="04A0" w:firstRow="1" w:lastRow="0" w:firstColumn="1" w:lastColumn="0" w:noHBand="0" w:noVBand="1"/>
      </w:tblPr>
      <w:tblGrid>
        <w:gridCol w:w="1084"/>
        <w:gridCol w:w="6657"/>
        <w:gridCol w:w="1620"/>
      </w:tblGrid>
      <w:tr w:rsidR="00056761" w:rsidRPr="00FF732D" w14:paraId="724F7CEB"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00819A6B" w14:textId="77777777" w:rsidR="00056761" w:rsidRPr="00FF732D" w:rsidRDefault="00056761" w:rsidP="00634D3E">
            <w:pPr>
              <w:ind w:left="2"/>
              <w:jc w:val="center"/>
              <w:rPr>
                <w:rFonts w:ascii="Arial" w:hAnsi="Arial" w:cs="Arial"/>
                <w:sz w:val="24"/>
                <w:szCs w:val="24"/>
              </w:rPr>
            </w:pPr>
            <w:r w:rsidRPr="00FF732D">
              <w:rPr>
                <w:rFonts w:ascii="Arial" w:eastAsia="Times New Roman" w:hAnsi="Arial" w:cs="Arial"/>
                <w:b/>
                <w:sz w:val="24"/>
                <w:szCs w:val="24"/>
              </w:rPr>
              <w:t>Sr No.</w:t>
            </w:r>
          </w:p>
        </w:tc>
        <w:tc>
          <w:tcPr>
            <w:tcW w:w="6657" w:type="dxa"/>
            <w:tcBorders>
              <w:top w:val="single" w:sz="4" w:space="0" w:color="000000"/>
              <w:left w:val="single" w:sz="4" w:space="0" w:color="000000"/>
              <w:bottom w:val="single" w:sz="4" w:space="0" w:color="000000"/>
              <w:right w:val="single" w:sz="4" w:space="0" w:color="000000"/>
            </w:tcBorders>
          </w:tcPr>
          <w:p w14:paraId="070DA4FC" w14:textId="63A7027C" w:rsidR="00056761" w:rsidRPr="00FF732D" w:rsidRDefault="00634D3E" w:rsidP="0073174D">
            <w:pPr>
              <w:ind w:right="56"/>
              <w:rPr>
                <w:rFonts w:ascii="Arial" w:hAnsi="Arial" w:cs="Arial"/>
                <w:sz w:val="24"/>
                <w:szCs w:val="24"/>
              </w:rPr>
            </w:pPr>
            <w:r w:rsidRPr="00FF732D">
              <w:rPr>
                <w:rFonts w:ascii="Arial" w:eastAsia="Times New Roman" w:hAnsi="Arial" w:cs="Arial"/>
                <w:b/>
                <w:sz w:val="24"/>
                <w:szCs w:val="24"/>
              </w:rPr>
              <w:t>Items</w:t>
            </w:r>
          </w:p>
        </w:tc>
        <w:tc>
          <w:tcPr>
            <w:tcW w:w="1620" w:type="dxa"/>
            <w:tcBorders>
              <w:top w:val="single" w:sz="4" w:space="0" w:color="000000"/>
              <w:left w:val="single" w:sz="4" w:space="0" w:color="000000"/>
              <w:bottom w:val="single" w:sz="4" w:space="0" w:color="000000"/>
              <w:right w:val="single" w:sz="4" w:space="0" w:color="000000"/>
            </w:tcBorders>
          </w:tcPr>
          <w:p w14:paraId="317F0E2C" w14:textId="59052D36" w:rsidR="00056761" w:rsidRPr="00FF732D" w:rsidRDefault="00056761" w:rsidP="00634D3E">
            <w:pPr>
              <w:ind w:left="2"/>
              <w:jc w:val="center"/>
              <w:rPr>
                <w:rFonts w:ascii="Arial" w:hAnsi="Arial" w:cs="Arial"/>
                <w:sz w:val="24"/>
                <w:szCs w:val="24"/>
              </w:rPr>
            </w:pPr>
            <w:r w:rsidRPr="00FF732D">
              <w:rPr>
                <w:rFonts w:ascii="Arial" w:eastAsia="Times New Roman" w:hAnsi="Arial" w:cs="Arial"/>
                <w:b/>
                <w:sz w:val="24"/>
                <w:szCs w:val="24"/>
              </w:rPr>
              <w:t>Qty</w:t>
            </w:r>
          </w:p>
        </w:tc>
      </w:tr>
      <w:tr w:rsidR="00056761" w:rsidRPr="00FF732D" w14:paraId="7FCA2D79"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6E783E23" w14:textId="77777777" w:rsidR="00056761" w:rsidRPr="00FF732D" w:rsidRDefault="00056761" w:rsidP="005F6422">
            <w:pPr>
              <w:pStyle w:val="ListParagraph"/>
              <w:numPr>
                <w:ilvl w:val="0"/>
                <w:numId w:val="176"/>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15F4C991" w14:textId="77777777" w:rsidR="00056761" w:rsidRPr="00FF732D" w:rsidRDefault="00056761" w:rsidP="00056761">
            <w:pPr>
              <w:rPr>
                <w:rFonts w:ascii="Arial" w:hAnsi="Arial" w:cs="Arial"/>
                <w:bCs/>
                <w:sz w:val="24"/>
                <w:szCs w:val="24"/>
              </w:rPr>
            </w:pPr>
            <w:proofErr w:type="gramStart"/>
            <w:r w:rsidRPr="00FF732D">
              <w:rPr>
                <w:rFonts w:ascii="Arial" w:eastAsia="Times New Roman" w:hAnsi="Arial" w:cs="Arial"/>
                <w:bCs/>
                <w:sz w:val="24"/>
                <w:szCs w:val="24"/>
              </w:rPr>
              <w:t>Computer  (</w:t>
            </w:r>
            <w:proofErr w:type="gramEnd"/>
            <w:r w:rsidRPr="00FF732D">
              <w:rPr>
                <w:rFonts w:ascii="Arial" w:eastAsia="Times New Roman" w:hAnsi="Arial" w:cs="Arial"/>
                <w:bCs/>
                <w:sz w:val="24"/>
                <w:szCs w:val="24"/>
              </w:rPr>
              <w:t>Latest Technology)</w:t>
            </w:r>
          </w:p>
        </w:tc>
        <w:tc>
          <w:tcPr>
            <w:tcW w:w="1620" w:type="dxa"/>
            <w:tcBorders>
              <w:top w:val="single" w:sz="4" w:space="0" w:color="000000"/>
              <w:left w:val="single" w:sz="4" w:space="0" w:color="000000"/>
              <w:bottom w:val="single" w:sz="4" w:space="0" w:color="000000"/>
              <w:right w:val="single" w:sz="4" w:space="0" w:color="000000"/>
            </w:tcBorders>
          </w:tcPr>
          <w:p w14:paraId="6AE57519" w14:textId="77777777" w:rsidR="00056761" w:rsidRPr="00FF732D" w:rsidRDefault="00056761" w:rsidP="00056761">
            <w:pPr>
              <w:ind w:left="2"/>
              <w:jc w:val="center"/>
              <w:rPr>
                <w:rFonts w:ascii="Arial" w:hAnsi="Arial" w:cs="Arial"/>
                <w:sz w:val="24"/>
                <w:szCs w:val="24"/>
              </w:rPr>
            </w:pPr>
            <w:r w:rsidRPr="00FF732D">
              <w:rPr>
                <w:rFonts w:ascii="Arial" w:eastAsia="Times New Roman" w:hAnsi="Arial" w:cs="Arial"/>
                <w:sz w:val="24"/>
                <w:szCs w:val="24"/>
              </w:rPr>
              <w:t>50</w:t>
            </w:r>
          </w:p>
        </w:tc>
      </w:tr>
      <w:tr w:rsidR="00056761" w:rsidRPr="00FF732D" w14:paraId="48836991"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0A3F82A8" w14:textId="77777777" w:rsidR="00056761" w:rsidRPr="00FF732D" w:rsidRDefault="00056761" w:rsidP="005F6422">
            <w:pPr>
              <w:pStyle w:val="ListParagraph"/>
              <w:numPr>
                <w:ilvl w:val="0"/>
                <w:numId w:val="176"/>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418418B5" w14:textId="77777777" w:rsidR="00056761" w:rsidRPr="00FF732D" w:rsidRDefault="00056761" w:rsidP="00056761">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03B4C202" w14:textId="77777777" w:rsidR="00056761" w:rsidRPr="00FF732D" w:rsidRDefault="00056761" w:rsidP="00056761">
            <w:pPr>
              <w:ind w:left="2"/>
              <w:jc w:val="center"/>
              <w:rPr>
                <w:rFonts w:ascii="Arial" w:hAnsi="Arial" w:cs="Arial"/>
                <w:sz w:val="24"/>
                <w:szCs w:val="24"/>
              </w:rPr>
            </w:pPr>
            <w:r w:rsidRPr="00FF732D">
              <w:rPr>
                <w:rFonts w:ascii="Arial" w:eastAsia="Times New Roman" w:hAnsi="Arial" w:cs="Arial"/>
                <w:sz w:val="24"/>
                <w:szCs w:val="24"/>
              </w:rPr>
              <w:t>50</w:t>
            </w:r>
          </w:p>
        </w:tc>
      </w:tr>
      <w:tr w:rsidR="00056761" w:rsidRPr="00FF732D" w14:paraId="3ADE1B1B"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7475CB45" w14:textId="77777777" w:rsidR="00056761" w:rsidRPr="00FF732D" w:rsidRDefault="00056761" w:rsidP="005F6422">
            <w:pPr>
              <w:pStyle w:val="ListParagraph"/>
              <w:numPr>
                <w:ilvl w:val="0"/>
                <w:numId w:val="176"/>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6040FF9" w14:textId="77777777" w:rsidR="00056761" w:rsidRPr="00FF732D" w:rsidRDefault="00056761" w:rsidP="00056761">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4E5B1AD" w14:textId="77777777" w:rsidR="00056761" w:rsidRPr="00FF732D" w:rsidRDefault="00056761" w:rsidP="00056761">
            <w:pPr>
              <w:ind w:left="2"/>
              <w:jc w:val="center"/>
              <w:rPr>
                <w:rFonts w:ascii="Arial" w:hAnsi="Arial" w:cs="Arial"/>
                <w:sz w:val="24"/>
                <w:szCs w:val="24"/>
              </w:rPr>
            </w:pPr>
            <w:r w:rsidRPr="00FF732D">
              <w:rPr>
                <w:rFonts w:ascii="Arial" w:eastAsia="Times New Roman" w:hAnsi="Arial" w:cs="Arial"/>
                <w:sz w:val="24"/>
                <w:szCs w:val="24"/>
              </w:rPr>
              <w:t>50</w:t>
            </w:r>
          </w:p>
        </w:tc>
      </w:tr>
      <w:tr w:rsidR="00056761" w:rsidRPr="00FF732D" w14:paraId="67C17AEA"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75C2ABCE" w14:textId="77777777" w:rsidR="00056761" w:rsidRPr="00FF732D" w:rsidRDefault="00056761" w:rsidP="005F6422">
            <w:pPr>
              <w:pStyle w:val="ListParagraph"/>
              <w:numPr>
                <w:ilvl w:val="0"/>
                <w:numId w:val="176"/>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4845E53D" w14:textId="77777777" w:rsidR="00056761" w:rsidRPr="00FF732D" w:rsidRDefault="00056761" w:rsidP="00056761">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620" w:type="dxa"/>
            <w:tcBorders>
              <w:top w:val="single" w:sz="4" w:space="0" w:color="000000"/>
              <w:left w:val="single" w:sz="4" w:space="0" w:color="000000"/>
              <w:bottom w:val="single" w:sz="4" w:space="0" w:color="000000"/>
              <w:right w:val="single" w:sz="4" w:space="0" w:color="000000"/>
            </w:tcBorders>
          </w:tcPr>
          <w:p w14:paraId="3C78221D" w14:textId="77777777" w:rsidR="00056761" w:rsidRPr="00FF732D" w:rsidRDefault="00056761" w:rsidP="00056761">
            <w:pPr>
              <w:ind w:left="2"/>
              <w:jc w:val="center"/>
              <w:rPr>
                <w:rFonts w:ascii="Arial" w:hAnsi="Arial" w:cs="Arial"/>
                <w:sz w:val="24"/>
                <w:szCs w:val="24"/>
              </w:rPr>
            </w:pPr>
            <w:r w:rsidRPr="00FF732D">
              <w:rPr>
                <w:rFonts w:ascii="Arial" w:eastAsia="Times New Roman" w:hAnsi="Arial" w:cs="Arial"/>
                <w:sz w:val="24"/>
                <w:szCs w:val="24"/>
              </w:rPr>
              <w:t>02</w:t>
            </w:r>
          </w:p>
        </w:tc>
      </w:tr>
      <w:tr w:rsidR="00056761" w:rsidRPr="00FF732D" w14:paraId="686E842B"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04954EAF" w14:textId="77777777" w:rsidR="00056761" w:rsidRPr="00FF732D" w:rsidRDefault="00056761" w:rsidP="005F6422">
            <w:pPr>
              <w:pStyle w:val="ListParagraph"/>
              <w:numPr>
                <w:ilvl w:val="0"/>
                <w:numId w:val="176"/>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EF843B9" w14:textId="77777777" w:rsidR="00056761" w:rsidRPr="00FF732D" w:rsidRDefault="00056761" w:rsidP="00056761">
            <w:pPr>
              <w:rPr>
                <w:rFonts w:ascii="Arial" w:hAnsi="Arial" w:cs="Arial"/>
                <w:bCs/>
                <w:sz w:val="24"/>
                <w:szCs w:val="24"/>
              </w:rPr>
            </w:pPr>
            <w:r w:rsidRPr="00FF732D">
              <w:rPr>
                <w:rFonts w:ascii="Arial" w:eastAsia="Times New Roman" w:hAnsi="Arial" w:cs="Arial"/>
                <w:bCs/>
                <w:sz w:val="24"/>
                <w:szCs w:val="24"/>
              </w:rPr>
              <w:t>Microsoft Windows (Multiple License)</w:t>
            </w:r>
          </w:p>
        </w:tc>
        <w:tc>
          <w:tcPr>
            <w:tcW w:w="1620" w:type="dxa"/>
            <w:tcBorders>
              <w:top w:val="single" w:sz="4" w:space="0" w:color="000000"/>
              <w:left w:val="single" w:sz="4" w:space="0" w:color="000000"/>
              <w:bottom w:val="single" w:sz="4" w:space="0" w:color="000000"/>
              <w:right w:val="single" w:sz="4" w:space="0" w:color="000000"/>
            </w:tcBorders>
          </w:tcPr>
          <w:p w14:paraId="454AFA3B" w14:textId="77777777" w:rsidR="00056761" w:rsidRPr="00FF732D" w:rsidRDefault="00056761" w:rsidP="00056761">
            <w:pPr>
              <w:ind w:left="2"/>
              <w:jc w:val="center"/>
              <w:rPr>
                <w:rFonts w:ascii="Arial" w:hAnsi="Arial" w:cs="Arial"/>
                <w:sz w:val="24"/>
                <w:szCs w:val="24"/>
              </w:rPr>
            </w:pPr>
            <w:r w:rsidRPr="00FF732D">
              <w:rPr>
                <w:rFonts w:ascii="Arial" w:hAnsi="Arial" w:cs="Arial"/>
                <w:sz w:val="24"/>
                <w:szCs w:val="24"/>
              </w:rPr>
              <w:t>02</w:t>
            </w:r>
          </w:p>
        </w:tc>
      </w:tr>
      <w:tr w:rsidR="00056761" w:rsidRPr="00FF732D" w14:paraId="44AB9D25"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72D1648C" w14:textId="77777777" w:rsidR="00056761" w:rsidRPr="00FF732D" w:rsidRDefault="00056761" w:rsidP="005F6422">
            <w:pPr>
              <w:pStyle w:val="ListParagraph"/>
              <w:numPr>
                <w:ilvl w:val="0"/>
                <w:numId w:val="176"/>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60B4385" w14:textId="77777777" w:rsidR="00056761" w:rsidRPr="00FF732D" w:rsidRDefault="00056761" w:rsidP="00056761">
            <w:pPr>
              <w:rPr>
                <w:rFonts w:ascii="Arial" w:hAnsi="Arial" w:cs="Arial"/>
                <w:bCs/>
                <w:sz w:val="24"/>
                <w:szCs w:val="24"/>
              </w:rPr>
            </w:pPr>
            <w:r w:rsidRPr="00FF732D">
              <w:rPr>
                <w:rFonts w:ascii="Arial" w:eastAsia="Times New Roman" w:hAnsi="Arial" w:cs="Arial"/>
                <w:bCs/>
                <w:sz w:val="24"/>
                <w:szCs w:val="24"/>
              </w:rPr>
              <w:t xml:space="preserve">Printer </w:t>
            </w:r>
          </w:p>
        </w:tc>
        <w:tc>
          <w:tcPr>
            <w:tcW w:w="1620" w:type="dxa"/>
            <w:tcBorders>
              <w:top w:val="single" w:sz="4" w:space="0" w:color="000000"/>
              <w:left w:val="single" w:sz="4" w:space="0" w:color="000000"/>
              <w:bottom w:val="single" w:sz="4" w:space="0" w:color="000000"/>
              <w:right w:val="single" w:sz="4" w:space="0" w:color="000000"/>
            </w:tcBorders>
          </w:tcPr>
          <w:p w14:paraId="592A3E79" w14:textId="77777777" w:rsidR="00056761" w:rsidRPr="00FF732D" w:rsidRDefault="00056761" w:rsidP="00056761">
            <w:pPr>
              <w:ind w:left="2"/>
              <w:jc w:val="center"/>
              <w:rPr>
                <w:rFonts w:ascii="Arial" w:hAnsi="Arial" w:cs="Arial"/>
                <w:sz w:val="24"/>
                <w:szCs w:val="24"/>
              </w:rPr>
            </w:pPr>
            <w:r w:rsidRPr="00FF732D">
              <w:rPr>
                <w:rFonts w:ascii="Arial" w:eastAsia="Times New Roman" w:hAnsi="Arial" w:cs="Arial"/>
                <w:sz w:val="24"/>
                <w:szCs w:val="24"/>
              </w:rPr>
              <w:t>02</w:t>
            </w:r>
          </w:p>
        </w:tc>
      </w:tr>
      <w:tr w:rsidR="00056761" w:rsidRPr="00FF732D" w14:paraId="64656C00"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06B87195" w14:textId="77777777" w:rsidR="00056761" w:rsidRPr="00FF732D" w:rsidRDefault="00056761" w:rsidP="005F6422">
            <w:pPr>
              <w:pStyle w:val="ListParagraph"/>
              <w:numPr>
                <w:ilvl w:val="0"/>
                <w:numId w:val="176"/>
              </w:numPr>
              <w:ind w:hanging="814"/>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CEA0C23" w14:textId="77777777" w:rsidR="00056761" w:rsidRPr="00FF732D" w:rsidRDefault="00056761" w:rsidP="00056761">
            <w:pPr>
              <w:rPr>
                <w:rFonts w:ascii="Arial" w:hAnsi="Arial" w:cs="Arial"/>
                <w:bCs/>
                <w:sz w:val="24"/>
                <w:szCs w:val="24"/>
              </w:rPr>
            </w:pPr>
            <w:r w:rsidRPr="00FF732D">
              <w:rPr>
                <w:rFonts w:ascii="Arial" w:eastAsia="Times New Roman" w:hAnsi="Arial" w:cs="Arial"/>
                <w:bCs/>
                <w:sz w:val="24"/>
                <w:szCs w:val="24"/>
              </w:rPr>
              <w:t xml:space="preserve">Scanner  </w:t>
            </w:r>
          </w:p>
        </w:tc>
        <w:tc>
          <w:tcPr>
            <w:tcW w:w="1620" w:type="dxa"/>
            <w:tcBorders>
              <w:top w:val="single" w:sz="4" w:space="0" w:color="000000"/>
              <w:left w:val="single" w:sz="4" w:space="0" w:color="000000"/>
              <w:bottom w:val="single" w:sz="4" w:space="0" w:color="000000"/>
              <w:right w:val="single" w:sz="4" w:space="0" w:color="000000"/>
            </w:tcBorders>
          </w:tcPr>
          <w:p w14:paraId="69E07E98" w14:textId="77777777" w:rsidR="00056761" w:rsidRPr="00FF732D" w:rsidRDefault="00056761" w:rsidP="00056761">
            <w:pPr>
              <w:ind w:left="2"/>
              <w:jc w:val="center"/>
              <w:rPr>
                <w:rFonts w:ascii="Arial" w:hAnsi="Arial" w:cs="Arial"/>
                <w:sz w:val="24"/>
                <w:szCs w:val="24"/>
              </w:rPr>
            </w:pPr>
            <w:r w:rsidRPr="00FF732D">
              <w:rPr>
                <w:rFonts w:ascii="Arial" w:eastAsia="Times New Roman" w:hAnsi="Arial" w:cs="Arial"/>
                <w:sz w:val="24"/>
                <w:szCs w:val="24"/>
              </w:rPr>
              <w:t>02</w:t>
            </w:r>
          </w:p>
        </w:tc>
      </w:tr>
      <w:tr w:rsidR="00056761" w:rsidRPr="00FF732D" w14:paraId="6A6C014C"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21ED3396" w14:textId="77777777" w:rsidR="00056761" w:rsidRPr="00FF732D" w:rsidRDefault="00056761" w:rsidP="005F6422">
            <w:pPr>
              <w:pStyle w:val="ListParagraph"/>
              <w:numPr>
                <w:ilvl w:val="0"/>
                <w:numId w:val="176"/>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3E0D770" w14:textId="77777777" w:rsidR="00056761" w:rsidRPr="00FF732D" w:rsidRDefault="00056761" w:rsidP="00056761">
            <w:pPr>
              <w:ind w:left="2"/>
              <w:rPr>
                <w:rFonts w:ascii="Arial" w:eastAsia="Times New Roman" w:hAnsi="Arial" w:cs="Arial"/>
                <w:bCs/>
                <w:sz w:val="24"/>
                <w:szCs w:val="24"/>
              </w:rPr>
            </w:pPr>
            <w:r w:rsidRPr="00FF732D">
              <w:rPr>
                <w:rFonts w:ascii="Arial" w:eastAsia="Times New Roman" w:hAnsi="Arial" w:cs="Arial"/>
                <w:bCs/>
                <w:sz w:val="24"/>
                <w:szCs w:val="24"/>
              </w:rPr>
              <w:t>Teacher Computer (Latest Technology) With Table and Chair</w:t>
            </w:r>
          </w:p>
        </w:tc>
        <w:tc>
          <w:tcPr>
            <w:tcW w:w="1620" w:type="dxa"/>
            <w:tcBorders>
              <w:top w:val="single" w:sz="4" w:space="0" w:color="000000"/>
              <w:left w:val="single" w:sz="4" w:space="0" w:color="000000"/>
              <w:bottom w:val="single" w:sz="4" w:space="0" w:color="000000"/>
              <w:right w:val="single" w:sz="4" w:space="0" w:color="000000"/>
            </w:tcBorders>
          </w:tcPr>
          <w:p w14:paraId="03B5A448" w14:textId="77777777" w:rsidR="00056761" w:rsidRPr="00FF732D" w:rsidRDefault="00056761" w:rsidP="00056761">
            <w:pPr>
              <w:ind w:left="2"/>
              <w:jc w:val="center"/>
              <w:rPr>
                <w:rFonts w:ascii="Arial" w:hAnsi="Arial" w:cs="Arial"/>
                <w:sz w:val="24"/>
                <w:szCs w:val="24"/>
              </w:rPr>
            </w:pPr>
            <w:r w:rsidRPr="00FF732D">
              <w:rPr>
                <w:rFonts w:ascii="Arial" w:hAnsi="Arial" w:cs="Arial"/>
                <w:sz w:val="24"/>
                <w:szCs w:val="24"/>
              </w:rPr>
              <w:t>01</w:t>
            </w:r>
          </w:p>
        </w:tc>
      </w:tr>
      <w:tr w:rsidR="00056761" w:rsidRPr="00FF732D" w14:paraId="0DEF7B85"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4C7AA1B7" w14:textId="77777777" w:rsidR="00056761" w:rsidRPr="00FF732D" w:rsidRDefault="00056761" w:rsidP="005F6422">
            <w:pPr>
              <w:pStyle w:val="ListParagraph"/>
              <w:numPr>
                <w:ilvl w:val="0"/>
                <w:numId w:val="176"/>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179AD2E8" w14:textId="77777777" w:rsidR="00056761" w:rsidRPr="00FF732D" w:rsidRDefault="00056761" w:rsidP="00056761">
            <w:pPr>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50 </w:t>
            </w:r>
            <w:proofErr w:type="gramStart"/>
            <w:r w:rsidRPr="00FF732D">
              <w:rPr>
                <w:rFonts w:ascii="Arial" w:eastAsia="Times New Roman" w:hAnsi="Arial" w:cs="Arial"/>
                <w:bCs/>
                <w:sz w:val="24"/>
                <w:szCs w:val="24"/>
              </w:rPr>
              <w:t>seats  (</w:t>
            </w:r>
            <w:proofErr w:type="gramEnd"/>
            <w:r w:rsidRPr="00FF732D">
              <w:rPr>
                <w:rFonts w:ascii="Arial" w:eastAsia="Times New Roman" w:hAnsi="Arial" w:cs="Arial"/>
                <w:bCs/>
                <w:sz w:val="24"/>
                <w:szCs w:val="24"/>
              </w:rPr>
              <w:t xml:space="preserve">any 3D CAD / CAM  &amp; Analysis)  </w:t>
            </w:r>
          </w:p>
        </w:tc>
        <w:tc>
          <w:tcPr>
            <w:tcW w:w="1620" w:type="dxa"/>
            <w:tcBorders>
              <w:top w:val="single" w:sz="4" w:space="0" w:color="000000"/>
              <w:left w:val="single" w:sz="4" w:space="0" w:color="000000"/>
              <w:bottom w:val="single" w:sz="4" w:space="0" w:color="000000"/>
              <w:right w:val="single" w:sz="4" w:space="0" w:color="000000"/>
            </w:tcBorders>
          </w:tcPr>
          <w:p w14:paraId="2999D790" w14:textId="77777777" w:rsidR="00056761" w:rsidRPr="00FF732D" w:rsidRDefault="00056761" w:rsidP="00056761">
            <w:pPr>
              <w:ind w:left="2"/>
              <w:jc w:val="center"/>
              <w:rPr>
                <w:rFonts w:ascii="Arial" w:hAnsi="Arial" w:cs="Arial"/>
                <w:sz w:val="24"/>
                <w:szCs w:val="24"/>
              </w:rPr>
            </w:pPr>
            <w:r w:rsidRPr="00FF732D">
              <w:rPr>
                <w:rFonts w:ascii="Arial" w:hAnsi="Arial" w:cs="Arial"/>
                <w:sz w:val="24"/>
                <w:szCs w:val="24"/>
              </w:rPr>
              <w:t>01</w:t>
            </w:r>
          </w:p>
        </w:tc>
      </w:tr>
      <w:tr w:rsidR="00056761" w:rsidRPr="00FF732D" w14:paraId="0B18DB62" w14:textId="77777777" w:rsidTr="00634D3E">
        <w:trPr>
          <w:trHeight w:val="454"/>
        </w:trPr>
        <w:tc>
          <w:tcPr>
            <w:tcW w:w="1084" w:type="dxa"/>
            <w:tcBorders>
              <w:top w:val="single" w:sz="4" w:space="0" w:color="000000"/>
              <w:left w:val="single" w:sz="4" w:space="0" w:color="000000"/>
              <w:bottom w:val="single" w:sz="4" w:space="0" w:color="000000"/>
              <w:right w:val="single" w:sz="4" w:space="0" w:color="000000"/>
            </w:tcBorders>
          </w:tcPr>
          <w:p w14:paraId="37624661" w14:textId="77777777" w:rsidR="00056761" w:rsidRPr="00FF732D" w:rsidRDefault="00056761" w:rsidP="005F6422">
            <w:pPr>
              <w:pStyle w:val="ListParagraph"/>
              <w:numPr>
                <w:ilvl w:val="0"/>
                <w:numId w:val="176"/>
              </w:numPr>
              <w:ind w:hanging="814"/>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5032BF65" w14:textId="77777777" w:rsidR="00056761" w:rsidRPr="00FF732D" w:rsidRDefault="00056761" w:rsidP="00056761">
            <w:pPr>
              <w:ind w:left="2"/>
              <w:rPr>
                <w:rFonts w:ascii="Arial" w:eastAsia="Times New Roman" w:hAnsi="Arial" w:cs="Arial"/>
                <w:bCs/>
                <w:sz w:val="24"/>
                <w:szCs w:val="24"/>
              </w:rPr>
            </w:pPr>
            <w:r w:rsidRPr="00FF732D">
              <w:rPr>
                <w:rFonts w:ascii="Arial" w:eastAsiaTheme="majorEastAsia" w:hAnsi="Arial" w:cs="Arial"/>
                <w:sz w:val="24"/>
                <w:szCs w:val="24"/>
              </w:rPr>
              <w:t>Print Plotter</w:t>
            </w:r>
          </w:p>
        </w:tc>
        <w:tc>
          <w:tcPr>
            <w:tcW w:w="1620" w:type="dxa"/>
            <w:tcBorders>
              <w:top w:val="single" w:sz="4" w:space="0" w:color="000000"/>
              <w:left w:val="single" w:sz="4" w:space="0" w:color="000000"/>
              <w:bottom w:val="single" w:sz="4" w:space="0" w:color="000000"/>
              <w:right w:val="single" w:sz="4" w:space="0" w:color="000000"/>
            </w:tcBorders>
          </w:tcPr>
          <w:p w14:paraId="45E55C75" w14:textId="77777777" w:rsidR="00056761" w:rsidRPr="00FF732D" w:rsidRDefault="00056761" w:rsidP="00056761">
            <w:pPr>
              <w:ind w:left="2"/>
              <w:jc w:val="center"/>
              <w:rPr>
                <w:rFonts w:ascii="Arial" w:hAnsi="Arial" w:cs="Arial"/>
                <w:sz w:val="24"/>
                <w:szCs w:val="24"/>
              </w:rPr>
            </w:pPr>
            <w:r w:rsidRPr="00FF732D">
              <w:rPr>
                <w:rFonts w:ascii="Arial" w:hAnsi="Arial" w:cs="Arial"/>
                <w:sz w:val="24"/>
                <w:szCs w:val="24"/>
              </w:rPr>
              <w:t>02</w:t>
            </w:r>
          </w:p>
        </w:tc>
      </w:tr>
    </w:tbl>
    <w:p w14:paraId="7C2980F1" w14:textId="77777777" w:rsidR="00056761" w:rsidRPr="00FF732D" w:rsidRDefault="00056761" w:rsidP="005F490A">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210F4F8E" w14:textId="77777777" w:rsidR="000761C5" w:rsidRPr="005F490A" w:rsidRDefault="000761C5" w:rsidP="0073174D">
      <w:pPr>
        <w:spacing w:after="168"/>
        <w:ind w:left="10" w:hanging="10"/>
        <w:rPr>
          <w:rFonts w:ascii="Arial" w:hAnsi="Arial" w:cs="Arial"/>
          <w:bCs/>
          <w:sz w:val="24"/>
          <w:szCs w:val="24"/>
        </w:rPr>
      </w:pPr>
      <w:r w:rsidRPr="005F490A">
        <w:rPr>
          <w:rFonts w:ascii="Arial" w:hAnsi="Arial" w:cs="Arial"/>
          <w:bCs/>
          <w:sz w:val="24"/>
          <w:szCs w:val="24"/>
        </w:rPr>
        <w:lastRenderedPageBreak/>
        <w:t>List of Lab Consumable for 50 Students</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235"/>
      </w:tblGrid>
      <w:tr w:rsidR="00056761" w:rsidRPr="00FF732D" w14:paraId="39E66BA7" w14:textId="77777777" w:rsidTr="000761C5">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62EC8EE5" w14:textId="77777777" w:rsidR="00056761" w:rsidRPr="00FF732D" w:rsidRDefault="00056761" w:rsidP="00056761">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2832D5F0" w14:textId="77777777" w:rsidR="00056761" w:rsidRPr="00FF732D" w:rsidRDefault="00056761" w:rsidP="0073174D">
            <w:pPr>
              <w:spacing w:line="360" w:lineRule="auto"/>
              <w:rPr>
                <w:rFonts w:ascii="Arial" w:hAnsi="Arial" w:cs="Arial"/>
                <w:b/>
                <w:sz w:val="24"/>
                <w:szCs w:val="24"/>
              </w:rPr>
            </w:pPr>
            <w:r w:rsidRPr="00FF732D">
              <w:rPr>
                <w:rFonts w:ascii="Arial" w:hAnsi="Arial" w:cs="Arial"/>
                <w:b/>
                <w:sz w:val="24"/>
                <w:szCs w:val="24"/>
              </w:rPr>
              <w:t>Items</w:t>
            </w:r>
          </w:p>
        </w:tc>
        <w:tc>
          <w:tcPr>
            <w:tcW w:w="2235" w:type="dxa"/>
            <w:tcBorders>
              <w:top w:val="single" w:sz="4" w:space="0" w:color="auto"/>
              <w:left w:val="single" w:sz="4" w:space="0" w:color="auto"/>
              <w:bottom w:val="single" w:sz="4" w:space="0" w:color="auto"/>
              <w:right w:val="single" w:sz="4" w:space="0" w:color="auto"/>
            </w:tcBorders>
          </w:tcPr>
          <w:p w14:paraId="41461D7F" w14:textId="636BC477" w:rsidR="00056761" w:rsidRPr="00FF732D" w:rsidRDefault="00056761" w:rsidP="00056761">
            <w:pPr>
              <w:spacing w:line="360" w:lineRule="auto"/>
              <w:jc w:val="center"/>
              <w:rPr>
                <w:rFonts w:ascii="Arial" w:hAnsi="Arial" w:cs="Arial"/>
                <w:b/>
                <w:sz w:val="24"/>
                <w:szCs w:val="24"/>
              </w:rPr>
            </w:pPr>
            <w:proofErr w:type="spellStart"/>
            <w:r w:rsidRPr="00FF732D">
              <w:rPr>
                <w:rFonts w:ascii="Arial" w:hAnsi="Arial" w:cs="Arial"/>
                <w:b/>
                <w:sz w:val="24"/>
                <w:szCs w:val="24"/>
              </w:rPr>
              <w:t>Qity</w:t>
            </w:r>
            <w:proofErr w:type="spellEnd"/>
          </w:p>
        </w:tc>
      </w:tr>
      <w:tr w:rsidR="00056761" w:rsidRPr="00FF732D" w14:paraId="2263CD33" w14:textId="77777777" w:rsidTr="000761C5">
        <w:trPr>
          <w:cantSplit/>
          <w:trHeight w:val="179"/>
        </w:trPr>
        <w:tc>
          <w:tcPr>
            <w:tcW w:w="1095" w:type="dxa"/>
            <w:vAlign w:val="center"/>
          </w:tcPr>
          <w:p w14:paraId="57BCA954" w14:textId="77777777" w:rsidR="00056761" w:rsidRPr="00FF732D" w:rsidRDefault="00056761" w:rsidP="00056761">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7BB8D62D" w14:textId="77777777" w:rsidR="00056761" w:rsidRPr="00FF732D" w:rsidRDefault="00056761" w:rsidP="00056761">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235" w:type="dxa"/>
            <w:vAlign w:val="center"/>
          </w:tcPr>
          <w:p w14:paraId="7CFD744E" w14:textId="77777777" w:rsidR="00056761" w:rsidRPr="00FF732D" w:rsidRDefault="00056761" w:rsidP="00056761">
            <w:pPr>
              <w:spacing w:line="360" w:lineRule="auto"/>
              <w:jc w:val="center"/>
              <w:rPr>
                <w:rFonts w:ascii="Arial" w:hAnsi="Arial" w:cs="Arial"/>
                <w:bCs/>
                <w:sz w:val="24"/>
                <w:szCs w:val="24"/>
              </w:rPr>
            </w:pPr>
            <w:r w:rsidRPr="00FF732D">
              <w:rPr>
                <w:rFonts w:ascii="Arial" w:hAnsi="Arial" w:cs="Arial"/>
                <w:bCs/>
                <w:sz w:val="24"/>
                <w:szCs w:val="24"/>
              </w:rPr>
              <w:t>02 No.</w:t>
            </w:r>
          </w:p>
        </w:tc>
      </w:tr>
      <w:tr w:rsidR="00056761" w:rsidRPr="00FF732D" w14:paraId="53244B4D" w14:textId="77777777" w:rsidTr="000761C5">
        <w:trPr>
          <w:cantSplit/>
          <w:trHeight w:val="179"/>
        </w:trPr>
        <w:tc>
          <w:tcPr>
            <w:tcW w:w="1095" w:type="dxa"/>
            <w:vMerge w:val="restart"/>
            <w:vAlign w:val="center"/>
          </w:tcPr>
          <w:p w14:paraId="69C3D08D" w14:textId="77777777" w:rsidR="00056761" w:rsidRPr="00FF732D" w:rsidRDefault="00056761" w:rsidP="00056761">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1824A5D0" w14:textId="77777777" w:rsidR="00056761" w:rsidRPr="00FF732D" w:rsidRDefault="00056761" w:rsidP="00056761">
            <w:pPr>
              <w:spacing w:line="360" w:lineRule="auto"/>
              <w:rPr>
                <w:rFonts w:ascii="Arial" w:hAnsi="Arial" w:cs="Arial"/>
                <w:b/>
                <w:sz w:val="24"/>
                <w:szCs w:val="24"/>
              </w:rPr>
            </w:pPr>
            <w:r w:rsidRPr="00FF732D">
              <w:rPr>
                <w:rFonts w:ascii="Arial" w:hAnsi="Arial" w:cs="Arial"/>
                <w:b/>
                <w:sz w:val="24"/>
                <w:szCs w:val="24"/>
              </w:rPr>
              <w:t xml:space="preserve">Stationary items: </w:t>
            </w:r>
          </w:p>
          <w:p w14:paraId="50F9E850" w14:textId="77777777" w:rsidR="00056761" w:rsidRPr="00FF732D" w:rsidRDefault="00056761" w:rsidP="00056761">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235" w:type="dxa"/>
            <w:vAlign w:val="center"/>
          </w:tcPr>
          <w:p w14:paraId="1E523768" w14:textId="77777777" w:rsidR="00056761" w:rsidRPr="00FF732D" w:rsidRDefault="00056761" w:rsidP="00056761">
            <w:pPr>
              <w:spacing w:line="360" w:lineRule="auto"/>
              <w:jc w:val="center"/>
              <w:rPr>
                <w:rFonts w:ascii="Arial" w:hAnsi="Arial" w:cs="Arial"/>
                <w:bCs/>
                <w:sz w:val="24"/>
                <w:szCs w:val="24"/>
              </w:rPr>
            </w:pPr>
            <w:r w:rsidRPr="00FF732D">
              <w:rPr>
                <w:rFonts w:ascii="Arial" w:hAnsi="Arial" w:cs="Arial"/>
                <w:bCs/>
                <w:sz w:val="24"/>
                <w:szCs w:val="24"/>
              </w:rPr>
              <w:t>02 each</w:t>
            </w:r>
          </w:p>
        </w:tc>
      </w:tr>
      <w:tr w:rsidR="00056761" w:rsidRPr="00FF732D" w14:paraId="60B5AB44" w14:textId="77777777" w:rsidTr="000761C5">
        <w:trPr>
          <w:cantSplit/>
          <w:trHeight w:val="179"/>
        </w:trPr>
        <w:tc>
          <w:tcPr>
            <w:tcW w:w="1095" w:type="dxa"/>
            <w:vMerge/>
            <w:vAlign w:val="center"/>
          </w:tcPr>
          <w:p w14:paraId="32699D7E" w14:textId="77777777" w:rsidR="00056761" w:rsidRPr="00FF732D" w:rsidRDefault="00056761" w:rsidP="00056761">
            <w:pPr>
              <w:spacing w:line="360" w:lineRule="auto"/>
              <w:jc w:val="center"/>
              <w:rPr>
                <w:rFonts w:ascii="Arial" w:hAnsi="Arial" w:cs="Arial"/>
                <w:bCs/>
                <w:sz w:val="24"/>
                <w:szCs w:val="24"/>
              </w:rPr>
            </w:pPr>
          </w:p>
        </w:tc>
        <w:tc>
          <w:tcPr>
            <w:tcW w:w="6030" w:type="dxa"/>
            <w:vAlign w:val="center"/>
          </w:tcPr>
          <w:p w14:paraId="18CBC06B" w14:textId="77777777" w:rsidR="00056761" w:rsidRPr="00FF732D" w:rsidRDefault="00056761" w:rsidP="00056761">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235" w:type="dxa"/>
            <w:vAlign w:val="center"/>
          </w:tcPr>
          <w:p w14:paraId="5BA193F3" w14:textId="77777777" w:rsidR="00056761" w:rsidRPr="00FF732D" w:rsidRDefault="00056761" w:rsidP="00056761">
            <w:pPr>
              <w:spacing w:line="360" w:lineRule="auto"/>
              <w:jc w:val="center"/>
              <w:rPr>
                <w:rFonts w:ascii="Arial" w:hAnsi="Arial" w:cs="Arial"/>
                <w:bCs/>
                <w:sz w:val="24"/>
                <w:szCs w:val="24"/>
              </w:rPr>
            </w:pPr>
            <w:r w:rsidRPr="00FF732D">
              <w:rPr>
                <w:rFonts w:ascii="Arial" w:hAnsi="Arial" w:cs="Arial"/>
                <w:bCs/>
                <w:sz w:val="24"/>
                <w:szCs w:val="24"/>
              </w:rPr>
              <w:t>50 Nos</w:t>
            </w:r>
          </w:p>
        </w:tc>
      </w:tr>
      <w:tr w:rsidR="00056761" w:rsidRPr="00FF732D" w14:paraId="7C7FC2ED" w14:textId="77777777" w:rsidTr="000761C5">
        <w:trPr>
          <w:cantSplit/>
          <w:trHeight w:val="179"/>
        </w:trPr>
        <w:tc>
          <w:tcPr>
            <w:tcW w:w="1095" w:type="dxa"/>
            <w:vMerge/>
            <w:vAlign w:val="center"/>
          </w:tcPr>
          <w:p w14:paraId="34782F50" w14:textId="77777777" w:rsidR="00056761" w:rsidRPr="00FF732D" w:rsidRDefault="00056761" w:rsidP="00056761">
            <w:pPr>
              <w:spacing w:line="360" w:lineRule="auto"/>
              <w:jc w:val="center"/>
              <w:rPr>
                <w:rFonts w:ascii="Arial" w:hAnsi="Arial" w:cs="Arial"/>
                <w:bCs/>
                <w:sz w:val="24"/>
                <w:szCs w:val="24"/>
              </w:rPr>
            </w:pPr>
          </w:p>
        </w:tc>
        <w:tc>
          <w:tcPr>
            <w:tcW w:w="6030" w:type="dxa"/>
            <w:vAlign w:val="center"/>
          </w:tcPr>
          <w:p w14:paraId="01BBE137" w14:textId="77777777" w:rsidR="00056761" w:rsidRPr="00FF732D" w:rsidRDefault="00056761" w:rsidP="00056761">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235" w:type="dxa"/>
            <w:vAlign w:val="center"/>
          </w:tcPr>
          <w:p w14:paraId="1FBBA398" w14:textId="77777777" w:rsidR="00056761" w:rsidRPr="00FF732D" w:rsidRDefault="00056761" w:rsidP="00056761">
            <w:pPr>
              <w:spacing w:line="360" w:lineRule="auto"/>
              <w:jc w:val="center"/>
              <w:rPr>
                <w:rFonts w:ascii="Arial" w:hAnsi="Arial" w:cs="Arial"/>
                <w:bCs/>
                <w:sz w:val="24"/>
                <w:szCs w:val="24"/>
              </w:rPr>
            </w:pPr>
            <w:r w:rsidRPr="00FF732D">
              <w:rPr>
                <w:rFonts w:ascii="Arial" w:hAnsi="Arial" w:cs="Arial"/>
                <w:bCs/>
                <w:sz w:val="24"/>
                <w:szCs w:val="24"/>
              </w:rPr>
              <w:t>50 Nos</w:t>
            </w:r>
          </w:p>
        </w:tc>
      </w:tr>
      <w:tr w:rsidR="00056761" w:rsidRPr="00FF732D" w14:paraId="00CB16DC" w14:textId="77777777" w:rsidTr="000761C5">
        <w:trPr>
          <w:cantSplit/>
          <w:trHeight w:val="179"/>
        </w:trPr>
        <w:tc>
          <w:tcPr>
            <w:tcW w:w="9360" w:type="dxa"/>
            <w:gridSpan w:val="3"/>
            <w:vAlign w:val="center"/>
          </w:tcPr>
          <w:p w14:paraId="4C660498" w14:textId="77777777" w:rsidR="00056761" w:rsidRPr="00FF732D" w:rsidRDefault="00056761" w:rsidP="00056761">
            <w:pPr>
              <w:spacing w:line="360" w:lineRule="auto"/>
              <w:jc w:val="center"/>
              <w:rPr>
                <w:rFonts w:ascii="Arial" w:hAnsi="Arial" w:cs="Arial"/>
                <w:bCs/>
                <w:sz w:val="24"/>
                <w:szCs w:val="24"/>
              </w:rPr>
            </w:pPr>
            <w:r w:rsidRPr="00FF732D">
              <w:rPr>
                <w:rFonts w:ascii="Arial" w:hAnsi="Arial" w:cs="Arial"/>
                <w:bCs/>
                <w:sz w:val="24"/>
                <w:szCs w:val="24"/>
              </w:rPr>
              <w:t xml:space="preserve">*Note: This module will be designed on computer in CAD/CAM </w:t>
            </w:r>
            <w:proofErr w:type="gramStart"/>
            <w:r w:rsidRPr="00FF732D">
              <w:rPr>
                <w:rFonts w:ascii="Arial" w:hAnsi="Arial" w:cs="Arial"/>
                <w:bCs/>
                <w:sz w:val="24"/>
                <w:szCs w:val="24"/>
              </w:rPr>
              <w:t>software  and</w:t>
            </w:r>
            <w:proofErr w:type="gramEnd"/>
            <w:r w:rsidRPr="00FF732D">
              <w:rPr>
                <w:rFonts w:ascii="Arial" w:hAnsi="Arial" w:cs="Arial"/>
                <w:bCs/>
                <w:sz w:val="24"/>
                <w:szCs w:val="24"/>
              </w:rPr>
              <w:t xml:space="preserve"> manufacturing of the designed components will be finished in “Final Project” by the concerned students.</w:t>
            </w:r>
          </w:p>
        </w:tc>
      </w:tr>
    </w:tbl>
    <w:p w14:paraId="0A38AF05" w14:textId="77777777" w:rsidR="00056761" w:rsidRPr="00FF732D" w:rsidRDefault="00056761" w:rsidP="00056761">
      <w:pPr>
        <w:rPr>
          <w:rFonts w:ascii="Arial" w:hAnsi="Arial" w:cs="Arial"/>
          <w:sz w:val="24"/>
          <w:szCs w:val="24"/>
        </w:rPr>
      </w:pPr>
    </w:p>
    <w:p w14:paraId="45DBB9D5" w14:textId="77777777" w:rsidR="00056761" w:rsidRPr="00FF732D" w:rsidRDefault="00056761" w:rsidP="00056761">
      <w:pPr>
        <w:rPr>
          <w:rFonts w:ascii="Arial" w:hAnsi="Arial" w:cs="Arial"/>
          <w:sz w:val="24"/>
          <w:szCs w:val="24"/>
        </w:rPr>
      </w:pPr>
    </w:p>
    <w:p w14:paraId="1974E876" w14:textId="77777777" w:rsidR="00056761" w:rsidRPr="00FF732D" w:rsidRDefault="00056761" w:rsidP="00056761">
      <w:pPr>
        <w:rPr>
          <w:rFonts w:ascii="Arial" w:hAnsi="Arial" w:cs="Arial"/>
          <w:sz w:val="24"/>
          <w:szCs w:val="24"/>
        </w:rPr>
      </w:pPr>
    </w:p>
    <w:p w14:paraId="4CA547D0" w14:textId="665D100B" w:rsidR="003F78FE" w:rsidRPr="00FF732D" w:rsidRDefault="003F78FE">
      <w:pPr>
        <w:rPr>
          <w:rFonts w:ascii="Arial" w:hAnsi="Arial" w:cs="Arial"/>
          <w:sz w:val="24"/>
          <w:szCs w:val="24"/>
        </w:rPr>
      </w:pPr>
      <w:r w:rsidRPr="00FF732D">
        <w:rPr>
          <w:rFonts w:ascii="Arial" w:hAnsi="Arial" w:cs="Arial"/>
          <w:sz w:val="24"/>
          <w:szCs w:val="24"/>
        </w:rPr>
        <w:br w:type="page"/>
      </w:r>
    </w:p>
    <w:p w14:paraId="1A82D289" w14:textId="338EFC91" w:rsidR="003F78FE" w:rsidRPr="00FF732D" w:rsidRDefault="00786B1F" w:rsidP="00A203BA">
      <w:pPr>
        <w:pStyle w:val="Heading3"/>
        <w:rPr>
          <w:sz w:val="24"/>
          <w:szCs w:val="24"/>
        </w:rPr>
      </w:pPr>
      <w:bookmarkStart w:id="59" w:name="_Toc173176848"/>
      <w:bookmarkStart w:id="60" w:name="_Toc174290564"/>
      <w:bookmarkStart w:id="61" w:name="_Toc177578141"/>
      <w:r w:rsidRPr="00FF732D">
        <w:rPr>
          <w:sz w:val="24"/>
          <w:szCs w:val="24"/>
        </w:rPr>
        <w:lastRenderedPageBreak/>
        <w:t xml:space="preserve">DMT 334. </w:t>
      </w:r>
      <w:r w:rsidR="003F78FE" w:rsidRPr="00FF732D">
        <w:rPr>
          <w:sz w:val="24"/>
          <w:szCs w:val="24"/>
        </w:rPr>
        <w:t xml:space="preserve">Operate CNC Machines and </w:t>
      </w:r>
      <w:bookmarkEnd w:id="59"/>
      <w:r w:rsidR="003F78FE" w:rsidRPr="00FF732D">
        <w:rPr>
          <w:sz w:val="24"/>
          <w:szCs w:val="24"/>
        </w:rPr>
        <w:t>CAD/CAM Software</w:t>
      </w:r>
      <w:bookmarkEnd w:id="60"/>
      <w:bookmarkEnd w:id="61"/>
    </w:p>
    <w:p w14:paraId="27D3A29E" w14:textId="77777777" w:rsidR="003F78FE" w:rsidRPr="00FF732D" w:rsidRDefault="003F78FE" w:rsidP="003F78FE">
      <w:pPr>
        <w:ind w:right="270"/>
        <w:jc w:val="both"/>
        <w:rPr>
          <w:rFonts w:ascii="Arial" w:eastAsia="Arial" w:hAnsi="Arial" w:cs="Arial"/>
          <w:sz w:val="24"/>
          <w:szCs w:val="24"/>
        </w:rPr>
      </w:pPr>
    </w:p>
    <w:p w14:paraId="4CB9B006" w14:textId="77777777" w:rsidR="00B03D77" w:rsidRPr="00FF732D" w:rsidRDefault="00B03D77" w:rsidP="00B03D77">
      <w:pPr>
        <w:spacing w:line="360" w:lineRule="auto"/>
        <w:ind w:right="90"/>
        <w:jc w:val="both"/>
        <w:rPr>
          <w:rFonts w:ascii="Arial" w:eastAsia="Arial" w:hAnsi="Arial" w:cs="Arial"/>
          <w:sz w:val="24"/>
          <w:szCs w:val="24"/>
        </w:rPr>
      </w:pPr>
      <w:r w:rsidRPr="00FF732D">
        <w:rPr>
          <w:rFonts w:ascii="Arial" w:eastAsia="Arial" w:hAnsi="Arial" w:cs="Arial"/>
          <w:b/>
          <w:sz w:val="24"/>
          <w:szCs w:val="24"/>
        </w:rPr>
        <w:t>Overview:</w:t>
      </w:r>
    </w:p>
    <w:p w14:paraId="0AA2B8A4" w14:textId="77777777" w:rsidR="00B03D77" w:rsidRPr="00FF732D" w:rsidRDefault="00B03D77" w:rsidP="00B03D77">
      <w:pPr>
        <w:spacing w:line="360" w:lineRule="auto"/>
        <w:ind w:right="90"/>
        <w:jc w:val="both"/>
        <w:rPr>
          <w:rFonts w:ascii="Arial" w:eastAsia="Arial" w:hAnsi="Arial" w:cs="Arial"/>
          <w:sz w:val="24"/>
          <w:szCs w:val="24"/>
        </w:rPr>
      </w:pPr>
      <w:r w:rsidRPr="00FF732D">
        <w:rPr>
          <w:rFonts w:ascii="Arial" w:hAnsi="Arial" w:cs="Arial"/>
          <w:sz w:val="24"/>
          <w:szCs w:val="24"/>
        </w:rPr>
        <w:t xml:space="preserve">This competency standard is designed to equip trainees with the skills and knowledge required to understand </w:t>
      </w:r>
      <w:r w:rsidRPr="00FF732D">
        <w:rPr>
          <w:rFonts w:ascii="Arial" w:eastAsia="Times New Roman" w:hAnsi="Arial" w:cs="Arial"/>
          <w:sz w:val="24"/>
          <w:szCs w:val="24"/>
        </w:rPr>
        <w:t xml:space="preserve">CNC machines, types and sizes, components &amp; attachments and identify basic tools and supplies associated with Machines. </w:t>
      </w:r>
      <w:r w:rsidRPr="00FF732D">
        <w:rPr>
          <w:rFonts w:ascii="Arial" w:eastAsia="Arial" w:hAnsi="Arial" w:cs="Arial"/>
          <w:sz w:val="24"/>
          <w:szCs w:val="24"/>
        </w:rPr>
        <w:t xml:space="preserve">This competency standard </w:t>
      </w:r>
      <w:proofErr w:type="gramStart"/>
      <w:r w:rsidRPr="00FF732D">
        <w:rPr>
          <w:rFonts w:ascii="Arial" w:eastAsia="Arial" w:hAnsi="Arial" w:cs="Arial"/>
          <w:sz w:val="24"/>
          <w:szCs w:val="24"/>
        </w:rPr>
        <w:t>enable</w:t>
      </w:r>
      <w:proofErr w:type="gramEnd"/>
      <w:r w:rsidRPr="00FF732D">
        <w:rPr>
          <w:rFonts w:ascii="Arial" w:eastAsia="Arial" w:hAnsi="Arial" w:cs="Arial"/>
          <w:sz w:val="24"/>
          <w:szCs w:val="24"/>
        </w:rPr>
        <w:t xml:space="preserve"> the students to be competent in CNC Lathe Machine operations, Milling Operations, EDM Wire cut, EDM Sinker and CNC Router operations in accordance with approved procedures. The students will also be able to set tools, work piece/Job and other machine parameters of CNC Machines to perform different machining operations. </w:t>
      </w:r>
    </w:p>
    <w:p w14:paraId="1F922101" w14:textId="77777777" w:rsidR="00B03D77" w:rsidRPr="00FF732D" w:rsidRDefault="00B03D77" w:rsidP="00B03D77">
      <w:pPr>
        <w:spacing w:line="360" w:lineRule="auto"/>
        <w:ind w:right="270"/>
        <w:jc w:val="both"/>
        <w:rPr>
          <w:rFonts w:ascii="Arial" w:eastAsia="Arial" w:hAnsi="Arial" w:cs="Arial"/>
          <w:sz w:val="24"/>
          <w:szCs w:val="24"/>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819"/>
      </w:tblGrid>
      <w:tr w:rsidR="00B03D77" w:rsidRPr="00FF732D" w14:paraId="3294EC26" w14:textId="77777777" w:rsidTr="005D09D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32" w:type="pct"/>
            <w:tcBorders>
              <w:top w:val="none" w:sz="0" w:space="0" w:color="auto"/>
              <w:left w:val="none" w:sz="0" w:space="0" w:color="auto"/>
              <w:right w:val="none" w:sz="0" w:space="0" w:color="auto"/>
            </w:tcBorders>
            <w:shd w:val="clear" w:color="auto" w:fill="auto"/>
            <w:vAlign w:val="center"/>
          </w:tcPr>
          <w:p w14:paraId="4408EA65" w14:textId="77777777" w:rsidR="00B03D77" w:rsidRPr="00FF732D" w:rsidRDefault="00B03D77" w:rsidP="005D09DA">
            <w:pPr>
              <w:spacing w:line="360" w:lineRule="auto"/>
              <w:ind w:right="270"/>
              <w:jc w:val="center"/>
              <w:rPr>
                <w:rFonts w:ascii="Arial" w:eastAsia="Arial" w:hAnsi="Arial" w:cs="Arial"/>
                <w:color w:val="auto"/>
                <w:sz w:val="24"/>
                <w:szCs w:val="24"/>
              </w:rPr>
            </w:pPr>
            <w:r w:rsidRPr="00FF732D">
              <w:rPr>
                <w:rFonts w:ascii="Arial" w:eastAsia="Arial" w:hAnsi="Arial" w:cs="Arial"/>
                <w:color w:val="auto"/>
                <w:sz w:val="24"/>
                <w:szCs w:val="24"/>
              </w:rPr>
              <w:t>Competency Units</w:t>
            </w:r>
          </w:p>
        </w:tc>
        <w:tc>
          <w:tcPr>
            <w:tcW w:w="3568" w:type="pct"/>
            <w:tcBorders>
              <w:top w:val="none" w:sz="0" w:space="0" w:color="auto"/>
              <w:left w:val="none" w:sz="0" w:space="0" w:color="auto"/>
              <w:right w:val="none" w:sz="0" w:space="0" w:color="auto"/>
            </w:tcBorders>
            <w:shd w:val="clear" w:color="auto" w:fill="auto"/>
            <w:vAlign w:val="center"/>
          </w:tcPr>
          <w:p w14:paraId="25150606" w14:textId="77777777" w:rsidR="00B03D77" w:rsidRPr="00FF732D" w:rsidRDefault="00B03D77" w:rsidP="005F490A">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FF732D">
              <w:rPr>
                <w:rFonts w:ascii="Arial" w:eastAsia="Arial" w:hAnsi="Arial" w:cs="Arial"/>
                <w:color w:val="auto"/>
                <w:sz w:val="24"/>
                <w:szCs w:val="24"/>
              </w:rPr>
              <w:t>Performance Criteria</w:t>
            </w:r>
          </w:p>
        </w:tc>
      </w:tr>
      <w:tr w:rsidR="00B03D77" w:rsidRPr="00FF732D" w14:paraId="0A7172FA" w14:textId="77777777" w:rsidTr="005D09D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16342AB9" w14:textId="32C14AF1" w:rsidR="00B03D77" w:rsidRPr="006011CF" w:rsidRDefault="00B260D4" w:rsidP="005F6422">
            <w:pPr>
              <w:pStyle w:val="ListParagraph"/>
              <w:numPr>
                <w:ilvl w:val="0"/>
                <w:numId w:val="233"/>
              </w:numPr>
              <w:spacing w:line="360" w:lineRule="auto"/>
              <w:ind w:left="630" w:hanging="630"/>
              <w:rPr>
                <w:rFonts w:ascii="Arial" w:eastAsia="Trebuchet MS" w:hAnsi="Arial" w:cs="Arial"/>
                <w:bCs/>
                <w:color w:val="auto"/>
                <w:sz w:val="24"/>
                <w:szCs w:val="24"/>
              </w:rPr>
            </w:pPr>
            <w:r w:rsidRPr="006011CF">
              <w:rPr>
                <w:rFonts w:ascii="Arial" w:eastAsia="Arial" w:hAnsi="Arial" w:cs="Arial"/>
                <w:bCs/>
                <w:color w:val="auto"/>
                <w:sz w:val="24"/>
                <w:szCs w:val="24"/>
              </w:rPr>
              <w:t xml:space="preserve">Illustrate </w:t>
            </w:r>
            <w:r w:rsidR="00B03D77" w:rsidRPr="006011CF">
              <w:rPr>
                <w:rFonts w:ascii="Arial" w:eastAsia="Arial" w:hAnsi="Arial" w:cs="Arial"/>
                <w:bCs/>
                <w:color w:val="auto"/>
                <w:sz w:val="24"/>
                <w:szCs w:val="24"/>
              </w:rPr>
              <w:t xml:space="preserve">CNC Machines </w:t>
            </w:r>
          </w:p>
        </w:tc>
        <w:tc>
          <w:tcPr>
            <w:tcW w:w="3568" w:type="pct"/>
            <w:shd w:val="clear" w:color="auto" w:fill="auto"/>
          </w:tcPr>
          <w:p w14:paraId="6A57C888" w14:textId="77777777" w:rsidR="00B03D77" w:rsidRPr="00FF732D" w:rsidRDefault="00B03D77" w:rsidP="005F6422">
            <w:pPr>
              <w:pStyle w:val="ListParagraph"/>
              <w:numPr>
                <w:ilvl w:val="0"/>
                <w:numId w:val="104"/>
              </w:numPr>
              <w:spacing w:line="360" w:lineRule="auto"/>
              <w:ind w:left="558"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FF732D">
              <w:rPr>
                <w:rFonts w:ascii="Arial" w:eastAsia="Times New Roman" w:hAnsi="Arial" w:cs="Arial"/>
                <w:sz w:val="24"/>
                <w:szCs w:val="24"/>
              </w:rPr>
              <w:t>Classify types of CNC Machines.</w:t>
            </w:r>
          </w:p>
          <w:p w14:paraId="44B4F4A1" w14:textId="5270BE07" w:rsidR="00B03D77" w:rsidRPr="00FF732D" w:rsidRDefault="00345AEF" w:rsidP="005F6422">
            <w:pPr>
              <w:pStyle w:val="ListParagraph"/>
              <w:numPr>
                <w:ilvl w:val="0"/>
                <w:numId w:val="104"/>
              </w:numPr>
              <w:spacing w:line="360" w:lineRule="auto"/>
              <w:ind w:left="558"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 xml:space="preserve">Classify </w:t>
            </w:r>
            <w:r w:rsidR="00B03D77" w:rsidRPr="00FF732D">
              <w:rPr>
                <w:rFonts w:ascii="Arial" w:eastAsia="Times New Roman" w:hAnsi="Arial" w:cs="Arial"/>
                <w:sz w:val="24"/>
                <w:szCs w:val="24"/>
              </w:rPr>
              <w:t>cutting tools of CNC lathe, CNC milling, EDM Wire cut, CNC Router, EDM Die Sinker machine.</w:t>
            </w:r>
          </w:p>
          <w:p w14:paraId="6D199B8D" w14:textId="6577219C" w:rsidR="00B03D77" w:rsidRPr="00FF732D" w:rsidRDefault="00B03D77" w:rsidP="005F6422">
            <w:pPr>
              <w:pStyle w:val="ListParagraph"/>
              <w:numPr>
                <w:ilvl w:val="0"/>
                <w:numId w:val="104"/>
              </w:numPr>
              <w:spacing w:line="360" w:lineRule="auto"/>
              <w:ind w:left="558"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In</w:t>
            </w:r>
            <w:r w:rsidR="00345AEF" w:rsidRPr="00FF732D">
              <w:rPr>
                <w:rFonts w:ascii="Arial" w:eastAsia="Times New Roman" w:hAnsi="Arial" w:cs="Arial"/>
                <w:sz w:val="24"/>
                <w:szCs w:val="24"/>
              </w:rPr>
              <w:t>terpret</w:t>
            </w:r>
            <w:r w:rsidRPr="00FF732D">
              <w:rPr>
                <w:rFonts w:ascii="Arial" w:eastAsia="Times New Roman" w:hAnsi="Arial" w:cs="Arial"/>
                <w:sz w:val="24"/>
                <w:szCs w:val="24"/>
              </w:rPr>
              <w:t xml:space="preserve"> Air Compressors, AVRs, and Vices.</w:t>
            </w:r>
          </w:p>
        </w:tc>
      </w:tr>
      <w:tr w:rsidR="00B03D77" w:rsidRPr="00FF732D" w14:paraId="304EC4F1" w14:textId="77777777" w:rsidTr="005D09DA">
        <w:trPr>
          <w:trHeight w:val="978"/>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3D5492F3" w14:textId="77777777" w:rsidR="00B03D77" w:rsidRPr="006011CF" w:rsidRDefault="00B03D77" w:rsidP="005F6422">
            <w:pPr>
              <w:pStyle w:val="ListParagraph"/>
              <w:numPr>
                <w:ilvl w:val="0"/>
                <w:numId w:val="233"/>
              </w:numPr>
              <w:spacing w:line="360" w:lineRule="auto"/>
              <w:ind w:left="630" w:right="270" w:hanging="630"/>
              <w:rPr>
                <w:rFonts w:ascii="Arial" w:eastAsia="Arial" w:hAnsi="Arial" w:cs="Arial"/>
                <w:bCs/>
                <w:color w:val="auto"/>
                <w:sz w:val="24"/>
                <w:szCs w:val="24"/>
              </w:rPr>
            </w:pPr>
            <w:r w:rsidRPr="006011CF">
              <w:rPr>
                <w:rFonts w:ascii="Arial" w:eastAsia="Arial" w:hAnsi="Arial" w:cs="Arial"/>
                <w:bCs/>
                <w:color w:val="auto"/>
                <w:sz w:val="24"/>
                <w:szCs w:val="24"/>
              </w:rPr>
              <w:t>Perform Preventive maintenance of Machines and Tools</w:t>
            </w:r>
          </w:p>
        </w:tc>
        <w:tc>
          <w:tcPr>
            <w:tcW w:w="3568" w:type="pct"/>
            <w:shd w:val="clear" w:color="auto" w:fill="auto"/>
          </w:tcPr>
          <w:p w14:paraId="70963B9B" w14:textId="38F3897B" w:rsidR="00B03D77" w:rsidRPr="00FF732D" w:rsidRDefault="00B03D77" w:rsidP="005F6422">
            <w:pPr>
              <w:pStyle w:val="ListParagraph"/>
              <w:numPr>
                <w:ilvl w:val="0"/>
                <w:numId w:val="98"/>
              </w:numPr>
              <w:spacing w:line="360" w:lineRule="auto"/>
              <w:ind w:left="558" w:right="430" w:hanging="54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FF732D">
              <w:rPr>
                <w:rFonts w:ascii="Arial" w:eastAsia="Trebuchet MS" w:hAnsi="Arial" w:cs="Arial"/>
                <w:sz w:val="24"/>
                <w:szCs w:val="24"/>
              </w:rPr>
              <w:t xml:space="preserve">Conduct oiling and greasing of </w:t>
            </w:r>
            <w:r w:rsidR="00B242F2" w:rsidRPr="00FF732D">
              <w:rPr>
                <w:rFonts w:ascii="Arial" w:eastAsia="Trebuchet MS" w:hAnsi="Arial" w:cs="Arial"/>
                <w:sz w:val="24"/>
                <w:szCs w:val="24"/>
              </w:rPr>
              <w:t xml:space="preserve">CNC machining center </w:t>
            </w:r>
            <w:r w:rsidRPr="00FF732D">
              <w:rPr>
                <w:rFonts w:ascii="Arial" w:eastAsia="Trebuchet MS" w:hAnsi="Arial" w:cs="Arial"/>
                <w:sz w:val="24"/>
                <w:szCs w:val="24"/>
              </w:rPr>
              <w:t>according to procedures.</w:t>
            </w:r>
          </w:p>
          <w:p w14:paraId="4E79A683" w14:textId="77777777" w:rsidR="00B03D77" w:rsidRPr="00FF732D" w:rsidRDefault="00B03D77" w:rsidP="005F6422">
            <w:pPr>
              <w:pStyle w:val="ListParagraph"/>
              <w:numPr>
                <w:ilvl w:val="0"/>
                <w:numId w:val="98"/>
              </w:numPr>
              <w:spacing w:line="360" w:lineRule="auto"/>
              <w:ind w:left="558" w:right="430" w:hanging="54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FF732D">
              <w:rPr>
                <w:rFonts w:ascii="Arial" w:eastAsia="Trebuchet MS" w:hAnsi="Arial" w:cs="Arial"/>
                <w:sz w:val="24"/>
                <w:szCs w:val="24"/>
              </w:rPr>
              <w:t>Check condition and level of coolant, lubricant and cutting oil.</w:t>
            </w:r>
          </w:p>
          <w:p w14:paraId="2BF5DD83" w14:textId="77777777" w:rsidR="00B03D77" w:rsidRPr="00FF732D" w:rsidRDefault="00B03D77" w:rsidP="005F6422">
            <w:pPr>
              <w:pStyle w:val="ListParagraph"/>
              <w:numPr>
                <w:ilvl w:val="0"/>
                <w:numId w:val="98"/>
              </w:numPr>
              <w:spacing w:line="360" w:lineRule="auto"/>
              <w:ind w:left="558" w:right="430" w:hanging="54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FF732D">
              <w:rPr>
                <w:rFonts w:ascii="Arial" w:eastAsia="Trebuchet MS" w:hAnsi="Arial" w:cs="Arial"/>
                <w:sz w:val="24"/>
                <w:szCs w:val="24"/>
              </w:rPr>
              <w:t>Analyze sounds of bearings and other rotating parts.</w:t>
            </w:r>
          </w:p>
          <w:p w14:paraId="123FAFFA" w14:textId="71EE0D72" w:rsidR="00B03D77" w:rsidRPr="00FF732D" w:rsidRDefault="00B03D77" w:rsidP="005F6422">
            <w:pPr>
              <w:numPr>
                <w:ilvl w:val="0"/>
                <w:numId w:val="98"/>
              </w:numPr>
              <w:pBdr>
                <w:top w:val="nil"/>
                <w:left w:val="nil"/>
                <w:bottom w:val="nil"/>
                <w:right w:val="nil"/>
                <w:between w:val="nil"/>
              </w:pBdr>
              <w:tabs>
                <w:tab w:val="left" w:pos="68"/>
              </w:tabs>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hAnsi="Arial" w:cs="Arial"/>
                <w:sz w:val="24"/>
                <w:szCs w:val="24"/>
              </w:rPr>
              <w:t>Report</w:t>
            </w:r>
            <w:r w:rsidRPr="00FF732D">
              <w:rPr>
                <w:rFonts w:ascii="Arial" w:hAnsi="Arial" w:cs="Arial"/>
                <w:spacing w:val="32"/>
                <w:sz w:val="24"/>
                <w:szCs w:val="24"/>
              </w:rPr>
              <w:t xml:space="preserve"> </w:t>
            </w:r>
            <w:r w:rsidRPr="00FF732D">
              <w:rPr>
                <w:rFonts w:ascii="Arial" w:hAnsi="Arial" w:cs="Arial"/>
                <w:sz w:val="24"/>
                <w:szCs w:val="24"/>
              </w:rPr>
              <w:t>faults</w:t>
            </w:r>
            <w:r w:rsidRPr="00FF732D">
              <w:rPr>
                <w:rFonts w:ascii="Arial" w:hAnsi="Arial" w:cs="Arial"/>
                <w:spacing w:val="37"/>
                <w:sz w:val="24"/>
                <w:szCs w:val="24"/>
              </w:rPr>
              <w:t xml:space="preserve"> </w:t>
            </w:r>
            <w:r w:rsidRPr="00FF732D">
              <w:rPr>
                <w:rFonts w:ascii="Arial" w:hAnsi="Arial" w:cs="Arial"/>
                <w:sz w:val="24"/>
                <w:szCs w:val="24"/>
              </w:rPr>
              <w:t>and</w:t>
            </w:r>
            <w:r w:rsidRPr="00FF732D">
              <w:rPr>
                <w:rFonts w:ascii="Arial" w:hAnsi="Arial" w:cs="Arial"/>
                <w:spacing w:val="33"/>
                <w:sz w:val="24"/>
                <w:szCs w:val="24"/>
              </w:rPr>
              <w:t xml:space="preserve"> </w:t>
            </w:r>
            <w:r w:rsidRPr="00FF732D">
              <w:rPr>
                <w:rFonts w:ascii="Arial" w:hAnsi="Arial" w:cs="Arial"/>
                <w:sz w:val="24"/>
                <w:szCs w:val="24"/>
              </w:rPr>
              <w:t>problems</w:t>
            </w:r>
            <w:r w:rsidRPr="00FF732D">
              <w:rPr>
                <w:rFonts w:ascii="Arial" w:hAnsi="Arial" w:cs="Arial"/>
                <w:spacing w:val="35"/>
                <w:sz w:val="24"/>
                <w:szCs w:val="24"/>
              </w:rPr>
              <w:t xml:space="preserve"> </w:t>
            </w:r>
            <w:r w:rsidRPr="00FF732D">
              <w:rPr>
                <w:rFonts w:ascii="Arial" w:hAnsi="Arial" w:cs="Arial"/>
                <w:sz w:val="24"/>
                <w:szCs w:val="24"/>
              </w:rPr>
              <w:t>as per procedures.</w:t>
            </w:r>
          </w:p>
        </w:tc>
      </w:tr>
      <w:tr w:rsidR="00B03D77" w:rsidRPr="00FF732D" w14:paraId="570F0ECC" w14:textId="77777777" w:rsidTr="005D09DA">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58E61117"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270" w:hanging="630"/>
              <w:rPr>
                <w:rFonts w:ascii="Arial" w:eastAsia="Arial" w:hAnsi="Arial" w:cs="Arial"/>
                <w:bCs/>
                <w:color w:val="auto"/>
                <w:sz w:val="24"/>
                <w:szCs w:val="24"/>
              </w:rPr>
            </w:pPr>
            <w:r w:rsidRPr="006011CF">
              <w:rPr>
                <w:rFonts w:ascii="Arial" w:eastAsia="Arial" w:hAnsi="Arial" w:cs="Arial"/>
                <w:bCs/>
                <w:color w:val="auto"/>
                <w:sz w:val="24"/>
                <w:szCs w:val="24"/>
              </w:rPr>
              <w:t>Prepare 2D CAD Model for CAM Operations</w:t>
            </w:r>
          </w:p>
        </w:tc>
        <w:tc>
          <w:tcPr>
            <w:tcW w:w="3568" w:type="pct"/>
            <w:shd w:val="clear" w:color="auto" w:fill="auto"/>
          </w:tcPr>
          <w:p w14:paraId="0D2A7A66" w14:textId="207E3FAC" w:rsidR="00B03D77" w:rsidRPr="00FF732D" w:rsidRDefault="00B03D77" w:rsidP="005F6422">
            <w:pPr>
              <w:pStyle w:val="TableParagraph"/>
              <w:numPr>
                <w:ilvl w:val="0"/>
                <w:numId w:val="96"/>
              </w:numPr>
              <w:spacing w:line="360" w:lineRule="auto"/>
              <w:ind w:left="558" w:right="112"/>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drawing of given part</w:t>
            </w:r>
            <w:r w:rsidR="003C60B9" w:rsidRPr="00FF732D">
              <w:rPr>
                <w:rFonts w:ascii="Arial" w:hAnsi="Arial" w:cs="Arial"/>
                <w:sz w:val="24"/>
                <w:szCs w:val="24"/>
              </w:rPr>
              <w:t>,</w:t>
            </w:r>
            <w:r w:rsidRPr="00FF732D">
              <w:rPr>
                <w:rFonts w:ascii="Arial" w:hAnsi="Arial" w:cs="Arial"/>
                <w:sz w:val="24"/>
                <w:szCs w:val="24"/>
              </w:rPr>
              <w:t xml:space="preserve"> product</w:t>
            </w:r>
            <w:r w:rsidR="003C60B9" w:rsidRPr="00FF732D">
              <w:rPr>
                <w:rFonts w:ascii="Arial" w:hAnsi="Arial" w:cs="Arial"/>
                <w:sz w:val="24"/>
                <w:szCs w:val="24"/>
              </w:rPr>
              <w:t xml:space="preserve">, </w:t>
            </w:r>
            <w:r w:rsidRPr="00FF732D">
              <w:rPr>
                <w:rFonts w:ascii="Arial" w:hAnsi="Arial" w:cs="Arial"/>
                <w:sz w:val="24"/>
                <w:szCs w:val="24"/>
              </w:rPr>
              <w:t>component</w:t>
            </w:r>
            <w:r w:rsidRPr="00FF732D">
              <w:rPr>
                <w:rFonts w:ascii="Arial" w:hAnsi="Arial" w:cs="Arial"/>
                <w:spacing w:val="-1"/>
                <w:sz w:val="24"/>
                <w:szCs w:val="24"/>
              </w:rPr>
              <w:t>.</w:t>
            </w:r>
          </w:p>
          <w:p w14:paraId="31A642C5" w14:textId="78583F4A" w:rsidR="00B03D77" w:rsidRPr="00FF732D" w:rsidRDefault="00B03D77" w:rsidP="005F6422">
            <w:pPr>
              <w:pStyle w:val="TableParagraph"/>
              <w:numPr>
                <w:ilvl w:val="0"/>
                <w:numId w:val="96"/>
              </w:numPr>
              <w:spacing w:line="360" w:lineRule="auto"/>
              <w:ind w:left="558" w:right="10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Select user interface</w:t>
            </w:r>
            <w:r w:rsidR="003C60B9" w:rsidRPr="00FF732D">
              <w:rPr>
                <w:rFonts w:ascii="Arial" w:hAnsi="Arial" w:cs="Arial"/>
                <w:sz w:val="24"/>
                <w:szCs w:val="24"/>
              </w:rPr>
              <w:t xml:space="preserve"> on CAD software</w:t>
            </w:r>
            <w:r w:rsidRPr="00FF732D">
              <w:rPr>
                <w:rFonts w:ascii="Arial" w:hAnsi="Arial" w:cs="Arial"/>
                <w:sz w:val="24"/>
                <w:szCs w:val="24"/>
              </w:rPr>
              <w:t>.</w:t>
            </w:r>
          </w:p>
          <w:p w14:paraId="525C3D62" w14:textId="77777777" w:rsidR="00B03D77" w:rsidRPr="00FF732D" w:rsidRDefault="00B03D77" w:rsidP="005F6422">
            <w:pPr>
              <w:pStyle w:val="TableParagraph"/>
              <w:numPr>
                <w:ilvl w:val="0"/>
                <w:numId w:val="96"/>
              </w:numPr>
              <w:spacing w:line="360" w:lineRule="auto"/>
              <w:ind w:left="558" w:right="10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 drawing by applying</w:t>
            </w:r>
            <w:r w:rsidRPr="00FF732D">
              <w:rPr>
                <w:rFonts w:ascii="Arial" w:hAnsi="Arial" w:cs="Arial"/>
                <w:spacing w:val="1"/>
                <w:sz w:val="24"/>
                <w:szCs w:val="24"/>
              </w:rPr>
              <w:t xml:space="preserve"> </w:t>
            </w:r>
            <w:r w:rsidRPr="00FF732D">
              <w:rPr>
                <w:rFonts w:ascii="Arial" w:hAnsi="Arial" w:cs="Arial"/>
                <w:sz w:val="24"/>
                <w:szCs w:val="24"/>
              </w:rPr>
              <w:t>commands.</w:t>
            </w:r>
          </w:p>
          <w:p w14:paraId="37ABACD2" w14:textId="77777777" w:rsidR="00B03D77" w:rsidRPr="00FF732D" w:rsidRDefault="00B03D77" w:rsidP="005F6422">
            <w:pPr>
              <w:pStyle w:val="TableParagraph"/>
              <w:numPr>
                <w:ilvl w:val="0"/>
                <w:numId w:val="96"/>
              </w:numPr>
              <w:spacing w:line="360" w:lineRule="auto"/>
              <w:ind w:left="558" w:right="106"/>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Produce</w:t>
            </w:r>
            <w:r w:rsidRPr="00FF732D">
              <w:rPr>
                <w:rFonts w:ascii="Arial" w:hAnsi="Arial" w:cs="Arial"/>
                <w:spacing w:val="1"/>
                <w:sz w:val="24"/>
                <w:szCs w:val="24"/>
              </w:rPr>
              <w:t xml:space="preserve"> </w:t>
            </w:r>
            <w:r w:rsidRPr="00FF732D">
              <w:rPr>
                <w:rFonts w:ascii="Arial" w:hAnsi="Arial" w:cs="Arial"/>
                <w:sz w:val="24"/>
                <w:szCs w:val="24"/>
              </w:rPr>
              <w:t>drawing</w:t>
            </w:r>
            <w:r w:rsidRPr="00FF732D">
              <w:rPr>
                <w:rFonts w:ascii="Arial" w:hAnsi="Arial" w:cs="Arial"/>
                <w:spacing w:val="1"/>
                <w:sz w:val="24"/>
                <w:szCs w:val="24"/>
              </w:rPr>
              <w:t xml:space="preserve"> </w:t>
            </w:r>
            <w:r w:rsidRPr="00FF732D">
              <w:rPr>
                <w:rFonts w:ascii="Arial" w:hAnsi="Arial" w:cs="Arial"/>
                <w:sz w:val="24"/>
                <w:szCs w:val="24"/>
              </w:rPr>
              <w:t>according</w:t>
            </w:r>
            <w:r w:rsidRPr="00FF732D">
              <w:rPr>
                <w:rFonts w:ascii="Arial" w:hAnsi="Arial" w:cs="Arial"/>
                <w:spacing w:val="1"/>
                <w:sz w:val="24"/>
                <w:szCs w:val="24"/>
              </w:rPr>
              <w:t xml:space="preserve"> </w:t>
            </w:r>
            <w:r w:rsidRPr="00FF732D">
              <w:rPr>
                <w:rFonts w:ascii="Arial" w:hAnsi="Arial" w:cs="Arial"/>
                <w:sz w:val="24"/>
                <w:szCs w:val="24"/>
              </w:rPr>
              <w:t>to</w:t>
            </w:r>
            <w:r w:rsidRPr="00FF732D">
              <w:rPr>
                <w:rFonts w:ascii="Arial" w:hAnsi="Arial" w:cs="Arial"/>
                <w:spacing w:val="1"/>
                <w:sz w:val="24"/>
                <w:szCs w:val="24"/>
              </w:rPr>
              <w:t xml:space="preserve"> </w:t>
            </w:r>
            <w:r w:rsidRPr="00FF732D">
              <w:rPr>
                <w:rFonts w:ascii="Arial" w:hAnsi="Arial" w:cs="Arial"/>
                <w:sz w:val="24"/>
                <w:szCs w:val="24"/>
              </w:rPr>
              <w:t>the</w:t>
            </w:r>
            <w:r w:rsidRPr="00FF732D">
              <w:rPr>
                <w:rFonts w:ascii="Arial" w:hAnsi="Arial" w:cs="Arial"/>
                <w:spacing w:val="1"/>
                <w:sz w:val="24"/>
                <w:szCs w:val="24"/>
              </w:rPr>
              <w:t xml:space="preserve"> </w:t>
            </w:r>
            <w:r w:rsidRPr="00FF732D">
              <w:rPr>
                <w:rFonts w:ascii="Arial" w:hAnsi="Arial" w:cs="Arial"/>
                <w:sz w:val="24"/>
                <w:szCs w:val="24"/>
              </w:rPr>
              <w:t>required</w:t>
            </w:r>
            <w:r w:rsidRPr="00FF732D">
              <w:rPr>
                <w:rFonts w:ascii="Arial" w:hAnsi="Arial" w:cs="Arial"/>
                <w:spacing w:val="1"/>
                <w:sz w:val="24"/>
                <w:szCs w:val="24"/>
              </w:rPr>
              <w:t xml:space="preserve"> </w:t>
            </w:r>
            <w:r w:rsidRPr="00FF732D">
              <w:rPr>
                <w:rFonts w:ascii="Arial" w:hAnsi="Arial" w:cs="Arial"/>
                <w:sz w:val="24"/>
                <w:szCs w:val="24"/>
              </w:rPr>
              <w:t>dimensions.</w:t>
            </w:r>
          </w:p>
          <w:p w14:paraId="5011D46C" w14:textId="77777777" w:rsidR="00B03D77" w:rsidRPr="00FF732D" w:rsidRDefault="00B03D77" w:rsidP="005F6422">
            <w:pPr>
              <w:numPr>
                <w:ilvl w:val="0"/>
                <w:numId w:val="96"/>
              </w:numPr>
              <w:pBdr>
                <w:top w:val="nil"/>
                <w:left w:val="nil"/>
                <w:bottom w:val="nil"/>
                <w:right w:val="nil"/>
                <w:between w:val="nil"/>
              </w:pBdr>
              <w:tabs>
                <w:tab w:val="left" w:pos="68"/>
              </w:tabs>
              <w:spacing w:line="360" w:lineRule="auto"/>
              <w:ind w:left="558" w:right="27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hAnsi="Arial" w:cs="Arial"/>
                <w:sz w:val="24"/>
                <w:szCs w:val="24"/>
              </w:rPr>
              <w:t>Modify/Edit the drawing as per requirement.</w:t>
            </w:r>
          </w:p>
        </w:tc>
      </w:tr>
      <w:tr w:rsidR="00B03D77" w:rsidRPr="00FF732D" w14:paraId="64A702A7" w14:textId="77777777" w:rsidTr="005D09DA">
        <w:trPr>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77B78099"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270" w:hanging="630"/>
              <w:rPr>
                <w:rFonts w:ascii="Arial" w:eastAsia="Arial" w:hAnsi="Arial" w:cs="Arial"/>
                <w:bCs/>
                <w:color w:val="auto"/>
                <w:sz w:val="24"/>
                <w:szCs w:val="24"/>
              </w:rPr>
            </w:pPr>
            <w:r w:rsidRPr="006011CF">
              <w:rPr>
                <w:rFonts w:ascii="Arial" w:eastAsia="Arial" w:hAnsi="Arial" w:cs="Arial"/>
                <w:bCs/>
                <w:color w:val="auto"/>
                <w:sz w:val="24"/>
                <w:szCs w:val="24"/>
              </w:rPr>
              <w:t>Prepare 3D CAD Model for CAM Operation</w:t>
            </w:r>
          </w:p>
        </w:tc>
        <w:tc>
          <w:tcPr>
            <w:tcW w:w="3568" w:type="pct"/>
            <w:shd w:val="clear" w:color="auto" w:fill="auto"/>
          </w:tcPr>
          <w:p w14:paraId="55CD5B47" w14:textId="46F4BE1D" w:rsidR="00B03D77" w:rsidRPr="00FF732D" w:rsidRDefault="00B03D77" w:rsidP="005F6422">
            <w:pPr>
              <w:pStyle w:val="TableParagraph"/>
              <w:numPr>
                <w:ilvl w:val="0"/>
                <w:numId w:val="97"/>
              </w:numPr>
              <w:spacing w:line="360" w:lineRule="auto"/>
              <w:ind w:left="558" w:right="11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Modify 2D Model as per the requirement.</w:t>
            </w:r>
          </w:p>
          <w:p w14:paraId="423389A3" w14:textId="537003D9" w:rsidR="00B03D77" w:rsidRPr="00FF732D" w:rsidRDefault="00B03D77" w:rsidP="005F6422">
            <w:pPr>
              <w:pStyle w:val="TableParagraph"/>
              <w:numPr>
                <w:ilvl w:val="0"/>
                <w:numId w:val="97"/>
              </w:numPr>
              <w:spacing w:line="360" w:lineRule="auto"/>
              <w:ind w:left="558" w:right="11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Assemble </w:t>
            </w:r>
            <w:r w:rsidR="008509DE" w:rsidRPr="00FF732D">
              <w:rPr>
                <w:rFonts w:ascii="Arial" w:hAnsi="Arial" w:cs="Arial"/>
                <w:sz w:val="24"/>
                <w:szCs w:val="24"/>
              </w:rPr>
              <w:t xml:space="preserve">machine </w:t>
            </w:r>
            <w:r w:rsidRPr="00FF732D">
              <w:rPr>
                <w:rFonts w:ascii="Arial" w:hAnsi="Arial" w:cs="Arial"/>
                <w:sz w:val="24"/>
                <w:szCs w:val="24"/>
              </w:rPr>
              <w:t>stock according to CAM as per instruction</w:t>
            </w:r>
            <w:r w:rsidR="000068F1" w:rsidRPr="00FF732D">
              <w:rPr>
                <w:rFonts w:ascii="Arial" w:hAnsi="Arial" w:cs="Arial"/>
                <w:sz w:val="24"/>
                <w:szCs w:val="24"/>
              </w:rPr>
              <w:t>s.</w:t>
            </w:r>
          </w:p>
          <w:p w14:paraId="4E33F9B2" w14:textId="435C07D5" w:rsidR="00B03D77" w:rsidRPr="00FF732D" w:rsidRDefault="00B03D77" w:rsidP="005F6422">
            <w:pPr>
              <w:pStyle w:val="TableParagraph"/>
              <w:numPr>
                <w:ilvl w:val="0"/>
                <w:numId w:val="97"/>
              </w:numPr>
              <w:spacing w:line="360" w:lineRule="auto"/>
              <w:ind w:left="558" w:right="11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Extract electrodes</w:t>
            </w:r>
            <w:r w:rsidR="00B0140D" w:rsidRPr="00FF732D">
              <w:rPr>
                <w:rFonts w:ascii="Arial" w:hAnsi="Arial" w:cs="Arial"/>
                <w:sz w:val="24"/>
                <w:szCs w:val="24"/>
              </w:rPr>
              <w:t xml:space="preserve"> of die sinking machine</w:t>
            </w:r>
            <w:r w:rsidRPr="00FF732D">
              <w:rPr>
                <w:rFonts w:ascii="Arial" w:hAnsi="Arial" w:cs="Arial"/>
                <w:sz w:val="24"/>
                <w:szCs w:val="24"/>
              </w:rPr>
              <w:t xml:space="preserve"> according to instructions</w:t>
            </w:r>
            <w:r w:rsidR="00B0140D" w:rsidRPr="00FF732D">
              <w:rPr>
                <w:rFonts w:ascii="Arial" w:hAnsi="Arial" w:cs="Arial"/>
                <w:sz w:val="24"/>
                <w:szCs w:val="24"/>
              </w:rPr>
              <w:t>.</w:t>
            </w:r>
          </w:p>
          <w:p w14:paraId="3AFF0671" w14:textId="1773E48B" w:rsidR="00B03D77" w:rsidRPr="00FF732D" w:rsidRDefault="00B03D77" w:rsidP="005F6422">
            <w:pPr>
              <w:pStyle w:val="TableParagraph"/>
              <w:numPr>
                <w:ilvl w:val="0"/>
                <w:numId w:val="97"/>
              </w:numPr>
              <w:spacing w:line="360" w:lineRule="auto"/>
              <w:ind w:left="558" w:right="11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lastRenderedPageBreak/>
              <w:t>Generate NC file using CAM module according to instructions.</w:t>
            </w:r>
          </w:p>
        </w:tc>
      </w:tr>
      <w:tr w:rsidR="00B03D77" w:rsidRPr="00FF732D" w14:paraId="1F869CE9" w14:textId="77777777" w:rsidTr="005D09D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761DA631"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270" w:hanging="630"/>
              <w:rPr>
                <w:rFonts w:ascii="Arial" w:eastAsia="Arial" w:hAnsi="Arial" w:cs="Arial"/>
                <w:bCs/>
                <w:color w:val="auto"/>
                <w:sz w:val="24"/>
                <w:szCs w:val="24"/>
              </w:rPr>
            </w:pPr>
            <w:r w:rsidRPr="006011CF">
              <w:rPr>
                <w:rFonts w:ascii="Arial" w:eastAsia="Arial" w:hAnsi="Arial" w:cs="Arial"/>
                <w:bCs/>
                <w:color w:val="auto"/>
                <w:sz w:val="24"/>
                <w:szCs w:val="24"/>
              </w:rPr>
              <w:lastRenderedPageBreak/>
              <w:t>Interpret CNC Programming</w:t>
            </w:r>
          </w:p>
        </w:tc>
        <w:tc>
          <w:tcPr>
            <w:tcW w:w="3568" w:type="pct"/>
            <w:shd w:val="clear" w:color="auto" w:fill="auto"/>
          </w:tcPr>
          <w:p w14:paraId="6A7DAAB9" w14:textId="0AB17EBC" w:rsidR="00B03D77" w:rsidRPr="00FF732D" w:rsidRDefault="00B03D77" w:rsidP="005F6422">
            <w:pPr>
              <w:numPr>
                <w:ilvl w:val="0"/>
                <w:numId w:val="99"/>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Apply G-codes and M-codes for </w:t>
            </w:r>
            <w:r w:rsidR="00B0140D" w:rsidRPr="00FF732D">
              <w:rPr>
                <w:rFonts w:ascii="Arial" w:hAnsi="Arial" w:cs="Arial"/>
                <w:sz w:val="24"/>
                <w:szCs w:val="24"/>
              </w:rPr>
              <w:t>CNC machining center</w:t>
            </w:r>
            <w:r w:rsidRPr="00FF732D">
              <w:rPr>
                <w:rFonts w:ascii="Arial" w:hAnsi="Arial" w:cs="Arial"/>
                <w:sz w:val="24"/>
                <w:szCs w:val="24"/>
              </w:rPr>
              <w:t>.</w:t>
            </w:r>
          </w:p>
          <w:p w14:paraId="720B5E09" w14:textId="68CCD397" w:rsidR="00B03D77" w:rsidRPr="00FF732D" w:rsidRDefault="00B03D77" w:rsidP="005F6422">
            <w:pPr>
              <w:numPr>
                <w:ilvl w:val="0"/>
                <w:numId w:val="99"/>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Set parameters a</w:t>
            </w:r>
            <w:r w:rsidR="00B0140D" w:rsidRPr="00FF732D">
              <w:rPr>
                <w:rFonts w:ascii="Arial" w:hAnsi="Arial" w:cs="Arial"/>
                <w:sz w:val="24"/>
                <w:szCs w:val="24"/>
              </w:rPr>
              <w:t xml:space="preserve">ccording to </w:t>
            </w:r>
            <w:r w:rsidRPr="00FF732D">
              <w:rPr>
                <w:rFonts w:ascii="Arial" w:hAnsi="Arial" w:cs="Arial"/>
                <w:sz w:val="24"/>
                <w:szCs w:val="24"/>
              </w:rPr>
              <w:t>requirement.</w:t>
            </w:r>
          </w:p>
          <w:p w14:paraId="1F79D254" w14:textId="6AAB5B31" w:rsidR="00B03D77" w:rsidRPr="00FF732D" w:rsidRDefault="00B03D77" w:rsidP="005F6422">
            <w:pPr>
              <w:numPr>
                <w:ilvl w:val="0"/>
                <w:numId w:val="99"/>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Apply </w:t>
            </w:r>
            <w:r w:rsidR="009738D1" w:rsidRPr="00FF732D">
              <w:rPr>
                <w:rFonts w:ascii="Arial" w:hAnsi="Arial" w:cs="Arial"/>
                <w:sz w:val="24"/>
                <w:szCs w:val="24"/>
              </w:rPr>
              <w:t>given</w:t>
            </w:r>
            <w:r w:rsidRPr="00FF732D">
              <w:rPr>
                <w:rFonts w:ascii="Arial" w:hAnsi="Arial" w:cs="Arial"/>
                <w:sz w:val="24"/>
                <w:szCs w:val="24"/>
              </w:rPr>
              <w:t xml:space="preserve"> programming strateg</w:t>
            </w:r>
            <w:r w:rsidR="009738D1" w:rsidRPr="00FF732D">
              <w:rPr>
                <w:rFonts w:ascii="Arial" w:hAnsi="Arial" w:cs="Arial"/>
                <w:sz w:val="24"/>
                <w:szCs w:val="24"/>
              </w:rPr>
              <w:t>y</w:t>
            </w:r>
            <w:r w:rsidRPr="00FF732D">
              <w:rPr>
                <w:rFonts w:ascii="Arial" w:hAnsi="Arial" w:cs="Arial"/>
                <w:sz w:val="24"/>
                <w:szCs w:val="24"/>
              </w:rPr>
              <w:t xml:space="preserve"> in software as per instructions.</w:t>
            </w:r>
          </w:p>
        </w:tc>
      </w:tr>
      <w:tr w:rsidR="00B03D77" w:rsidRPr="00FF732D" w14:paraId="1DCE9906" w14:textId="77777777" w:rsidTr="005D09DA">
        <w:trPr>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0A3E598F" w14:textId="301323BD" w:rsidR="00482B45" w:rsidRPr="006011CF" w:rsidRDefault="00B03D77" w:rsidP="005F6422">
            <w:pPr>
              <w:pStyle w:val="ListParagraph"/>
              <w:numPr>
                <w:ilvl w:val="0"/>
                <w:numId w:val="233"/>
              </w:numPr>
              <w:pBdr>
                <w:top w:val="nil"/>
                <w:left w:val="nil"/>
                <w:bottom w:val="nil"/>
                <w:right w:val="nil"/>
                <w:between w:val="nil"/>
              </w:pBdr>
              <w:spacing w:line="360" w:lineRule="auto"/>
              <w:ind w:left="630" w:right="270" w:hanging="630"/>
              <w:rPr>
                <w:rFonts w:ascii="Arial" w:eastAsia="Arial" w:hAnsi="Arial" w:cs="Arial"/>
                <w:bCs/>
                <w:color w:val="auto"/>
                <w:sz w:val="24"/>
                <w:szCs w:val="24"/>
              </w:rPr>
            </w:pPr>
            <w:r w:rsidRPr="006011CF">
              <w:rPr>
                <w:rFonts w:ascii="Arial" w:eastAsia="Arial" w:hAnsi="Arial" w:cs="Arial"/>
                <w:bCs/>
                <w:color w:val="auto"/>
                <w:sz w:val="24"/>
                <w:szCs w:val="24"/>
              </w:rPr>
              <w:t xml:space="preserve">Perform </w:t>
            </w:r>
            <w:r w:rsidR="00845245" w:rsidRPr="006011CF">
              <w:rPr>
                <w:rFonts w:ascii="Arial" w:eastAsia="Arial" w:hAnsi="Arial" w:cs="Arial"/>
                <w:bCs/>
                <w:color w:val="auto"/>
                <w:sz w:val="24"/>
                <w:szCs w:val="24"/>
              </w:rPr>
              <w:t>s</w:t>
            </w:r>
            <w:r w:rsidRPr="006011CF">
              <w:rPr>
                <w:rFonts w:ascii="Arial" w:eastAsia="Arial" w:hAnsi="Arial" w:cs="Arial"/>
                <w:bCs/>
                <w:color w:val="auto"/>
                <w:sz w:val="24"/>
                <w:szCs w:val="24"/>
              </w:rPr>
              <w:t>imulation</w:t>
            </w:r>
            <w:r w:rsidR="00482B45" w:rsidRPr="006011CF">
              <w:rPr>
                <w:rFonts w:ascii="Arial" w:eastAsia="Arial" w:hAnsi="Arial" w:cs="Arial"/>
                <w:bCs/>
                <w:color w:val="auto"/>
                <w:sz w:val="24"/>
                <w:szCs w:val="24"/>
              </w:rPr>
              <w:t xml:space="preserve"> on simulation software</w:t>
            </w:r>
          </w:p>
        </w:tc>
        <w:tc>
          <w:tcPr>
            <w:tcW w:w="3568" w:type="pct"/>
            <w:shd w:val="clear" w:color="auto" w:fill="auto"/>
          </w:tcPr>
          <w:p w14:paraId="14FE7E4C" w14:textId="78A9B785" w:rsidR="00B03D77" w:rsidRPr="00FF732D" w:rsidRDefault="00B03D77" w:rsidP="005F6422">
            <w:pPr>
              <w:numPr>
                <w:ilvl w:val="0"/>
                <w:numId w:val="9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Set job and tool in simulation software as per </w:t>
            </w:r>
            <w:r w:rsidR="00F12FF5" w:rsidRPr="00FF732D">
              <w:rPr>
                <w:rFonts w:ascii="Arial" w:hAnsi="Arial" w:cs="Arial"/>
                <w:sz w:val="24"/>
                <w:szCs w:val="24"/>
              </w:rPr>
              <w:t>drawing</w:t>
            </w:r>
            <w:r w:rsidRPr="00FF732D">
              <w:rPr>
                <w:rFonts w:ascii="Arial" w:hAnsi="Arial" w:cs="Arial"/>
                <w:sz w:val="24"/>
                <w:szCs w:val="24"/>
              </w:rPr>
              <w:t>.</w:t>
            </w:r>
          </w:p>
          <w:p w14:paraId="023FD7B2" w14:textId="77777777" w:rsidR="00B03D77" w:rsidRPr="00FF732D" w:rsidRDefault="00B03D77" w:rsidP="005F6422">
            <w:pPr>
              <w:numPr>
                <w:ilvl w:val="0"/>
                <w:numId w:val="9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Insert part program into simulation software.</w:t>
            </w:r>
          </w:p>
          <w:p w14:paraId="66426FF9" w14:textId="1AFB85FF" w:rsidR="00B03D77" w:rsidRPr="00FF732D" w:rsidRDefault="00B03D77" w:rsidP="005F6422">
            <w:pPr>
              <w:numPr>
                <w:ilvl w:val="0"/>
                <w:numId w:val="9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Run simulation of program to identify errors in part program.</w:t>
            </w:r>
          </w:p>
        </w:tc>
      </w:tr>
      <w:tr w:rsidR="00B03D77" w:rsidRPr="00FF732D" w14:paraId="3C9B47C8" w14:textId="77777777" w:rsidTr="005D09D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19D14570" w14:textId="7059F313" w:rsidR="00B03D77" w:rsidRPr="006011CF" w:rsidRDefault="00B03D77" w:rsidP="005F6422">
            <w:pPr>
              <w:pStyle w:val="ListParagraph"/>
              <w:numPr>
                <w:ilvl w:val="0"/>
                <w:numId w:val="233"/>
              </w:numPr>
              <w:pBdr>
                <w:top w:val="nil"/>
                <w:left w:val="nil"/>
                <w:bottom w:val="nil"/>
                <w:right w:val="nil"/>
                <w:between w:val="nil"/>
              </w:pBdr>
              <w:spacing w:line="360" w:lineRule="auto"/>
              <w:ind w:left="630" w:hanging="630"/>
              <w:rPr>
                <w:rFonts w:ascii="Arial" w:eastAsia="Arial" w:hAnsi="Arial" w:cs="Arial"/>
                <w:bCs/>
                <w:color w:val="auto"/>
                <w:sz w:val="24"/>
                <w:szCs w:val="24"/>
              </w:rPr>
            </w:pPr>
            <w:r w:rsidRPr="006011CF">
              <w:rPr>
                <w:rFonts w:ascii="Arial" w:eastAsia="Arial" w:hAnsi="Arial" w:cs="Arial"/>
                <w:bCs/>
                <w:color w:val="auto"/>
                <w:sz w:val="24"/>
                <w:szCs w:val="24"/>
              </w:rPr>
              <w:t xml:space="preserve">Perform CAM Operations on turning </w:t>
            </w:r>
            <w:proofErr w:type="gramStart"/>
            <w:r w:rsidRPr="006011CF">
              <w:rPr>
                <w:rFonts w:ascii="Arial" w:eastAsia="Arial" w:hAnsi="Arial" w:cs="Arial"/>
                <w:bCs/>
                <w:color w:val="auto"/>
                <w:sz w:val="24"/>
                <w:szCs w:val="24"/>
              </w:rPr>
              <w:t xml:space="preserve">Centre </w:t>
            </w:r>
            <w:r w:rsidR="00707055" w:rsidRPr="006011CF">
              <w:rPr>
                <w:rFonts w:ascii="Arial" w:eastAsia="Arial" w:hAnsi="Arial" w:cs="Arial"/>
                <w:bCs/>
                <w:color w:val="auto"/>
                <w:sz w:val="24"/>
                <w:szCs w:val="24"/>
              </w:rPr>
              <w:t xml:space="preserve"> </w:t>
            </w:r>
            <w:r w:rsidRPr="006011CF">
              <w:rPr>
                <w:rFonts w:ascii="Arial" w:eastAsia="Arial" w:hAnsi="Arial" w:cs="Arial"/>
                <w:bCs/>
                <w:color w:val="auto"/>
                <w:sz w:val="24"/>
                <w:szCs w:val="24"/>
              </w:rPr>
              <w:t>(</w:t>
            </w:r>
            <w:proofErr w:type="gramEnd"/>
            <w:r w:rsidRPr="006011CF">
              <w:rPr>
                <w:rFonts w:ascii="Arial" w:eastAsia="Arial" w:hAnsi="Arial" w:cs="Arial"/>
                <w:bCs/>
                <w:color w:val="auto"/>
                <w:sz w:val="24"/>
                <w:szCs w:val="24"/>
              </w:rPr>
              <w:t>Canned Cycles)</w:t>
            </w:r>
          </w:p>
        </w:tc>
        <w:tc>
          <w:tcPr>
            <w:tcW w:w="3568" w:type="pct"/>
            <w:shd w:val="clear" w:color="auto" w:fill="auto"/>
          </w:tcPr>
          <w:p w14:paraId="0C618D64" w14:textId="5AB16615"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Use simple G-Codes and M-codes in MDI mode to check working of chuck, tool and coolant</w:t>
            </w:r>
            <w:r w:rsidR="00B41D02" w:rsidRPr="00FF732D">
              <w:rPr>
                <w:rFonts w:ascii="Arial" w:hAnsi="Arial" w:cs="Arial"/>
                <w:sz w:val="24"/>
                <w:szCs w:val="24"/>
              </w:rPr>
              <w:t xml:space="preserve"> of CNC </w:t>
            </w:r>
            <w:r w:rsidR="008032F5" w:rsidRPr="00FF732D">
              <w:rPr>
                <w:rFonts w:ascii="Arial" w:hAnsi="Arial" w:cs="Arial"/>
                <w:sz w:val="24"/>
                <w:szCs w:val="24"/>
              </w:rPr>
              <w:t xml:space="preserve">turning </w:t>
            </w:r>
            <w:r w:rsidR="00B41D02" w:rsidRPr="00FF732D">
              <w:rPr>
                <w:rFonts w:ascii="Arial" w:hAnsi="Arial" w:cs="Arial"/>
                <w:sz w:val="24"/>
                <w:szCs w:val="24"/>
              </w:rPr>
              <w:t>center</w:t>
            </w:r>
            <w:r w:rsidRPr="00FF732D">
              <w:rPr>
                <w:rFonts w:ascii="Arial" w:hAnsi="Arial" w:cs="Arial"/>
                <w:sz w:val="24"/>
                <w:szCs w:val="24"/>
              </w:rPr>
              <w:t>.</w:t>
            </w:r>
          </w:p>
          <w:p w14:paraId="1579F58B" w14:textId="31294821"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Input program using PROGRAM, EDIT, INSERT, ALTER and EOB keys.</w:t>
            </w:r>
          </w:p>
          <w:p w14:paraId="02CDA287" w14:textId="77777777"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eastAsia="Arial" w:hAnsi="Arial" w:cs="Arial"/>
                <w:sz w:val="24"/>
                <w:szCs w:val="24"/>
              </w:rPr>
              <w:t>Determine machine zero positioning.</w:t>
            </w:r>
          </w:p>
          <w:p w14:paraId="25E0BE08" w14:textId="2B71149D"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 xml:space="preserve">Conduct </w:t>
            </w:r>
            <w:r w:rsidR="00E26C36" w:rsidRPr="00FF732D">
              <w:rPr>
                <w:rFonts w:ascii="Arial" w:eastAsia="Arial" w:hAnsi="Arial" w:cs="Arial"/>
                <w:sz w:val="24"/>
                <w:szCs w:val="24"/>
              </w:rPr>
              <w:t>tool offsetting as per instructions.</w:t>
            </w:r>
          </w:p>
          <w:p w14:paraId="39E6FA19" w14:textId="427EE5E3"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Apply simulation of tool movement (dry run) to check </w:t>
            </w:r>
            <w:r w:rsidR="00707055" w:rsidRPr="00FF732D">
              <w:rPr>
                <w:rFonts w:ascii="Arial" w:hAnsi="Arial" w:cs="Arial"/>
                <w:sz w:val="24"/>
                <w:szCs w:val="24"/>
              </w:rPr>
              <w:t>p</w:t>
            </w:r>
            <w:r w:rsidRPr="00FF732D">
              <w:rPr>
                <w:rFonts w:ascii="Arial" w:hAnsi="Arial" w:cs="Arial"/>
                <w:sz w:val="24"/>
                <w:szCs w:val="24"/>
              </w:rPr>
              <w:t>rogram for errors.</w:t>
            </w:r>
          </w:p>
          <w:p w14:paraId="6D155C9B" w14:textId="12155E97"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Run single block mode.</w:t>
            </w:r>
          </w:p>
          <w:p w14:paraId="678EAA1B" w14:textId="77777777"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eastAsia="Arial" w:hAnsi="Arial" w:cs="Arial"/>
                <w:sz w:val="24"/>
                <w:szCs w:val="24"/>
              </w:rPr>
              <w:t>Change Feed and Spindle Speed using Override Keys.</w:t>
            </w:r>
          </w:p>
          <w:p w14:paraId="6720BB20" w14:textId="58DA766F" w:rsidR="00B03D77" w:rsidRPr="00FF732D" w:rsidRDefault="00B03D77"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Conduct turning operation (Facing, Turning, Drilling, Threading, Boring, Grooving, Cut-Off) using canned cycles.</w:t>
            </w:r>
          </w:p>
          <w:p w14:paraId="6DB7BB59" w14:textId="313758EA" w:rsidR="00B03D77" w:rsidRPr="00FF732D" w:rsidRDefault="00E745A6" w:rsidP="005F6422">
            <w:pPr>
              <w:numPr>
                <w:ilvl w:val="0"/>
                <w:numId w:val="9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eastAsia="Arial" w:hAnsi="Arial" w:cs="Arial"/>
                <w:sz w:val="24"/>
                <w:szCs w:val="24"/>
              </w:rPr>
              <w:t xml:space="preserve">Interpret </w:t>
            </w:r>
            <w:r w:rsidR="00B03D77" w:rsidRPr="00FF732D">
              <w:rPr>
                <w:rFonts w:ascii="Arial" w:eastAsia="Arial" w:hAnsi="Arial" w:cs="Arial"/>
                <w:sz w:val="24"/>
                <w:szCs w:val="24"/>
              </w:rPr>
              <w:t>use of emergency stop button.</w:t>
            </w:r>
          </w:p>
        </w:tc>
      </w:tr>
      <w:tr w:rsidR="00B03D77" w:rsidRPr="00FF732D" w14:paraId="77F0B270" w14:textId="77777777" w:rsidTr="005D09DA">
        <w:trPr>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2C1DA6A3"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hanging="630"/>
              <w:rPr>
                <w:rFonts w:ascii="Arial" w:eastAsia="Arial" w:hAnsi="Arial" w:cs="Arial"/>
                <w:bCs/>
                <w:color w:val="auto"/>
                <w:sz w:val="24"/>
                <w:szCs w:val="24"/>
              </w:rPr>
            </w:pPr>
            <w:r w:rsidRPr="006011CF">
              <w:rPr>
                <w:rFonts w:ascii="Arial" w:eastAsia="Arial" w:hAnsi="Arial" w:cs="Arial"/>
                <w:bCs/>
                <w:color w:val="auto"/>
                <w:sz w:val="24"/>
                <w:szCs w:val="24"/>
              </w:rPr>
              <w:t>Preform CAM Operations on Machining Centre</w:t>
            </w:r>
          </w:p>
        </w:tc>
        <w:tc>
          <w:tcPr>
            <w:tcW w:w="3568" w:type="pct"/>
            <w:shd w:val="clear" w:color="auto" w:fill="auto"/>
          </w:tcPr>
          <w:p w14:paraId="088E9309" w14:textId="0E35A859" w:rsidR="00B03D77" w:rsidRPr="00FF732D" w:rsidRDefault="00B03D77" w:rsidP="005F6422">
            <w:pPr>
              <w:numPr>
                <w:ilvl w:val="0"/>
                <w:numId w:val="100"/>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Use simple G-Codes and M-codes in MDI mode to check working of ATC, Spindle and coolant</w:t>
            </w:r>
            <w:r w:rsidR="00A102E1" w:rsidRPr="00FF732D">
              <w:rPr>
                <w:rFonts w:ascii="Arial" w:hAnsi="Arial" w:cs="Arial"/>
                <w:sz w:val="24"/>
                <w:szCs w:val="24"/>
              </w:rPr>
              <w:t xml:space="preserve"> on CNC machining center</w:t>
            </w:r>
            <w:r w:rsidRPr="00FF732D">
              <w:rPr>
                <w:rFonts w:ascii="Arial" w:hAnsi="Arial" w:cs="Arial"/>
                <w:sz w:val="24"/>
                <w:szCs w:val="24"/>
              </w:rPr>
              <w:t>.</w:t>
            </w:r>
          </w:p>
          <w:p w14:paraId="60AB6F3F" w14:textId="53426C52" w:rsidR="00B03D77" w:rsidRPr="00FF732D" w:rsidRDefault="00B03D77" w:rsidP="005F6422">
            <w:pPr>
              <w:numPr>
                <w:ilvl w:val="0"/>
                <w:numId w:val="100"/>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Feed program into controller using PROGRAM, EDIT, </w:t>
            </w:r>
            <w:r w:rsidRPr="00FF732D">
              <w:rPr>
                <w:rFonts w:ascii="Arial" w:hAnsi="Arial" w:cs="Arial"/>
                <w:sz w:val="24"/>
                <w:szCs w:val="24"/>
              </w:rPr>
              <w:lastRenderedPageBreak/>
              <w:t>INSERT, ALTER and EOB keys.</w:t>
            </w:r>
          </w:p>
          <w:p w14:paraId="2BD7BFD2" w14:textId="77777777" w:rsidR="00B03D77" w:rsidRPr="00FF732D" w:rsidRDefault="00B03D77" w:rsidP="005F6422">
            <w:pPr>
              <w:numPr>
                <w:ilvl w:val="0"/>
                <w:numId w:val="100"/>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Arial" w:hAnsi="Arial" w:cs="Arial"/>
                <w:sz w:val="24"/>
                <w:szCs w:val="24"/>
              </w:rPr>
              <w:t>Determine machine zero positioning.</w:t>
            </w:r>
          </w:p>
          <w:p w14:paraId="0EE69F67" w14:textId="377A55D4" w:rsidR="00B03D77" w:rsidRPr="00FF732D" w:rsidRDefault="00B03D77" w:rsidP="005F6422">
            <w:pPr>
              <w:numPr>
                <w:ilvl w:val="0"/>
                <w:numId w:val="100"/>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Conduct</w:t>
            </w:r>
            <w:r w:rsidR="00E215D2" w:rsidRPr="00FF732D">
              <w:rPr>
                <w:rFonts w:ascii="Arial" w:eastAsia="Arial" w:hAnsi="Arial" w:cs="Arial"/>
                <w:sz w:val="24"/>
                <w:szCs w:val="24"/>
              </w:rPr>
              <w:t xml:space="preserve"> tool and work off</w:t>
            </w:r>
            <w:r w:rsidR="004F6A79" w:rsidRPr="00FF732D">
              <w:rPr>
                <w:rFonts w:ascii="Arial" w:eastAsia="Arial" w:hAnsi="Arial" w:cs="Arial"/>
                <w:sz w:val="24"/>
                <w:szCs w:val="24"/>
              </w:rPr>
              <w:t xml:space="preserve"> </w:t>
            </w:r>
            <w:r w:rsidR="00E215D2" w:rsidRPr="00FF732D">
              <w:rPr>
                <w:rFonts w:ascii="Arial" w:eastAsia="Arial" w:hAnsi="Arial" w:cs="Arial"/>
                <w:sz w:val="24"/>
                <w:szCs w:val="24"/>
              </w:rPr>
              <w:t>setting</w:t>
            </w:r>
            <w:r w:rsidR="000F1BB5" w:rsidRPr="00FF732D">
              <w:rPr>
                <w:rFonts w:ascii="Arial" w:eastAsia="Arial" w:hAnsi="Arial" w:cs="Arial"/>
                <w:sz w:val="24"/>
                <w:szCs w:val="24"/>
              </w:rPr>
              <w:t xml:space="preserve"> </w:t>
            </w:r>
            <w:r w:rsidR="00E215D2" w:rsidRPr="00FF732D">
              <w:rPr>
                <w:rFonts w:ascii="Arial" w:eastAsia="Arial" w:hAnsi="Arial" w:cs="Arial"/>
                <w:sz w:val="24"/>
                <w:szCs w:val="24"/>
              </w:rPr>
              <w:t>as per instructions.</w:t>
            </w:r>
          </w:p>
          <w:p w14:paraId="407DEA2A" w14:textId="77777777" w:rsidR="00B03D77" w:rsidRPr="00FF732D" w:rsidRDefault="00B03D77" w:rsidP="005F6422">
            <w:pPr>
              <w:numPr>
                <w:ilvl w:val="0"/>
                <w:numId w:val="100"/>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Arial" w:hAnsi="Arial" w:cs="Arial"/>
                <w:sz w:val="24"/>
                <w:szCs w:val="24"/>
              </w:rPr>
              <w:t>Change Feed and Spindle Speed using Override Keys.</w:t>
            </w:r>
          </w:p>
          <w:p w14:paraId="32D2AB58" w14:textId="77777777" w:rsidR="00607DB9" w:rsidRPr="00FF732D" w:rsidRDefault="00607DB9" w:rsidP="005F6422">
            <w:pPr>
              <w:numPr>
                <w:ilvl w:val="0"/>
                <w:numId w:val="100"/>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Demonstrate following milling machine operations:</w:t>
            </w:r>
          </w:p>
          <w:p w14:paraId="55EEE351" w14:textId="77777777" w:rsidR="00607DB9" w:rsidRPr="00FF732D" w:rsidRDefault="00B03D77" w:rsidP="005F6422">
            <w:pPr>
              <w:numPr>
                <w:ilvl w:val="1"/>
                <w:numId w:val="232"/>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Drilling</w:t>
            </w:r>
          </w:p>
          <w:p w14:paraId="34B8ED0F" w14:textId="77777777" w:rsidR="00607DB9" w:rsidRPr="00FF732D" w:rsidRDefault="00B03D77" w:rsidP="005F6422">
            <w:pPr>
              <w:numPr>
                <w:ilvl w:val="1"/>
                <w:numId w:val="232"/>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Contouring</w:t>
            </w:r>
          </w:p>
          <w:p w14:paraId="398D2C7E" w14:textId="0381CF0A" w:rsidR="00B03D77" w:rsidRPr="00FF732D" w:rsidRDefault="00B03D77" w:rsidP="005F6422">
            <w:pPr>
              <w:numPr>
                <w:ilvl w:val="1"/>
                <w:numId w:val="232"/>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Pocketing according to </w:t>
            </w:r>
            <w:r w:rsidR="001C7718" w:rsidRPr="00FF732D">
              <w:rPr>
                <w:rFonts w:ascii="Arial" w:hAnsi="Arial" w:cs="Arial"/>
                <w:sz w:val="24"/>
                <w:szCs w:val="24"/>
              </w:rPr>
              <w:t xml:space="preserve">given </w:t>
            </w:r>
            <w:r w:rsidRPr="00FF732D">
              <w:rPr>
                <w:rFonts w:ascii="Arial" w:hAnsi="Arial" w:cs="Arial"/>
                <w:sz w:val="24"/>
                <w:szCs w:val="24"/>
              </w:rPr>
              <w:t>drawing.</w:t>
            </w:r>
          </w:p>
        </w:tc>
      </w:tr>
      <w:tr w:rsidR="00B03D77" w:rsidRPr="00FF732D" w14:paraId="5469697A" w14:textId="77777777" w:rsidTr="005D09D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67FA7CA1"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270" w:hanging="630"/>
              <w:rPr>
                <w:rFonts w:ascii="Arial" w:eastAsia="Arial" w:hAnsi="Arial" w:cs="Arial"/>
                <w:bCs/>
                <w:color w:val="auto"/>
                <w:sz w:val="24"/>
                <w:szCs w:val="24"/>
              </w:rPr>
            </w:pPr>
            <w:r w:rsidRPr="006011CF">
              <w:rPr>
                <w:rFonts w:ascii="Arial" w:eastAsia="Arial" w:hAnsi="Arial" w:cs="Arial"/>
                <w:bCs/>
                <w:color w:val="auto"/>
                <w:sz w:val="24"/>
                <w:szCs w:val="24"/>
              </w:rPr>
              <w:lastRenderedPageBreak/>
              <w:t>Perform CAM Operations on EDM Wire cut</w:t>
            </w:r>
          </w:p>
        </w:tc>
        <w:tc>
          <w:tcPr>
            <w:tcW w:w="3568" w:type="pct"/>
            <w:shd w:val="clear" w:color="auto" w:fill="auto"/>
          </w:tcPr>
          <w:p w14:paraId="0F8C15C4" w14:textId="0E18A00A" w:rsidR="00B03D77" w:rsidRPr="00FF732D" w:rsidRDefault="00B03D77" w:rsidP="005F6422">
            <w:pPr>
              <w:numPr>
                <w:ilvl w:val="0"/>
                <w:numId w:val="101"/>
              </w:numPr>
              <w:pBdr>
                <w:top w:val="nil"/>
                <w:left w:val="nil"/>
                <w:bottom w:val="nil"/>
                <w:right w:val="nil"/>
                <w:between w:val="nil"/>
              </w:pBdr>
              <w:tabs>
                <w:tab w:val="left" w:pos="68"/>
              </w:tabs>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hAnsi="Arial" w:cs="Arial"/>
                <w:sz w:val="24"/>
                <w:szCs w:val="24"/>
              </w:rPr>
              <w:t xml:space="preserve">Input program into CNC </w:t>
            </w:r>
            <w:r w:rsidR="00AD2B19" w:rsidRPr="00FF732D">
              <w:rPr>
                <w:rFonts w:ascii="Arial" w:hAnsi="Arial" w:cs="Arial"/>
                <w:sz w:val="24"/>
                <w:szCs w:val="24"/>
              </w:rPr>
              <w:t xml:space="preserve">EDM wire cut </w:t>
            </w:r>
            <w:r w:rsidRPr="00FF732D">
              <w:rPr>
                <w:rFonts w:ascii="Arial" w:hAnsi="Arial" w:cs="Arial"/>
                <w:sz w:val="24"/>
                <w:szCs w:val="24"/>
              </w:rPr>
              <w:t>machine as per instructions</w:t>
            </w:r>
            <w:r w:rsidRPr="00FF732D">
              <w:rPr>
                <w:rFonts w:ascii="Arial" w:eastAsia="Arial" w:hAnsi="Arial" w:cs="Arial"/>
                <w:sz w:val="24"/>
                <w:szCs w:val="24"/>
              </w:rPr>
              <w:t>.</w:t>
            </w:r>
          </w:p>
          <w:p w14:paraId="0C2BBB8D" w14:textId="011AFC4F" w:rsidR="00B03D77" w:rsidRPr="00FF732D" w:rsidRDefault="00B03D77" w:rsidP="005F6422">
            <w:pPr>
              <w:numPr>
                <w:ilvl w:val="0"/>
                <w:numId w:val="101"/>
              </w:numPr>
              <w:pBdr>
                <w:top w:val="nil"/>
                <w:left w:val="nil"/>
                <w:bottom w:val="nil"/>
                <w:right w:val="nil"/>
                <w:between w:val="nil"/>
              </w:pBdr>
              <w:tabs>
                <w:tab w:val="left" w:pos="68"/>
              </w:tabs>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Conduct simulation of tool path and modify tool path for errors.</w:t>
            </w:r>
          </w:p>
          <w:p w14:paraId="04C6BE4F" w14:textId="495A12CB" w:rsidR="00B03D77" w:rsidRPr="00FF732D" w:rsidRDefault="00B03D77" w:rsidP="005F6422">
            <w:pPr>
              <w:numPr>
                <w:ilvl w:val="0"/>
                <w:numId w:val="101"/>
              </w:numPr>
              <w:pBdr>
                <w:top w:val="nil"/>
                <w:left w:val="nil"/>
                <w:bottom w:val="nil"/>
                <w:right w:val="nil"/>
                <w:between w:val="nil"/>
              </w:pBdr>
              <w:tabs>
                <w:tab w:val="left" w:pos="68"/>
              </w:tabs>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 xml:space="preserve">Set up machine to machine zero position according to </w:t>
            </w:r>
            <w:r w:rsidR="00AD2B19" w:rsidRPr="00FF732D">
              <w:rPr>
                <w:rFonts w:ascii="Arial" w:eastAsia="Arial" w:hAnsi="Arial" w:cs="Arial"/>
                <w:sz w:val="24"/>
                <w:szCs w:val="24"/>
              </w:rPr>
              <w:t>given</w:t>
            </w:r>
            <w:r w:rsidRPr="00FF732D">
              <w:rPr>
                <w:rFonts w:ascii="Arial" w:eastAsia="Arial" w:hAnsi="Arial" w:cs="Arial"/>
                <w:sz w:val="24"/>
                <w:szCs w:val="24"/>
              </w:rPr>
              <w:t xml:space="preserve"> job requirement </w:t>
            </w:r>
          </w:p>
          <w:p w14:paraId="577F8502" w14:textId="73782FC0" w:rsidR="00B03D77" w:rsidRPr="00FF732D" w:rsidRDefault="00B03D77" w:rsidP="005F6422">
            <w:pPr>
              <w:numPr>
                <w:ilvl w:val="0"/>
                <w:numId w:val="101"/>
              </w:numPr>
              <w:pBdr>
                <w:top w:val="nil"/>
                <w:left w:val="nil"/>
                <w:bottom w:val="nil"/>
                <w:right w:val="nil"/>
                <w:between w:val="nil"/>
              </w:pBdr>
              <w:tabs>
                <w:tab w:val="left" w:pos="68"/>
              </w:tabs>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 xml:space="preserve">Set up and align </w:t>
            </w:r>
            <w:r w:rsidR="00AD2B19" w:rsidRPr="00FF732D">
              <w:rPr>
                <w:rFonts w:ascii="Arial" w:eastAsia="Arial" w:hAnsi="Arial" w:cs="Arial"/>
                <w:sz w:val="24"/>
                <w:szCs w:val="24"/>
              </w:rPr>
              <w:t xml:space="preserve">given </w:t>
            </w:r>
            <w:r w:rsidRPr="00FF732D">
              <w:rPr>
                <w:rFonts w:ascii="Arial" w:eastAsia="Arial" w:hAnsi="Arial" w:cs="Arial"/>
                <w:sz w:val="24"/>
                <w:szCs w:val="24"/>
              </w:rPr>
              <w:t>job on holding device at workstation.</w:t>
            </w:r>
          </w:p>
          <w:p w14:paraId="521E934A" w14:textId="77777777" w:rsidR="00B03D77" w:rsidRPr="00FF732D" w:rsidRDefault="00B03D77" w:rsidP="005F6422">
            <w:pPr>
              <w:numPr>
                <w:ilvl w:val="0"/>
                <w:numId w:val="101"/>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eastAsia="Arial" w:hAnsi="Arial" w:cs="Arial"/>
                <w:sz w:val="24"/>
                <w:szCs w:val="24"/>
              </w:rPr>
              <w:t>Set Wire and feed roller according to required sequence of operations.</w:t>
            </w:r>
          </w:p>
          <w:p w14:paraId="7A05577E" w14:textId="25FE525D" w:rsidR="00B03D77" w:rsidRPr="00FF732D" w:rsidRDefault="00B03D77" w:rsidP="005F6422">
            <w:pPr>
              <w:numPr>
                <w:ilvl w:val="0"/>
                <w:numId w:val="101"/>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Adjust machine parameters as per drawing</w:t>
            </w:r>
            <w:r w:rsidR="00AD2B19" w:rsidRPr="00FF732D">
              <w:rPr>
                <w:rFonts w:ascii="Arial" w:hAnsi="Arial" w:cs="Arial"/>
                <w:sz w:val="24"/>
                <w:szCs w:val="24"/>
              </w:rPr>
              <w:t xml:space="preserve"> and </w:t>
            </w:r>
            <w:r w:rsidRPr="00FF732D">
              <w:rPr>
                <w:rFonts w:ascii="Arial" w:hAnsi="Arial" w:cs="Arial"/>
                <w:sz w:val="24"/>
                <w:szCs w:val="24"/>
              </w:rPr>
              <w:t>material.</w:t>
            </w:r>
          </w:p>
          <w:p w14:paraId="53EDD884" w14:textId="12230B1F" w:rsidR="00850D0D" w:rsidRPr="00FF732D" w:rsidRDefault="00B03D77" w:rsidP="005F6422">
            <w:pPr>
              <w:numPr>
                <w:ilvl w:val="0"/>
                <w:numId w:val="101"/>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Run program</w:t>
            </w:r>
            <w:r w:rsidR="00850D0D" w:rsidRPr="00FF732D">
              <w:rPr>
                <w:rFonts w:ascii="Arial" w:hAnsi="Arial" w:cs="Arial"/>
                <w:sz w:val="24"/>
                <w:szCs w:val="24"/>
              </w:rPr>
              <w:t xml:space="preserve"> on EDM </w:t>
            </w:r>
            <w:proofErr w:type="spellStart"/>
            <w:r w:rsidR="00850D0D" w:rsidRPr="00FF732D">
              <w:rPr>
                <w:rFonts w:ascii="Arial" w:hAnsi="Arial" w:cs="Arial"/>
                <w:sz w:val="24"/>
                <w:szCs w:val="24"/>
              </w:rPr>
              <w:t>wirecut</w:t>
            </w:r>
            <w:proofErr w:type="spellEnd"/>
            <w:r w:rsidR="00850D0D" w:rsidRPr="00FF732D">
              <w:rPr>
                <w:rFonts w:ascii="Arial" w:hAnsi="Arial" w:cs="Arial"/>
                <w:sz w:val="24"/>
                <w:szCs w:val="24"/>
              </w:rPr>
              <w:t xml:space="preserve"> machine.</w:t>
            </w:r>
          </w:p>
          <w:p w14:paraId="5AFDC488" w14:textId="0B9450D6" w:rsidR="00B03D77" w:rsidRPr="00FF732D" w:rsidRDefault="00B03D77" w:rsidP="005F6422">
            <w:pPr>
              <w:numPr>
                <w:ilvl w:val="0"/>
                <w:numId w:val="101"/>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eastAsia="Arial" w:hAnsi="Arial" w:cs="Arial"/>
                <w:sz w:val="24"/>
                <w:szCs w:val="24"/>
              </w:rPr>
              <w:t>Conduct visual and dimensional inspection of the finished part</w:t>
            </w:r>
            <w:r w:rsidR="00FF131C" w:rsidRPr="00FF732D">
              <w:rPr>
                <w:rFonts w:ascii="Arial" w:eastAsia="Arial" w:hAnsi="Arial" w:cs="Arial"/>
                <w:sz w:val="24"/>
                <w:szCs w:val="24"/>
              </w:rPr>
              <w:t xml:space="preserve"> according to the drawing</w:t>
            </w:r>
            <w:r w:rsidRPr="00FF732D">
              <w:rPr>
                <w:rFonts w:ascii="Arial" w:eastAsia="Arial" w:hAnsi="Arial" w:cs="Arial"/>
                <w:sz w:val="24"/>
                <w:szCs w:val="24"/>
              </w:rPr>
              <w:t>.</w:t>
            </w:r>
          </w:p>
        </w:tc>
      </w:tr>
      <w:tr w:rsidR="00B03D77" w:rsidRPr="00FF732D" w14:paraId="35179532" w14:textId="77777777" w:rsidTr="005D09DA">
        <w:trPr>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6B003F84"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270" w:hanging="630"/>
              <w:rPr>
                <w:rFonts w:ascii="Arial" w:eastAsia="Arial" w:hAnsi="Arial" w:cs="Arial"/>
                <w:bCs/>
                <w:color w:val="auto"/>
                <w:sz w:val="24"/>
                <w:szCs w:val="24"/>
              </w:rPr>
            </w:pPr>
            <w:r w:rsidRPr="006011CF">
              <w:rPr>
                <w:rFonts w:ascii="Arial" w:eastAsia="Arial" w:hAnsi="Arial" w:cs="Arial"/>
                <w:bCs/>
                <w:color w:val="auto"/>
                <w:sz w:val="24"/>
                <w:szCs w:val="24"/>
              </w:rPr>
              <w:t>Perform CAM Operations on EDM Die Sinker</w:t>
            </w:r>
          </w:p>
        </w:tc>
        <w:tc>
          <w:tcPr>
            <w:tcW w:w="3568" w:type="pct"/>
            <w:shd w:val="clear" w:color="auto" w:fill="auto"/>
          </w:tcPr>
          <w:p w14:paraId="03918EC3" w14:textId="77777777" w:rsidR="00B03D77" w:rsidRPr="00FF732D" w:rsidRDefault="00B03D77" w:rsidP="005F6422">
            <w:pPr>
              <w:numPr>
                <w:ilvl w:val="0"/>
                <w:numId w:val="168"/>
              </w:numPr>
              <w:pBdr>
                <w:top w:val="nil"/>
                <w:left w:val="nil"/>
                <w:bottom w:val="nil"/>
                <w:right w:val="nil"/>
                <w:between w:val="nil"/>
              </w:pBdr>
              <w:tabs>
                <w:tab w:val="left" w:pos="68"/>
              </w:tabs>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Check dielectric fluid for cooling and flushing as per procedures.</w:t>
            </w:r>
          </w:p>
          <w:p w14:paraId="021E8039" w14:textId="1854B6E3" w:rsidR="00B03D77" w:rsidRPr="00FF732D" w:rsidRDefault="00B03D77" w:rsidP="005F6422">
            <w:pPr>
              <w:numPr>
                <w:ilvl w:val="0"/>
                <w:numId w:val="168"/>
              </w:numPr>
              <w:pBdr>
                <w:top w:val="nil"/>
                <w:left w:val="nil"/>
                <w:bottom w:val="nil"/>
                <w:right w:val="nil"/>
                <w:between w:val="nil"/>
              </w:pBdr>
              <w:tabs>
                <w:tab w:val="left" w:pos="68"/>
              </w:tabs>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 xml:space="preserve">Determine zero positioning of </w:t>
            </w:r>
            <w:r w:rsidR="00103C51" w:rsidRPr="00FF732D">
              <w:rPr>
                <w:rFonts w:ascii="Arial" w:eastAsia="Arial" w:hAnsi="Arial" w:cs="Arial"/>
                <w:sz w:val="24"/>
                <w:szCs w:val="24"/>
              </w:rPr>
              <w:t xml:space="preserve">EDM Die sinker </w:t>
            </w:r>
            <w:r w:rsidRPr="00FF732D">
              <w:rPr>
                <w:rFonts w:ascii="Arial" w:eastAsia="Arial" w:hAnsi="Arial" w:cs="Arial"/>
                <w:sz w:val="24"/>
                <w:szCs w:val="24"/>
              </w:rPr>
              <w:t>machine.</w:t>
            </w:r>
          </w:p>
          <w:p w14:paraId="6729B2B7" w14:textId="77777777" w:rsidR="00B03D77" w:rsidRPr="00FF732D" w:rsidRDefault="00B03D77" w:rsidP="005F6422">
            <w:pPr>
              <w:numPr>
                <w:ilvl w:val="0"/>
                <w:numId w:val="168"/>
              </w:numPr>
              <w:pBdr>
                <w:top w:val="nil"/>
                <w:left w:val="nil"/>
                <w:bottom w:val="nil"/>
                <w:right w:val="nil"/>
                <w:between w:val="nil"/>
              </w:pBdr>
              <w:tabs>
                <w:tab w:val="left" w:pos="68"/>
              </w:tabs>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Feed CNC program of CAD model.</w:t>
            </w:r>
          </w:p>
          <w:p w14:paraId="45BA1689" w14:textId="0FDFDE84" w:rsidR="00B03D77" w:rsidRPr="00FF732D" w:rsidRDefault="00B176C5" w:rsidP="005F6422">
            <w:pPr>
              <w:numPr>
                <w:ilvl w:val="0"/>
                <w:numId w:val="168"/>
              </w:numPr>
              <w:pBdr>
                <w:top w:val="nil"/>
                <w:left w:val="nil"/>
                <w:bottom w:val="nil"/>
                <w:right w:val="nil"/>
                <w:between w:val="nil"/>
              </w:pBdr>
              <w:tabs>
                <w:tab w:val="left" w:pos="68"/>
              </w:tabs>
              <w:spacing w:line="360" w:lineRule="auto"/>
              <w:ind w:left="558" w:right="6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 xml:space="preserve">Develop </w:t>
            </w:r>
            <w:r w:rsidR="00B03D77" w:rsidRPr="00FF732D">
              <w:rPr>
                <w:rFonts w:ascii="Arial" w:eastAsia="Arial" w:hAnsi="Arial" w:cs="Arial"/>
                <w:sz w:val="24"/>
                <w:szCs w:val="24"/>
              </w:rPr>
              <w:t>machining strateg</w:t>
            </w:r>
            <w:r w:rsidRPr="00FF732D">
              <w:rPr>
                <w:rFonts w:ascii="Arial" w:eastAsia="Arial" w:hAnsi="Arial" w:cs="Arial"/>
                <w:sz w:val="24"/>
                <w:szCs w:val="24"/>
              </w:rPr>
              <w:t>y</w:t>
            </w:r>
            <w:r w:rsidR="00B03D77" w:rsidRPr="00FF732D">
              <w:rPr>
                <w:rFonts w:ascii="Arial" w:eastAsia="Arial" w:hAnsi="Arial" w:cs="Arial"/>
                <w:sz w:val="24"/>
                <w:szCs w:val="24"/>
              </w:rPr>
              <w:t xml:space="preserve"> using electrodes, paths and machining operations</w:t>
            </w:r>
            <w:r w:rsidRPr="00FF732D">
              <w:rPr>
                <w:rFonts w:ascii="Arial" w:eastAsia="Arial" w:hAnsi="Arial" w:cs="Arial"/>
                <w:sz w:val="24"/>
                <w:szCs w:val="24"/>
              </w:rPr>
              <w:t xml:space="preserve"> as per instructions</w:t>
            </w:r>
            <w:r w:rsidR="00B03D77" w:rsidRPr="00FF732D">
              <w:rPr>
                <w:rFonts w:ascii="Arial" w:eastAsia="Arial" w:hAnsi="Arial" w:cs="Arial"/>
                <w:sz w:val="24"/>
                <w:szCs w:val="24"/>
              </w:rPr>
              <w:t>.</w:t>
            </w:r>
          </w:p>
          <w:p w14:paraId="0EFF6083" w14:textId="77777777" w:rsidR="00B03D77" w:rsidRPr="00FF732D" w:rsidRDefault="00B03D77" w:rsidP="005F6422">
            <w:pPr>
              <w:numPr>
                <w:ilvl w:val="0"/>
                <w:numId w:val="168"/>
              </w:numPr>
              <w:pBdr>
                <w:top w:val="nil"/>
                <w:left w:val="nil"/>
                <w:bottom w:val="nil"/>
                <w:right w:val="nil"/>
                <w:between w:val="nil"/>
              </w:pBdr>
              <w:tabs>
                <w:tab w:val="left" w:pos="68"/>
              </w:tabs>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lastRenderedPageBreak/>
              <w:t>Adjust and control feed, speed, current, pulse, spark gap and depth of cut.</w:t>
            </w:r>
          </w:p>
          <w:p w14:paraId="762633CA" w14:textId="7A0A7BD4" w:rsidR="00B03D77" w:rsidRPr="00FF732D" w:rsidRDefault="00B03D77" w:rsidP="005F6422">
            <w:pPr>
              <w:numPr>
                <w:ilvl w:val="0"/>
                <w:numId w:val="168"/>
              </w:numPr>
              <w:pBdr>
                <w:top w:val="nil"/>
                <w:left w:val="nil"/>
                <w:bottom w:val="nil"/>
                <w:right w:val="nil"/>
                <w:between w:val="nil"/>
              </w:pBdr>
              <w:tabs>
                <w:tab w:val="left" w:pos="68"/>
              </w:tabs>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Run program in dry run mode.</w:t>
            </w:r>
          </w:p>
          <w:p w14:paraId="4F56195B" w14:textId="1742DFB8" w:rsidR="00B03D77" w:rsidRPr="00FF732D" w:rsidRDefault="00B03D77" w:rsidP="005F6422">
            <w:pPr>
              <w:numPr>
                <w:ilvl w:val="0"/>
                <w:numId w:val="168"/>
              </w:numPr>
              <w:pBdr>
                <w:top w:val="nil"/>
                <w:left w:val="nil"/>
                <w:bottom w:val="nil"/>
                <w:right w:val="nil"/>
                <w:between w:val="nil"/>
              </w:pBdr>
              <w:tabs>
                <w:tab w:val="left" w:pos="68"/>
              </w:tabs>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Conduct visual and dimensional inspection of the finished part</w:t>
            </w:r>
            <w:r w:rsidR="009D4430" w:rsidRPr="00FF732D">
              <w:rPr>
                <w:rFonts w:ascii="Arial" w:eastAsia="Arial" w:hAnsi="Arial" w:cs="Arial"/>
                <w:sz w:val="24"/>
                <w:szCs w:val="24"/>
              </w:rPr>
              <w:t xml:space="preserve"> according to the drawing</w:t>
            </w:r>
            <w:r w:rsidRPr="00FF732D">
              <w:rPr>
                <w:rFonts w:ascii="Arial" w:eastAsia="Arial" w:hAnsi="Arial" w:cs="Arial"/>
                <w:sz w:val="24"/>
                <w:szCs w:val="24"/>
              </w:rPr>
              <w:t>.</w:t>
            </w:r>
          </w:p>
        </w:tc>
      </w:tr>
      <w:tr w:rsidR="00B03D77" w:rsidRPr="00FF732D" w14:paraId="7E9F554A" w14:textId="77777777" w:rsidTr="005D09D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64C37089"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32" w:hanging="630"/>
              <w:rPr>
                <w:rFonts w:ascii="Arial" w:eastAsia="Arial" w:hAnsi="Arial" w:cs="Arial"/>
                <w:bCs/>
                <w:color w:val="auto"/>
                <w:sz w:val="24"/>
                <w:szCs w:val="24"/>
              </w:rPr>
            </w:pPr>
            <w:r w:rsidRPr="006011CF">
              <w:rPr>
                <w:rFonts w:ascii="Arial" w:eastAsia="Arial" w:hAnsi="Arial" w:cs="Arial"/>
                <w:bCs/>
                <w:color w:val="auto"/>
                <w:sz w:val="24"/>
                <w:szCs w:val="24"/>
              </w:rPr>
              <w:lastRenderedPageBreak/>
              <w:t>Perform CAM Operations on CNC Router</w:t>
            </w:r>
          </w:p>
        </w:tc>
        <w:tc>
          <w:tcPr>
            <w:tcW w:w="3568" w:type="pct"/>
            <w:shd w:val="clear" w:color="auto" w:fill="auto"/>
          </w:tcPr>
          <w:p w14:paraId="38C11BA6" w14:textId="64E5C395" w:rsidR="00B03D77" w:rsidRPr="00FF732D" w:rsidRDefault="00B03D77"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 xml:space="preserve">Determine zero positioning of </w:t>
            </w:r>
            <w:r w:rsidR="00F614CF" w:rsidRPr="00FF732D">
              <w:rPr>
                <w:rFonts w:ascii="Arial" w:eastAsia="Arial" w:hAnsi="Arial" w:cs="Arial"/>
                <w:sz w:val="24"/>
                <w:szCs w:val="24"/>
              </w:rPr>
              <w:t xml:space="preserve">CNC router </w:t>
            </w:r>
            <w:r w:rsidRPr="00FF732D">
              <w:rPr>
                <w:rFonts w:ascii="Arial" w:eastAsia="Arial" w:hAnsi="Arial" w:cs="Arial"/>
                <w:sz w:val="24"/>
                <w:szCs w:val="24"/>
              </w:rPr>
              <w:t>machine.</w:t>
            </w:r>
          </w:p>
          <w:p w14:paraId="634E8E03" w14:textId="77777777" w:rsidR="00B03D77" w:rsidRPr="00FF732D" w:rsidRDefault="00B03D77"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Feed CNC program of CAD model.</w:t>
            </w:r>
          </w:p>
          <w:p w14:paraId="57AAF9B5" w14:textId="77777777" w:rsidR="00B03D77" w:rsidRPr="00FF732D" w:rsidRDefault="00B03D77"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Adjust machine-setting parameters.</w:t>
            </w:r>
          </w:p>
          <w:p w14:paraId="553A6ED1" w14:textId="7F987890" w:rsidR="00B03D77" w:rsidRPr="00FF732D" w:rsidRDefault="003364ED"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Develop m</w:t>
            </w:r>
            <w:r w:rsidR="00B03D77" w:rsidRPr="00FF732D">
              <w:rPr>
                <w:rFonts w:ascii="Arial" w:eastAsia="Arial" w:hAnsi="Arial" w:cs="Arial"/>
                <w:sz w:val="24"/>
                <w:szCs w:val="24"/>
              </w:rPr>
              <w:t>achining strateg</w:t>
            </w:r>
            <w:r w:rsidRPr="00FF732D">
              <w:rPr>
                <w:rFonts w:ascii="Arial" w:eastAsia="Arial" w:hAnsi="Arial" w:cs="Arial"/>
                <w:sz w:val="24"/>
                <w:szCs w:val="24"/>
              </w:rPr>
              <w:t>y</w:t>
            </w:r>
            <w:r w:rsidR="00B03D77" w:rsidRPr="00FF732D">
              <w:rPr>
                <w:rFonts w:ascii="Arial" w:eastAsia="Arial" w:hAnsi="Arial" w:cs="Arial"/>
                <w:sz w:val="24"/>
                <w:szCs w:val="24"/>
              </w:rPr>
              <w:t xml:space="preserve"> of cutting, pocketing, drilling and engraving</w:t>
            </w:r>
            <w:r w:rsidRPr="00FF732D">
              <w:rPr>
                <w:rFonts w:ascii="Arial" w:eastAsia="Arial" w:hAnsi="Arial" w:cs="Arial"/>
                <w:sz w:val="24"/>
                <w:szCs w:val="24"/>
              </w:rPr>
              <w:t xml:space="preserve"> as per instructions</w:t>
            </w:r>
            <w:r w:rsidR="00B03D77" w:rsidRPr="00FF732D">
              <w:rPr>
                <w:rFonts w:ascii="Arial" w:eastAsia="Arial" w:hAnsi="Arial" w:cs="Arial"/>
                <w:sz w:val="24"/>
                <w:szCs w:val="24"/>
              </w:rPr>
              <w:t>.</w:t>
            </w:r>
          </w:p>
          <w:p w14:paraId="3DBA2E81" w14:textId="77777777" w:rsidR="00B03D77" w:rsidRPr="00FF732D" w:rsidRDefault="00B03D77"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Adjust and control feed, spindle speed, plunge speed and depth of cut.</w:t>
            </w:r>
          </w:p>
          <w:p w14:paraId="2A96D7E4" w14:textId="77777777" w:rsidR="00B03D77" w:rsidRPr="00FF732D" w:rsidRDefault="00B03D77"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Set cutting tools according to diameter, length and number of flutes.</w:t>
            </w:r>
          </w:p>
          <w:p w14:paraId="77E5152D" w14:textId="01686DBC" w:rsidR="00B03D77" w:rsidRPr="00FF732D" w:rsidRDefault="00B03D77"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Run program in dry run mode.</w:t>
            </w:r>
          </w:p>
          <w:p w14:paraId="4A2EC098" w14:textId="17467D98" w:rsidR="00B03D77" w:rsidRPr="00FF732D" w:rsidRDefault="00B03D77" w:rsidP="005F6422">
            <w:pPr>
              <w:numPr>
                <w:ilvl w:val="0"/>
                <w:numId w:val="102"/>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Conduct visual and dimensional inspection of the finished part</w:t>
            </w:r>
            <w:r w:rsidR="0092703C" w:rsidRPr="00FF732D">
              <w:rPr>
                <w:rFonts w:ascii="Arial" w:eastAsia="Arial" w:hAnsi="Arial" w:cs="Arial"/>
                <w:sz w:val="24"/>
                <w:szCs w:val="24"/>
              </w:rPr>
              <w:t xml:space="preserve"> according to the drawing</w:t>
            </w:r>
            <w:r w:rsidRPr="00FF732D">
              <w:rPr>
                <w:rFonts w:ascii="Arial" w:eastAsia="Arial" w:hAnsi="Arial" w:cs="Arial"/>
                <w:sz w:val="24"/>
                <w:szCs w:val="24"/>
              </w:rPr>
              <w:t>.</w:t>
            </w:r>
          </w:p>
        </w:tc>
      </w:tr>
      <w:tr w:rsidR="00B03D77" w:rsidRPr="00FF732D" w14:paraId="1BF936C4" w14:textId="77777777" w:rsidTr="005D09DA">
        <w:trPr>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tcBorders>
            <w:shd w:val="clear" w:color="auto" w:fill="auto"/>
          </w:tcPr>
          <w:p w14:paraId="4198026D" w14:textId="0F5ADCE5"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32" w:hanging="630"/>
              <w:rPr>
                <w:rFonts w:ascii="Arial" w:eastAsia="Arial" w:hAnsi="Arial" w:cs="Arial"/>
                <w:bCs/>
                <w:color w:val="auto"/>
                <w:sz w:val="24"/>
                <w:szCs w:val="24"/>
              </w:rPr>
            </w:pPr>
            <w:r w:rsidRPr="006011CF">
              <w:rPr>
                <w:rFonts w:ascii="Arial" w:eastAsia="Arial" w:hAnsi="Arial" w:cs="Arial"/>
                <w:bCs/>
                <w:color w:val="auto"/>
                <w:sz w:val="24"/>
                <w:szCs w:val="24"/>
              </w:rPr>
              <w:t xml:space="preserve">Setup Laser Cutting </w:t>
            </w:r>
            <w:r w:rsidR="00823802" w:rsidRPr="006011CF">
              <w:rPr>
                <w:rFonts w:ascii="Arial" w:eastAsia="Arial" w:hAnsi="Arial" w:cs="Arial"/>
                <w:bCs/>
                <w:color w:val="auto"/>
                <w:sz w:val="24"/>
                <w:szCs w:val="24"/>
              </w:rPr>
              <w:t>M</w:t>
            </w:r>
            <w:r w:rsidRPr="006011CF">
              <w:rPr>
                <w:rFonts w:ascii="Arial" w:eastAsia="Arial" w:hAnsi="Arial" w:cs="Arial"/>
                <w:bCs/>
                <w:color w:val="auto"/>
                <w:sz w:val="24"/>
                <w:szCs w:val="24"/>
              </w:rPr>
              <w:t>achine</w:t>
            </w:r>
          </w:p>
        </w:tc>
        <w:tc>
          <w:tcPr>
            <w:tcW w:w="3568" w:type="pct"/>
            <w:shd w:val="clear" w:color="auto" w:fill="auto"/>
          </w:tcPr>
          <w:p w14:paraId="7FA1E3E3" w14:textId="6380744D" w:rsidR="00B03D77" w:rsidRPr="00FF732D" w:rsidRDefault="00B03D77" w:rsidP="005F6422">
            <w:pPr>
              <w:numPr>
                <w:ilvl w:val="0"/>
                <w:numId w:val="16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 xml:space="preserve">Position and align </w:t>
            </w:r>
            <w:r w:rsidR="00061CBC" w:rsidRPr="00FF732D">
              <w:rPr>
                <w:rFonts w:ascii="Arial" w:eastAsia="Arial" w:hAnsi="Arial" w:cs="Arial"/>
                <w:sz w:val="24"/>
                <w:szCs w:val="24"/>
              </w:rPr>
              <w:t xml:space="preserve">given </w:t>
            </w:r>
            <w:r w:rsidRPr="00FF732D">
              <w:rPr>
                <w:rFonts w:ascii="Arial" w:eastAsia="Arial" w:hAnsi="Arial" w:cs="Arial"/>
                <w:sz w:val="24"/>
                <w:szCs w:val="24"/>
              </w:rPr>
              <w:t>job on machine bed.</w:t>
            </w:r>
          </w:p>
          <w:p w14:paraId="00B088EF" w14:textId="4DB4E86F" w:rsidR="00B03D77" w:rsidRPr="00FF732D" w:rsidRDefault="00B03D77" w:rsidP="005F6422">
            <w:pPr>
              <w:numPr>
                <w:ilvl w:val="0"/>
                <w:numId w:val="16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Set Parameters as per instructions:</w:t>
            </w:r>
          </w:p>
          <w:p w14:paraId="0F81E9E8" w14:textId="224D3BF1" w:rsidR="00B03D77" w:rsidRPr="00FF732D" w:rsidRDefault="00B03D77" w:rsidP="005F6422">
            <w:pPr>
              <w:numPr>
                <w:ilvl w:val="0"/>
                <w:numId w:val="16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Input cutting parameters as per instructions.</w:t>
            </w:r>
          </w:p>
          <w:p w14:paraId="05F71BCA" w14:textId="77777777" w:rsidR="00B03D77" w:rsidRPr="00FF732D" w:rsidRDefault="00B03D77" w:rsidP="005F6422">
            <w:pPr>
              <w:numPr>
                <w:ilvl w:val="0"/>
                <w:numId w:val="16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Conduct a test cut to verify settings.</w:t>
            </w:r>
          </w:p>
          <w:p w14:paraId="73F1BD54" w14:textId="0903019F" w:rsidR="00B03D77" w:rsidRPr="00FF732D" w:rsidRDefault="0052082F" w:rsidP="005F6422">
            <w:pPr>
              <w:numPr>
                <w:ilvl w:val="0"/>
                <w:numId w:val="164"/>
              </w:numPr>
              <w:pBdr>
                <w:top w:val="nil"/>
                <w:left w:val="nil"/>
                <w:bottom w:val="nil"/>
                <w:right w:val="nil"/>
                <w:between w:val="nil"/>
              </w:pBdr>
              <w:spacing w:line="360" w:lineRule="auto"/>
              <w:ind w:left="558" w:right="270" w:hanging="54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Conduct visual and dimensional inspection of finished part according to the drawing.</w:t>
            </w:r>
          </w:p>
        </w:tc>
      </w:tr>
      <w:tr w:rsidR="00B03D77" w:rsidRPr="00FF732D" w14:paraId="43D19A40" w14:textId="77777777" w:rsidTr="005D09D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32" w:type="pct"/>
            <w:tcBorders>
              <w:left w:val="none" w:sz="0" w:space="0" w:color="auto"/>
              <w:bottom w:val="none" w:sz="0" w:space="0" w:color="auto"/>
            </w:tcBorders>
            <w:shd w:val="clear" w:color="auto" w:fill="auto"/>
          </w:tcPr>
          <w:p w14:paraId="42B6C702" w14:textId="77777777" w:rsidR="00B03D77" w:rsidRPr="006011CF" w:rsidRDefault="00B03D77" w:rsidP="005F6422">
            <w:pPr>
              <w:pStyle w:val="ListParagraph"/>
              <w:numPr>
                <w:ilvl w:val="0"/>
                <w:numId w:val="233"/>
              </w:numPr>
              <w:pBdr>
                <w:top w:val="nil"/>
                <w:left w:val="nil"/>
                <w:bottom w:val="nil"/>
                <w:right w:val="nil"/>
                <w:between w:val="nil"/>
              </w:pBdr>
              <w:spacing w:line="360" w:lineRule="auto"/>
              <w:ind w:left="630" w:right="-32" w:hanging="630"/>
              <w:rPr>
                <w:rFonts w:ascii="Arial" w:eastAsia="Arial" w:hAnsi="Arial" w:cs="Arial"/>
                <w:bCs/>
                <w:color w:val="auto"/>
                <w:sz w:val="24"/>
                <w:szCs w:val="24"/>
              </w:rPr>
            </w:pPr>
            <w:r w:rsidRPr="006011CF">
              <w:rPr>
                <w:rFonts w:ascii="Arial" w:eastAsia="Arial" w:hAnsi="Arial" w:cs="Arial"/>
                <w:bCs/>
                <w:color w:val="auto"/>
                <w:sz w:val="24"/>
                <w:szCs w:val="24"/>
              </w:rPr>
              <w:t>Perform Operations on Laser Cutting Machines</w:t>
            </w:r>
          </w:p>
        </w:tc>
        <w:tc>
          <w:tcPr>
            <w:tcW w:w="3568" w:type="pct"/>
            <w:shd w:val="clear" w:color="auto" w:fill="auto"/>
          </w:tcPr>
          <w:p w14:paraId="78FD6E57" w14:textId="6B9C6934" w:rsidR="00B03D77" w:rsidRPr="00FF732D" w:rsidRDefault="0052082F" w:rsidP="005F6422">
            <w:pPr>
              <w:numPr>
                <w:ilvl w:val="0"/>
                <w:numId w:val="16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Feed CNC program of CAD model.</w:t>
            </w:r>
          </w:p>
          <w:p w14:paraId="06D3B783" w14:textId="29811260" w:rsidR="0052082F" w:rsidRPr="00FF732D" w:rsidRDefault="0052082F" w:rsidP="005F6422">
            <w:pPr>
              <w:numPr>
                <w:ilvl w:val="0"/>
                <w:numId w:val="16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Position and align given job on machine bed.</w:t>
            </w:r>
          </w:p>
          <w:p w14:paraId="2D7EFEE9" w14:textId="37137C03" w:rsidR="00B03D77" w:rsidRPr="00FF732D" w:rsidRDefault="00B03D77" w:rsidP="005F6422">
            <w:pPr>
              <w:numPr>
                <w:ilvl w:val="0"/>
                <w:numId w:val="16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Set up machine for cutting operations.</w:t>
            </w:r>
          </w:p>
          <w:p w14:paraId="7C05FB7F" w14:textId="5B6D10D7" w:rsidR="00B03D77" w:rsidRPr="00FF732D" w:rsidRDefault="00B03D77" w:rsidP="005F6422">
            <w:pPr>
              <w:numPr>
                <w:ilvl w:val="0"/>
                <w:numId w:val="165"/>
              </w:numPr>
              <w:pBdr>
                <w:top w:val="nil"/>
                <w:left w:val="nil"/>
                <w:bottom w:val="nil"/>
                <w:right w:val="nil"/>
                <w:between w:val="nil"/>
              </w:pBdr>
              <w:spacing w:line="360" w:lineRule="auto"/>
              <w:ind w:left="558" w:right="27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Execute cutting process using the imported NC files according to drawing</w:t>
            </w:r>
            <w:r w:rsidR="0052082F" w:rsidRPr="00FF732D">
              <w:rPr>
                <w:rFonts w:ascii="Arial" w:eastAsia="Arial" w:hAnsi="Arial" w:cs="Arial"/>
                <w:sz w:val="24"/>
                <w:szCs w:val="24"/>
              </w:rPr>
              <w:t>,</w:t>
            </w:r>
            <w:r w:rsidRPr="00FF732D">
              <w:rPr>
                <w:rFonts w:ascii="Arial" w:eastAsia="Arial" w:hAnsi="Arial" w:cs="Arial"/>
                <w:sz w:val="24"/>
                <w:szCs w:val="24"/>
              </w:rPr>
              <w:t xml:space="preserve">3D model. </w:t>
            </w:r>
          </w:p>
          <w:p w14:paraId="0C8E2296" w14:textId="34CCEED6" w:rsidR="00B03D77" w:rsidRPr="00FF732D" w:rsidRDefault="0052082F" w:rsidP="005F6422">
            <w:pPr>
              <w:numPr>
                <w:ilvl w:val="0"/>
                <w:numId w:val="165"/>
              </w:numPr>
              <w:pBdr>
                <w:top w:val="nil"/>
                <w:left w:val="nil"/>
                <w:bottom w:val="nil"/>
                <w:right w:val="nil"/>
                <w:between w:val="nil"/>
              </w:pBdr>
              <w:spacing w:line="360" w:lineRule="auto"/>
              <w:ind w:left="558" w:right="-30" w:hanging="54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FF732D">
              <w:rPr>
                <w:rFonts w:ascii="Arial" w:eastAsia="Arial" w:hAnsi="Arial" w:cs="Arial"/>
                <w:sz w:val="24"/>
                <w:szCs w:val="24"/>
              </w:rPr>
              <w:t>Conduct visual and dimensional inspection of finished part according to the drawing.</w:t>
            </w:r>
          </w:p>
        </w:tc>
      </w:tr>
    </w:tbl>
    <w:p w14:paraId="5B176735" w14:textId="77777777" w:rsidR="00B03D77" w:rsidRPr="00FF732D" w:rsidRDefault="00B03D77" w:rsidP="00B03D77">
      <w:pPr>
        <w:spacing w:line="360" w:lineRule="auto"/>
        <w:rPr>
          <w:rFonts w:ascii="Arial" w:hAnsi="Arial" w:cs="Arial"/>
          <w:sz w:val="24"/>
          <w:szCs w:val="24"/>
        </w:rPr>
      </w:pPr>
    </w:p>
    <w:p w14:paraId="2BDF53EA" w14:textId="77777777" w:rsidR="00B03D77" w:rsidRPr="00FF732D" w:rsidRDefault="00B03D77" w:rsidP="00B03D77">
      <w:pPr>
        <w:spacing w:line="360" w:lineRule="auto"/>
        <w:rPr>
          <w:rFonts w:ascii="Arial" w:hAnsi="Arial" w:cs="Arial"/>
          <w:sz w:val="24"/>
          <w:szCs w:val="24"/>
        </w:rPr>
      </w:pPr>
      <w:r w:rsidRPr="00FF732D">
        <w:rPr>
          <w:rFonts w:ascii="Arial" w:eastAsia="Times New Roman" w:hAnsi="Arial" w:cs="Arial"/>
          <w:b/>
          <w:sz w:val="24"/>
          <w:szCs w:val="24"/>
        </w:rPr>
        <w:lastRenderedPageBreak/>
        <w:t>Knowledge &amp; Understanding</w:t>
      </w:r>
    </w:p>
    <w:p w14:paraId="31A314EC" w14:textId="77777777" w:rsidR="00B03D77" w:rsidRPr="00FF732D" w:rsidRDefault="00B03D77" w:rsidP="00B03D77">
      <w:pPr>
        <w:autoSpaceDE w:val="0"/>
        <w:autoSpaceDN w:val="0"/>
        <w:adjustRightInd w:val="0"/>
        <w:spacing w:line="360" w:lineRule="auto"/>
        <w:ind w:firstLine="360"/>
        <w:rPr>
          <w:rFonts w:ascii="Arial" w:hAnsi="Arial" w:cs="Arial"/>
          <w:sz w:val="24"/>
          <w:szCs w:val="24"/>
        </w:rPr>
      </w:pPr>
      <w:r w:rsidRPr="00FF732D">
        <w:rPr>
          <w:rFonts w:ascii="Arial" w:eastAsia="Arial" w:hAnsi="Arial" w:cs="Arial"/>
          <w:sz w:val="24"/>
          <w:szCs w:val="24"/>
          <w:lang w:bidi="en-US"/>
        </w:rPr>
        <w:t>The candidate must possess underpinning knowledge and understanding required to carry out tasks covered in this competency standard. Therefore, he/she must be able to understand:</w:t>
      </w:r>
      <w:r w:rsidRPr="00FF732D">
        <w:rPr>
          <w:rFonts w:ascii="Arial" w:hAnsi="Arial" w:cs="Arial"/>
          <w:i/>
          <w:sz w:val="24"/>
          <w:szCs w:val="24"/>
        </w:rPr>
        <w:t xml:space="preserve">    </w:t>
      </w:r>
    </w:p>
    <w:p w14:paraId="58665E33" w14:textId="77777777" w:rsidR="00B03D77" w:rsidRPr="00FF732D" w:rsidRDefault="00B03D77" w:rsidP="005F6422">
      <w:pPr>
        <w:pStyle w:val="ListParagraph"/>
        <w:numPr>
          <w:ilvl w:val="0"/>
          <w:numId w:val="103"/>
        </w:numPr>
        <w:spacing w:line="360" w:lineRule="auto"/>
        <w:rPr>
          <w:rStyle w:val="fontstyle01"/>
          <w:color w:val="auto"/>
          <w:sz w:val="24"/>
          <w:szCs w:val="24"/>
        </w:rPr>
      </w:pPr>
      <w:r w:rsidRPr="00FF732D">
        <w:rPr>
          <w:rStyle w:val="fontstyle01"/>
          <w:color w:val="auto"/>
          <w:sz w:val="24"/>
          <w:szCs w:val="24"/>
        </w:rPr>
        <w:t>Types of CNC machines and its applications.</w:t>
      </w:r>
    </w:p>
    <w:p w14:paraId="6A38BAC5" w14:textId="77777777" w:rsidR="00B03D77" w:rsidRPr="00FF732D" w:rsidRDefault="00B03D77" w:rsidP="005F6422">
      <w:pPr>
        <w:pStyle w:val="ListParagraph"/>
        <w:numPr>
          <w:ilvl w:val="0"/>
          <w:numId w:val="103"/>
        </w:numPr>
        <w:spacing w:line="360" w:lineRule="auto"/>
        <w:rPr>
          <w:rStyle w:val="fontstyle01"/>
          <w:color w:val="auto"/>
          <w:sz w:val="24"/>
          <w:szCs w:val="24"/>
        </w:rPr>
      </w:pPr>
      <w:r w:rsidRPr="00FF732D">
        <w:rPr>
          <w:rStyle w:val="fontstyle01"/>
          <w:color w:val="auto"/>
          <w:sz w:val="24"/>
          <w:szCs w:val="24"/>
        </w:rPr>
        <w:t>Understand uses of measuring instruments, attachment, cutting tools and clamping devices associated with CNC machines.</w:t>
      </w:r>
    </w:p>
    <w:p w14:paraId="1D61F527" w14:textId="77777777" w:rsidR="00B03D77" w:rsidRPr="00FF732D" w:rsidRDefault="00B03D77" w:rsidP="005F6422">
      <w:pPr>
        <w:pStyle w:val="ListParagraph"/>
        <w:numPr>
          <w:ilvl w:val="0"/>
          <w:numId w:val="103"/>
        </w:numPr>
        <w:spacing w:line="360" w:lineRule="auto"/>
        <w:rPr>
          <w:rStyle w:val="fontstyle01"/>
          <w:color w:val="auto"/>
          <w:sz w:val="24"/>
          <w:szCs w:val="24"/>
        </w:rPr>
      </w:pPr>
      <w:r w:rsidRPr="00FF732D">
        <w:rPr>
          <w:rStyle w:val="fontstyle01"/>
          <w:color w:val="auto"/>
          <w:sz w:val="24"/>
          <w:szCs w:val="24"/>
        </w:rPr>
        <w:t>Understand corrective and preventive maintenance.</w:t>
      </w:r>
    </w:p>
    <w:p w14:paraId="5206ADFC" w14:textId="77777777" w:rsidR="00B03D77" w:rsidRPr="00FF732D" w:rsidRDefault="00B03D77" w:rsidP="005F6422">
      <w:pPr>
        <w:pStyle w:val="ListParagraph"/>
        <w:numPr>
          <w:ilvl w:val="0"/>
          <w:numId w:val="103"/>
        </w:numPr>
        <w:spacing w:line="360" w:lineRule="auto"/>
        <w:rPr>
          <w:rFonts w:ascii="Arial" w:hAnsi="Arial" w:cs="Arial"/>
          <w:sz w:val="24"/>
          <w:szCs w:val="24"/>
        </w:rPr>
      </w:pPr>
      <w:r w:rsidRPr="00FF732D">
        <w:rPr>
          <w:rStyle w:val="fontstyle01"/>
          <w:color w:val="auto"/>
          <w:sz w:val="24"/>
          <w:szCs w:val="24"/>
        </w:rPr>
        <w:t xml:space="preserve">Understand </w:t>
      </w:r>
      <w:r w:rsidRPr="00FF732D">
        <w:rPr>
          <w:rFonts w:ascii="Arial" w:hAnsi="Arial" w:cs="Arial"/>
          <w:sz w:val="24"/>
          <w:szCs w:val="24"/>
        </w:rPr>
        <w:t>Computer</w:t>
      </w:r>
      <w:r w:rsidRPr="00FF732D">
        <w:rPr>
          <w:rFonts w:ascii="Arial" w:hAnsi="Arial" w:cs="Arial"/>
          <w:spacing w:val="16"/>
          <w:sz w:val="24"/>
          <w:szCs w:val="24"/>
        </w:rPr>
        <w:t xml:space="preserve"> </w:t>
      </w:r>
      <w:r w:rsidRPr="00FF732D">
        <w:rPr>
          <w:rFonts w:ascii="Arial" w:hAnsi="Arial" w:cs="Arial"/>
          <w:sz w:val="24"/>
          <w:szCs w:val="24"/>
        </w:rPr>
        <w:t>Aided</w:t>
      </w:r>
      <w:r w:rsidRPr="00FF732D">
        <w:rPr>
          <w:rFonts w:ascii="Arial" w:hAnsi="Arial" w:cs="Arial"/>
          <w:spacing w:val="18"/>
          <w:sz w:val="24"/>
          <w:szCs w:val="24"/>
        </w:rPr>
        <w:t xml:space="preserve"> </w:t>
      </w:r>
      <w:r w:rsidRPr="00FF732D">
        <w:rPr>
          <w:rFonts w:ascii="Arial" w:hAnsi="Arial" w:cs="Arial"/>
          <w:sz w:val="24"/>
          <w:szCs w:val="24"/>
        </w:rPr>
        <w:t>Design</w:t>
      </w:r>
      <w:r w:rsidRPr="00FF732D">
        <w:rPr>
          <w:rFonts w:ascii="Arial" w:hAnsi="Arial" w:cs="Arial"/>
          <w:spacing w:val="17"/>
          <w:sz w:val="24"/>
          <w:szCs w:val="24"/>
        </w:rPr>
        <w:t xml:space="preserve"> </w:t>
      </w:r>
      <w:r w:rsidRPr="00FF732D">
        <w:rPr>
          <w:rFonts w:ascii="Arial" w:hAnsi="Arial" w:cs="Arial"/>
          <w:sz w:val="24"/>
          <w:szCs w:val="24"/>
        </w:rPr>
        <w:t>(CAD)</w:t>
      </w:r>
      <w:r w:rsidRPr="00FF732D">
        <w:rPr>
          <w:rFonts w:ascii="Arial" w:hAnsi="Arial" w:cs="Arial"/>
          <w:spacing w:val="16"/>
          <w:sz w:val="24"/>
          <w:szCs w:val="24"/>
        </w:rPr>
        <w:t xml:space="preserve"> </w:t>
      </w:r>
      <w:r w:rsidRPr="00FF732D">
        <w:rPr>
          <w:rFonts w:ascii="Arial" w:hAnsi="Arial" w:cs="Arial"/>
          <w:sz w:val="24"/>
          <w:szCs w:val="24"/>
        </w:rPr>
        <w:t>software</w:t>
      </w:r>
      <w:r w:rsidRPr="00FF732D">
        <w:rPr>
          <w:rFonts w:ascii="Arial" w:hAnsi="Arial" w:cs="Arial"/>
          <w:spacing w:val="16"/>
          <w:sz w:val="24"/>
          <w:szCs w:val="24"/>
        </w:rPr>
        <w:t xml:space="preserve"> </w:t>
      </w:r>
      <w:r w:rsidRPr="00FF732D">
        <w:rPr>
          <w:rFonts w:ascii="Arial" w:hAnsi="Arial" w:cs="Arial"/>
          <w:sz w:val="24"/>
          <w:szCs w:val="24"/>
        </w:rPr>
        <w:t xml:space="preserve">for 2D and 3D modeling </w:t>
      </w:r>
      <w:r w:rsidRPr="00FF732D">
        <w:rPr>
          <w:rFonts w:ascii="Arial" w:hAnsi="Arial" w:cs="Arial"/>
          <w:spacing w:val="-64"/>
          <w:sz w:val="24"/>
          <w:szCs w:val="24"/>
        </w:rPr>
        <w:t xml:space="preserve"> </w:t>
      </w:r>
    </w:p>
    <w:p w14:paraId="654D8E10" w14:textId="77777777" w:rsidR="00B03D77" w:rsidRPr="00FF732D" w:rsidRDefault="00B03D77" w:rsidP="005F6422">
      <w:pPr>
        <w:pStyle w:val="ListParagraph"/>
        <w:numPr>
          <w:ilvl w:val="0"/>
          <w:numId w:val="103"/>
        </w:numPr>
        <w:spacing w:line="360" w:lineRule="auto"/>
        <w:rPr>
          <w:rFonts w:ascii="Arial" w:hAnsi="Arial" w:cs="Arial"/>
          <w:sz w:val="24"/>
          <w:szCs w:val="24"/>
        </w:rPr>
      </w:pPr>
      <w:r w:rsidRPr="00FF732D">
        <w:rPr>
          <w:rFonts w:ascii="Arial" w:hAnsi="Arial" w:cs="Arial"/>
          <w:sz w:val="24"/>
          <w:szCs w:val="24"/>
        </w:rPr>
        <w:t>Differentiate between G-codes and M-codes.</w:t>
      </w:r>
    </w:p>
    <w:p w14:paraId="6B4FDCC4" w14:textId="77777777" w:rsidR="00B03D77" w:rsidRPr="00FF732D" w:rsidRDefault="00B03D77" w:rsidP="005F6422">
      <w:pPr>
        <w:pStyle w:val="ListParagraph"/>
        <w:numPr>
          <w:ilvl w:val="0"/>
          <w:numId w:val="103"/>
        </w:numPr>
        <w:spacing w:line="360" w:lineRule="auto"/>
        <w:rPr>
          <w:rFonts w:ascii="Arial" w:hAnsi="Arial" w:cs="Arial"/>
          <w:sz w:val="24"/>
          <w:szCs w:val="24"/>
        </w:rPr>
      </w:pPr>
      <w:r w:rsidRPr="00FF732D">
        <w:rPr>
          <w:rStyle w:val="fontstyle01"/>
          <w:color w:val="auto"/>
          <w:sz w:val="24"/>
          <w:szCs w:val="24"/>
        </w:rPr>
        <w:t xml:space="preserve">Understand </w:t>
      </w:r>
      <w:r w:rsidRPr="00FF732D">
        <w:rPr>
          <w:rFonts w:ascii="Arial" w:hAnsi="Arial" w:cs="Arial"/>
          <w:sz w:val="24"/>
          <w:szCs w:val="24"/>
        </w:rPr>
        <w:t>Optimization strategies.</w:t>
      </w:r>
    </w:p>
    <w:p w14:paraId="71D54D0D" w14:textId="77777777" w:rsidR="00B03D77" w:rsidRPr="00FF732D" w:rsidRDefault="00B03D77" w:rsidP="005F6422">
      <w:pPr>
        <w:pStyle w:val="ListParagraph"/>
        <w:numPr>
          <w:ilvl w:val="0"/>
          <w:numId w:val="103"/>
        </w:numPr>
        <w:spacing w:line="360" w:lineRule="auto"/>
        <w:rPr>
          <w:rFonts w:ascii="Arial" w:hAnsi="Arial" w:cs="Arial"/>
          <w:sz w:val="24"/>
          <w:szCs w:val="24"/>
        </w:rPr>
      </w:pPr>
      <w:r w:rsidRPr="00FF732D">
        <w:rPr>
          <w:rFonts w:ascii="Arial" w:hAnsi="Arial" w:cs="Arial"/>
          <w:sz w:val="24"/>
          <w:szCs w:val="24"/>
        </w:rPr>
        <w:t>Usage of Simulation software.</w:t>
      </w:r>
    </w:p>
    <w:p w14:paraId="1EF9E3AF" w14:textId="77777777" w:rsidR="00B03D77" w:rsidRPr="00FF732D" w:rsidRDefault="00B03D77" w:rsidP="005F6422">
      <w:pPr>
        <w:pStyle w:val="ListParagraph"/>
        <w:numPr>
          <w:ilvl w:val="0"/>
          <w:numId w:val="103"/>
        </w:numPr>
        <w:spacing w:line="360" w:lineRule="auto"/>
        <w:rPr>
          <w:rFonts w:ascii="Arial" w:hAnsi="Arial" w:cs="Arial"/>
          <w:sz w:val="24"/>
          <w:szCs w:val="24"/>
        </w:rPr>
      </w:pPr>
      <w:r w:rsidRPr="00FF732D">
        <w:rPr>
          <w:rStyle w:val="fontstyle01"/>
          <w:color w:val="auto"/>
          <w:sz w:val="24"/>
          <w:szCs w:val="24"/>
        </w:rPr>
        <w:t>Understand u</w:t>
      </w:r>
      <w:r w:rsidRPr="00FF732D">
        <w:rPr>
          <w:rFonts w:ascii="Arial" w:eastAsia="Trebuchet MS" w:hAnsi="Arial" w:cs="Arial"/>
          <w:sz w:val="24"/>
          <w:szCs w:val="24"/>
        </w:rPr>
        <w:t>se of Turret / Magazine and their sequence of tool mounting.</w:t>
      </w:r>
    </w:p>
    <w:p w14:paraId="73A08311" w14:textId="77777777" w:rsidR="00B03D77" w:rsidRPr="00FF732D" w:rsidRDefault="00B03D77" w:rsidP="005F6422">
      <w:pPr>
        <w:pStyle w:val="ListParagraph"/>
        <w:numPr>
          <w:ilvl w:val="0"/>
          <w:numId w:val="103"/>
        </w:numPr>
        <w:spacing w:line="360" w:lineRule="auto"/>
        <w:rPr>
          <w:rFonts w:ascii="Arial" w:hAnsi="Arial" w:cs="Arial"/>
          <w:sz w:val="24"/>
          <w:szCs w:val="24"/>
        </w:rPr>
      </w:pPr>
      <w:r w:rsidRPr="00FF732D">
        <w:rPr>
          <w:rStyle w:val="fontstyle01"/>
          <w:color w:val="auto"/>
          <w:sz w:val="24"/>
          <w:szCs w:val="24"/>
        </w:rPr>
        <w:t>Understand c</w:t>
      </w:r>
      <w:r w:rsidRPr="00FF732D">
        <w:rPr>
          <w:rFonts w:ascii="Arial" w:eastAsia="Trebuchet MS" w:hAnsi="Arial" w:cs="Arial"/>
          <w:sz w:val="24"/>
          <w:szCs w:val="24"/>
        </w:rPr>
        <w:t>oncept of sub program and main program.</w:t>
      </w:r>
    </w:p>
    <w:p w14:paraId="6FD122DA"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s</w:t>
      </w:r>
      <w:r w:rsidRPr="00FF732D">
        <w:rPr>
          <w:rFonts w:ascii="Arial" w:eastAsia="Trebuchet MS" w:hAnsi="Arial" w:cs="Arial"/>
          <w:sz w:val="24"/>
          <w:szCs w:val="24"/>
        </w:rPr>
        <w:t>etting parameters of Lathe Machine.</w:t>
      </w:r>
    </w:p>
    <w:p w14:paraId="4532F2D1"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u</w:t>
      </w:r>
      <w:r w:rsidRPr="00FF732D">
        <w:rPr>
          <w:rFonts w:ascii="Arial" w:eastAsia="Trebuchet MS" w:hAnsi="Arial" w:cs="Arial"/>
          <w:sz w:val="24"/>
          <w:szCs w:val="24"/>
        </w:rPr>
        <w:t>se of Lathe tools and their types with respect to operations and materials.</w:t>
      </w:r>
    </w:p>
    <w:p w14:paraId="4E9A0BE0"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l</w:t>
      </w:r>
      <w:r w:rsidRPr="00FF732D">
        <w:rPr>
          <w:rFonts w:ascii="Arial" w:eastAsia="Trebuchet MS" w:hAnsi="Arial" w:cs="Arial"/>
          <w:sz w:val="24"/>
          <w:szCs w:val="24"/>
        </w:rPr>
        <w:t>athe operations such as Facing, Turning, Drilling, Grooving, Threading, Knurling, Boring etc.</w:t>
      </w:r>
    </w:p>
    <w:p w14:paraId="06C662F3"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 xml:space="preserve">Understand </w:t>
      </w:r>
      <w:r w:rsidRPr="00FF732D">
        <w:rPr>
          <w:rFonts w:ascii="Arial" w:eastAsia="Trebuchet MS" w:hAnsi="Arial" w:cs="Arial"/>
          <w:sz w:val="24"/>
          <w:szCs w:val="24"/>
        </w:rPr>
        <w:t>Setting parameters of milling machine.</w:t>
      </w:r>
    </w:p>
    <w:p w14:paraId="03CEBE33"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u</w:t>
      </w:r>
      <w:r w:rsidRPr="00FF732D">
        <w:rPr>
          <w:rFonts w:ascii="Arial" w:eastAsia="Trebuchet MS" w:hAnsi="Arial" w:cs="Arial"/>
          <w:sz w:val="24"/>
          <w:szCs w:val="24"/>
        </w:rPr>
        <w:t>se of milling tools and their types with respect to operations and materials</w:t>
      </w:r>
    </w:p>
    <w:p w14:paraId="2D636DAA"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 xml:space="preserve">Understand </w:t>
      </w:r>
      <w:r w:rsidRPr="00FF732D">
        <w:rPr>
          <w:rFonts w:ascii="Arial" w:eastAsia="Trebuchet MS" w:hAnsi="Arial" w:cs="Arial"/>
          <w:sz w:val="24"/>
          <w:szCs w:val="24"/>
        </w:rPr>
        <w:t xml:space="preserve">Milling machine Operations such as contouring, Profiling, </w:t>
      </w:r>
      <w:proofErr w:type="gramStart"/>
      <w:r w:rsidRPr="00FF732D">
        <w:rPr>
          <w:rFonts w:ascii="Arial" w:eastAsia="Trebuchet MS" w:hAnsi="Arial" w:cs="Arial"/>
          <w:sz w:val="24"/>
          <w:szCs w:val="24"/>
        </w:rPr>
        <w:t>drilling ,</w:t>
      </w:r>
      <w:proofErr w:type="gramEnd"/>
      <w:r w:rsidRPr="00FF732D">
        <w:rPr>
          <w:rFonts w:ascii="Arial" w:eastAsia="Trebuchet MS" w:hAnsi="Arial" w:cs="Arial"/>
          <w:sz w:val="24"/>
          <w:szCs w:val="24"/>
        </w:rPr>
        <w:t xml:space="preserve"> Pocketing etc.</w:t>
      </w:r>
    </w:p>
    <w:p w14:paraId="5A72E301"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Fonts w:ascii="Arial" w:eastAsia="Trebuchet MS" w:hAnsi="Arial" w:cs="Arial"/>
          <w:sz w:val="24"/>
          <w:szCs w:val="24"/>
        </w:rPr>
        <w:t xml:space="preserve">Describe wire specification of Electric Discharge </w:t>
      </w:r>
      <w:proofErr w:type="gramStart"/>
      <w:r w:rsidRPr="00FF732D">
        <w:rPr>
          <w:rFonts w:ascii="Arial" w:eastAsia="Trebuchet MS" w:hAnsi="Arial" w:cs="Arial"/>
          <w:sz w:val="24"/>
          <w:szCs w:val="24"/>
        </w:rPr>
        <w:t>machine(</w:t>
      </w:r>
      <w:proofErr w:type="gramEnd"/>
      <w:r w:rsidRPr="00FF732D">
        <w:rPr>
          <w:rFonts w:ascii="Arial" w:eastAsia="Trebuchet MS" w:hAnsi="Arial" w:cs="Arial"/>
          <w:sz w:val="24"/>
          <w:szCs w:val="24"/>
        </w:rPr>
        <w:t>EDM) wire cut.</w:t>
      </w:r>
    </w:p>
    <w:p w14:paraId="047B8BD0"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Fonts w:ascii="Arial" w:eastAsia="Trebuchet MS" w:hAnsi="Arial" w:cs="Arial"/>
          <w:sz w:val="24"/>
          <w:szCs w:val="24"/>
        </w:rPr>
        <w:t xml:space="preserve">Define dialing and Machine parameters of EDM Wire cut. </w:t>
      </w:r>
    </w:p>
    <w:p w14:paraId="12AF5400"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d</w:t>
      </w:r>
      <w:r w:rsidRPr="00FF732D">
        <w:rPr>
          <w:rFonts w:ascii="Arial" w:eastAsia="Trebuchet MS" w:hAnsi="Arial" w:cs="Arial"/>
          <w:sz w:val="24"/>
          <w:szCs w:val="24"/>
        </w:rPr>
        <w:t>esigning of Electrodes in EDM Die Sinking.</w:t>
      </w:r>
    </w:p>
    <w:p w14:paraId="6B3648A2"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a</w:t>
      </w:r>
      <w:r w:rsidRPr="00FF732D">
        <w:rPr>
          <w:rFonts w:ascii="Arial" w:eastAsia="Trebuchet MS" w:hAnsi="Arial" w:cs="Arial"/>
          <w:sz w:val="24"/>
          <w:szCs w:val="24"/>
        </w:rPr>
        <w:t>pplication of machine setting parameters in EDM DIE Sinker.</w:t>
      </w:r>
    </w:p>
    <w:p w14:paraId="1C8D5761"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 xml:space="preserve">Understand </w:t>
      </w:r>
      <w:r w:rsidRPr="00FF732D">
        <w:rPr>
          <w:rFonts w:ascii="Arial" w:eastAsia="Trebuchet MS" w:hAnsi="Arial" w:cs="Arial"/>
          <w:sz w:val="24"/>
          <w:szCs w:val="24"/>
        </w:rPr>
        <w:t>CNC Router and its setting parameters.</w:t>
      </w:r>
    </w:p>
    <w:p w14:paraId="755DE6B2"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v</w:t>
      </w:r>
      <w:r w:rsidRPr="00FF732D">
        <w:rPr>
          <w:rFonts w:ascii="Arial" w:eastAsia="Trebuchet MS" w:hAnsi="Arial" w:cs="Arial"/>
          <w:sz w:val="24"/>
          <w:szCs w:val="24"/>
        </w:rPr>
        <w:t>arious operations on CNC Router.</w:t>
      </w:r>
    </w:p>
    <w:p w14:paraId="2E683F4A" w14:textId="77777777" w:rsidR="00B03D77" w:rsidRPr="00FF732D" w:rsidRDefault="00B03D77" w:rsidP="005F6422">
      <w:pPr>
        <w:pStyle w:val="ListParagraph"/>
        <w:numPr>
          <w:ilvl w:val="0"/>
          <w:numId w:val="103"/>
        </w:numPr>
        <w:pBdr>
          <w:top w:val="nil"/>
          <w:left w:val="nil"/>
          <w:bottom w:val="nil"/>
          <w:right w:val="nil"/>
          <w:between w:val="nil"/>
        </w:pBdr>
        <w:spacing w:line="360" w:lineRule="auto"/>
        <w:ind w:right="270"/>
        <w:jc w:val="both"/>
        <w:rPr>
          <w:rFonts w:ascii="Arial" w:eastAsia="Trebuchet MS" w:hAnsi="Arial" w:cs="Arial"/>
          <w:sz w:val="24"/>
          <w:szCs w:val="24"/>
        </w:rPr>
      </w:pPr>
      <w:r w:rsidRPr="00FF732D">
        <w:rPr>
          <w:rStyle w:val="fontstyle01"/>
          <w:color w:val="auto"/>
          <w:sz w:val="24"/>
          <w:szCs w:val="24"/>
        </w:rPr>
        <w:t>Understand operations and functions of Laser Cutting Machines.</w:t>
      </w:r>
    </w:p>
    <w:p w14:paraId="7050C0D6" w14:textId="77777777" w:rsidR="00B03D77" w:rsidRPr="00FF732D" w:rsidRDefault="00B03D77" w:rsidP="00B03D77">
      <w:pPr>
        <w:pStyle w:val="ListParagraph"/>
        <w:pBdr>
          <w:top w:val="nil"/>
          <w:left w:val="nil"/>
          <w:bottom w:val="nil"/>
          <w:right w:val="nil"/>
          <w:between w:val="nil"/>
        </w:pBdr>
        <w:spacing w:line="360" w:lineRule="auto"/>
        <w:ind w:left="1080" w:right="270"/>
        <w:jc w:val="both"/>
        <w:rPr>
          <w:rFonts w:ascii="Arial" w:eastAsia="Trebuchet MS" w:hAnsi="Arial" w:cs="Arial"/>
          <w:sz w:val="24"/>
          <w:szCs w:val="24"/>
        </w:rPr>
      </w:pPr>
    </w:p>
    <w:p w14:paraId="6502D278" w14:textId="77777777" w:rsidR="00B03D77" w:rsidRPr="00FF732D" w:rsidRDefault="00B03D77" w:rsidP="006011CF">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lastRenderedPageBreak/>
        <w:t>Critical Evidence(s) Required</w:t>
      </w:r>
    </w:p>
    <w:p w14:paraId="385121D5" w14:textId="77777777" w:rsidR="00B03D77" w:rsidRPr="00FF732D" w:rsidRDefault="00B03D77" w:rsidP="00B03D77">
      <w:pPr>
        <w:spacing w:line="360" w:lineRule="auto"/>
        <w:ind w:right="297"/>
        <w:jc w:val="both"/>
        <w:rPr>
          <w:rFonts w:ascii="Arial" w:hAnsi="Arial" w:cs="Arial"/>
          <w:sz w:val="24"/>
          <w:szCs w:val="24"/>
        </w:rPr>
      </w:pPr>
      <w:r w:rsidRPr="00FF732D">
        <w:rPr>
          <w:rFonts w:ascii="Arial" w:hAnsi="Arial" w:cs="Arial"/>
          <w:sz w:val="24"/>
          <w:szCs w:val="24"/>
        </w:rPr>
        <w:t xml:space="preserve">The candidate needs to produce following critical evidence(s) in order to be competent in this competency standard: </w:t>
      </w:r>
    </w:p>
    <w:p w14:paraId="1B8BB2DC" w14:textId="77777777"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 xml:space="preserve"> Develop 3D model of given part </w:t>
      </w:r>
    </w:p>
    <w:p w14:paraId="59596A87" w14:textId="77777777"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Import NC file in control panel of CNC machining center as per instructions.</w:t>
      </w:r>
    </w:p>
    <w:p w14:paraId="56589741" w14:textId="6660EB2D"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Feed program in CNC Lathe.</w:t>
      </w:r>
    </w:p>
    <w:p w14:paraId="1FAF8D21" w14:textId="6851F75A"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Perform turning and facing operation on CNC turning center using stock removal cycle on given job as per instructions.</w:t>
      </w:r>
    </w:p>
    <w:p w14:paraId="2CC5EFC6" w14:textId="4A2D663E"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Perform side milling on CNC machining center on given job as per instructions.</w:t>
      </w:r>
    </w:p>
    <w:p w14:paraId="408C4F07" w14:textId="77777777"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Set wire in EDM Wire cut as per instructions.</w:t>
      </w:r>
    </w:p>
    <w:p w14:paraId="61C0A00D" w14:textId="77777777"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Perform wire cut operation as per drawing.</w:t>
      </w:r>
    </w:p>
    <w:p w14:paraId="35C8EAC4" w14:textId="77777777"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Perform dialing and machine setting parameters of EDM DIE Sinker.</w:t>
      </w:r>
    </w:p>
    <w:p w14:paraId="77E32516" w14:textId="19A731FC" w:rsidR="00B03D77" w:rsidRPr="00FF732D" w:rsidRDefault="00B03D77" w:rsidP="005F6422">
      <w:pPr>
        <w:pStyle w:val="ListParagraph"/>
        <w:numPr>
          <w:ilvl w:val="0"/>
          <w:numId w:val="264"/>
        </w:numPr>
        <w:spacing w:line="360" w:lineRule="auto"/>
        <w:jc w:val="both"/>
        <w:rPr>
          <w:rFonts w:ascii="Arial" w:hAnsi="Arial" w:cs="Arial"/>
          <w:sz w:val="24"/>
          <w:szCs w:val="24"/>
        </w:rPr>
      </w:pPr>
      <w:r w:rsidRPr="00FF732D">
        <w:rPr>
          <w:rFonts w:ascii="Arial" w:hAnsi="Arial" w:cs="Arial"/>
          <w:sz w:val="24"/>
          <w:szCs w:val="24"/>
        </w:rPr>
        <w:t>Prepare job on Laser Cutting Machine as per instructions.</w:t>
      </w:r>
    </w:p>
    <w:p w14:paraId="6012AC8F" w14:textId="77777777" w:rsidR="00B03D77" w:rsidRPr="00FF732D" w:rsidRDefault="00B03D77" w:rsidP="00B03D77">
      <w:pPr>
        <w:rPr>
          <w:rFonts w:ascii="Arial" w:hAnsi="Arial" w:cs="Arial"/>
          <w:sz w:val="24"/>
          <w:szCs w:val="24"/>
        </w:rPr>
      </w:pPr>
    </w:p>
    <w:p w14:paraId="4772D59F" w14:textId="77777777" w:rsidR="00B03D77" w:rsidRPr="00FF732D" w:rsidRDefault="00B03D77" w:rsidP="006011CF">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1B7A0F47" w14:textId="77777777" w:rsidR="00B03D77" w:rsidRPr="00FF732D" w:rsidRDefault="00B03D77" w:rsidP="00B03D77">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4CD16ECE" w14:textId="77777777" w:rsidR="00B03D77" w:rsidRPr="006011CF" w:rsidRDefault="00B03D77" w:rsidP="0073174D">
      <w:pPr>
        <w:spacing w:after="168"/>
        <w:ind w:left="10" w:hanging="10"/>
        <w:rPr>
          <w:rFonts w:ascii="Arial" w:hAnsi="Arial" w:cs="Arial"/>
          <w:sz w:val="24"/>
          <w:szCs w:val="24"/>
        </w:rPr>
      </w:pPr>
      <w:r w:rsidRPr="006011CF">
        <w:rPr>
          <w:rFonts w:ascii="Arial" w:hAnsi="Arial" w:cs="Arial"/>
          <w:sz w:val="24"/>
          <w:szCs w:val="24"/>
        </w:rPr>
        <w:t>List of Lab Equipment for 50 Students</w:t>
      </w:r>
    </w:p>
    <w:tbl>
      <w:tblPr>
        <w:tblStyle w:val="TableGrid0"/>
        <w:tblW w:w="9373" w:type="dxa"/>
        <w:tblInd w:w="-108" w:type="dxa"/>
        <w:tblCellMar>
          <w:top w:w="6" w:type="dxa"/>
          <w:left w:w="108" w:type="dxa"/>
          <w:right w:w="53" w:type="dxa"/>
        </w:tblCellMar>
        <w:tblLook w:val="04A0" w:firstRow="1" w:lastRow="0" w:firstColumn="1" w:lastColumn="0" w:noHBand="0" w:noVBand="1"/>
      </w:tblPr>
      <w:tblGrid>
        <w:gridCol w:w="775"/>
        <w:gridCol w:w="6608"/>
        <w:gridCol w:w="1990"/>
      </w:tblGrid>
      <w:tr w:rsidR="00B03D77" w:rsidRPr="00FF732D" w14:paraId="285856C0"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1994A66F" w14:textId="77777777" w:rsidR="00B03D77" w:rsidRPr="00FF732D" w:rsidRDefault="00B03D77" w:rsidP="009D4430">
            <w:pPr>
              <w:rPr>
                <w:rFonts w:ascii="Arial" w:hAnsi="Arial" w:cs="Arial"/>
                <w:sz w:val="24"/>
                <w:szCs w:val="24"/>
              </w:rPr>
            </w:pPr>
            <w:proofErr w:type="spellStart"/>
            <w:r w:rsidRPr="00FF732D">
              <w:rPr>
                <w:rFonts w:ascii="Arial" w:eastAsia="Times New Roman" w:hAnsi="Arial" w:cs="Arial"/>
                <w:b/>
                <w:sz w:val="24"/>
                <w:szCs w:val="24"/>
              </w:rPr>
              <w:t>S.No</w:t>
            </w:r>
            <w:proofErr w:type="spellEnd"/>
            <w:r w:rsidRPr="00FF732D">
              <w:rPr>
                <w:rFonts w:ascii="Arial" w:eastAsia="Times New Roman" w:hAnsi="Arial" w:cs="Arial"/>
                <w:b/>
                <w:sz w:val="24"/>
                <w:szCs w:val="24"/>
              </w:rPr>
              <w:t xml:space="preserve">. </w:t>
            </w:r>
          </w:p>
        </w:tc>
        <w:tc>
          <w:tcPr>
            <w:tcW w:w="6608" w:type="dxa"/>
            <w:tcBorders>
              <w:top w:val="single" w:sz="4" w:space="0" w:color="000000"/>
              <w:left w:val="single" w:sz="4" w:space="0" w:color="000000"/>
              <w:bottom w:val="single" w:sz="4" w:space="0" w:color="000000"/>
              <w:right w:val="single" w:sz="4" w:space="0" w:color="000000"/>
            </w:tcBorders>
          </w:tcPr>
          <w:p w14:paraId="76C1C2BE" w14:textId="6DF28606" w:rsidR="00B03D77" w:rsidRPr="00FF732D" w:rsidRDefault="005657B3" w:rsidP="0073174D">
            <w:pPr>
              <w:ind w:right="53"/>
              <w:rPr>
                <w:rFonts w:ascii="Arial" w:hAnsi="Arial" w:cs="Arial"/>
                <w:sz w:val="24"/>
                <w:szCs w:val="24"/>
              </w:rPr>
            </w:pPr>
            <w:r w:rsidRPr="00FF732D">
              <w:rPr>
                <w:rFonts w:ascii="Arial" w:eastAsia="Times New Roman" w:hAnsi="Arial" w:cs="Arial"/>
                <w:b/>
                <w:sz w:val="24"/>
                <w:szCs w:val="24"/>
              </w:rPr>
              <w:t>Item</w:t>
            </w:r>
          </w:p>
        </w:tc>
        <w:tc>
          <w:tcPr>
            <w:tcW w:w="1990" w:type="dxa"/>
            <w:tcBorders>
              <w:top w:val="single" w:sz="4" w:space="0" w:color="000000"/>
              <w:left w:val="single" w:sz="4" w:space="0" w:color="000000"/>
              <w:bottom w:val="single" w:sz="4" w:space="0" w:color="000000"/>
              <w:right w:val="single" w:sz="4" w:space="0" w:color="000000"/>
            </w:tcBorders>
          </w:tcPr>
          <w:p w14:paraId="0258EBBD" w14:textId="16D30632" w:rsidR="00B03D77" w:rsidRPr="00FF732D" w:rsidRDefault="00B03D77" w:rsidP="009D4430">
            <w:pPr>
              <w:ind w:right="56"/>
              <w:jc w:val="center"/>
              <w:rPr>
                <w:rFonts w:ascii="Arial" w:hAnsi="Arial" w:cs="Arial"/>
                <w:sz w:val="24"/>
                <w:szCs w:val="24"/>
              </w:rPr>
            </w:pPr>
            <w:r w:rsidRPr="00FF732D">
              <w:rPr>
                <w:rFonts w:ascii="Arial" w:eastAsia="Times New Roman" w:hAnsi="Arial" w:cs="Arial"/>
                <w:b/>
                <w:sz w:val="24"/>
                <w:szCs w:val="24"/>
              </w:rPr>
              <w:t>Q</w:t>
            </w:r>
            <w:r w:rsidR="000761C5" w:rsidRPr="00FF732D">
              <w:rPr>
                <w:rFonts w:ascii="Arial" w:eastAsia="Times New Roman" w:hAnsi="Arial" w:cs="Arial"/>
                <w:b/>
                <w:sz w:val="24"/>
                <w:szCs w:val="24"/>
              </w:rPr>
              <w:t>ty</w:t>
            </w:r>
            <w:r w:rsidRPr="00FF732D">
              <w:rPr>
                <w:rFonts w:ascii="Arial" w:eastAsia="Times New Roman" w:hAnsi="Arial" w:cs="Arial"/>
                <w:b/>
                <w:sz w:val="24"/>
                <w:szCs w:val="24"/>
              </w:rPr>
              <w:t xml:space="preserve"> </w:t>
            </w:r>
          </w:p>
        </w:tc>
      </w:tr>
      <w:tr w:rsidR="00B03D77" w:rsidRPr="00FF732D" w14:paraId="64DF6ADB"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6004DA38" w14:textId="77777777" w:rsidR="00B03D77" w:rsidRPr="00FF732D" w:rsidRDefault="00B03D77" w:rsidP="009D4430">
            <w:pPr>
              <w:jc w:val="center"/>
              <w:rPr>
                <w:rFonts w:ascii="Arial" w:hAnsi="Arial" w:cs="Arial"/>
                <w:sz w:val="24"/>
                <w:szCs w:val="24"/>
              </w:rPr>
            </w:pPr>
            <w:r w:rsidRPr="00FF732D">
              <w:rPr>
                <w:rFonts w:ascii="Arial" w:eastAsia="Times New Roman" w:hAnsi="Arial" w:cs="Arial"/>
                <w:sz w:val="24"/>
                <w:szCs w:val="24"/>
              </w:rPr>
              <w:t>1.</w:t>
            </w:r>
          </w:p>
        </w:tc>
        <w:tc>
          <w:tcPr>
            <w:tcW w:w="6608" w:type="dxa"/>
            <w:tcBorders>
              <w:top w:val="single" w:sz="4" w:space="0" w:color="000000"/>
              <w:left w:val="single" w:sz="4" w:space="0" w:color="000000"/>
              <w:bottom w:val="single" w:sz="4" w:space="0" w:color="000000"/>
              <w:right w:val="single" w:sz="4" w:space="0" w:color="000000"/>
            </w:tcBorders>
          </w:tcPr>
          <w:p w14:paraId="3534785A" w14:textId="77777777" w:rsidR="00B03D77" w:rsidRPr="00FF732D" w:rsidRDefault="00B03D77" w:rsidP="009D4430">
            <w:pPr>
              <w:rPr>
                <w:rFonts w:ascii="Arial" w:hAnsi="Arial" w:cs="Arial"/>
                <w:sz w:val="24"/>
                <w:szCs w:val="24"/>
              </w:rPr>
            </w:pPr>
            <w:r w:rsidRPr="00FF732D">
              <w:rPr>
                <w:rFonts w:ascii="Arial" w:eastAsia="Times New Roman" w:hAnsi="Arial" w:cs="Arial"/>
                <w:sz w:val="24"/>
                <w:szCs w:val="24"/>
              </w:rPr>
              <w:t xml:space="preserve">CNC Milling  </w:t>
            </w:r>
          </w:p>
        </w:tc>
        <w:tc>
          <w:tcPr>
            <w:tcW w:w="1990" w:type="dxa"/>
            <w:tcBorders>
              <w:top w:val="single" w:sz="4" w:space="0" w:color="000000"/>
              <w:left w:val="single" w:sz="4" w:space="0" w:color="000000"/>
              <w:bottom w:val="single" w:sz="4" w:space="0" w:color="000000"/>
              <w:right w:val="single" w:sz="4" w:space="0" w:color="000000"/>
            </w:tcBorders>
          </w:tcPr>
          <w:p w14:paraId="38F9DEA6" w14:textId="77777777" w:rsidR="00B03D77" w:rsidRPr="00FF732D" w:rsidRDefault="00B03D77" w:rsidP="009D4430">
            <w:pPr>
              <w:ind w:right="55"/>
              <w:jc w:val="center"/>
              <w:rPr>
                <w:rFonts w:ascii="Arial" w:hAnsi="Arial" w:cs="Arial"/>
                <w:sz w:val="24"/>
                <w:szCs w:val="24"/>
              </w:rPr>
            </w:pPr>
            <w:r w:rsidRPr="00FF732D">
              <w:rPr>
                <w:rFonts w:ascii="Arial" w:eastAsia="Times New Roman" w:hAnsi="Arial" w:cs="Arial"/>
                <w:sz w:val="24"/>
                <w:szCs w:val="24"/>
              </w:rPr>
              <w:t>01</w:t>
            </w:r>
          </w:p>
        </w:tc>
      </w:tr>
      <w:tr w:rsidR="00B03D77" w:rsidRPr="00FF732D" w14:paraId="1D58FDAD"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6A134A9E" w14:textId="77777777" w:rsidR="00B03D77" w:rsidRPr="00FF732D" w:rsidRDefault="00B03D77" w:rsidP="009D4430">
            <w:pPr>
              <w:jc w:val="center"/>
              <w:rPr>
                <w:rFonts w:ascii="Arial" w:hAnsi="Arial" w:cs="Arial"/>
                <w:sz w:val="24"/>
                <w:szCs w:val="24"/>
              </w:rPr>
            </w:pPr>
            <w:r w:rsidRPr="00FF732D">
              <w:rPr>
                <w:rFonts w:ascii="Arial" w:eastAsia="Times New Roman" w:hAnsi="Arial" w:cs="Arial"/>
                <w:sz w:val="24"/>
                <w:szCs w:val="24"/>
              </w:rPr>
              <w:t>2.</w:t>
            </w:r>
          </w:p>
        </w:tc>
        <w:tc>
          <w:tcPr>
            <w:tcW w:w="6608" w:type="dxa"/>
            <w:tcBorders>
              <w:top w:val="single" w:sz="4" w:space="0" w:color="000000"/>
              <w:left w:val="single" w:sz="4" w:space="0" w:color="000000"/>
              <w:bottom w:val="single" w:sz="4" w:space="0" w:color="000000"/>
              <w:right w:val="single" w:sz="4" w:space="0" w:color="000000"/>
            </w:tcBorders>
          </w:tcPr>
          <w:p w14:paraId="0122814B" w14:textId="77777777" w:rsidR="00B03D77" w:rsidRPr="00FF732D" w:rsidRDefault="00B03D77" w:rsidP="009D4430">
            <w:pPr>
              <w:rPr>
                <w:rFonts w:ascii="Arial" w:hAnsi="Arial" w:cs="Arial"/>
                <w:sz w:val="24"/>
                <w:szCs w:val="24"/>
              </w:rPr>
            </w:pPr>
            <w:r w:rsidRPr="00FF732D">
              <w:rPr>
                <w:rFonts w:ascii="Arial" w:eastAsia="Times New Roman" w:hAnsi="Arial" w:cs="Arial"/>
                <w:sz w:val="24"/>
                <w:szCs w:val="24"/>
              </w:rPr>
              <w:t xml:space="preserve">CNC Lathe </w:t>
            </w:r>
          </w:p>
        </w:tc>
        <w:tc>
          <w:tcPr>
            <w:tcW w:w="1990" w:type="dxa"/>
            <w:tcBorders>
              <w:top w:val="single" w:sz="4" w:space="0" w:color="000000"/>
              <w:left w:val="single" w:sz="4" w:space="0" w:color="000000"/>
              <w:bottom w:val="single" w:sz="4" w:space="0" w:color="000000"/>
              <w:right w:val="single" w:sz="4" w:space="0" w:color="000000"/>
            </w:tcBorders>
          </w:tcPr>
          <w:p w14:paraId="23C6D152" w14:textId="77777777" w:rsidR="00B03D77" w:rsidRPr="00FF732D" w:rsidRDefault="00B03D77" w:rsidP="009D4430">
            <w:pPr>
              <w:ind w:right="55"/>
              <w:jc w:val="center"/>
              <w:rPr>
                <w:rFonts w:ascii="Arial" w:hAnsi="Arial" w:cs="Arial"/>
                <w:sz w:val="24"/>
                <w:szCs w:val="24"/>
              </w:rPr>
            </w:pPr>
            <w:r w:rsidRPr="00FF732D">
              <w:rPr>
                <w:rFonts w:ascii="Arial" w:eastAsia="Times New Roman" w:hAnsi="Arial" w:cs="Arial"/>
                <w:sz w:val="24"/>
                <w:szCs w:val="24"/>
              </w:rPr>
              <w:t xml:space="preserve">01 </w:t>
            </w:r>
          </w:p>
        </w:tc>
      </w:tr>
      <w:tr w:rsidR="00B03D77" w:rsidRPr="00FF732D" w14:paraId="15AA57D9"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7A088E61" w14:textId="77777777" w:rsidR="00B03D77" w:rsidRPr="00FF732D" w:rsidRDefault="00B03D77" w:rsidP="009D4430">
            <w:pPr>
              <w:jc w:val="center"/>
              <w:rPr>
                <w:rFonts w:ascii="Arial" w:hAnsi="Arial" w:cs="Arial"/>
                <w:sz w:val="24"/>
                <w:szCs w:val="24"/>
              </w:rPr>
            </w:pPr>
            <w:r w:rsidRPr="00FF732D">
              <w:rPr>
                <w:rFonts w:ascii="Arial" w:eastAsia="Times New Roman" w:hAnsi="Arial" w:cs="Arial"/>
                <w:sz w:val="24"/>
                <w:szCs w:val="24"/>
              </w:rPr>
              <w:t>3.</w:t>
            </w:r>
          </w:p>
        </w:tc>
        <w:tc>
          <w:tcPr>
            <w:tcW w:w="6608" w:type="dxa"/>
            <w:tcBorders>
              <w:top w:val="single" w:sz="4" w:space="0" w:color="000000"/>
              <w:left w:val="single" w:sz="4" w:space="0" w:color="000000"/>
              <w:bottom w:val="single" w:sz="4" w:space="0" w:color="000000"/>
              <w:right w:val="single" w:sz="4" w:space="0" w:color="000000"/>
            </w:tcBorders>
          </w:tcPr>
          <w:p w14:paraId="354B0E18" w14:textId="77777777" w:rsidR="00B03D77" w:rsidRPr="00FF732D" w:rsidRDefault="00B03D77" w:rsidP="009D4430">
            <w:pPr>
              <w:rPr>
                <w:rFonts w:ascii="Arial" w:hAnsi="Arial" w:cs="Arial"/>
                <w:sz w:val="24"/>
                <w:szCs w:val="24"/>
              </w:rPr>
            </w:pPr>
            <w:r w:rsidRPr="00FF732D">
              <w:rPr>
                <w:rFonts w:ascii="Arial" w:eastAsia="Times New Roman" w:hAnsi="Arial" w:cs="Arial"/>
                <w:sz w:val="24"/>
                <w:szCs w:val="24"/>
              </w:rPr>
              <w:t xml:space="preserve">CNC Machining center </w:t>
            </w:r>
          </w:p>
        </w:tc>
        <w:tc>
          <w:tcPr>
            <w:tcW w:w="1990" w:type="dxa"/>
            <w:tcBorders>
              <w:top w:val="single" w:sz="4" w:space="0" w:color="000000"/>
              <w:left w:val="single" w:sz="4" w:space="0" w:color="000000"/>
              <w:bottom w:val="single" w:sz="4" w:space="0" w:color="000000"/>
              <w:right w:val="single" w:sz="4" w:space="0" w:color="000000"/>
            </w:tcBorders>
          </w:tcPr>
          <w:p w14:paraId="1B6891B4" w14:textId="77777777" w:rsidR="00B03D77" w:rsidRPr="00FF732D" w:rsidRDefault="00B03D77" w:rsidP="009D4430">
            <w:pPr>
              <w:ind w:right="55"/>
              <w:jc w:val="center"/>
              <w:rPr>
                <w:rFonts w:ascii="Arial" w:hAnsi="Arial" w:cs="Arial"/>
                <w:sz w:val="24"/>
                <w:szCs w:val="24"/>
              </w:rPr>
            </w:pPr>
            <w:r w:rsidRPr="00FF732D">
              <w:rPr>
                <w:rFonts w:ascii="Arial" w:eastAsia="Times New Roman" w:hAnsi="Arial" w:cs="Arial"/>
                <w:sz w:val="24"/>
                <w:szCs w:val="24"/>
              </w:rPr>
              <w:t xml:space="preserve">01 </w:t>
            </w:r>
          </w:p>
        </w:tc>
      </w:tr>
      <w:tr w:rsidR="00B03D77" w:rsidRPr="00FF732D" w14:paraId="225947FB"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42F8CED0" w14:textId="77777777" w:rsidR="00B03D77" w:rsidRPr="00FF732D" w:rsidRDefault="00B03D77" w:rsidP="009D4430">
            <w:pPr>
              <w:jc w:val="center"/>
              <w:rPr>
                <w:rFonts w:ascii="Arial" w:hAnsi="Arial" w:cs="Arial"/>
                <w:sz w:val="24"/>
                <w:szCs w:val="24"/>
              </w:rPr>
            </w:pPr>
            <w:r w:rsidRPr="00FF732D">
              <w:rPr>
                <w:rFonts w:ascii="Arial" w:eastAsia="Times New Roman" w:hAnsi="Arial" w:cs="Arial"/>
                <w:sz w:val="24"/>
                <w:szCs w:val="24"/>
              </w:rPr>
              <w:t>4.</w:t>
            </w:r>
          </w:p>
        </w:tc>
        <w:tc>
          <w:tcPr>
            <w:tcW w:w="6608" w:type="dxa"/>
            <w:tcBorders>
              <w:top w:val="single" w:sz="4" w:space="0" w:color="000000"/>
              <w:left w:val="single" w:sz="4" w:space="0" w:color="000000"/>
              <w:bottom w:val="single" w:sz="4" w:space="0" w:color="000000"/>
              <w:right w:val="single" w:sz="4" w:space="0" w:color="000000"/>
            </w:tcBorders>
          </w:tcPr>
          <w:p w14:paraId="5E22D721" w14:textId="77777777" w:rsidR="00B03D77" w:rsidRPr="00FF732D" w:rsidRDefault="00B03D77" w:rsidP="009D4430">
            <w:pPr>
              <w:rPr>
                <w:rFonts w:ascii="Arial" w:hAnsi="Arial" w:cs="Arial"/>
                <w:sz w:val="24"/>
                <w:szCs w:val="24"/>
              </w:rPr>
            </w:pPr>
            <w:r w:rsidRPr="00FF732D">
              <w:rPr>
                <w:rFonts w:ascii="Arial" w:eastAsia="Times New Roman" w:hAnsi="Arial" w:cs="Arial"/>
                <w:sz w:val="24"/>
                <w:szCs w:val="24"/>
              </w:rPr>
              <w:t xml:space="preserve">Work benches (2 ½ ft x 8 ft) with 3 drawers </w:t>
            </w:r>
          </w:p>
        </w:tc>
        <w:tc>
          <w:tcPr>
            <w:tcW w:w="1990" w:type="dxa"/>
            <w:tcBorders>
              <w:top w:val="single" w:sz="4" w:space="0" w:color="000000"/>
              <w:left w:val="single" w:sz="4" w:space="0" w:color="000000"/>
              <w:bottom w:val="single" w:sz="4" w:space="0" w:color="000000"/>
              <w:right w:val="single" w:sz="4" w:space="0" w:color="000000"/>
            </w:tcBorders>
          </w:tcPr>
          <w:p w14:paraId="79A3F775" w14:textId="77777777" w:rsidR="00B03D77" w:rsidRPr="00FF732D" w:rsidRDefault="00B03D77" w:rsidP="009D4430">
            <w:pPr>
              <w:ind w:right="55"/>
              <w:jc w:val="center"/>
              <w:rPr>
                <w:rFonts w:ascii="Arial" w:hAnsi="Arial" w:cs="Arial"/>
                <w:sz w:val="24"/>
                <w:szCs w:val="24"/>
              </w:rPr>
            </w:pPr>
            <w:r w:rsidRPr="00FF732D">
              <w:rPr>
                <w:rFonts w:ascii="Arial" w:eastAsia="Times New Roman" w:hAnsi="Arial" w:cs="Arial"/>
                <w:sz w:val="24"/>
                <w:szCs w:val="24"/>
              </w:rPr>
              <w:t xml:space="preserve">15 </w:t>
            </w:r>
          </w:p>
        </w:tc>
      </w:tr>
      <w:tr w:rsidR="00B03D77" w:rsidRPr="00FF732D" w14:paraId="58625C80"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562B210E" w14:textId="77777777" w:rsidR="00B03D77" w:rsidRPr="00FF732D" w:rsidRDefault="00B03D77" w:rsidP="009D4430">
            <w:pPr>
              <w:jc w:val="center"/>
              <w:rPr>
                <w:rFonts w:ascii="Arial" w:hAnsi="Arial" w:cs="Arial"/>
                <w:sz w:val="24"/>
                <w:szCs w:val="24"/>
              </w:rPr>
            </w:pPr>
            <w:r w:rsidRPr="00FF732D">
              <w:rPr>
                <w:rFonts w:ascii="Arial" w:eastAsia="Times New Roman" w:hAnsi="Arial" w:cs="Arial"/>
                <w:sz w:val="24"/>
                <w:szCs w:val="24"/>
              </w:rPr>
              <w:t>5.</w:t>
            </w:r>
          </w:p>
        </w:tc>
        <w:tc>
          <w:tcPr>
            <w:tcW w:w="6608" w:type="dxa"/>
            <w:tcBorders>
              <w:top w:val="single" w:sz="4" w:space="0" w:color="000000"/>
              <w:left w:val="single" w:sz="4" w:space="0" w:color="000000"/>
              <w:bottom w:val="single" w:sz="4" w:space="0" w:color="000000"/>
              <w:right w:val="single" w:sz="4" w:space="0" w:color="000000"/>
            </w:tcBorders>
          </w:tcPr>
          <w:p w14:paraId="4F9FEAC1" w14:textId="77777777" w:rsidR="00B03D77" w:rsidRPr="00FF732D" w:rsidRDefault="00B03D77" w:rsidP="009D4430">
            <w:pPr>
              <w:rPr>
                <w:rFonts w:ascii="Arial" w:hAnsi="Arial" w:cs="Arial"/>
                <w:sz w:val="24"/>
                <w:szCs w:val="24"/>
              </w:rPr>
            </w:pPr>
            <w:r w:rsidRPr="00FF732D">
              <w:rPr>
                <w:rFonts w:ascii="Arial" w:eastAsia="Times New Roman" w:hAnsi="Arial" w:cs="Arial"/>
                <w:sz w:val="24"/>
                <w:szCs w:val="24"/>
              </w:rPr>
              <w:t xml:space="preserve">Bench vice 4 inch </w:t>
            </w:r>
          </w:p>
        </w:tc>
        <w:tc>
          <w:tcPr>
            <w:tcW w:w="1990" w:type="dxa"/>
            <w:tcBorders>
              <w:top w:val="single" w:sz="4" w:space="0" w:color="000000"/>
              <w:left w:val="single" w:sz="4" w:space="0" w:color="000000"/>
              <w:bottom w:val="single" w:sz="4" w:space="0" w:color="000000"/>
              <w:right w:val="single" w:sz="4" w:space="0" w:color="000000"/>
            </w:tcBorders>
          </w:tcPr>
          <w:p w14:paraId="44FDD1B1" w14:textId="77777777" w:rsidR="00B03D77" w:rsidRPr="00FF732D" w:rsidRDefault="00B03D77" w:rsidP="009D4430">
            <w:pPr>
              <w:ind w:right="55"/>
              <w:jc w:val="center"/>
              <w:rPr>
                <w:rFonts w:ascii="Arial" w:hAnsi="Arial" w:cs="Arial"/>
                <w:sz w:val="24"/>
                <w:szCs w:val="24"/>
              </w:rPr>
            </w:pPr>
            <w:r w:rsidRPr="00FF732D">
              <w:rPr>
                <w:rFonts w:ascii="Arial" w:eastAsia="Times New Roman" w:hAnsi="Arial" w:cs="Arial"/>
                <w:sz w:val="24"/>
                <w:szCs w:val="24"/>
              </w:rPr>
              <w:t xml:space="preserve">50 </w:t>
            </w:r>
          </w:p>
        </w:tc>
      </w:tr>
      <w:tr w:rsidR="00B03D77" w:rsidRPr="00FF732D" w14:paraId="3AEB3BBC"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5083753D" w14:textId="77777777" w:rsidR="00B03D77" w:rsidRPr="00FF732D" w:rsidRDefault="00B03D77" w:rsidP="009D4430">
            <w:pPr>
              <w:ind w:left="96"/>
              <w:jc w:val="center"/>
              <w:rPr>
                <w:rFonts w:ascii="Arial" w:hAnsi="Arial" w:cs="Arial"/>
                <w:sz w:val="24"/>
                <w:szCs w:val="24"/>
              </w:rPr>
            </w:pPr>
            <w:r w:rsidRPr="00FF732D">
              <w:rPr>
                <w:rFonts w:ascii="Arial" w:eastAsia="Times New Roman" w:hAnsi="Arial" w:cs="Arial"/>
                <w:sz w:val="24"/>
                <w:szCs w:val="24"/>
              </w:rPr>
              <w:t>6.</w:t>
            </w:r>
          </w:p>
        </w:tc>
        <w:tc>
          <w:tcPr>
            <w:tcW w:w="6608" w:type="dxa"/>
            <w:tcBorders>
              <w:top w:val="single" w:sz="4" w:space="0" w:color="000000"/>
              <w:left w:val="single" w:sz="4" w:space="0" w:color="000000"/>
              <w:bottom w:val="single" w:sz="4" w:space="0" w:color="000000"/>
              <w:right w:val="single" w:sz="4" w:space="0" w:color="000000"/>
            </w:tcBorders>
          </w:tcPr>
          <w:p w14:paraId="5E357DB9" w14:textId="77777777" w:rsidR="00B03D77" w:rsidRPr="00FF732D" w:rsidRDefault="00B03D77" w:rsidP="009D4430">
            <w:pPr>
              <w:rPr>
                <w:rFonts w:ascii="Arial" w:hAnsi="Arial" w:cs="Arial"/>
                <w:sz w:val="24"/>
                <w:szCs w:val="24"/>
              </w:rPr>
            </w:pPr>
            <w:r w:rsidRPr="00FF732D">
              <w:rPr>
                <w:rFonts w:ascii="Arial" w:eastAsia="Times New Roman" w:hAnsi="Arial" w:cs="Arial"/>
                <w:sz w:val="24"/>
                <w:szCs w:val="24"/>
              </w:rPr>
              <w:t xml:space="preserve">Tool box with standard Hand Tools </w:t>
            </w:r>
          </w:p>
        </w:tc>
        <w:tc>
          <w:tcPr>
            <w:tcW w:w="1990" w:type="dxa"/>
            <w:tcBorders>
              <w:top w:val="single" w:sz="4" w:space="0" w:color="000000"/>
              <w:left w:val="single" w:sz="4" w:space="0" w:color="000000"/>
              <w:bottom w:val="single" w:sz="4" w:space="0" w:color="000000"/>
              <w:right w:val="single" w:sz="4" w:space="0" w:color="000000"/>
            </w:tcBorders>
          </w:tcPr>
          <w:p w14:paraId="452516DF" w14:textId="77777777" w:rsidR="00B03D77" w:rsidRPr="00FF732D" w:rsidRDefault="00B03D77" w:rsidP="009D4430">
            <w:pPr>
              <w:pStyle w:val="ListParagraph"/>
              <w:ind w:right="55"/>
              <w:rPr>
                <w:rFonts w:ascii="Arial" w:hAnsi="Arial" w:cs="Arial"/>
                <w:sz w:val="24"/>
                <w:szCs w:val="24"/>
              </w:rPr>
            </w:pPr>
            <w:r w:rsidRPr="00FF732D">
              <w:rPr>
                <w:rFonts w:ascii="Arial" w:hAnsi="Arial" w:cs="Arial"/>
                <w:sz w:val="24"/>
                <w:szCs w:val="24"/>
              </w:rPr>
              <w:t>50</w:t>
            </w:r>
          </w:p>
        </w:tc>
      </w:tr>
      <w:tr w:rsidR="00B03D77" w:rsidRPr="00FF732D" w14:paraId="24E16C70"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6D5F6327"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7.</w:t>
            </w:r>
          </w:p>
        </w:tc>
        <w:tc>
          <w:tcPr>
            <w:tcW w:w="6608" w:type="dxa"/>
            <w:tcBorders>
              <w:top w:val="single" w:sz="4" w:space="0" w:color="000000"/>
              <w:left w:val="single" w:sz="4" w:space="0" w:color="000000"/>
              <w:bottom w:val="single" w:sz="4" w:space="0" w:color="000000"/>
              <w:right w:val="single" w:sz="4" w:space="0" w:color="000000"/>
            </w:tcBorders>
          </w:tcPr>
          <w:p w14:paraId="7F6BB06C" w14:textId="77777777" w:rsidR="00B03D77" w:rsidRPr="00FF732D" w:rsidRDefault="00B03D77" w:rsidP="009D4430">
            <w:pPr>
              <w:rPr>
                <w:rFonts w:ascii="Arial" w:eastAsia="Century Gothic" w:hAnsi="Arial" w:cs="Arial"/>
                <w:bCs/>
                <w:sz w:val="24"/>
                <w:szCs w:val="24"/>
              </w:rPr>
            </w:pPr>
            <w:r w:rsidRPr="00FF732D">
              <w:rPr>
                <w:rFonts w:ascii="Arial" w:eastAsia="Century Gothic" w:hAnsi="Arial" w:cs="Arial"/>
                <w:bCs/>
                <w:sz w:val="24"/>
                <w:szCs w:val="24"/>
              </w:rPr>
              <w:t>EDM Wire Cut</w:t>
            </w:r>
          </w:p>
        </w:tc>
        <w:tc>
          <w:tcPr>
            <w:tcW w:w="1990" w:type="dxa"/>
            <w:tcBorders>
              <w:top w:val="single" w:sz="4" w:space="0" w:color="000000"/>
              <w:left w:val="single" w:sz="4" w:space="0" w:color="000000"/>
              <w:bottom w:val="single" w:sz="4" w:space="0" w:color="000000"/>
              <w:right w:val="single" w:sz="4" w:space="0" w:color="000000"/>
            </w:tcBorders>
          </w:tcPr>
          <w:p w14:paraId="615C16BE" w14:textId="77777777" w:rsidR="00B03D77" w:rsidRPr="00FF732D" w:rsidRDefault="00B03D77" w:rsidP="009D4430">
            <w:pPr>
              <w:ind w:right="55"/>
              <w:jc w:val="center"/>
              <w:rPr>
                <w:rFonts w:ascii="Arial" w:eastAsia="Times New Roman" w:hAnsi="Arial" w:cs="Arial"/>
                <w:sz w:val="24"/>
                <w:szCs w:val="24"/>
              </w:rPr>
            </w:pPr>
            <w:r w:rsidRPr="00FF732D">
              <w:rPr>
                <w:rFonts w:ascii="Arial" w:eastAsia="Times New Roman" w:hAnsi="Arial" w:cs="Arial"/>
                <w:sz w:val="24"/>
                <w:szCs w:val="24"/>
              </w:rPr>
              <w:t>01</w:t>
            </w:r>
          </w:p>
        </w:tc>
      </w:tr>
      <w:tr w:rsidR="00B03D77" w:rsidRPr="00FF732D" w14:paraId="2D28B5C9"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7709D05D"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8.</w:t>
            </w:r>
          </w:p>
        </w:tc>
        <w:tc>
          <w:tcPr>
            <w:tcW w:w="6608" w:type="dxa"/>
            <w:tcBorders>
              <w:top w:val="single" w:sz="4" w:space="0" w:color="000000"/>
              <w:left w:val="single" w:sz="4" w:space="0" w:color="000000"/>
              <w:bottom w:val="single" w:sz="4" w:space="0" w:color="000000"/>
              <w:right w:val="single" w:sz="4" w:space="0" w:color="000000"/>
            </w:tcBorders>
          </w:tcPr>
          <w:p w14:paraId="4E8B6B28" w14:textId="77777777" w:rsidR="00B03D77" w:rsidRPr="00FF732D" w:rsidRDefault="00B03D77" w:rsidP="009D4430">
            <w:pPr>
              <w:rPr>
                <w:rFonts w:ascii="Arial" w:eastAsia="Century Gothic" w:hAnsi="Arial" w:cs="Arial"/>
                <w:bCs/>
                <w:sz w:val="24"/>
                <w:szCs w:val="24"/>
              </w:rPr>
            </w:pPr>
            <w:r w:rsidRPr="00FF732D">
              <w:rPr>
                <w:rFonts w:ascii="Arial" w:eastAsia="Century Gothic" w:hAnsi="Arial" w:cs="Arial"/>
                <w:bCs/>
                <w:sz w:val="24"/>
                <w:szCs w:val="24"/>
              </w:rPr>
              <w:t>EDM sinker</w:t>
            </w:r>
          </w:p>
        </w:tc>
        <w:tc>
          <w:tcPr>
            <w:tcW w:w="1990" w:type="dxa"/>
            <w:tcBorders>
              <w:top w:val="single" w:sz="4" w:space="0" w:color="000000"/>
              <w:left w:val="single" w:sz="4" w:space="0" w:color="000000"/>
              <w:bottom w:val="single" w:sz="4" w:space="0" w:color="000000"/>
              <w:right w:val="single" w:sz="4" w:space="0" w:color="000000"/>
            </w:tcBorders>
          </w:tcPr>
          <w:p w14:paraId="559AC29C" w14:textId="77777777" w:rsidR="00B03D77" w:rsidRPr="00FF732D" w:rsidRDefault="00B03D77" w:rsidP="009D4430">
            <w:pPr>
              <w:ind w:right="55"/>
              <w:jc w:val="center"/>
              <w:rPr>
                <w:rFonts w:ascii="Arial" w:eastAsia="Times New Roman" w:hAnsi="Arial" w:cs="Arial"/>
                <w:sz w:val="24"/>
                <w:szCs w:val="24"/>
              </w:rPr>
            </w:pPr>
            <w:r w:rsidRPr="00FF732D">
              <w:rPr>
                <w:rFonts w:ascii="Arial" w:eastAsia="Times New Roman" w:hAnsi="Arial" w:cs="Arial"/>
                <w:sz w:val="24"/>
                <w:szCs w:val="24"/>
              </w:rPr>
              <w:t>01</w:t>
            </w:r>
          </w:p>
        </w:tc>
      </w:tr>
      <w:tr w:rsidR="00B03D77" w:rsidRPr="00FF732D" w14:paraId="69BEAFEB"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0DD2B511"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9.</w:t>
            </w:r>
          </w:p>
        </w:tc>
        <w:tc>
          <w:tcPr>
            <w:tcW w:w="6608" w:type="dxa"/>
            <w:tcBorders>
              <w:top w:val="single" w:sz="4" w:space="0" w:color="000000"/>
              <w:left w:val="single" w:sz="4" w:space="0" w:color="000000"/>
              <w:bottom w:val="single" w:sz="4" w:space="0" w:color="000000"/>
              <w:right w:val="single" w:sz="4" w:space="0" w:color="000000"/>
            </w:tcBorders>
          </w:tcPr>
          <w:p w14:paraId="677906DE" w14:textId="77777777" w:rsidR="00B03D77" w:rsidRPr="00FF732D" w:rsidRDefault="00B03D77" w:rsidP="009D4430">
            <w:pPr>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990" w:type="dxa"/>
            <w:tcBorders>
              <w:top w:val="single" w:sz="4" w:space="0" w:color="000000"/>
              <w:left w:val="single" w:sz="4" w:space="0" w:color="000000"/>
              <w:bottom w:val="single" w:sz="4" w:space="0" w:color="000000"/>
              <w:right w:val="single" w:sz="4" w:space="0" w:color="000000"/>
            </w:tcBorders>
          </w:tcPr>
          <w:p w14:paraId="29096D9C" w14:textId="77777777" w:rsidR="00B03D77" w:rsidRPr="00FF732D" w:rsidRDefault="00B03D77" w:rsidP="009D4430">
            <w:pPr>
              <w:ind w:left="2"/>
              <w:jc w:val="center"/>
              <w:rPr>
                <w:rFonts w:ascii="Arial" w:hAnsi="Arial" w:cs="Arial"/>
                <w:sz w:val="24"/>
                <w:szCs w:val="24"/>
              </w:rPr>
            </w:pPr>
            <w:r w:rsidRPr="00FF732D">
              <w:rPr>
                <w:rFonts w:ascii="Arial" w:hAnsi="Arial" w:cs="Arial"/>
                <w:sz w:val="24"/>
                <w:szCs w:val="24"/>
              </w:rPr>
              <w:t>50</w:t>
            </w:r>
          </w:p>
        </w:tc>
      </w:tr>
      <w:tr w:rsidR="00B03D77" w:rsidRPr="00FF732D" w14:paraId="69A91572"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536FB7B1"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10.</w:t>
            </w:r>
          </w:p>
        </w:tc>
        <w:tc>
          <w:tcPr>
            <w:tcW w:w="6608" w:type="dxa"/>
            <w:tcBorders>
              <w:top w:val="single" w:sz="4" w:space="0" w:color="000000"/>
              <w:left w:val="single" w:sz="4" w:space="0" w:color="000000"/>
              <w:bottom w:val="single" w:sz="4" w:space="0" w:color="000000"/>
              <w:right w:val="single" w:sz="4" w:space="0" w:color="000000"/>
            </w:tcBorders>
          </w:tcPr>
          <w:p w14:paraId="7FE6DBA9" w14:textId="77777777" w:rsidR="00B03D77" w:rsidRPr="00FF732D" w:rsidRDefault="00B03D77" w:rsidP="009D4430">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990" w:type="dxa"/>
            <w:tcBorders>
              <w:top w:val="single" w:sz="4" w:space="0" w:color="000000"/>
              <w:left w:val="single" w:sz="4" w:space="0" w:color="000000"/>
              <w:bottom w:val="single" w:sz="4" w:space="0" w:color="000000"/>
              <w:right w:val="single" w:sz="4" w:space="0" w:color="000000"/>
            </w:tcBorders>
          </w:tcPr>
          <w:p w14:paraId="5685E4D8" w14:textId="77777777" w:rsidR="00B03D77" w:rsidRPr="00FF732D" w:rsidRDefault="00B03D77" w:rsidP="009D4430">
            <w:pPr>
              <w:ind w:left="2"/>
              <w:jc w:val="center"/>
              <w:rPr>
                <w:rFonts w:ascii="Arial" w:hAnsi="Arial" w:cs="Arial"/>
                <w:sz w:val="24"/>
                <w:szCs w:val="24"/>
              </w:rPr>
            </w:pPr>
            <w:r w:rsidRPr="00FF732D">
              <w:rPr>
                <w:rFonts w:ascii="Arial" w:hAnsi="Arial" w:cs="Arial"/>
                <w:sz w:val="24"/>
                <w:szCs w:val="24"/>
              </w:rPr>
              <w:t>50</w:t>
            </w:r>
          </w:p>
        </w:tc>
      </w:tr>
      <w:tr w:rsidR="00B03D77" w:rsidRPr="00FF732D" w14:paraId="2951C737"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16A8B499"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11.</w:t>
            </w:r>
          </w:p>
        </w:tc>
        <w:tc>
          <w:tcPr>
            <w:tcW w:w="6608" w:type="dxa"/>
            <w:tcBorders>
              <w:top w:val="single" w:sz="4" w:space="0" w:color="000000"/>
              <w:left w:val="single" w:sz="4" w:space="0" w:color="000000"/>
              <w:bottom w:val="single" w:sz="4" w:space="0" w:color="000000"/>
              <w:right w:val="single" w:sz="4" w:space="0" w:color="000000"/>
            </w:tcBorders>
          </w:tcPr>
          <w:p w14:paraId="6125008F" w14:textId="77777777" w:rsidR="00B03D77" w:rsidRPr="00FF732D" w:rsidRDefault="00B03D77" w:rsidP="009D4430">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990" w:type="dxa"/>
            <w:tcBorders>
              <w:top w:val="single" w:sz="4" w:space="0" w:color="000000"/>
              <w:left w:val="single" w:sz="4" w:space="0" w:color="000000"/>
              <w:bottom w:val="single" w:sz="4" w:space="0" w:color="000000"/>
              <w:right w:val="single" w:sz="4" w:space="0" w:color="000000"/>
            </w:tcBorders>
          </w:tcPr>
          <w:p w14:paraId="639369E1" w14:textId="77777777" w:rsidR="00B03D77" w:rsidRPr="00FF732D" w:rsidRDefault="00B03D77" w:rsidP="009D4430">
            <w:pPr>
              <w:ind w:left="2"/>
              <w:jc w:val="center"/>
              <w:rPr>
                <w:rFonts w:ascii="Arial" w:hAnsi="Arial" w:cs="Arial"/>
                <w:sz w:val="24"/>
                <w:szCs w:val="24"/>
              </w:rPr>
            </w:pPr>
            <w:r w:rsidRPr="00FF732D">
              <w:rPr>
                <w:rFonts w:ascii="Arial" w:hAnsi="Arial" w:cs="Arial"/>
                <w:sz w:val="24"/>
                <w:szCs w:val="24"/>
              </w:rPr>
              <w:t>50</w:t>
            </w:r>
          </w:p>
        </w:tc>
      </w:tr>
      <w:tr w:rsidR="00B03D77" w:rsidRPr="00FF732D" w14:paraId="787AAD71"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415440BA"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12.</w:t>
            </w:r>
          </w:p>
        </w:tc>
        <w:tc>
          <w:tcPr>
            <w:tcW w:w="6608" w:type="dxa"/>
            <w:tcBorders>
              <w:top w:val="single" w:sz="4" w:space="0" w:color="000000"/>
              <w:left w:val="single" w:sz="4" w:space="0" w:color="000000"/>
              <w:bottom w:val="single" w:sz="4" w:space="0" w:color="000000"/>
              <w:right w:val="single" w:sz="4" w:space="0" w:color="000000"/>
            </w:tcBorders>
          </w:tcPr>
          <w:p w14:paraId="5843FECE" w14:textId="77777777" w:rsidR="00B03D77" w:rsidRPr="00FF732D" w:rsidRDefault="00B03D77" w:rsidP="009D4430">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990" w:type="dxa"/>
            <w:tcBorders>
              <w:top w:val="single" w:sz="4" w:space="0" w:color="000000"/>
              <w:left w:val="single" w:sz="4" w:space="0" w:color="000000"/>
              <w:bottom w:val="single" w:sz="4" w:space="0" w:color="000000"/>
              <w:right w:val="single" w:sz="4" w:space="0" w:color="000000"/>
            </w:tcBorders>
          </w:tcPr>
          <w:p w14:paraId="4392F981" w14:textId="77777777" w:rsidR="00B03D77" w:rsidRPr="00FF732D" w:rsidRDefault="00B03D77" w:rsidP="009D4430">
            <w:pPr>
              <w:ind w:left="2"/>
              <w:jc w:val="center"/>
              <w:rPr>
                <w:rFonts w:ascii="Arial" w:hAnsi="Arial" w:cs="Arial"/>
                <w:sz w:val="24"/>
                <w:szCs w:val="24"/>
              </w:rPr>
            </w:pPr>
            <w:r w:rsidRPr="00FF732D">
              <w:rPr>
                <w:rFonts w:ascii="Arial" w:eastAsia="Times New Roman" w:hAnsi="Arial" w:cs="Arial"/>
                <w:sz w:val="24"/>
                <w:szCs w:val="24"/>
              </w:rPr>
              <w:t>02</w:t>
            </w:r>
          </w:p>
        </w:tc>
      </w:tr>
      <w:tr w:rsidR="00B03D77" w:rsidRPr="00FF732D" w14:paraId="627EBE9E"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155CB141"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lastRenderedPageBreak/>
              <w:t>13.</w:t>
            </w:r>
          </w:p>
        </w:tc>
        <w:tc>
          <w:tcPr>
            <w:tcW w:w="6608" w:type="dxa"/>
            <w:tcBorders>
              <w:top w:val="single" w:sz="4" w:space="0" w:color="000000"/>
              <w:left w:val="single" w:sz="4" w:space="0" w:color="000000"/>
              <w:bottom w:val="single" w:sz="4" w:space="0" w:color="000000"/>
              <w:right w:val="single" w:sz="4" w:space="0" w:color="000000"/>
            </w:tcBorders>
          </w:tcPr>
          <w:p w14:paraId="2008BEFE" w14:textId="77777777" w:rsidR="00B03D77" w:rsidRPr="00FF732D" w:rsidRDefault="00B03D77" w:rsidP="009D4430">
            <w:pPr>
              <w:rPr>
                <w:rFonts w:ascii="Arial" w:hAnsi="Arial" w:cs="Arial"/>
                <w:bCs/>
                <w:sz w:val="24"/>
                <w:szCs w:val="24"/>
              </w:rPr>
            </w:pPr>
            <w:r w:rsidRPr="00FF732D">
              <w:rPr>
                <w:rFonts w:ascii="Arial" w:eastAsia="Times New Roman" w:hAnsi="Arial" w:cs="Arial"/>
                <w:bCs/>
                <w:sz w:val="24"/>
                <w:szCs w:val="24"/>
              </w:rPr>
              <w:t>Microsoft Windows 11 (Multiple License)</w:t>
            </w:r>
          </w:p>
        </w:tc>
        <w:tc>
          <w:tcPr>
            <w:tcW w:w="1990" w:type="dxa"/>
            <w:tcBorders>
              <w:top w:val="single" w:sz="4" w:space="0" w:color="000000"/>
              <w:left w:val="single" w:sz="4" w:space="0" w:color="000000"/>
              <w:bottom w:val="single" w:sz="4" w:space="0" w:color="000000"/>
              <w:right w:val="single" w:sz="4" w:space="0" w:color="000000"/>
            </w:tcBorders>
          </w:tcPr>
          <w:p w14:paraId="0A93C87B" w14:textId="77777777" w:rsidR="00B03D77" w:rsidRPr="00FF732D" w:rsidRDefault="00B03D77" w:rsidP="009D4430">
            <w:pPr>
              <w:ind w:left="2"/>
              <w:jc w:val="center"/>
              <w:rPr>
                <w:rFonts w:ascii="Arial" w:hAnsi="Arial" w:cs="Arial"/>
                <w:sz w:val="24"/>
                <w:szCs w:val="24"/>
              </w:rPr>
            </w:pPr>
            <w:r w:rsidRPr="00FF732D">
              <w:rPr>
                <w:rFonts w:ascii="Arial" w:hAnsi="Arial" w:cs="Arial"/>
                <w:sz w:val="24"/>
                <w:szCs w:val="24"/>
              </w:rPr>
              <w:t>02</w:t>
            </w:r>
          </w:p>
        </w:tc>
      </w:tr>
      <w:tr w:rsidR="00B03D77" w:rsidRPr="00FF732D" w14:paraId="420C4A58"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3363AC7C"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14.</w:t>
            </w:r>
          </w:p>
        </w:tc>
        <w:tc>
          <w:tcPr>
            <w:tcW w:w="6608" w:type="dxa"/>
            <w:tcBorders>
              <w:top w:val="single" w:sz="4" w:space="0" w:color="000000"/>
              <w:left w:val="single" w:sz="4" w:space="0" w:color="000000"/>
              <w:bottom w:val="single" w:sz="4" w:space="0" w:color="000000"/>
              <w:right w:val="single" w:sz="4" w:space="0" w:color="000000"/>
            </w:tcBorders>
          </w:tcPr>
          <w:p w14:paraId="11DCD8E8" w14:textId="77777777" w:rsidR="00B03D77" w:rsidRPr="00FF732D" w:rsidRDefault="00B03D77" w:rsidP="009D4430">
            <w:pPr>
              <w:rPr>
                <w:rFonts w:ascii="Arial" w:hAnsi="Arial" w:cs="Arial"/>
                <w:bCs/>
                <w:sz w:val="24"/>
                <w:szCs w:val="24"/>
              </w:rPr>
            </w:pPr>
            <w:r w:rsidRPr="00FF732D">
              <w:rPr>
                <w:rFonts w:ascii="Arial" w:eastAsia="Times New Roman" w:hAnsi="Arial" w:cs="Arial"/>
                <w:bCs/>
                <w:sz w:val="24"/>
                <w:szCs w:val="24"/>
              </w:rPr>
              <w:t xml:space="preserve">Printer </w:t>
            </w:r>
          </w:p>
        </w:tc>
        <w:tc>
          <w:tcPr>
            <w:tcW w:w="1990" w:type="dxa"/>
            <w:tcBorders>
              <w:top w:val="single" w:sz="4" w:space="0" w:color="000000"/>
              <w:left w:val="single" w:sz="4" w:space="0" w:color="000000"/>
              <w:bottom w:val="single" w:sz="4" w:space="0" w:color="000000"/>
              <w:right w:val="single" w:sz="4" w:space="0" w:color="000000"/>
            </w:tcBorders>
          </w:tcPr>
          <w:p w14:paraId="6079F72C" w14:textId="77777777" w:rsidR="00B03D77" w:rsidRPr="00FF732D" w:rsidRDefault="00B03D77" w:rsidP="009D4430">
            <w:pPr>
              <w:ind w:left="2"/>
              <w:jc w:val="center"/>
              <w:rPr>
                <w:rFonts w:ascii="Arial" w:hAnsi="Arial" w:cs="Arial"/>
                <w:sz w:val="24"/>
                <w:szCs w:val="24"/>
              </w:rPr>
            </w:pPr>
            <w:r w:rsidRPr="00FF732D">
              <w:rPr>
                <w:rFonts w:ascii="Arial" w:eastAsia="Times New Roman" w:hAnsi="Arial" w:cs="Arial"/>
                <w:sz w:val="24"/>
                <w:szCs w:val="24"/>
              </w:rPr>
              <w:t>02</w:t>
            </w:r>
          </w:p>
        </w:tc>
      </w:tr>
      <w:tr w:rsidR="00B03D77" w:rsidRPr="00FF732D" w14:paraId="71BC2349"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6C8CF95E"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15.</w:t>
            </w:r>
          </w:p>
        </w:tc>
        <w:tc>
          <w:tcPr>
            <w:tcW w:w="6608" w:type="dxa"/>
            <w:tcBorders>
              <w:top w:val="single" w:sz="4" w:space="0" w:color="000000"/>
              <w:left w:val="single" w:sz="4" w:space="0" w:color="000000"/>
              <w:bottom w:val="single" w:sz="4" w:space="0" w:color="000000"/>
              <w:right w:val="single" w:sz="4" w:space="0" w:color="000000"/>
            </w:tcBorders>
          </w:tcPr>
          <w:p w14:paraId="77477E76" w14:textId="77777777" w:rsidR="00B03D77" w:rsidRPr="00FF732D" w:rsidRDefault="00B03D77" w:rsidP="009D4430">
            <w:pPr>
              <w:rPr>
                <w:rFonts w:ascii="Arial" w:hAnsi="Arial" w:cs="Arial"/>
                <w:bCs/>
                <w:sz w:val="24"/>
                <w:szCs w:val="24"/>
              </w:rPr>
            </w:pPr>
            <w:r w:rsidRPr="00FF732D">
              <w:rPr>
                <w:rFonts w:ascii="Arial" w:eastAsia="Times New Roman" w:hAnsi="Arial" w:cs="Arial"/>
                <w:bCs/>
                <w:sz w:val="24"/>
                <w:szCs w:val="24"/>
              </w:rPr>
              <w:t xml:space="preserve">Scanner  </w:t>
            </w:r>
          </w:p>
        </w:tc>
        <w:tc>
          <w:tcPr>
            <w:tcW w:w="1990" w:type="dxa"/>
            <w:tcBorders>
              <w:top w:val="single" w:sz="4" w:space="0" w:color="000000"/>
              <w:left w:val="single" w:sz="4" w:space="0" w:color="000000"/>
              <w:bottom w:val="single" w:sz="4" w:space="0" w:color="000000"/>
              <w:right w:val="single" w:sz="4" w:space="0" w:color="000000"/>
            </w:tcBorders>
          </w:tcPr>
          <w:p w14:paraId="0CCB63B1" w14:textId="77777777" w:rsidR="00B03D77" w:rsidRPr="00FF732D" w:rsidRDefault="00B03D77" w:rsidP="009D4430">
            <w:pPr>
              <w:ind w:left="2"/>
              <w:jc w:val="center"/>
              <w:rPr>
                <w:rFonts w:ascii="Arial" w:hAnsi="Arial" w:cs="Arial"/>
                <w:sz w:val="24"/>
                <w:szCs w:val="24"/>
              </w:rPr>
            </w:pPr>
            <w:r w:rsidRPr="00FF732D">
              <w:rPr>
                <w:rFonts w:ascii="Arial" w:eastAsia="Times New Roman" w:hAnsi="Arial" w:cs="Arial"/>
                <w:sz w:val="24"/>
                <w:szCs w:val="24"/>
              </w:rPr>
              <w:t>02</w:t>
            </w:r>
          </w:p>
        </w:tc>
      </w:tr>
      <w:tr w:rsidR="00B03D77" w:rsidRPr="00FF732D" w14:paraId="0A6D9787"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59A2AB3E"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16.</w:t>
            </w:r>
          </w:p>
        </w:tc>
        <w:tc>
          <w:tcPr>
            <w:tcW w:w="6608" w:type="dxa"/>
            <w:tcBorders>
              <w:top w:val="single" w:sz="4" w:space="0" w:color="000000"/>
              <w:left w:val="single" w:sz="4" w:space="0" w:color="000000"/>
              <w:bottom w:val="single" w:sz="4" w:space="0" w:color="000000"/>
              <w:right w:val="single" w:sz="4" w:space="0" w:color="000000"/>
            </w:tcBorders>
          </w:tcPr>
          <w:p w14:paraId="50904FF3" w14:textId="77777777" w:rsidR="00B03D77" w:rsidRPr="00FF732D" w:rsidRDefault="00B03D77" w:rsidP="009D4430">
            <w:pPr>
              <w:ind w:left="2"/>
              <w:rPr>
                <w:rFonts w:ascii="Arial" w:eastAsia="Times New Roman" w:hAnsi="Arial" w:cs="Arial"/>
                <w:bCs/>
                <w:sz w:val="24"/>
                <w:szCs w:val="24"/>
              </w:rPr>
            </w:pPr>
            <w:r w:rsidRPr="00FF732D">
              <w:rPr>
                <w:rFonts w:ascii="Arial" w:eastAsia="Times New Roman" w:hAnsi="Arial" w:cs="Arial"/>
                <w:bCs/>
                <w:sz w:val="24"/>
                <w:szCs w:val="24"/>
              </w:rPr>
              <w:t>Teacher Computer (Latest Technology)</w:t>
            </w:r>
          </w:p>
        </w:tc>
        <w:tc>
          <w:tcPr>
            <w:tcW w:w="1990" w:type="dxa"/>
            <w:tcBorders>
              <w:top w:val="single" w:sz="4" w:space="0" w:color="000000"/>
              <w:left w:val="single" w:sz="4" w:space="0" w:color="000000"/>
              <w:bottom w:val="single" w:sz="4" w:space="0" w:color="000000"/>
              <w:right w:val="single" w:sz="4" w:space="0" w:color="000000"/>
            </w:tcBorders>
          </w:tcPr>
          <w:p w14:paraId="4B5802BB" w14:textId="77777777" w:rsidR="00B03D77" w:rsidRPr="00FF732D" w:rsidRDefault="00B03D77" w:rsidP="009D4430">
            <w:pPr>
              <w:ind w:left="2"/>
              <w:jc w:val="center"/>
              <w:rPr>
                <w:rFonts w:ascii="Arial" w:hAnsi="Arial" w:cs="Arial"/>
                <w:sz w:val="24"/>
                <w:szCs w:val="24"/>
              </w:rPr>
            </w:pPr>
            <w:r w:rsidRPr="00FF732D">
              <w:rPr>
                <w:rFonts w:ascii="Arial" w:hAnsi="Arial" w:cs="Arial"/>
                <w:sz w:val="24"/>
                <w:szCs w:val="24"/>
              </w:rPr>
              <w:t>01</w:t>
            </w:r>
          </w:p>
        </w:tc>
      </w:tr>
      <w:tr w:rsidR="00B03D77" w:rsidRPr="00FF732D" w14:paraId="21944647" w14:textId="77777777" w:rsidTr="000761C5">
        <w:trPr>
          <w:trHeight w:val="454"/>
        </w:trPr>
        <w:tc>
          <w:tcPr>
            <w:tcW w:w="775" w:type="dxa"/>
            <w:tcBorders>
              <w:top w:val="single" w:sz="4" w:space="0" w:color="000000"/>
              <w:left w:val="single" w:sz="4" w:space="0" w:color="000000"/>
              <w:bottom w:val="single" w:sz="4" w:space="0" w:color="000000"/>
              <w:right w:val="single" w:sz="4" w:space="0" w:color="000000"/>
            </w:tcBorders>
          </w:tcPr>
          <w:p w14:paraId="295AD67C" w14:textId="77777777" w:rsidR="00B03D77" w:rsidRPr="00FF732D" w:rsidRDefault="00B03D77" w:rsidP="009D4430">
            <w:pPr>
              <w:ind w:left="96"/>
              <w:jc w:val="center"/>
              <w:rPr>
                <w:rFonts w:ascii="Arial" w:eastAsia="Times New Roman" w:hAnsi="Arial" w:cs="Arial"/>
                <w:sz w:val="24"/>
                <w:szCs w:val="24"/>
              </w:rPr>
            </w:pPr>
            <w:r w:rsidRPr="00FF732D">
              <w:rPr>
                <w:rFonts w:ascii="Arial" w:eastAsia="Times New Roman" w:hAnsi="Arial" w:cs="Arial"/>
                <w:sz w:val="24"/>
                <w:szCs w:val="24"/>
              </w:rPr>
              <w:t>17.</w:t>
            </w:r>
          </w:p>
        </w:tc>
        <w:tc>
          <w:tcPr>
            <w:tcW w:w="6608" w:type="dxa"/>
            <w:tcBorders>
              <w:top w:val="single" w:sz="4" w:space="0" w:color="000000"/>
              <w:left w:val="single" w:sz="4" w:space="0" w:color="000000"/>
              <w:bottom w:val="single" w:sz="4" w:space="0" w:color="000000"/>
              <w:right w:val="single" w:sz="4" w:space="0" w:color="000000"/>
            </w:tcBorders>
          </w:tcPr>
          <w:p w14:paraId="1CE30E9E" w14:textId="77777777" w:rsidR="00B03D77" w:rsidRPr="00FF732D" w:rsidRDefault="00B03D77" w:rsidP="009D4430">
            <w:pPr>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50  seats</w:t>
            </w:r>
            <w:proofErr w:type="gramEnd"/>
            <w:r w:rsidRPr="00FF732D">
              <w:rPr>
                <w:rFonts w:ascii="Arial" w:eastAsia="Times New Roman" w:hAnsi="Arial" w:cs="Arial"/>
                <w:bCs/>
                <w:sz w:val="24"/>
                <w:szCs w:val="24"/>
              </w:rPr>
              <w:t xml:space="preserve">  (any 3D CAD / CAM )  </w:t>
            </w:r>
          </w:p>
        </w:tc>
        <w:tc>
          <w:tcPr>
            <w:tcW w:w="1990" w:type="dxa"/>
            <w:tcBorders>
              <w:top w:val="single" w:sz="4" w:space="0" w:color="000000"/>
              <w:left w:val="single" w:sz="4" w:space="0" w:color="000000"/>
              <w:bottom w:val="single" w:sz="4" w:space="0" w:color="000000"/>
              <w:right w:val="single" w:sz="4" w:space="0" w:color="000000"/>
            </w:tcBorders>
          </w:tcPr>
          <w:p w14:paraId="4DB48662" w14:textId="77777777" w:rsidR="00B03D77" w:rsidRPr="00FF732D" w:rsidRDefault="00B03D77" w:rsidP="009D4430">
            <w:pPr>
              <w:ind w:left="2"/>
              <w:jc w:val="center"/>
              <w:rPr>
                <w:rFonts w:ascii="Arial" w:hAnsi="Arial" w:cs="Arial"/>
                <w:sz w:val="24"/>
                <w:szCs w:val="24"/>
              </w:rPr>
            </w:pPr>
            <w:r w:rsidRPr="00FF732D">
              <w:rPr>
                <w:rFonts w:ascii="Arial" w:hAnsi="Arial" w:cs="Arial"/>
                <w:sz w:val="24"/>
                <w:szCs w:val="24"/>
              </w:rPr>
              <w:t>01</w:t>
            </w:r>
          </w:p>
        </w:tc>
      </w:tr>
    </w:tbl>
    <w:p w14:paraId="5058E21E" w14:textId="40CA1712" w:rsidR="00B03D77" w:rsidRPr="00FF732D" w:rsidRDefault="00B03D77" w:rsidP="00B03D77">
      <w:pPr>
        <w:rPr>
          <w:rFonts w:ascii="Arial" w:hAnsi="Arial" w:cs="Arial"/>
          <w:sz w:val="24"/>
          <w:szCs w:val="24"/>
        </w:rPr>
      </w:pPr>
    </w:p>
    <w:p w14:paraId="793EA543" w14:textId="3295257E" w:rsidR="0080293E" w:rsidRPr="00FF732D" w:rsidRDefault="0080293E" w:rsidP="006011CF">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List of Consumables</w:t>
      </w:r>
    </w:p>
    <w:p w14:paraId="7CE767F2" w14:textId="77777777" w:rsidR="00B03D77" w:rsidRPr="006011CF" w:rsidRDefault="00B03D77" w:rsidP="0073174D">
      <w:pPr>
        <w:rPr>
          <w:rFonts w:ascii="Arial" w:eastAsia="Times New Roman" w:hAnsi="Arial" w:cs="Arial"/>
          <w:bCs/>
          <w:sz w:val="24"/>
          <w:szCs w:val="24"/>
        </w:rPr>
      </w:pPr>
      <w:r w:rsidRPr="006011CF">
        <w:rPr>
          <w:rFonts w:ascii="Arial" w:eastAsia="Times New Roman" w:hAnsi="Arial" w:cs="Arial"/>
          <w:bCs/>
          <w:sz w:val="24"/>
          <w:szCs w:val="24"/>
        </w:rPr>
        <w:t>List of Lab Consumable for 50 Students</w:t>
      </w:r>
    </w:p>
    <w:p w14:paraId="548BA0F4" w14:textId="77777777" w:rsidR="00B03D77" w:rsidRPr="006011CF" w:rsidRDefault="00B03D77" w:rsidP="00B03D77">
      <w:pPr>
        <w:rPr>
          <w:rFonts w:ascii="Arial" w:eastAsia="Times New Roman" w:hAnsi="Arial" w:cs="Arial"/>
          <w:bCs/>
          <w:sz w:val="24"/>
          <w:szCs w:val="24"/>
        </w:rPr>
      </w:pP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235"/>
      </w:tblGrid>
      <w:tr w:rsidR="005657B3" w:rsidRPr="00FF732D" w14:paraId="540CA409" w14:textId="77777777" w:rsidTr="00F54BFE">
        <w:trPr>
          <w:cantSplit/>
          <w:trHeight w:val="567"/>
        </w:trPr>
        <w:tc>
          <w:tcPr>
            <w:tcW w:w="1095" w:type="dxa"/>
          </w:tcPr>
          <w:p w14:paraId="019DB880" w14:textId="030CFD36" w:rsidR="005657B3" w:rsidRPr="00FF732D" w:rsidRDefault="005657B3" w:rsidP="005657B3">
            <w:pPr>
              <w:spacing w:line="360" w:lineRule="auto"/>
              <w:jc w:val="center"/>
              <w:rPr>
                <w:rFonts w:ascii="Arial" w:hAnsi="Arial" w:cs="Arial"/>
                <w:bCs/>
                <w:sz w:val="24"/>
                <w:szCs w:val="24"/>
              </w:rPr>
            </w:pPr>
            <w:proofErr w:type="spellStart"/>
            <w:r w:rsidRPr="00FF732D">
              <w:rPr>
                <w:rFonts w:ascii="Arial" w:eastAsia="Times New Roman" w:hAnsi="Arial" w:cs="Arial"/>
                <w:b/>
                <w:sz w:val="24"/>
                <w:szCs w:val="24"/>
              </w:rPr>
              <w:t>S.No</w:t>
            </w:r>
            <w:proofErr w:type="spellEnd"/>
            <w:r w:rsidRPr="00FF732D">
              <w:rPr>
                <w:rFonts w:ascii="Arial" w:eastAsia="Times New Roman" w:hAnsi="Arial" w:cs="Arial"/>
                <w:b/>
                <w:sz w:val="24"/>
                <w:szCs w:val="24"/>
              </w:rPr>
              <w:t>.</w:t>
            </w:r>
          </w:p>
        </w:tc>
        <w:tc>
          <w:tcPr>
            <w:tcW w:w="6030" w:type="dxa"/>
          </w:tcPr>
          <w:p w14:paraId="1ABBB6FB" w14:textId="5F4E47F8" w:rsidR="005657B3" w:rsidRPr="00FF732D" w:rsidRDefault="005657B3" w:rsidP="00D1560C">
            <w:pPr>
              <w:spacing w:line="360" w:lineRule="auto"/>
              <w:rPr>
                <w:rFonts w:ascii="Arial" w:hAnsi="Arial" w:cs="Arial"/>
                <w:bCs/>
                <w:sz w:val="24"/>
                <w:szCs w:val="24"/>
              </w:rPr>
            </w:pPr>
            <w:r w:rsidRPr="00FF732D">
              <w:rPr>
                <w:rFonts w:ascii="Arial" w:eastAsia="Times New Roman" w:hAnsi="Arial" w:cs="Arial"/>
                <w:b/>
                <w:sz w:val="24"/>
                <w:szCs w:val="24"/>
              </w:rPr>
              <w:t>Item</w:t>
            </w:r>
          </w:p>
        </w:tc>
        <w:tc>
          <w:tcPr>
            <w:tcW w:w="2235" w:type="dxa"/>
          </w:tcPr>
          <w:p w14:paraId="2E6782AB" w14:textId="26206B61" w:rsidR="005657B3" w:rsidRPr="00FF732D" w:rsidRDefault="005657B3" w:rsidP="005657B3">
            <w:pPr>
              <w:spacing w:line="360" w:lineRule="auto"/>
              <w:jc w:val="center"/>
              <w:rPr>
                <w:rFonts w:ascii="Arial" w:hAnsi="Arial" w:cs="Arial"/>
                <w:bCs/>
                <w:sz w:val="24"/>
                <w:szCs w:val="24"/>
              </w:rPr>
            </w:pPr>
            <w:r w:rsidRPr="00FF732D">
              <w:rPr>
                <w:rFonts w:ascii="Arial" w:eastAsia="Times New Roman" w:hAnsi="Arial" w:cs="Arial"/>
                <w:b/>
                <w:sz w:val="24"/>
                <w:szCs w:val="24"/>
              </w:rPr>
              <w:t>Q</w:t>
            </w:r>
            <w:r w:rsidR="00F54BFE" w:rsidRPr="00FF732D">
              <w:rPr>
                <w:rFonts w:ascii="Arial" w:eastAsia="Times New Roman" w:hAnsi="Arial" w:cs="Arial"/>
                <w:b/>
                <w:sz w:val="24"/>
                <w:szCs w:val="24"/>
              </w:rPr>
              <w:t>ty</w:t>
            </w:r>
          </w:p>
        </w:tc>
      </w:tr>
      <w:tr w:rsidR="005657B3" w:rsidRPr="00FF732D" w14:paraId="756D6532" w14:textId="77777777" w:rsidTr="00F54BFE">
        <w:trPr>
          <w:cantSplit/>
          <w:trHeight w:val="567"/>
        </w:trPr>
        <w:tc>
          <w:tcPr>
            <w:tcW w:w="1095" w:type="dxa"/>
            <w:vAlign w:val="center"/>
          </w:tcPr>
          <w:p w14:paraId="0BAA9C2B"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2B35C3D6"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Teflon/plastic/nylon/ round bars of following sizes:</w:t>
            </w:r>
          </w:p>
          <w:p w14:paraId="48A6B4A5"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12 mm </w:t>
            </w:r>
            <w:proofErr w:type="spellStart"/>
            <w:proofErr w:type="gramStart"/>
            <w:r w:rsidRPr="00FF732D">
              <w:rPr>
                <w:rFonts w:ascii="Arial" w:hAnsi="Arial" w:cs="Arial"/>
                <w:bCs/>
                <w:sz w:val="24"/>
                <w:szCs w:val="24"/>
              </w:rPr>
              <w:t>dia</w:t>
            </w:r>
            <w:proofErr w:type="spellEnd"/>
            <w:r w:rsidRPr="00FF732D">
              <w:rPr>
                <w:rFonts w:ascii="Arial" w:hAnsi="Arial" w:cs="Arial"/>
                <w:bCs/>
                <w:sz w:val="24"/>
                <w:szCs w:val="24"/>
              </w:rPr>
              <w:t xml:space="preserve"> ,</w:t>
            </w:r>
            <w:proofErr w:type="gramEnd"/>
            <w:r w:rsidRPr="00FF732D">
              <w:rPr>
                <w:rFonts w:ascii="Arial" w:hAnsi="Arial" w:cs="Arial"/>
                <w:bCs/>
                <w:sz w:val="24"/>
                <w:szCs w:val="24"/>
              </w:rPr>
              <w:t xml:space="preserve"> 15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 18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 25 mm </w:t>
            </w:r>
            <w:proofErr w:type="spellStart"/>
            <w:r w:rsidRPr="00FF732D">
              <w:rPr>
                <w:rFonts w:ascii="Arial" w:hAnsi="Arial" w:cs="Arial"/>
                <w:bCs/>
                <w:sz w:val="24"/>
                <w:szCs w:val="24"/>
              </w:rPr>
              <w:t>dai</w:t>
            </w:r>
            <w:proofErr w:type="spellEnd"/>
            <w:r w:rsidRPr="00FF732D">
              <w:rPr>
                <w:rFonts w:ascii="Arial" w:hAnsi="Arial" w:cs="Arial"/>
                <w:bCs/>
                <w:sz w:val="24"/>
                <w:szCs w:val="24"/>
              </w:rPr>
              <w:t xml:space="preserve"> , 30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 50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w:t>
            </w:r>
          </w:p>
        </w:tc>
        <w:tc>
          <w:tcPr>
            <w:tcW w:w="2235" w:type="dxa"/>
            <w:vAlign w:val="center"/>
          </w:tcPr>
          <w:p w14:paraId="3E6CF7DB"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2m each</w:t>
            </w:r>
          </w:p>
        </w:tc>
      </w:tr>
      <w:tr w:rsidR="005657B3" w:rsidRPr="00FF732D" w14:paraId="05175B51" w14:textId="77777777" w:rsidTr="00F54BFE">
        <w:trPr>
          <w:cantSplit/>
          <w:trHeight w:val="567"/>
        </w:trPr>
        <w:tc>
          <w:tcPr>
            <w:tcW w:w="1095" w:type="dxa"/>
            <w:vAlign w:val="center"/>
          </w:tcPr>
          <w:p w14:paraId="00D02ACD"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4D06A2DC"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M.S round bars of different sizes as per drawings</w:t>
            </w:r>
          </w:p>
        </w:tc>
        <w:tc>
          <w:tcPr>
            <w:tcW w:w="2235" w:type="dxa"/>
            <w:vAlign w:val="center"/>
          </w:tcPr>
          <w:p w14:paraId="12A2A818"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50 KG</w:t>
            </w:r>
          </w:p>
        </w:tc>
      </w:tr>
      <w:tr w:rsidR="005657B3" w:rsidRPr="00FF732D" w14:paraId="70301592" w14:textId="77777777" w:rsidTr="00F54BFE">
        <w:trPr>
          <w:cantSplit/>
          <w:trHeight w:val="567"/>
        </w:trPr>
        <w:tc>
          <w:tcPr>
            <w:tcW w:w="1095" w:type="dxa"/>
            <w:vAlign w:val="center"/>
          </w:tcPr>
          <w:p w14:paraId="6C16E78C"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45BDDDBF"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Copper round bars of different sizes as per drawings</w:t>
            </w:r>
          </w:p>
        </w:tc>
        <w:tc>
          <w:tcPr>
            <w:tcW w:w="2235" w:type="dxa"/>
            <w:vAlign w:val="center"/>
          </w:tcPr>
          <w:p w14:paraId="1FF0B3D7"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05 KG</w:t>
            </w:r>
          </w:p>
        </w:tc>
      </w:tr>
      <w:tr w:rsidR="005657B3" w:rsidRPr="00FF732D" w14:paraId="1CE5786D" w14:textId="77777777" w:rsidTr="00F54BFE">
        <w:trPr>
          <w:cantSplit/>
          <w:trHeight w:val="567"/>
        </w:trPr>
        <w:tc>
          <w:tcPr>
            <w:tcW w:w="1095" w:type="dxa"/>
            <w:vAlign w:val="center"/>
          </w:tcPr>
          <w:p w14:paraId="7FB87367"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62302FE0"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Aluminum round bars of different sizes as per drawings</w:t>
            </w:r>
          </w:p>
        </w:tc>
        <w:tc>
          <w:tcPr>
            <w:tcW w:w="2235" w:type="dxa"/>
            <w:vAlign w:val="center"/>
          </w:tcPr>
          <w:p w14:paraId="6DA98F25"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 KG</w:t>
            </w:r>
          </w:p>
        </w:tc>
      </w:tr>
      <w:tr w:rsidR="005657B3" w:rsidRPr="00FF732D" w14:paraId="069F42C8" w14:textId="77777777" w:rsidTr="00F54BFE">
        <w:trPr>
          <w:cantSplit/>
          <w:trHeight w:val="567"/>
        </w:trPr>
        <w:tc>
          <w:tcPr>
            <w:tcW w:w="1095" w:type="dxa"/>
            <w:vAlign w:val="center"/>
          </w:tcPr>
          <w:p w14:paraId="2A49BC59"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69CB787F"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S.S round bars of different sizes as per drawings</w:t>
            </w:r>
          </w:p>
        </w:tc>
        <w:tc>
          <w:tcPr>
            <w:tcW w:w="2235" w:type="dxa"/>
            <w:vAlign w:val="center"/>
          </w:tcPr>
          <w:p w14:paraId="3DDA9BFE"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 KG</w:t>
            </w:r>
          </w:p>
        </w:tc>
      </w:tr>
      <w:tr w:rsidR="005657B3" w:rsidRPr="00FF732D" w14:paraId="597920F9" w14:textId="77777777" w:rsidTr="00F54BFE">
        <w:trPr>
          <w:cantSplit/>
          <w:trHeight w:val="567"/>
        </w:trPr>
        <w:tc>
          <w:tcPr>
            <w:tcW w:w="1095" w:type="dxa"/>
            <w:vAlign w:val="center"/>
          </w:tcPr>
          <w:p w14:paraId="26D1AE87"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5521298A"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M.S Flat bars/sheets of different sizes as per drawing</w:t>
            </w:r>
          </w:p>
        </w:tc>
        <w:tc>
          <w:tcPr>
            <w:tcW w:w="2235" w:type="dxa"/>
            <w:vAlign w:val="center"/>
          </w:tcPr>
          <w:p w14:paraId="74436B52"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50 KG</w:t>
            </w:r>
          </w:p>
        </w:tc>
      </w:tr>
      <w:tr w:rsidR="005657B3" w:rsidRPr="00FF732D" w14:paraId="1542F3A9" w14:textId="77777777" w:rsidTr="00F54BFE">
        <w:trPr>
          <w:cantSplit/>
          <w:trHeight w:val="567"/>
        </w:trPr>
        <w:tc>
          <w:tcPr>
            <w:tcW w:w="1095" w:type="dxa"/>
            <w:vAlign w:val="center"/>
          </w:tcPr>
          <w:p w14:paraId="16F2D7C9"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vAlign w:val="center"/>
          </w:tcPr>
          <w:p w14:paraId="7D4D0000"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Cotton waste</w:t>
            </w:r>
          </w:p>
        </w:tc>
        <w:tc>
          <w:tcPr>
            <w:tcW w:w="2235" w:type="dxa"/>
            <w:vAlign w:val="center"/>
          </w:tcPr>
          <w:p w14:paraId="0E05F2DE"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100 kg</w:t>
            </w:r>
          </w:p>
        </w:tc>
      </w:tr>
      <w:tr w:rsidR="005657B3" w:rsidRPr="00FF732D" w14:paraId="298FF4BD" w14:textId="77777777" w:rsidTr="00F54BFE">
        <w:trPr>
          <w:cantSplit/>
          <w:trHeight w:val="567"/>
        </w:trPr>
        <w:tc>
          <w:tcPr>
            <w:tcW w:w="1095" w:type="dxa"/>
            <w:vAlign w:val="center"/>
          </w:tcPr>
          <w:p w14:paraId="448A5909"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0A86826B"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Lubricants/lubricant oils as per specifications: </w:t>
            </w:r>
          </w:p>
          <w:p w14:paraId="6545F5AC"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Machine lubricants, Die lubricants (petroleum-based), Mold release agents (silicone-based) </w:t>
            </w:r>
          </w:p>
        </w:tc>
        <w:tc>
          <w:tcPr>
            <w:tcW w:w="2235" w:type="dxa"/>
            <w:vAlign w:val="center"/>
          </w:tcPr>
          <w:p w14:paraId="47EEA72B"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200 liters</w:t>
            </w:r>
          </w:p>
        </w:tc>
      </w:tr>
      <w:tr w:rsidR="005657B3" w:rsidRPr="00FF732D" w14:paraId="7C52A58B" w14:textId="77777777" w:rsidTr="00F54BFE">
        <w:trPr>
          <w:cantSplit/>
          <w:trHeight w:val="567"/>
        </w:trPr>
        <w:tc>
          <w:tcPr>
            <w:tcW w:w="1095" w:type="dxa"/>
            <w:vAlign w:val="center"/>
          </w:tcPr>
          <w:p w14:paraId="12ACC184"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center"/>
          </w:tcPr>
          <w:p w14:paraId="0888AA0A"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Cutting oil soluble as per specifications</w:t>
            </w:r>
          </w:p>
        </w:tc>
        <w:tc>
          <w:tcPr>
            <w:tcW w:w="2235" w:type="dxa"/>
            <w:vAlign w:val="center"/>
          </w:tcPr>
          <w:p w14:paraId="7DF0073D"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100 liters</w:t>
            </w:r>
          </w:p>
        </w:tc>
      </w:tr>
      <w:tr w:rsidR="005657B3" w:rsidRPr="00FF732D" w14:paraId="407C192D" w14:textId="77777777" w:rsidTr="00F54BFE">
        <w:trPr>
          <w:cantSplit/>
          <w:trHeight w:val="567"/>
        </w:trPr>
        <w:tc>
          <w:tcPr>
            <w:tcW w:w="1095" w:type="dxa"/>
            <w:vAlign w:val="center"/>
          </w:tcPr>
          <w:p w14:paraId="09A5C567"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3792B64B"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Hydraulic oil as per requirement</w:t>
            </w:r>
          </w:p>
        </w:tc>
        <w:tc>
          <w:tcPr>
            <w:tcW w:w="2235" w:type="dxa"/>
            <w:vAlign w:val="center"/>
          </w:tcPr>
          <w:p w14:paraId="126825B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200 liters</w:t>
            </w:r>
          </w:p>
        </w:tc>
      </w:tr>
      <w:tr w:rsidR="005657B3" w:rsidRPr="00FF732D" w14:paraId="1FE48E6D" w14:textId="77777777" w:rsidTr="00F54BFE">
        <w:trPr>
          <w:cantSplit/>
          <w:trHeight w:val="567"/>
        </w:trPr>
        <w:tc>
          <w:tcPr>
            <w:tcW w:w="1095" w:type="dxa"/>
            <w:vAlign w:val="center"/>
          </w:tcPr>
          <w:p w14:paraId="73DEAD8F"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40B53B77"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Emery paper of different grades</w:t>
            </w:r>
          </w:p>
        </w:tc>
        <w:tc>
          <w:tcPr>
            <w:tcW w:w="2235" w:type="dxa"/>
            <w:vAlign w:val="center"/>
          </w:tcPr>
          <w:p w14:paraId="03B70918"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 xml:space="preserve">30 </w:t>
            </w:r>
            <w:proofErr w:type="gramStart"/>
            <w:r w:rsidRPr="00FF732D">
              <w:rPr>
                <w:rFonts w:ascii="Arial" w:hAnsi="Arial" w:cs="Arial"/>
                <w:bCs/>
                <w:sz w:val="24"/>
                <w:szCs w:val="24"/>
              </w:rPr>
              <w:t>Dozens</w:t>
            </w:r>
            <w:proofErr w:type="gramEnd"/>
          </w:p>
        </w:tc>
      </w:tr>
      <w:tr w:rsidR="005657B3" w:rsidRPr="00FF732D" w14:paraId="1A5AD5F1" w14:textId="77777777" w:rsidTr="00F54BFE">
        <w:trPr>
          <w:cantSplit/>
          <w:trHeight w:val="567"/>
        </w:trPr>
        <w:tc>
          <w:tcPr>
            <w:tcW w:w="1095" w:type="dxa"/>
            <w:vAlign w:val="center"/>
          </w:tcPr>
          <w:p w14:paraId="1E38A1A0"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7D9D292C"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Tungsten Carbides inserts/tools (different size and shapes)</w:t>
            </w:r>
          </w:p>
        </w:tc>
        <w:tc>
          <w:tcPr>
            <w:tcW w:w="2235" w:type="dxa"/>
            <w:vAlign w:val="center"/>
          </w:tcPr>
          <w:p w14:paraId="11418A14"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200 Nos.</w:t>
            </w:r>
          </w:p>
        </w:tc>
      </w:tr>
      <w:tr w:rsidR="005657B3" w:rsidRPr="00FF732D" w14:paraId="60E1E5B8" w14:textId="77777777" w:rsidTr="00F54BFE">
        <w:trPr>
          <w:cantSplit/>
          <w:trHeight w:val="567"/>
        </w:trPr>
        <w:tc>
          <w:tcPr>
            <w:tcW w:w="1095" w:type="dxa"/>
            <w:vAlign w:val="center"/>
          </w:tcPr>
          <w:p w14:paraId="29CE4CA1"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lastRenderedPageBreak/>
              <w:t>13</w:t>
            </w:r>
          </w:p>
        </w:tc>
        <w:tc>
          <w:tcPr>
            <w:tcW w:w="6030" w:type="dxa"/>
            <w:vAlign w:val="center"/>
          </w:tcPr>
          <w:p w14:paraId="6A5E7A4D"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Diamond point tools/inserts</w:t>
            </w:r>
          </w:p>
        </w:tc>
        <w:tc>
          <w:tcPr>
            <w:tcW w:w="2235" w:type="dxa"/>
            <w:vAlign w:val="center"/>
          </w:tcPr>
          <w:p w14:paraId="4586D68E"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50 Nos.</w:t>
            </w:r>
          </w:p>
        </w:tc>
      </w:tr>
      <w:tr w:rsidR="005657B3" w:rsidRPr="00FF732D" w14:paraId="22873CAF" w14:textId="77777777" w:rsidTr="00F54BFE">
        <w:trPr>
          <w:cantSplit/>
          <w:trHeight w:val="567"/>
        </w:trPr>
        <w:tc>
          <w:tcPr>
            <w:tcW w:w="1095" w:type="dxa"/>
            <w:vAlign w:val="center"/>
          </w:tcPr>
          <w:p w14:paraId="55369F68"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2B8E3146"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H.S.S tool bits of different sizes</w:t>
            </w:r>
          </w:p>
        </w:tc>
        <w:tc>
          <w:tcPr>
            <w:tcW w:w="2235" w:type="dxa"/>
            <w:vAlign w:val="center"/>
          </w:tcPr>
          <w:p w14:paraId="090511C4"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25 Nos</w:t>
            </w:r>
          </w:p>
        </w:tc>
      </w:tr>
      <w:tr w:rsidR="005657B3" w:rsidRPr="00FF732D" w14:paraId="4EFCA6FE" w14:textId="77777777" w:rsidTr="00F54BFE">
        <w:trPr>
          <w:cantSplit/>
          <w:trHeight w:val="567"/>
        </w:trPr>
        <w:tc>
          <w:tcPr>
            <w:tcW w:w="1095" w:type="dxa"/>
            <w:vAlign w:val="center"/>
          </w:tcPr>
          <w:p w14:paraId="392FCD0E"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tcPr>
          <w:p w14:paraId="79DA76DC"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Power Saw Blade 14” x </w:t>
            </w:r>
            <w:proofErr w:type="gramStart"/>
            <w:r w:rsidRPr="00FF732D">
              <w:rPr>
                <w:rFonts w:ascii="Arial" w:hAnsi="Arial" w:cs="Arial"/>
                <w:bCs/>
                <w:sz w:val="24"/>
                <w:szCs w:val="24"/>
              </w:rPr>
              <w:t xml:space="preserve">1”   </w:t>
            </w:r>
            <w:proofErr w:type="gramEnd"/>
            <w:r w:rsidRPr="00FF732D">
              <w:rPr>
                <w:rFonts w:ascii="Arial" w:hAnsi="Arial" w:cs="Arial"/>
                <w:bCs/>
                <w:sz w:val="24"/>
                <w:szCs w:val="24"/>
              </w:rPr>
              <w:t xml:space="preserve">   14 TPI</w:t>
            </w:r>
          </w:p>
        </w:tc>
        <w:tc>
          <w:tcPr>
            <w:tcW w:w="2235" w:type="dxa"/>
            <w:vAlign w:val="center"/>
          </w:tcPr>
          <w:p w14:paraId="4D0EE1E3"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 Nos.</w:t>
            </w:r>
          </w:p>
        </w:tc>
      </w:tr>
      <w:tr w:rsidR="005657B3" w:rsidRPr="00FF732D" w14:paraId="29CEB8F1" w14:textId="77777777" w:rsidTr="00F54BFE">
        <w:trPr>
          <w:cantSplit/>
          <w:trHeight w:val="567"/>
        </w:trPr>
        <w:tc>
          <w:tcPr>
            <w:tcW w:w="1095" w:type="dxa"/>
            <w:vAlign w:val="center"/>
          </w:tcPr>
          <w:p w14:paraId="4D9F3CD5"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16</w:t>
            </w:r>
          </w:p>
        </w:tc>
        <w:tc>
          <w:tcPr>
            <w:tcW w:w="6030" w:type="dxa"/>
            <w:vAlign w:val="center"/>
          </w:tcPr>
          <w:p w14:paraId="70ED9A0F"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H.S.S Drills of different sizes</w:t>
            </w:r>
          </w:p>
        </w:tc>
        <w:tc>
          <w:tcPr>
            <w:tcW w:w="2235" w:type="dxa"/>
            <w:vAlign w:val="center"/>
          </w:tcPr>
          <w:p w14:paraId="663C13C1"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 sets</w:t>
            </w:r>
          </w:p>
        </w:tc>
      </w:tr>
      <w:tr w:rsidR="005657B3" w:rsidRPr="00FF732D" w14:paraId="06AF28E4" w14:textId="77777777" w:rsidTr="00F54BFE">
        <w:trPr>
          <w:cantSplit/>
          <w:trHeight w:val="567"/>
        </w:trPr>
        <w:tc>
          <w:tcPr>
            <w:tcW w:w="1095" w:type="dxa"/>
            <w:vAlign w:val="center"/>
          </w:tcPr>
          <w:p w14:paraId="7A99C99E"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78D8AAF4"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H.S.S reamers of different sizes</w:t>
            </w:r>
          </w:p>
        </w:tc>
        <w:tc>
          <w:tcPr>
            <w:tcW w:w="2235" w:type="dxa"/>
            <w:vAlign w:val="center"/>
          </w:tcPr>
          <w:p w14:paraId="2B235CE3"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 sets</w:t>
            </w:r>
          </w:p>
        </w:tc>
      </w:tr>
      <w:tr w:rsidR="005657B3" w:rsidRPr="00FF732D" w14:paraId="50DE23CE" w14:textId="77777777" w:rsidTr="00F54BFE">
        <w:trPr>
          <w:cantSplit/>
          <w:trHeight w:val="567"/>
        </w:trPr>
        <w:tc>
          <w:tcPr>
            <w:tcW w:w="1095" w:type="dxa"/>
            <w:vAlign w:val="center"/>
          </w:tcPr>
          <w:p w14:paraId="08C05DB1"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56D6FEE1"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H.S.S machine Taps of different sizes</w:t>
            </w:r>
          </w:p>
        </w:tc>
        <w:tc>
          <w:tcPr>
            <w:tcW w:w="2235" w:type="dxa"/>
            <w:vAlign w:val="center"/>
          </w:tcPr>
          <w:p w14:paraId="10FCE4B1"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 sets</w:t>
            </w:r>
          </w:p>
        </w:tc>
      </w:tr>
      <w:tr w:rsidR="005657B3" w:rsidRPr="00FF732D" w14:paraId="5E42D584" w14:textId="77777777" w:rsidTr="00F54BFE">
        <w:trPr>
          <w:cantSplit/>
          <w:trHeight w:val="567"/>
        </w:trPr>
        <w:tc>
          <w:tcPr>
            <w:tcW w:w="1095" w:type="dxa"/>
            <w:vAlign w:val="center"/>
          </w:tcPr>
          <w:p w14:paraId="751076F1"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19</w:t>
            </w:r>
          </w:p>
        </w:tc>
        <w:tc>
          <w:tcPr>
            <w:tcW w:w="6030" w:type="dxa"/>
            <w:vAlign w:val="center"/>
          </w:tcPr>
          <w:p w14:paraId="13AFE4FA"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CNC machine cutters, inserts and carbide tools</w:t>
            </w:r>
          </w:p>
        </w:tc>
        <w:tc>
          <w:tcPr>
            <w:tcW w:w="2235" w:type="dxa"/>
            <w:vAlign w:val="center"/>
          </w:tcPr>
          <w:p w14:paraId="5DF0142C"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100 Nos</w:t>
            </w:r>
          </w:p>
        </w:tc>
      </w:tr>
      <w:tr w:rsidR="005657B3" w:rsidRPr="00FF732D" w14:paraId="4B96820B" w14:textId="77777777" w:rsidTr="00F54BFE">
        <w:trPr>
          <w:cantSplit/>
          <w:trHeight w:val="567"/>
        </w:trPr>
        <w:tc>
          <w:tcPr>
            <w:tcW w:w="1095" w:type="dxa"/>
            <w:vAlign w:val="center"/>
          </w:tcPr>
          <w:p w14:paraId="45061A9F"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w:t>
            </w:r>
          </w:p>
        </w:tc>
        <w:tc>
          <w:tcPr>
            <w:tcW w:w="6030" w:type="dxa"/>
            <w:vAlign w:val="center"/>
          </w:tcPr>
          <w:p w14:paraId="16380E4C"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Internal/external Grinding Wheels of different specifications</w:t>
            </w:r>
          </w:p>
        </w:tc>
        <w:tc>
          <w:tcPr>
            <w:tcW w:w="2235" w:type="dxa"/>
            <w:vAlign w:val="center"/>
          </w:tcPr>
          <w:p w14:paraId="7F89267D"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 Nos.</w:t>
            </w:r>
          </w:p>
        </w:tc>
      </w:tr>
      <w:tr w:rsidR="005657B3" w:rsidRPr="00FF732D" w14:paraId="0ADC7B04" w14:textId="77777777" w:rsidTr="00F54BFE">
        <w:trPr>
          <w:cantSplit/>
          <w:trHeight w:val="567"/>
        </w:trPr>
        <w:tc>
          <w:tcPr>
            <w:tcW w:w="1095" w:type="dxa"/>
            <w:vAlign w:val="center"/>
          </w:tcPr>
          <w:p w14:paraId="6807CAEB"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21</w:t>
            </w:r>
          </w:p>
        </w:tc>
        <w:tc>
          <w:tcPr>
            <w:tcW w:w="6030" w:type="dxa"/>
            <w:vAlign w:val="center"/>
          </w:tcPr>
          <w:p w14:paraId="0E007AEE"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End mills and cutters of different size and specifications</w:t>
            </w:r>
          </w:p>
        </w:tc>
        <w:tc>
          <w:tcPr>
            <w:tcW w:w="2235" w:type="dxa"/>
            <w:vAlign w:val="center"/>
          </w:tcPr>
          <w:p w14:paraId="4378C2F8"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100 Nos.</w:t>
            </w:r>
          </w:p>
        </w:tc>
      </w:tr>
      <w:tr w:rsidR="005657B3" w:rsidRPr="00FF732D" w14:paraId="4FE17881" w14:textId="77777777" w:rsidTr="00F54BFE">
        <w:trPr>
          <w:cantSplit/>
          <w:trHeight w:val="567"/>
        </w:trPr>
        <w:tc>
          <w:tcPr>
            <w:tcW w:w="1095" w:type="dxa"/>
            <w:vAlign w:val="center"/>
          </w:tcPr>
          <w:p w14:paraId="4767F08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22</w:t>
            </w:r>
          </w:p>
        </w:tc>
        <w:tc>
          <w:tcPr>
            <w:tcW w:w="6030" w:type="dxa"/>
            <w:vAlign w:val="center"/>
          </w:tcPr>
          <w:p w14:paraId="7983BECA"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Buff Wheel 8” or as per specifications</w:t>
            </w:r>
          </w:p>
        </w:tc>
        <w:tc>
          <w:tcPr>
            <w:tcW w:w="2235" w:type="dxa"/>
            <w:vAlign w:val="center"/>
          </w:tcPr>
          <w:p w14:paraId="4E3B315C"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05 Nos</w:t>
            </w:r>
          </w:p>
        </w:tc>
      </w:tr>
      <w:tr w:rsidR="005657B3" w:rsidRPr="00FF732D" w14:paraId="56887523" w14:textId="77777777" w:rsidTr="00F54BFE">
        <w:trPr>
          <w:cantSplit/>
          <w:trHeight w:val="567"/>
        </w:trPr>
        <w:tc>
          <w:tcPr>
            <w:tcW w:w="1095" w:type="dxa"/>
            <w:vAlign w:val="center"/>
          </w:tcPr>
          <w:p w14:paraId="17D8BDC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23</w:t>
            </w:r>
          </w:p>
        </w:tc>
        <w:tc>
          <w:tcPr>
            <w:tcW w:w="6030" w:type="dxa"/>
            <w:vAlign w:val="center"/>
          </w:tcPr>
          <w:p w14:paraId="70F5A873"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Nuts and bolts/screws of different sizes as per requirements</w:t>
            </w:r>
          </w:p>
        </w:tc>
        <w:tc>
          <w:tcPr>
            <w:tcW w:w="2235" w:type="dxa"/>
            <w:vAlign w:val="center"/>
          </w:tcPr>
          <w:p w14:paraId="1B4C3B37"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05 KG</w:t>
            </w:r>
          </w:p>
        </w:tc>
      </w:tr>
      <w:tr w:rsidR="005657B3" w:rsidRPr="00FF732D" w14:paraId="0B025310" w14:textId="77777777" w:rsidTr="00F54BFE">
        <w:trPr>
          <w:cantSplit/>
          <w:trHeight w:val="567"/>
        </w:trPr>
        <w:tc>
          <w:tcPr>
            <w:tcW w:w="1095" w:type="dxa"/>
            <w:vAlign w:val="center"/>
          </w:tcPr>
          <w:p w14:paraId="4C02967B"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24</w:t>
            </w:r>
          </w:p>
        </w:tc>
        <w:tc>
          <w:tcPr>
            <w:tcW w:w="6030" w:type="dxa"/>
          </w:tcPr>
          <w:p w14:paraId="1A53D390"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Socket Head/Allen Key bolts and nuts of different sizes as per requirements</w:t>
            </w:r>
          </w:p>
        </w:tc>
        <w:tc>
          <w:tcPr>
            <w:tcW w:w="2235" w:type="dxa"/>
          </w:tcPr>
          <w:p w14:paraId="1CE7FDD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100 Nos</w:t>
            </w:r>
          </w:p>
        </w:tc>
      </w:tr>
      <w:tr w:rsidR="005657B3" w:rsidRPr="00FF732D" w14:paraId="6309C627" w14:textId="77777777" w:rsidTr="00F54BFE">
        <w:trPr>
          <w:cantSplit/>
          <w:trHeight w:val="567"/>
        </w:trPr>
        <w:tc>
          <w:tcPr>
            <w:tcW w:w="1095" w:type="dxa"/>
            <w:vAlign w:val="center"/>
          </w:tcPr>
          <w:p w14:paraId="73394F7F"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25</w:t>
            </w:r>
          </w:p>
        </w:tc>
        <w:tc>
          <w:tcPr>
            <w:tcW w:w="6030" w:type="dxa"/>
            <w:vAlign w:val="center"/>
          </w:tcPr>
          <w:p w14:paraId="78ABAE4C"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Plain/spring Washers of different sizes</w:t>
            </w:r>
          </w:p>
        </w:tc>
        <w:tc>
          <w:tcPr>
            <w:tcW w:w="2235" w:type="dxa"/>
            <w:vAlign w:val="center"/>
          </w:tcPr>
          <w:p w14:paraId="6D4AA0D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200 Nos.</w:t>
            </w:r>
          </w:p>
        </w:tc>
      </w:tr>
      <w:tr w:rsidR="005657B3" w:rsidRPr="00FF732D" w14:paraId="4F3AD36B" w14:textId="77777777" w:rsidTr="00F54BFE">
        <w:trPr>
          <w:cantSplit/>
          <w:trHeight w:val="567"/>
        </w:trPr>
        <w:tc>
          <w:tcPr>
            <w:tcW w:w="1095" w:type="dxa"/>
            <w:vAlign w:val="center"/>
          </w:tcPr>
          <w:p w14:paraId="0903A2DC"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26</w:t>
            </w:r>
          </w:p>
        </w:tc>
        <w:tc>
          <w:tcPr>
            <w:tcW w:w="6030" w:type="dxa"/>
            <w:vAlign w:val="center"/>
          </w:tcPr>
          <w:p w14:paraId="6B8B797B"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Buff Soap as per specifications</w:t>
            </w:r>
          </w:p>
        </w:tc>
        <w:tc>
          <w:tcPr>
            <w:tcW w:w="2235" w:type="dxa"/>
            <w:vAlign w:val="center"/>
          </w:tcPr>
          <w:p w14:paraId="60C0604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05 Nos</w:t>
            </w:r>
          </w:p>
        </w:tc>
      </w:tr>
      <w:tr w:rsidR="005657B3" w:rsidRPr="00FF732D" w14:paraId="33916E05" w14:textId="77777777" w:rsidTr="00F54BFE">
        <w:trPr>
          <w:cantSplit/>
          <w:trHeight w:val="567"/>
        </w:trPr>
        <w:tc>
          <w:tcPr>
            <w:tcW w:w="1095" w:type="dxa"/>
            <w:vAlign w:val="center"/>
          </w:tcPr>
          <w:p w14:paraId="1ECD963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27</w:t>
            </w:r>
          </w:p>
        </w:tc>
        <w:tc>
          <w:tcPr>
            <w:tcW w:w="6030" w:type="dxa"/>
            <w:vAlign w:val="center"/>
          </w:tcPr>
          <w:p w14:paraId="5008E731"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Cotton gloves</w:t>
            </w:r>
          </w:p>
        </w:tc>
        <w:tc>
          <w:tcPr>
            <w:tcW w:w="2235" w:type="dxa"/>
            <w:vAlign w:val="center"/>
          </w:tcPr>
          <w:p w14:paraId="009A1E84"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100 Nos</w:t>
            </w:r>
          </w:p>
        </w:tc>
      </w:tr>
      <w:tr w:rsidR="005657B3" w:rsidRPr="00FF732D" w14:paraId="65C23F84" w14:textId="77777777" w:rsidTr="00F54BFE">
        <w:trPr>
          <w:cantSplit/>
          <w:trHeight w:val="567"/>
        </w:trPr>
        <w:tc>
          <w:tcPr>
            <w:tcW w:w="1095" w:type="dxa"/>
            <w:vAlign w:val="center"/>
          </w:tcPr>
          <w:p w14:paraId="6D3674E8"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28</w:t>
            </w:r>
          </w:p>
        </w:tc>
        <w:tc>
          <w:tcPr>
            <w:tcW w:w="6030" w:type="dxa"/>
            <w:vAlign w:val="center"/>
          </w:tcPr>
          <w:p w14:paraId="5D2FCB5F"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Safety Goggles as per requirements</w:t>
            </w:r>
          </w:p>
        </w:tc>
        <w:tc>
          <w:tcPr>
            <w:tcW w:w="2235" w:type="dxa"/>
            <w:vAlign w:val="center"/>
          </w:tcPr>
          <w:p w14:paraId="0D99F114"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50 Nos.</w:t>
            </w:r>
          </w:p>
        </w:tc>
      </w:tr>
      <w:tr w:rsidR="005657B3" w:rsidRPr="00FF732D" w14:paraId="6E6D44B5" w14:textId="77777777" w:rsidTr="00F54BFE">
        <w:trPr>
          <w:cantSplit/>
          <w:trHeight w:val="567"/>
        </w:trPr>
        <w:tc>
          <w:tcPr>
            <w:tcW w:w="1095" w:type="dxa"/>
            <w:vAlign w:val="center"/>
          </w:tcPr>
          <w:p w14:paraId="680B8E15"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29</w:t>
            </w:r>
          </w:p>
        </w:tc>
        <w:tc>
          <w:tcPr>
            <w:tcW w:w="6030" w:type="dxa"/>
            <w:vAlign w:val="center"/>
          </w:tcPr>
          <w:p w14:paraId="1E56A162"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Safety Masks as per requirements</w:t>
            </w:r>
          </w:p>
        </w:tc>
        <w:tc>
          <w:tcPr>
            <w:tcW w:w="2235" w:type="dxa"/>
            <w:vAlign w:val="center"/>
          </w:tcPr>
          <w:p w14:paraId="7C79F9B3"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100 Nos</w:t>
            </w:r>
          </w:p>
        </w:tc>
      </w:tr>
      <w:tr w:rsidR="005657B3" w:rsidRPr="00FF732D" w14:paraId="1379991F" w14:textId="77777777" w:rsidTr="00F54BFE">
        <w:trPr>
          <w:cantSplit/>
          <w:trHeight w:val="567"/>
        </w:trPr>
        <w:tc>
          <w:tcPr>
            <w:tcW w:w="1095" w:type="dxa"/>
            <w:vAlign w:val="center"/>
          </w:tcPr>
          <w:p w14:paraId="70F1B72E"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30</w:t>
            </w:r>
          </w:p>
        </w:tc>
        <w:tc>
          <w:tcPr>
            <w:tcW w:w="6030" w:type="dxa"/>
            <w:vAlign w:val="center"/>
          </w:tcPr>
          <w:p w14:paraId="040D616A" w14:textId="77777777" w:rsidR="005657B3" w:rsidRPr="00FF732D" w:rsidRDefault="005657B3" w:rsidP="005657B3">
            <w:pPr>
              <w:spacing w:line="360" w:lineRule="auto"/>
              <w:rPr>
                <w:rFonts w:ascii="Arial" w:hAnsi="Arial" w:cs="Arial"/>
                <w:sz w:val="24"/>
                <w:szCs w:val="24"/>
              </w:rPr>
            </w:pPr>
            <w:r w:rsidRPr="00FF732D">
              <w:rPr>
                <w:rFonts w:ascii="Arial" w:hAnsi="Arial" w:cs="Arial"/>
                <w:sz w:val="24"/>
                <w:szCs w:val="24"/>
              </w:rPr>
              <w:t>PPE Kit that contains:</w:t>
            </w:r>
          </w:p>
          <w:p w14:paraId="105EE32C" w14:textId="77777777" w:rsidR="005657B3" w:rsidRPr="00FF732D" w:rsidRDefault="005657B3" w:rsidP="005657B3">
            <w:pPr>
              <w:spacing w:line="360" w:lineRule="auto"/>
              <w:rPr>
                <w:rFonts w:ascii="Arial" w:hAnsi="Arial" w:cs="Arial"/>
                <w:sz w:val="24"/>
                <w:szCs w:val="24"/>
              </w:rPr>
            </w:pPr>
            <w:r w:rsidRPr="00FF732D">
              <w:rPr>
                <w:rFonts w:ascii="Arial" w:hAnsi="Arial" w:cs="Arial"/>
                <w:sz w:val="24"/>
                <w:szCs w:val="24"/>
              </w:rPr>
              <w:t>Overalls, safety helmet, wide brimmed hat, safety footwear, safety glasses and goggles, gloves, masks, earmuffs and earpieces.</w:t>
            </w:r>
          </w:p>
        </w:tc>
        <w:tc>
          <w:tcPr>
            <w:tcW w:w="2235" w:type="dxa"/>
            <w:vAlign w:val="center"/>
          </w:tcPr>
          <w:p w14:paraId="233DC349"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50 Nos.</w:t>
            </w:r>
          </w:p>
        </w:tc>
      </w:tr>
      <w:tr w:rsidR="005657B3" w:rsidRPr="00FF732D" w14:paraId="16F08438" w14:textId="77777777" w:rsidTr="00F54BFE">
        <w:trPr>
          <w:cantSplit/>
          <w:trHeight w:val="567"/>
        </w:trPr>
        <w:tc>
          <w:tcPr>
            <w:tcW w:w="1095" w:type="dxa"/>
            <w:vAlign w:val="center"/>
          </w:tcPr>
          <w:p w14:paraId="3AF3E652"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31</w:t>
            </w:r>
          </w:p>
        </w:tc>
        <w:tc>
          <w:tcPr>
            <w:tcW w:w="6030" w:type="dxa"/>
            <w:vAlign w:val="bottom"/>
          </w:tcPr>
          <w:p w14:paraId="39D7AA23"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Die and mold storage materials (crates): </w:t>
            </w:r>
          </w:p>
        </w:tc>
        <w:tc>
          <w:tcPr>
            <w:tcW w:w="2235" w:type="dxa"/>
            <w:vAlign w:val="bottom"/>
          </w:tcPr>
          <w:p w14:paraId="21A6CC18"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 Nos.</w:t>
            </w:r>
          </w:p>
        </w:tc>
      </w:tr>
      <w:tr w:rsidR="005657B3" w:rsidRPr="00FF732D" w14:paraId="12C02187" w14:textId="77777777" w:rsidTr="00F54BFE">
        <w:trPr>
          <w:cantSplit/>
          <w:trHeight w:val="567"/>
        </w:trPr>
        <w:tc>
          <w:tcPr>
            <w:tcW w:w="1095" w:type="dxa"/>
            <w:vAlign w:val="center"/>
          </w:tcPr>
          <w:p w14:paraId="240D2778"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lastRenderedPageBreak/>
              <w:t>32</w:t>
            </w:r>
          </w:p>
        </w:tc>
        <w:tc>
          <w:tcPr>
            <w:tcW w:w="6030" w:type="dxa"/>
            <w:vAlign w:val="center"/>
          </w:tcPr>
          <w:p w14:paraId="27AFF93E" w14:textId="77777777" w:rsidR="005657B3" w:rsidRPr="00FF732D" w:rsidRDefault="005657B3" w:rsidP="005657B3">
            <w:pPr>
              <w:spacing w:line="360" w:lineRule="auto"/>
              <w:rPr>
                <w:rFonts w:ascii="Arial" w:hAnsi="Arial" w:cs="Arial"/>
                <w:sz w:val="24"/>
                <w:szCs w:val="24"/>
              </w:rPr>
            </w:pPr>
            <w:r w:rsidRPr="00FF732D">
              <w:rPr>
                <w:rFonts w:ascii="Arial" w:hAnsi="Arial" w:cs="Arial"/>
                <w:sz w:val="24"/>
                <w:szCs w:val="24"/>
              </w:rPr>
              <w:t>WD-40 Spray</w:t>
            </w:r>
          </w:p>
        </w:tc>
        <w:tc>
          <w:tcPr>
            <w:tcW w:w="2235" w:type="dxa"/>
            <w:vAlign w:val="center"/>
          </w:tcPr>
          <w:p w14:paraId="24F9806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05 Nos.</w:t>
            </w:r>
          </w:p>
        </w:tc>
      </w:tr>
      <w:tr w:rsidR="005657B3" w:rsidRPr="00FF732D" w14:paraId="12431422" w14:textId="77777777" w:rsidTr="00F54BFE">
        <w:trPr>
          <w:cantSplit/>
          <w:trHeight w:val="567"/>
        </w:trPr>
        <w:tc>
          <w:tcPr>
            <w:tcW w:w="1095" w:type="dxa"/>
            <w:vAlign w:val="center"/>
          </w:tcPr>
          <w:p w14:paraId="6FD2E24D"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33</w:t>
            </w:r>
          </w:p>
        </w:tc>
        <w:tc>
          <w:tcPr>
            <w:tcW w:w="6030" w:type="dxa"/>
            <w:vAlign w:val="center"/>
          </w:tcPr>
          <w:p w14:paraId="08408EE6"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Grease as per specifications</w:t>
            </w:r>
          </w:p>
        </w:tc>
        <w:tc>
          <w:tcPr>
            <w:tcW w:w="2235" w:type="dxa"/>
            <w:vAlign w:val="center"/>
          </w:tcPr>
          <w:p w14:paraId="2FB6C8D3"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05 KG</w:t>
            </w:r>
          </w:p>
        </w:tc>
      </w:tr>
      <w:tr w:rsidR="005657B3" w:rsidRPr="00FF732D" w14:paraId="6449B7AE" w14:textId="77777777" w:rsidTr="00F54BFE">
        <w:trPr>
          <w:cantSplit/>
          <w:trHeight w:val="567"/>
        </w:trPr>
        <w:tc>
          <w:tcPr>
            <w:tcW w:w="1095" w:type="dxa"/>
            <w:vAlign w:val="center"/>
          </w:tcPr>
          <w:p w14:paraId="326808C9"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34</w:t>
            </w:r>
          </w:p>
        </w:tc>
        <w:tc>
          <w:tcPr>
            <w:tcW w:w="6030" w:type="dxa"/>
            <w:vAlign w:val="center"/>
          </w:tcPr>
          <w:p w14:paraId="5C25D5D8" w14:textId="77777777" w:rsidR="005657B3" w:rsidRPr="00FF732D" w:rsidRDefault="005657B3" w:rsidP="005657B3">
            <w:pPr>
              <w:spacing w:line="360" w:lineRule="auto"/>
              <w:rPr>
                <w:rFonts w:ascii="Arial" w:hAnsi="Arial" w:cs="Arial"/>
                <w:sz w:val="24"/>
                <w:szCs w:val="24"/>
              </w:rPr>
            </w:pPr>
            <w:r w:rsidRPr="00FF732D">
              <w:rPr>
                <w:rFonts w:ascii="Arial" w:hAnsi="Arial" w:cs="Arial"/>
                <w:sz w:val="24"/>
                <w:szCs w:val="24"/>
              </w:rPr>
              <w:t>Kerosene Oil (liters)</w:t>
            </w:r>
          </w:p>
        </w:tc>
        <w:tc>
          <w:tcPr>
            <w:tcW w:w="2235" w:type="dxa"/>
            <w:vAlign w:val="center"/>
          </w:tcPr>
          <w:p w14:paraId="32899C9B"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20</w:t>
            </w:r>
          </w:p>
        </w:tc>
      </w:tr>
      <w:tr w:rsidR="005657B3" w:rsidRPr="00FF732D" w14:paraId="19014465" w14:textId="77777777" w:rsidTr="00F54BFE">
        <w:trPr>
          <w:cantSplit/>
          <w:trHeight w:val="567"/>
        </w:trPr>
        <w:tc>
          <w:tcPr>
            <w:tcW w:w="1095" w:type="dxa"/>
            <w:vAlign w:val="center"/>
          </w:tcPr>
          <w:p w14:paraId="7B187216"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35</w:t>
            </w:r>
          </w:p>
        </w:tc>
        <w:tc>
          <w:tcPr>
            <w:tcW w:w="6030" w:type="dxa"/>
            <w:vAlign w:val="center"/>
          </w:tcPr>
          <w:p w14:paraId="73DDBB10"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1C5E456F"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235" w:type="dxa"/>
            <w:vAlign w:val="center"/>
          </w:tcPr>
          <w:p w14:paraId="679A6719" w14:textId="77777777" w:rsidR="005657B3" w:rsidRPr="00FF732D" w:rsidRDefault="005657B3" w:rsidP="005657B3">
            <w:pPr>
              <w:spacing w:line="360" w:lineRule="auto"/>
              <w:jc w:val="center"/>
              <w:rPr>
                <w:rFonts w:ascii="Arial" w:hAnsi="Arial" w:cs="Arial"/>
                <w:bCs/>
                <w:sz w:val="24"/>
                <w:szCs w:val="24"/>
              </w:rPr>
            </w:pPr>
          </w:p>
          <w:p w14:paraId="297217A1"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02 each</w:t>
            </w:r>
          </w:p>
        </w:tc>
      </w:tr>
      <w:tr w:rsidR="005657B3" w:rsidRPr="00FF732D" w14:paraId="6E41A2E1" w14:textId="77777777" w:rsidTr="00F54BFE">
        <w:trPr>
          <w:cantSplit/>
          <w:trHeight w:val="567"/>
        </w:trPr>
        <w:tc>
          <w:tcPr>
            <w:tcW w:w="1095" w:type="dxa"/>
            <w:vAlign w:val="center"/>
          </w:tcPr>
          <w:p w14:paraId="60A9A66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36</w:t>
            </w:r>
          </w:p>
        </w:tc>
        <w:tc>
          <w:tcPr>
            <w:tcW w:w="6030" w:type="dxa"/>
            <w:vAlign w:val="center"/>
          </w:tcPr>
          <w:p w14:paraId="67621489"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235" w:type="dxa"/>
            <w:vAlign w:val="center"/>
          </w:tcPr>
          <w:p w14:paraId="38BAB86B"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50 Nos</w:t>
            </w:r>
          </w:p>
        </w:tc>
      </w:tr>
      <w:tr w:rsidR="005657B3" w:rsidRPr="00FF732D" w14:paraId="1C116FF2" w14:textId="77777777" w:rsidTr="00F54BFE">
        <w:trPr>
          <w:cantSplit/>
          <w:trHeight w:val="567"/>
        </w:trPr>
        <w:tc>
          <w:tcPr>
            <w:tcW w:w="1095" w:type="dxa"/>
            <w:vAlign w:val="center"/>
          </w:tcPr>
          <w:p w14:paraId="671292EA"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37</w:t>
            </w:r>
          </w:p>
        </w:tc>
        <w:tc>
          <w:tcPr>
            <w:tcW w:w="6030" w:type="dxa"/>
            <w:vAlign w:val="center"/>
          </w:tcPr>
          <w:p w14:paraId="4E9AFA8A"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235" w:type="dxa"/>
            <w:vAlign w:val="center"/>
          </w:tcPr>
          <w:p w14:paraId="2A8A70AD"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50 Nos</w:t>
            </w:r>
          </w:p>
        </w:tc>
      </w:tr>
      <w:tr w:rsidR="005657B3" w:rsidRPr="00FF732D" w14:paraId="6ACB4D53" w14:textId="77777777" w:rsidTr="00F54BFE">
        <w:trPr>
          <w:cantSplit/>
          <w:trHeight w:val="567"/>
        </w:trPr>
        <w:tc>
          <w:tcPr>
            <w:tcW w:w="1095" w:type="dxa"/>
            <w:vAlign w:val="center"/>
          </w:tcPr>
          <w:p w14:paraId="64005B3F"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38</w:t>
            </w:r>
          </w:p>
        </w:tc>
        <w:tc>
          <w:tcPr>
            <w:tcW w:w="6030" w:type="dxa"/>
            <w:vAlign w:val="center"/>
          </w:tcPr>
          <w:p w14:paraId="7CB972E6" w14:textId="77777777" w:rsidR="005657B3" w:rsidRPr="00FF732D" w:rsidRDefault="005657B3" w:rsidP="005657B3">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235" w:type="dxa"/>
            <w:vAlign w:val="center"/>
          </w:tcPr>
          <w:p w14:paraId="7179DAC9" w14:textId="77777777" w:rsidR="005657B3" w:rsidRPr="00FF732D" w:rsidRDefault="005657B3" w:rsidP="005657B3">
            <w:pPr>
              <w:spacing w:line="360" w:lineRule="auto"/>
              <w:jc w:val="center"/>
              <w:rPr>
                <w:rFonts w:ascii="Arial" w:hAnsi="Arial" w:cs="Arial"/>
                <w:bCs/>
                <w:sz w:val="24"/>
                <w:szCs w:val="24"/>
              </w:rPr>
            </w:pPr>
            <w:r w:rsidRPr="00FF732D">
              <w:rPr>
                <w:rFonts w:ascii="Arial" w:hAnsi="Arial" w:cs="Arial"/>
                <w:bCs/>
                <w:sz w:val="24"/>
                <w:szCs w:val="24"/>
              </w:rPr>
              <w:t>02 No.</w:t>
            </w:r>
          </w:p>
        </w:tc>
      </w:tr>
    </w:tbl>
    <w:p w14:paraId="2509E712" w14:textId="77777777" w:rsidR="003C0E17" w:rsidRPr="00FF732D" w:rsidRDefault="003C0E17">
      <w:pPr>
        <w:rPr>
          <w:rFonts w:ascii="Arial" w:hAnsi="Arial" w:cs="Arial"/>
          <w:sz w:val="24"/>
          <w:szCs w:val="24"/>
        </w:rPr>
      </w:pPr>
    </w:p>
    <w:p w14:paraId="4F413505" w14:textId="77777777" w:rsidR="005702A2" w:rsidRPr="00FF732D" w:rsidRDefault="005702A2" w:rsidP="00DE27A5">
      <w:pPr>
        <w:spacing w:line="360" w:lineRule="auto"/>
        <w:rPr>
          <w:rFonts w:ascii="Arial" w:hAnsi="Arial" w:cs="Arial"/>
          <w:b/>
          <w:bCs/>
          <w:sz w:val="24"/>
          <w:szCs w:val="24"/>
          <w:u w:val="single"/>
        </w:rPr>
      </w:pPr>
    </w:p>
    <w:p w14:paraId="5EDADCC9" w14:textId="77777777" w:rsidR="005702A2" w:rsidRPr="00FF732D" w:rsidRDefault="005702A2">
      <w:pPr>
        <w:rPr>
          <w:rFonts w:ascii="Arial" w:hAnsi="Arial" w:cs="Arial"/>
          <w:b/>
          <w:bCs/>
          <w:sz w:val="24"/>
          <w:szCs w:val="24"/>
          <w:u w:val="single"/>
        </w:rPr>
      </w:pPr>
      <w:r w:rsidRPr="00FF732D">
        <w:rPr>
          <w:rFonts w:ascii="Arial" w:hAnsi="Arial" w:cs="Arial"/>
          <w:b/>
          <w:bCs/>
          <w:sz w:val="24"/>
          <w:szCs w:val="24"/>
          <w:u w:val="single"/>
        </w:rPr>
        <w:br w:type="page"/>
      </w:r>
    </w:p>
    <w:p w14:paraId="0D54F5F2" w14:textId="7A03A3BB" w:rsidR="005702A2" w:rsidRPr="00FF732D" w:rsidRDefault="00E15B0E" w:rsidP="00A203BA">
      <w:pPr>
        <w:pStyle w:val="Heading3"/>
        <w:rPr>
          <w:sz w:val="24"/>
          <w:szCs w:val="24"/>
        </w:rPr>
      </w:pPr>
      <w:bookmarkStart w:id="62" w:name="_Toc174290565"/>
      <w:bookmarkStart w:id="63" w:name="_Toc177578142"/>
      <w:r w:rsidRPr="00FF732D">
        <w:rPr>
          <w:sz w:val="24"/>
          <w:szCs w:val="24"/>
        </w:rPr>
        <w:lastRenderedPageBreak/>
        <w:t xml:space="preserve">DMT 343. </w:t>
      </w:r>
      <w:r w:rsidR="005702A2" w:rsidRPr="00FF732D">
        <w:rPr>
          <w:sz w:val="24"/>
          <w:szCs w:val="24"/>
        </w:rPr>
        <w:t xml:space="preserve">Develop </w:t>
      </w:r>
      <w:proofErr w:type="spellStart"/>
      <w:r w:rsidR="00BE21A0" w:rsidRPr="00FF732D">
        <w:rPr>
          <w:sz w:val="24"/>
          <w:szCs w:val="24"/>
        </w:rPr>
        <w:t>Mold</w:t>
      </w:r>
      <w:proofErr w:type="spellEnd"/>
      <w:r w:rsidR="005702A2" w:rsidRPr="00FF732D">
        <w:rPr>
          <w:sz w:val="24"/>
          <w:szCs w:val="24"/>
        </w:rPr>
        <w:t xml:space="preserve"> Design-II</w:t>
      </w:r>
      <w:bookmarkEnd w:id="62"/>
      <w:bookmarkEnd w:id="63"/>
    </w:p>
    <w:p w14:paraId="1B7F975D" w14:textId="77777777" w:rsidR="00026FD3" w:rsidRPr="00FF732D" w:rsidRDefault="00026FD3" w:rsidP="005702A2">
      <w:pPr>
        <w:spacing w:line="360" w:lineRule="auto"/>
        <w:ind w:right="270"/>
        <w:jc w:val="both"/>
        <w:rPr>
          <w:rFonts w:ascii="Arial" w:eastAsia="Arial" w:hAnsi="Arial" w:cs="Arial"/>
          <w:b/>
          <w:sz w:val="24"/>
          <w:szCs w:val="24"/>
          <w:lang w:val="en-GB"/>
        </w:rPr>
      </w:pPr>
    </w:p>
    <w:p w14:paraId="3D4CF8AE" w14:textId="3E353D5B" w:rsidR="005702A2" w:rsidRPr="00FF732D" w:rsidRDefault="005702A2" w:rsidP="005702A2">
      <w:pPr>
        <w:spacing w:line="360" w:lineRule="auto"/>
        <w:ind w:right="270"/>
        <w:jc w:val="both"/>
        <w:rPr>
          <w:rFonts w:ascii="Arial" w:eastAsia="Arial" w:hAnsi="Arial" w:cs="Arial"/>
          <w:b/>
          <w:sz w:val="24"/>
          <w:szCs w:val="24"/>
          <w:lang w:val="en-GB"/>
        </w:rPr>
      </w:pPr>
      <w:r w:rsidRPr="00FF732D">
        <w:rPr>
          <w:rFonts w:ascii="Arial" w:eastAsia="Arial" w:hAnsi="Arial" w:cs="Arial"/>
          <w:b/>
          <w:sz w:val="24"/>
          <w:szCs w:val="24"/>
          <w:lang w:val="en-GB"/>
        </w:rPr>
        <w:t>Overview:</w:t>
      </w:r>
    </w:p>
    <w:p w14:paraId="71A0FB58" w14:textId="513B2E10" w:rsidR="005702A2" w:rsidRPr="00FF732D" w:rsidRDefault="00817DCC" w:rsidP="00313FBA">
      <w:pPr>
        <w:spacing w:line="360" w:lineRule="auto"/>
        <w:ind w:right="90"/>
        <w:jc w:val="both"/>
        <w:rPr>
          <w:rFonts w:ascii="Arial" w:hAnsi="Arial" w:cs="Arial"/>
          <w:sz w:val="24"/>
          <w:szCs w:val="24"/>
        </w:rPr>
      </w:pPr>
      <w:r w:rsidRPr="00FF732D">
        <w:rPr>
          <w:rFonts w:ascii="Arial" w:hAnsi="Arial" w:cs="Arial"/>
          <w:sz w:val="24"/>
          <w:szCs w:val="24"/>
        </w:rPr>
        <w:t>This competency standard is designed to equip trainees with the skill</w:t>
      </w:r>
      <w:r w:rsidR="00A53F30" w:rsidRPr="00FF732D">
        <w:rPr>
          <w:rFonts w:ascii="Arial" w:hAnsi="Arial" w:cs="Arial"/>
          <w:sz w:val="24"/>
          <w:szCs w:val="24"/>
        </w:rPr>
        <w:t>s</w:t>
      </w:r>
      <w:r w:rsidRPr="00FF732D">
        <w:rPr>
          <w:rFonts w:ascii="Arial" w:hAnsi="Arial" w:cs="Arial"/>
          <w:sz w:val="24"/>
          <w:szCs w:val="24"/>
        </w:rPr>
        <w:t xml:space="preserve"> and knowledge required </w:t>
      </w:r>
      <w:r w:rsidR="002E3F68" w:rsidRPr="00FF732D">
        <w:rPr>
          <w:rFonts w:ascii="Arial" w:hAnsi="Arial" w:cs="Arial"/>
          <w:sz w:val="24"/>
          <w:szCs w:val="24"/>
        </w:rPr>
        <w:t>to</w:t>
      </w:r>
      <w:r w:rsidRPr="00FF732D">
        <w:rPr>
          <w:rFonts w:ascii="Arial" w:hAnsi="Arial" w:cs="Arial"/>
          <w:sz w:val="24"/>
          <w:szCs w:val="24"/>
        </w:rPr>
        <w:t xml:space="preserve"> understand</w:t>
      </w:r>
      <w:r w:rsidR="005702A2" w:rsidRPr="00FF732D">
        <w:rPr>
          <w:rFonts w:ascii="Arial" w:eastAsia="Arial" w:hAnsi="Arial" w:cs="Arial"/>
          <w:sz w:val="24"/>
          <w:szCs w:val="24"/>
        </w:rPr>
        <w:t xml:space="preserve"> the importance of pressure die casting </w:t>
      </w:r>
      <w:r w:rsidR="00BE21A0" w:rsidRPr="00FF732D">
        <w:rPr>
          <w:rFonts w:ascii="Arial" w:eastAsia="Arial" w:hAnsi="Arial" w:cs="Arial"/>
          <w:sz w:val="24"/>
          <w:szCs w:val="24"/>
        </w:rPr>
        <w:t>Mold</w:t>
      </w:r>
      <w:r w:rsidR="005702A2" w:rsidRPr="00FF732D">
        <w:rPr>
          <w:rFonts w:ascii="Arial" w:eastAsia="Arial" w:hAnsi="Arial" w:cs="Arial"/>
          <w:sz w:val="24"/>
          <w:szCs w:val="24"/>
        </w:rPr>
        <w:t xml:space="preserve">, </w:t>
      </w:r>
      <w:r w:rsidR="00637BD7" w:rsidRPr="00FF732D">
        <w:rPr>
          <w:rFonts w:ascii="Arial" w:eastAsia="Arial" w:hAnsi="Arial" w:cs="Arial"/>
          <w:sz w:val="24"/>
          <w:szCs w:val="24"/>
        </w:rPr>
        <w:t>understand</w:t>
      </w:r>
      <w:r w:rsidR="005702A2" w:rsidRPr="00FF732D">
        <w:rPr>
          <w:rFonts w:ascii="Arial" w:eastAsia="Arial" w:hAnsi="Arial" w:cs="Arial"/>
          <w:sz w:val="24"/>
          <w:szCs w:val="24"/>
        </w:rPr>
        <w:t xml:space="preserve"> pressure die casting manufacturing process, </w:t>
      </w:r>
      <w:r w:rsidR="00637BD7" w:rsidRPr="00FF732D">
        <w:rPr>
          <w:rFonts w:ascii="Arial" w:eastAsia="Arial" w:hAnsi="Arial" w:cs="Arial"/>
          <w:sz w:val="24"/>
          <w:szCs w:val="24"/>
        </w:rPr>
        <w:t>develop</w:t>
      </w:r>
      <w:r w:rsidR="005702A2" w:rsidRPr="00FF732D">
        <w:rPr>
          <w:rFonts w:ascii="Arial" w:eastAsia="Arial" w:hAnsi="Arial" w:cs="Arial"/>
          <w:sz w:val="24"/>
          <w:szCs w:val="24"/>
        </w:rPr>
        <w:t xml:space="preserve"> skill and competency required to understand that the Pressure Die casting </w:t>
      </w:r>
      <w:r w:rsidR="00BE21A0" w:rsidRPr="00FF732D">
        <w:rPr>
          <w:rFonts w:ascii="Arial" w:hAnsi="Arial" w:cs="Arial"/>
          <w:sz w:val="24"/>
          <w:szCs w:val="24"/>
        </w:rPr>
        <w:t>Mold</w:t>
      </w:r>
      <w:r w:rsidR="005702A2" w:rsidRPr="00FF732D">
        <w:rPr>
          <w:rFonts w:ascii="Arial" w:hAnsi="Arial" w:cs="Arial"/>
          <w:sz w:val="24"/>
          <w:szCs w:val="24"/>
        </w:rPr>
        <w:t xml:space="preserve"> design is a critical aspect of manufacturing that involves creating </w:t>
      </w:r>
      <w:r w:rsidR="00BE21A0" w:rsidRPr="00FF732D">
        <w:rPr>
          <w:rFonts w:ascii="Arial" w:hAnsi="Arial" w:cs="Arial"/>
          <w:sz w:val="24"/>
          <w:szCs w:val="24"/>
        </w:rPr>
        <w:t>Mold</w:t>
      </w:r>
      <w:r w:rsidR="005702A2" w:rsidRPr="00FF732D">
        <w:rPr>
          <w:rFonts w:ascii="Arial" w:hAnsi="Arial" w:cs="Arial"/>
          <w:sz w:val="24"/>
          <w:szCs w:val="24"/>
        </w:rPr>
        <w:t xml:space="preserve">s used for shaping materials into desired forms. </w:t>
      </w:r>
    </w:p>
    <w:tbl>
      <w:tblPr>
        <w:tblStyle w:val="MediumGrid3-Accent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434"/>
      </w:tblGrid>
      <w:tr w:rsidR="00BB54D0" w:rsidRPr="00FF732D" w14:paraId="0DDB8F88" w14:textId="77777777" w:rsidTr="00D866B8">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3C289B3D" w14:textId="77777777" w:rsidR="00BB54D0" w:rsidRPr="00FF732D" w:rsidRDefault="00BB54D0" w:rsidP="00D1560C">
            <w:pPr>
              <w:pStyle w:val="TableParagraph"/>
              <w:spacing w:line="360" w:lineRule="auto"/>
              <w:ind w:left="67"/>
              <w:rPr>
                <w:rFonts w:ascii="Arial" w:hAnsi="Arial" w:cs="Arial"/>
                <w:b w:val="0"/>
                <w:color w:val="auto"/>
                <w:sz w:val="24"/>
                <w:szCs w:val="24"/>
              </w:rPr>
            </w:pPr>
            <w:r w:rsidRPr="00FF732D">
              <w:rPr>
                <w:rFonts w:ascii="Arial" w:hAnsi="Arial" w:cs="Arial"/>
                <w:color w:val="auto"/>
                <w:sz w:val="24"/>
                <w:szCs w:val="24"/>
              </w:rPr>
              <w:t>Competency Units</w:t>
            </w:r>
          </w:p>
        </w:tc>
        <w:tc>
          <w:tcPr>
            <w:tcW w:w="6434" w:type="dxa"/>
            <w:tcBorders>
              <w:top w:val="none" w:sz="0" w:space="0" w:color="auto"/>
              <w:left w:val="none" w:sz="0" w:space="0" w:color="auto"/>
              <w:bottom w:val="none" w:sz="0" w:space="0" w:color="auto"/>
              <w:right w:val="none" w:sz="0" w:space="0" w:color="auto"/>
            </w:tcBorders>
            <w:shd w:val="clear" w:color="auto" w:fill="auto"/>
            <w:vAlign w:val="center"/>
          </w:tcPr>
          <w:p w14:paraId="7CD837A4" w14:textId="77777777" w:rsidR="00BB54D0" w:rsidRPr="00FF732D" w:rsidRDefault="00BB54D0" w:rsidP="00D1560C">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BB54D0" w:rsidRPr="00FF732D" w14:paraId="1D097899" w14:textId="77777777" w:rsidTr="00D866B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3B1E1F1C" w14:textId="1B4992A9" w:rsidR="00BB54D0" w:rsidRPr="00FF732D" w:rsidRDefault="000D2346" w:rsidP="005F6422">
            <w:pPr>
              <w:pStyle w:val="ListParagraph"/>
              <w:numPr>
                <w:ilvl w:val="0"/>
                <w:numId w:val="105"/>
              </w:numPr>
              <w:spacing w:line="360" w:lineRule="auto"/>
              <w:contextualSpacing w:val="0"/>
              <w:rPr>
                <w:rFonts w:ascii="Arial" w:hAnsi="Arial" w:cs="Arial"/>
                <w:color w:val="auto"/>
                <w:sz w:val="24"/>
                <w:szCs w:val="24"/>
              </w:rPr>
            </w:pPr>
            <w:r w:rsidRPr="00FF732D">
              <w:rPr>
                <w:rFonts w:ascii="Arial" w:hAnsi="Arial" w:cs="Arial"/>
                <w:color w:val="auto"/>
                <w:sz w:val="24"/>
                <w:szCs w:val="24"/>
              </w:rPr>
              <w:t>Classify Types of Casting processes, metals, and machines.</w:t>
            </w:r>
          </w:p>
        </w:tc>
        <w:tc>
          <w:tcPr>
            <w:tcW w:w="6434" w:type="dxa"/>
            <w:tcBorders>
              <w:top w:val="none" w:sz="0" w:space="0" w:color="auto"/>
              <w:left w:val="none" w:sz="0" w:space="0" w:color="auto"/>
              <w:bottom w:val="none" w:sz="0" w:space="0" w:color="auto"/>
              <w:right w:val="none" w:sz="0" w:space="0" w:color="auto"/>
            </w:tcBorders>
            <w:shd w:val="clear" w:color="auto" w:fill="auto"/>
          </w:tcPr>
          <w:p w14:paraId="0D9C52B0" w14:textId="388A98EC" w:rsidR="00BB54D0" w:rsidRPr="00FF732D" w:rsidRDefault="004E5360" w:rsidP="005F6422">
            <w:pPr>
              <w:pStyle w:val="ListParagraph"/>
              <w:numPr>
                <w:ilvl w:val="0"/>
                <w:numId w:val="10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Categorize </w:t>
            </w:r>
            <w:r w:rsidR="00BB54D0" w:rsidRPr="00FF732D">
              <w:rPr>
                <w:rFonts w:ascii="Arial" w:hAnsi="Arial" w:cs="Arial"/>
                <w:sz w:val="24"/>
                <w:szCs w:val="24"/>
              </w:rPr>
              <w:t>types of casting processes.</w:t>
            </w:r>
          </w:p>
          <w:p w14:paraId="411CD16D" w14:textId="50FFAC62" w:rsidR="00BB54D0" w:rsidRPr="00FF732D" w:rsidRDefault="004E5360" w:rsidP="005F6422">
            <w:pPr>
              <w:pStyle w:val="ListParagraph"/>
              <w:numPr>
                <w:ilvl w:val="0"/>
                <w:numId w:val="10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Categorize</w:t>
            </w:r>
            <w:r w:rsidR="00BB54D0" w:rsidRPr="00FF732D">
              <w:rPr>
                <w:rFonts w:ascii="Arial" w:hAnsi="Arial" w:cs="Arial"/>
                <w:sz w:val="24"/>
                <w:szCs w:val="24"/>
              </w:rPr>
              <w:t xml:space="preserve"> types of casting metals.</w:t>
            </w:r>
          </w:p>
          <w:p w14:paraId="099B11E0" w14:textId="6BE74DAF" w:rsidR="00BB54D0" w:rsidRPr="00FF732D" w:rsidRDefault="004E5360" w:rsidP="005F6422">
            <w:pPr>
              <w:pStyle w:val="ListParagraph"/>
              <w:numPr>
                <w:ilvl w:val="0"/>
                <w:numId w:val="10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Categorize </w:t>
            </w:r>
            <w:r w:rsidR="00BB54D0" w:rsidRPr="00FF732D">
              <w:rPr>
                <w:rFonts w:ascii="Arial" w:hAnsi="Arial" w:cs="Arial"/>
                <w:sz w:val="24"/>
                <w:szCs w:val="24"/>
              </w:rPr>
              <w:t>types of die casting machines.</w:t>
            </w:r>
          </w:p>
        </w:tc>
      </w:tr>
      <w:tr w:rsidR="00BB54D0" w:rsidRPr="00FF732D" w14:paraId="0EA4AEE3" w14:textId="77777777" w:rsidTr="00C627D6">
        <w:trPr>
          <w:trHeight w:val="1142"/>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0F643E3B" w14:textId="00FA90DD" w:rsidR="00BB54D0" w:rsidRPr="00FF732D" w:rsidRDefault="00BB54D0" w:rsidP="005F6422">
            <w:pPr>
              <w:pStyle w:val="ListParagraph"/>
              <w:numPr>
                <w:ilvl w:val="0"/>
                <w:numId w:val="105"/>
              </w:numPr>
              <w:spacing w:line="360" w:lineRule="auto"/>
              <w:contextualSpacing w:val="0"/>
              <w:rPr>
                <w:rFonts w:ascii="Arial" w:hAnsi="Arial" w:cs="Arial"/>
                <w:color w:val="auto"/>
                <w:sz w:val="24"/>
                <w:szCs w:val="24"/>
              </w:rPr>
            </w:pPr>
            <w:r w:rsidRPr="00FF732D">
              <w:rPr>
                <w:rFonts w:ascii="Arial" w:hAnsi="Arial" w:cs="Arial"/>
                <w:color w:val="auto"/>
                <w:sz w:val="24"/>
                <w:szCs w:val="24"/>
              </w:rPr>
              <w:t xml:space="preserve">Interpret Pressure Die Casting </w:t>
            </w:r>
            <w:r w:rsidR="00BE21A0" w:rsidRPr="00FF732D">
              <w:rPr>
                <w:rFonts w:ascii="Arial" w:hAnsi="Arial" w:cs="Arial"/>
                <w:color w:val="auto"/>
                <w:sz w:val="24"/>
                <w:szCs w:val="24"/>
              </w:rPr>
              <w:t>Mold</w:t>
            </w:r>
            <w:r w:rsidRPr="00FF732D">
              <w:rPr>
                <w:rFonts w:ascii="Arial" w:hAnsi="Arial" w:cs="Arial"/>
                <w:color w:val="auto"/>
                <w:sz w:val="24"/>
                <w:szCs w:val="24"/>
              </w:rPr>
              <w:t xml:space="preserve">s </w:t>
            </w:r>
          </w:p>
        </w:tc>
        <w:tc>
          <w:tcPr>
            <w:tcW w:w="6434" w:type="dxa"/>
            <w:shd w:val="clear" w:color="auto" w:fill="auto"/>
          </w:tcPr>
          <w:p w14:paraId="13B41D33" w14:textId="5D3BE592" w:rsidR="00BB54D0" w:rsidRPr="006011CF" w:rsidRDefault="004E5360" w:rsidP="005F6422">
            <w:pPr>
              <w:pStyle w:val="ListParagraph"/>
              <w:numPr>
                <w:ilvl w:val="0"/>
                <w:numId w:val="109"/>
              </w:numPr>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6011CF">
              <w:rPr>
                <w:rFonts w:ascii="Arial" w:hAnsi="Arial" w:cs="Arial"/>
                <w:sz w:val="24"/>
                <w:szCs w:val="24"/>
              </w:rPr>
              <w:t xml:space="preserve">Categorize </w:t>
            </w:r>
            <w:r w:rsidR="00BB54D0" w:rsidRPr="006011CF">
              <w:rPr>
                <w:rFonts w:ascii="Arial" w:hAnsi="Arial" w:cs="Arial"/>
                <w:sz w:val="24"/>
                <w:szCs w:val="24"/>
              </w:rPr>
              <w:t xml:space="preserve">types of Die casting </w:t>
            </w:r>
            <w:r w:rsidR="00BE21A0" w:rsidRPr="006011CF">
              <w:rPr>
                <w:rFonts w:ascii="Arial" w:hAnsi="Arial" w:cs="Arial"/>
                <w:sz w:val="24"/>
                <w:szCs w:val="24"/>
              </w:rPr>
              <w:t>Mold</w:t>
            </w:r>
            <w:r w:rsidR="00BB54D0" w:rsidRPr="006011CF">
              <w:rPr>
                <w:rFonts w:ascii="Arial" w:hAnsi="Arial" w:cs="Arial"/>
                <w:sz w:val="24"/>
                <w:szCs w:val="24"/>
              </w:rPr>
              <w:t>s.</w:t>
            </w:r>
          </w:p>
          <w:p w14:paraId="7FD0F71A" w14:textId="1A3E06A6" w:rsidR="00BB54D0" w:rsidRPr="006011CF" w:rsidRDefault="004E3C95" w:rsidP="005F6422">
            <w:pPr>
              <w:pStyle w:val="ListParagraph"/>
              <w:numPr>
                <w:ilvl w:val="0"/>
                <w:numId w:val="109"/>
              </w:numPr>
              <w:spacing w:line="360" w:lineRule="auto"/>
              <w:ind w:left="749" w:hanging="720"/>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6011CF">
              <w:rPr>
                <w:rFonts w:ascii="Arial" w:eastAsia="Calibri" w:hAnsi="Arial" w:cs="Arial"/>
                <w:sz w:val="24"/>
                <w:szCs w:val="24"/>
              </w:rPr>
              <w:t>Distinguish between Hot Chamber and Cold Chamber Systems of Pressure Die Casting Molds.</w:t>
            </w:r>
          </w:p>
        </w:tc>
      </w:tr>
      <w:tr w:rsidR="00BB54D0" w:rsidRPr="00FF732D" w14:paraId="37CA6889" w14:textId="77777777" w:rsidTr="00D866B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5ED5F97A" w14:textId="77777777" w:rsidR="00BB54D0" w:rsidRPr="00FF732D" w:rsidRDefault="00BB54D0" w:rsidP="005F6422">
            <w:pPr>
              <w:pStyle w:val="ListParagraph"/>
              <w:numPr>
                <w:ilvl w:val="0"/>
                <w:numId w:val="105"/>
              </w:numPr>
              <w:spacing w:line="360" w:lineRule="auto"/>
              <w:contextualSpacing w:val="0"/>
              <w:rPr>
                <w:rFonts w:ascii="Arial" w:hAnsi="Arial" w:cs="Arial"/>
                <w:color w:val="auto"/>
                <w:sz w:val="24"/>
                <w:szCs w:val="24"/>
              </w:rPr>
            </w:pPr>
            <w:r w:rsidRPr="00FF732D">
              <w:rPr>
                <w:rFonts w:ascii="Arial" w:hAnsi="Arial" w:cs="Arial"/>
                <w:color w:val="auto"/>
                <w:sz w:val="24"/>
                <w:szCs w:val="24"/>
              </w:rPr>
              <w:t>Interpret defects in Pressure Die Casting.</w:t>
            </w:r>
          </w:p>
        </w:tc>
        <w:tc>
          <w:tcPr>
            <w:tcW w:w="6434" w:type="dxa"/>
            <w:tcBorders>
              <w:top w:val="none" w:sz="0" w:space="0" w:color="auto"/>
              <w:left w:val="none" w:sz="0" w:space="0" w:color="auto"/>
              <w:bottom w:val="none" w:sz="0" w:space="0" w:color="auto"/>
              <w:right w:val="none" w:sz="0" w:space="0" w:color="auto"/>
            </w:tcBorders>
            <w:shd w:val="clear" w:color="auto" w:fill="auto"/>
          </w:tcPr>
          <w:p w14:paraId="51D0B44E" w14:textId="77777777" w:rsidR="00BB54D0" w:rsidRPr="006011CF" w:rsidRDefault="00BB54D0" w:rsidP="005F6422">
            <w:pPr>
              <w:pStyle w:val="ListParagraph"/>
              <w:numPr>
                <w:ilvl w:val="0"/>
                <w:numId w:val="110"/>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6011CF">
              <w:rPr>
                <w:rFonts w:ascii="Arial" w:hAnsi="Arial" w:cs="Arial"/>
                <w:sz w:val="24"/>
                <w:szCs w:val="24"/>
              </w:rPr>
              <w:t>List Part Quality Issues.</w:t>
            </w:r>
          </w:p>
          <w:p w14:paraId="147779E7" w14:textId="2541E99D" w:rsidR="001067CB" w:rsidRPr="006011CF" w:rsidRDefault="001067CB" w:rsidP="005F6422">
            <w:pPr>
              <w:pStyle w:val="ListParagraph"/>
              <w:numPr>
                <w:ilvl w:val="0"/>
                <w:numId w:val="11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6011CF">
              <w:rPr>
                <w:rFonts w:ascii="Arial" w:hAnsi="Arial" w:cs="Arial"/>
                <w:sz w:val="24"/>
                <w:szCs w:val="24"/>
              </w:rPr>
              <w:t>List defects found in Pressure Die Casting Molds and cast parts, including:</w:t>
            </w:r>
          </w:p>
          <w:p w14:paraId="0E72827F" w14:textId="11F4C46B" w:rsidR="001067CB" w:rsidRPr="006011CF" w:rsidRDefault="001067CB" w:rsidP="005F6422">
            <w:pPr>
              <w:pStyle w:val="ListParagraph"/>
              <w:numPr>
                <w:ilvl w:val="1"/>
                <w:numId w:val="21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6011CF">
              <w:rPr>
                <w:rFonts w:ascii="Arial" w:hAnsi="Arial" w:cs="Arial"/>
                <w:sz w:val="24"/>
                <w:szCs w:val="24"/>
              </w:rPr>
              <w:t>Mold defects (e.g. wear, erosion, misalignment)</w:t>
            </w:r>
          </w:p>
          <w:p w14:paraId="4EA1FF42" w14:textId="43348DEB" w:rsidR="00BB54D0" w:rsidRPr="006011CF" w:rsidRDefault="001067CB" w:rsidP="005F6422">
            <w:pPr>
              <w:pStyle w:val="ListParagraph"/>
              <w:numPr>
                <w:ilvl w:val="1"/>
                <w:numId w:val="213"/>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6011CF">
              <w:rPr>
                <w:rFonts w:ascii="Arial" w:hAnsi="Arial" w:cs="Arial"/>
                <w:sz w:val="24"/>
                <w:szCs w:val="24"/>
              </w:rPr>
              <w:t>Casting defects (e.g. porosity, shrinkage, flash)</w:t>
            </w:r>
          </w:p>
        </w:tc>
      </w:tr>
      <w:tr w:rsidR="00BB54D0" w:rsidRPr="00FF732D" w14:paraId="5ED81755" w14:textId="77777777" w:rsidTr="003976F0">
        <w:trPr>
          <w:trHeight w:val="701"/>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6B191646" w14:textId="77777777" w:rsidR="00BB54D0" w:rsidRPr="00FF732D" w:rsidRDefault="00BB54D0" w:rsidP="005F6422">
            <w:pPr>
              <w:pStyle w:val="ListParagraph"/>
              <w:numPr>
                <w:ilvl w:val="0"/>
                <w:numId w:val="105"/>
              </w:numPr>
              <w:spacing w:line="360" w:lineRule="auto"/>
              <w:contextualSpacing w:val="0"/>
              <w:rPr>
                <w:rFonts w:ascii="Arial" w:hAnsi="Arial" w:cs="Arial"/>
                <w:b w:val="0"/>
                <w:bCs w:val="0"/>
                <w:color w:val="auto"/>
                <w:sz w:val="24"/>
                <w:szCs w:val="24"/>
              </w:rPr>
            </w:pPr>
            <w:r w:rsidRPr="00FF732D">
              <w:rPr>
                <w:rFonts w:ascii="Arial" w:hAnsi="Arial" w:cs="Arial"/>
                <w:color w:val="auto"/>
                <w:sz w:val="24"/>
                <w:szCs w:val="24"/>
              </w:rPr>
              <w:t>Interpret Gravity casting</w:t>
            </w:r>
          </w:p>
        </w:tc>
        <w:tc>
          <w:tcPr>
            <w:tcW w:w="6434" w:type="dxa"/>
            <w:shd w:val="clear" w:color="auto" w:fill="auto"/>
          </w:tcPr>
          <w:p w14:paraId="6EEDE072" w14:textId="77777777" w:rsidR="00344FD4" w:rsidRPr="00FF732D" w:rsidRDefault="00344FD4" w:rsidP="005F6422">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Differentiate between Gravity Casting and Pressure Die Casting.</w:t>
            </w:r>
          </w:p>
          <w:p w14:paraId="74BBAC90" w14:textId="632E3163" w:rsidR="00BB54D0" w:rsidRPr="00FF732D" w:rsidRDefault="00BB54D0" w:rsidP="005F6422">
            <w:pPr>
              <w:pStyle w:val="ListParagraph"/>
              <w:numPr>
                <w:ilvl w:val="0"/>
                <w:numId w:val="111"/>
              </w:numPr>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eastAsia="Times New Roman" w:hAnsi="Arial" w:cs="Arial"/>
                <w:sz w:val="24"/>
                <w:szCs w:val="24"/>
              </w:rPr>
              <w:t>List steps of Gravity Casting process.</w:t>
            </w:r>
          </w:p>
        </w:tc>
      </w:tr>
      <w:tr w:rsidR="00BB54D0" w:rsidRPr="00FF732D" w14:paraId="398440D0" w14:textId="77777777" w:rsidTr="00D866B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2303FE02" w14:textId="2D16F9D9" w:rsidR="00BB54D0" w:rsidRPr="00FF732D" w:rsidRDefault="00BB54D0" w:rsidP="005F6422">
            <w:pPr>
              <w:pStyle w:val="ListParagraph"/>
              <w:numPr>
                <w:ilvl w:val="0"/>
                <w:numId w:val="105"/>
              </w:numPr>
              <w:spacing w:line="360" w:lineRule="auto"/>
              <w:ind w:left="720" w:hanging="630"/>
              <w:contextualSpacing w:val="0"/>
              <w:rPr>
                <w:rFonts w:ascii="Arial" w:hAnsi="Arial" w:cs="Arial"/>
                <w:color w:val="auto"/>
                <w:sz w:val="24"/>
                <w:szCs w:val="24"/>
              </w:rPr>
            </w:pPr>
            <w:r w:rsidRPr="00FF732D">
              <w:rPr>
                <w:rFonts w:ascii="Arial" w:hAnsi="Arial" w:cs="Arial"/>
                <w:color w:val="auto"/>
                <w:sz w:val="24"/>
                <w:szCs w:val="24"/>
              </w:rPr>
              <w:t xml:space="preserve">Develop Design of Pressure Die Casting </w:t>
            </w:r>
            <w:r w:rsidR="00BE21A0" w:rsidRPr="00FF732D">
              <w:rPr>
                <w:rFonts w:ascii="Arial" w:hAnsi="Arial" w:cs="Arial"/>
                <w:color w:val="auto"/>
                <w:sz w:val="24"/>
                <w:szCs w:val="24"/>
              </w:rPr>
              <w:t>Mold</w:t>
            </w:r>
          </w:p>
        </w:tc>
        <w:tc>
          <w:tcPr>
            <w:tcW w:w="6434" w:type="dxa"/>
            <w:tcBorders>
              <w:top w:val="none" w:sz="0" w:space="0" w:color="auto"/>
              <w:left w:val="none" w:sz="0" w:space="0" w:color="auto"/>
              <w:bottom w:val="none" w:sz="0" w:space="0" w:color="auto"/>
              <w:right w:val="none" w:sz="0" w:space="0" w:color="auto"/>
            </w:tcBorders>
            <w:shd w:val="clear" w:color="auto" w:fill="auto"/>
          </w:tcPr>
          <w:p w14:paraId="6B345C4E" w14:textId="334C6DF9" w:rsidR="00BB54D0" w:rsidRPr="00FF732D" w:rsidRDefault="00BB54D0" w:rsidP="005F6422">
            <w:pPr>
              <w:pStyle w:val="ListParagraph"/>
              <w:numPr>
                <w:ilvl w:val="0"/>
                <w:numId w:val="108"/>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Create 3D Model and 2D drawing of </w:t>
            </w:r>
            <w:r w:rsidR="00D90311" w:rsidRPr="00FF732D">
              <w:rPr>
                <w:rFonts w:ascii="Arial" w:hAnsi="Arial" w:cs="Arial"/>
                <w:sz w:val="24"/>
                <w:szCs w:val="24"/>
              </w:rPr>
              <w:t>given</w:t>
            </w:r>
            <w:r w:rsidRPr="00FF732D">
              <w:rPr>
                <w:rFonts w:ascii="Arial" w:hAnsi="Arial" w:cs="Arial"/>
                <w:sz w:val="24"/>
                <w:szCs w:val="24"/>
              </w:rPr>
              <w:t xml:space="preserve"> part.</w:t>
            </w:r>
          </w:p>
          <w:p w14:paraId="52C60469" w14:textId="77777777" w:rsidR="00BB54D0" w:rsidRPr="00FF732D" w:rsidRDefault="00BB54D0" w:rsidP="005F6422">
            <w:pPr>
              <w:pStyle w:val="ListParagraph"/>
              <w:numPr>
                <w:ilvl w:val="0"/>
                <w:numId w:val="108"/>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Apply Shrinkage to 3D model.</w:t>
            </w:r>
          </w:p>
          <w:p w14:paraId="11A41587" w14:textId="57216570" w:rsidR="00BB54D0" w:rsidRPr="00FF732D" w:rsidRDefault="00BB54D0" w:rsidP="005F6422">
            <w:pPr>
              <w:pStyle w:val="ListParagraph"/>
              <w:numPr>
                <w:ilvl w:val="0"/>
                <w:numId w:val="108"/>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Design </w:t>
            </w:r>
            <w:r w:rsidR="00BE21A0" w:rsidRPr="00FF732D">
              <w:rPr>
                <w:rFonts w:ascii="Arial" w:hAnsi="Arial" w:cs="Arial"/>
                <w:sz w:val="24"/>
                <w:szCs w:val="24"/>
              </w:rPr>
              <w:t>Mold</w:t>
            </w:r>
            <w:r w:rsidRPr="00FF732D">
              <w:rPr>
                <w:rFonts w:ascii="Arial" w:hAnsi="Arial" w:cs="Arial"/>
                <w:sz w:val="24"/>
                <w:szCs w:val="24"/>
              </w:rPr>
              <w:t xml:space="preserve"> Layout using 2D drawing.</w:t>
            </w:r>
          </w:p>
          <w:p w14:paraId="5EDA864D" w14:textId="6AA39703" w:rsidR="00BB54D0" w:rsidRPr="00FF732D" w:rsidRDefault="00BB54D0" w:rsidP="005F6422">
            <w:pPr>
              <w:pStyle w:val="ListParagraph"/>
              <w:numPr>
                <w:ilvl w:val="0"/>
                <w:numId w:val="108"/>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Design core and </w:t>
            </w:r>
            <w:r w:rsidR="00D90311" w:rsidRPr="00FF732D">
              <w:rPr>
                <w:rFonts w:ascii="Arial" w:hAnsi="Arial" w:cs="Arial"/>
                <w:sz w:val="24"/>
                <w:szCs w:val="24"/>
              </w:rPr>
              <w:t>c</w:t>
            </w:r>
            <w:r w:rsidRPr="00FF732D">
              <w:rPr>
                <w:rFonts w:ascii="Arial" w:hAnsi="Arial" w:cs="Arial"/>
                <w:sz w:val="24"/>
                <w:szCs w:val="24"/>
              </w:rPr>
              <w:t xml:space="preserve">avity of </w:t>
            </w:r>
            <w:r w:rsidR="00BE21A0" w:rsidRPr="00FF732D">
              <w:rPr>
                <w:rFonts w:ascii="Arial" w:hAnsi="Arial" w:cs="Arial"/>
                <w:sz w:val="24"/>
                <w:szCs w:val="24"/>
              </w:rPr>
              <w:t>Mold</w:t>
            </w:r>
            <w:r w:rsidRPr="00FF732D">
              <w:rPr>
                <w:rFonts w:ascii="Arial" w:hAnsi="Arial" w:cs="Arial"/>
                <w:sz w:val="24"/>
                <w:szCs w:val="24"/>
              </w:rPr>
              <w:t>.</w:t>
            </w:r>
          </w:p>
          <w:p w14:paraId="005F22E6" w14:textId="7B4AAD46" w:rsidR="00BB54D0" w:rsidRPr="00FF732D" w:rsidRDefault="00BB54D0" w:rsidP="005F6422">
            <w:pPr>
              <w:pStyle w:val="ListParagraph"/>
              <w:numPr>
                <w:ilvl w:val="0"/>
                <w:numId w:val="108"/>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Design </w:t>
            </w:r>
            <w:r w:rsidR="00BE21A0" w:rsidRPr="00FF732D">
              <w:rPr>
                <w:rFonts w:ascii="Arial" w:hAnsi="Arial" w:cs="Arial"/>
                <w:sz w:val="24"/>
                <w:szCs w:val="24"/>
              </w:rPr>
              <w:t>Mold</w:t>
            </w:r>
            <w:r w:rsidRPr="00FF732D">
              <w:rPr>
                <w:rFonts w:ascii="Arial" w:hAnsi="Arial" w:cs="Arial"/>
                <w:sz w:val="24"/>
                <w:szCs w:val="24"/>
              </w:rPr>
              <w:t xml:space="preserve"> </w:t>
            </w:r>
            <w:r w:rsidR="00D90311" w:rsidRPr="00FF732D">
              <w:rPr>
                <w:rFonts w:ascii="Arial" w:hAnsi="Arial" w:cs="Arial"/>
                <w:sz w:val="24"/>
                <w:szCs w:val="24"/>
              </w:rPr>
              <w:t>b</w:t>
            </w:r>
            <w:r w:rsidRPr="00FF732D">
              <w:rPr>
                <w:rFonts w:ascii="Arial" w:hAnsi="Arial" w:cs="Arial"/>
                <w:sz w:val="24"/>
                <w:szCs w:val="24"/>
              </w:rPr>
              <w:t xml:space="preserve">ase according to </w:t>
            </w:r>
            <w:r w:rsidR="00BE21A0" w:rsidRPr="00FF732D">
              <w:rPr>
                <w:rFonts w:ascii="Arial" w:hAnsi="Arial" w:cs="Arial"/>
                <w:sz w:val="24"/>
                <w:szCs w:val="24"/>
              </w:rPr>
              <w:t>Mold</w:t>
            </w:r>
            <w:r w:rsidRPr="00FF732D">
              <w:rPr>
                <w:rFonts w:ascii="Arial" w:hAnsi="Arial" w:cs="Arial"/>
                <w:sz w:val="24"/>
                <w:szCs w:val="24"/>
              </w:rPr>
              <w:t xml:space="preserve"> Layout.</w:t>
            </w:r>
          </w:p>
          <w:p w14:paraId="5CCA8CBF" w14:textId="319BC390" w:rsidR="00BB54D0" w:rsidRPr="00FF732D" w:rsidRDefault="00BB54D0" w:rsidP="005F6422">
            <w:pPr>
              <w:pStyle w:val="ListParagraph"/>
              <w:numPr>
                <w:ilvl w:val="0"/>
                <w:numId w:val="108"/>
              </w:numPr>
              <w:spacing w:line="360" w:lineRule="auto"/>
              <w:ind w:left="660" w:hanging="630"/>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Design systems of </w:t>
            </w:r>
            <w:r w:rsidR="00D90311" w:rsidRPr="00FF732D">
              <w:rPr>
                <w:rFonts w:ascii="Arial" w:hAnsi="Arial" w:cs="Arial"/>
                <w:sz w:val="24"/>
                <w:szCs w:val="24"/>
              </w:rPr>
              <w:t>d</w:t>
            </w:r>
            <w:r w:rsidRPr="00FF732D">
              <w:rPr>
                <w:rFonts w:ascii="Arial" w:hAnsi="Arial" w:cs="Arial"/>
                <w:sz w:val="24"/>
                <w:szCs w:val="24"/>
              </w:rPr>
              <w:t xml:space="preserve">ie </w:t>
            </w:r>
            <w:r w:rsidR="00D90311" w:rsidRPr="00FF732D">
              <w:rPr>
                <w:rFonts w:ascii="Arial" w:hAnsi="Arial" w:cs="Arial"/>
                <w:sz w:val="24"/>
                <w:szCs w:val="24"/>
              </w:rPr>
              <w:t>c</w:t>
            </w:r>
            <w:r w:rsidRPr="00FF732D">
              <w:rPr>
                <w:rFonts w:ascii="Arial" w:hAnsi="Arial" w:cs="Arial"/>
                <w:sz w:val="24"/>
                <w:szCs w:val="24"/>
              </w:rPr>
              <w:t xml:space="preserve">asting </w:t>
            </w:r>
            <w:r w:rsidR="00BE21A0" w:rsidRPr="00FF732D">
              <w:rPr>
                <w:rFonts w:ascii="Arial" w:hAnsi="Arial" w:cs="Arial"/>
                <w:sz w:val="24"/>
                <w:szCs w:val="24"/>
              </w:rPr>
              <w:t>Mold</w:t>
            </w:r>
            <w:r w:rsidRPr="00FF732D">
              <w:rPr>
                <w:rFonts w:ascii="Arial" w:hAnsi="Arial" w:cs="Arial"/>
                <w:sz w:val="24"/>
                <w:szCs w:val="24"/>
              </w:rPr>
              <w:t xml:space="preserve"> according to instructions.</w:t>
            </w:r>
          </w:p>
          <w:p w14:paraId="61866842" w14:textId="618CB322" w:rsidR="00BB54D0" w:rsidRPr="00FF732D" w:rsidRDefault="00BB54D0" w:rsidP="005F6422">
            <w:pPr>
              <w:pStyle w:val="ListParagraph"/>
              <w:numPr>
                <w:ilvl w:val="0"/>
                <w:numId w:val="108"/>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Create Assembly and detail </w:t>
            </w:r>
            <w:r w:rsidR="00D90311" w:rsidRPr="00FF732D">
              <w:rPr>
                <w:rFonts w:ascii="Arial" w:hAnsi="Arial" w:cs="Arial"/>
                <w:sz w:val="24"/>
                <w:szCs w:val="24"/>
              </w:rPr>
              <w:t>d</w:t>
            </w:r>
            <w:r w:rsidRPr="00FF732D">
              <w:rPr>
                <w:rFonts w:ascii="Arial" w:hAnsi="Arial" w:cs="Arial"/>
                <w:sz w:val="24"/>
                <w:szCs w:val="24"/>
              </w:rPr>
              <w:t xml:space="preserve">rawings of all parts of </w:t>
            </w:r>
            <w:r w:rsidRPr="00FF732D">
              <w:rPr>
                <w:rFonts w:ascii="Arial" w:hAnsi="Arial" w:cs="Arial"/>
                <w:sz w:val="24"/>
                <w:szCs w:val="24"/>
              </w:rPr>
              <w:lastRenderedPageBreak/>
              <w:t xml:space="preserve">the </w:t>
            </w:r>
            <w:r w:rsidR="00BE21A0" w:rsidRPr="00FF732D">
              <w:rPr>
                <w:rFonts w:ascii="Arial" w:hAnsi="Arial" w:cs="Arial"/>
                <w:sz w:val="24"/>
                <w:szCs w:val="24"/>
              </w:rPr>
              <w:t>Mold</w:t>
            </w:r>
            <w:r w:rsidRPr="00FF732D">
              <w:rPr>
                <w:rFonts w:ascii="Arial" w:hAnsi="Arial" w:cs="Arial"/>
                <w:sz w:val="24"/>
                <w:szCs w:val="24"/>
              </w:rPr>
              <w:t>.</w:t>
            </w:r>
          </w:p>
          <w:p w14:paraId="7C5A9147" w14:textId="475E32ED" w:rsidR="00BB54D0" w:rsidRPr="00FF732D" w:rsidRDefault="00BB54D0" w:rsidP="005F6422">
            <w:pPr>
              <w:pStyle w:val="ListParagraph"/>
              <w:numPr>
                <w:ilvl w:val="0"/>
                <w:numId w:val="107"/>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Create BOM in 2D </w:t>
            </w:r>
            <w:r w:rsidR="00D90311" w:rsidRPr="00FF732D">
              <w:rPr>
                <w:rFonts w:ascii="Arial" w:hAnsi="Arial" w:cs="Arial"/>
                <w:sz w:val="24"/>
                <w:szCs w:val="24"/>
              </w:rPr>
              <w:t>a</w:t>
            </w:r>
            <w:r w:rsidRPr="00FF732D">
              <w:rPr>
                <w:rFonts w:ascii="Arial" w:hAnsi="Arial" w:cs="Arial"/>
                <w:sz w:val="24"/>
                <w:szCs w:val="24"/>
              </w:rPr>
              <w:t xml:space="preserve">ssembly </w:t>
            </w:r>
            <w:r w:rsidR="00D90311" w:rsidRPr="00FF732D">
              <w:rPr>
                <w:rFonts w:ascii="Arial" w:hAnsi="Arial" w:cs="Arial"/>
                <w:sz w:val="24"/>
                <w:szCs w:val="24"/>
              </w:rPr>
              <w:t>d</w:t>
            </w:r>
            <w:r w:rsidRPr="00FF732D">
              <w:rPr>
                <w:rFonts w:ascii="Arial" w:hAnsi="Arial" w:cs="Arial"/>
                <w:sz w:val="24"/>
                <w:szCs w:val="24"/>
              </w:rPr>
              <w:t>rawing.</w:t>
            </w:r>
          </w:p>
        </w:tc>
      </w:tr>
    </w:tbl>
    <w:p w14:paraId="21B73452" w14:textId="77777777" w:rsidR="00BB54D0" w:rsidRPr="00FF732D" w:rsidRDefault="00BB54D0" w:rsidP="00BB54D0">
      <w:pPr>
        <w:spacing w:line="360" w:lineRule="auto"/>
        <w:ind w:right="270"/>
        <w:jc w:val="both"/>
        <w:rPr>
          <w:rFonts w:ascii="Arial" w:eastAsia="Arial" w:hAnsi="Arial" w:cs="Arial"/>
          <w:sz w:val="24"/>
          <w:szCs w:val="24"/>
        </w:rPr>
      </w:pPr>
    </w:p>
    <w:p w14:paraId="0C5EEF94" w14:textId="77777777" w:rsidR="00BB54D0" w:rsidRPr="00FF732D" w:rsidRDefault="00BB54D0" w:rsidP="00BB54D0">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3119C6AD" w14:textId="222F9B6D" w:rsidR="00BB54D0" w:rsidRPr="00FF732D" w:rsidRDefault="00BB54D0" w:rsidP="00BB54D0">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Understand basic parts and components of a Die Casting </w:t>
      </w:r>
      <w:r w:rsidR="00BE21A0" w:rsidRPr="00FF732D">
        <w:rPr>
          <w:rFonts w:ascii="Arial" w:hAnsi="Arial" w:cs="Arial"/>
          <w:sz w:val="24"/>
          <w:szCs w:val="24"/>
        </w:rPr>
        <w:t>Mold</w:t>
      </w:r>
      <w:r w:rsidRPr="00FF732D">
        <w:rPr>
          <w:rFonts w:ascii="Arial" w:hAnsi="Arial" w:cs="Arial"/>
          <w:sz w:val="24"/>
          <w:szCs w:val="24"/>
        </w:rPr>
        <w:t xml:space="preserve">: </w:t>
      </w:r>
    </w:p>
    <w:p w14:paraId="44E7A062" w14:textId="6ACF2860" w:rsidR="00BB54D0" w:rsidRPr="00FF732D" w:rsidRDefault="00BB54D0" w:rsidP="005F6422">
      <w:pPr>
        <w:pStyle w:val="ListParagraph"/>
        <w:numPr>
          <w:ilvl w:val="2"/>
          <w:numId w:val="265"/>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Importance of Die Casting </w:t>
      </w:r>
      <w:r w:rsidR="00BE21A0" w:rsidRPr="00FF732D">
        <w:rPr>
          <w:rFonts w:ascii="Arial" w:hAnsi="Arial" w:cs="Arial"/>
          <w:sz w:val="24"/>
          <w:szCs w:val="24"/>
        </w:rPr>
        <w:t>Mold</w:t>
      </w:r>
      <w:r w:rsidRPr="00FF732D">
        <w:rPr>
          <w:rFonts w:ascii="Arial" w:hAnsi="Arial" w:cs="Arial"/>
          <w:sz w:val="24"/>
          <w:szCs w:val="24"/>
        </w:rPr>
        <w:t xml:space="preserve"> Design </w:t>
      </w:r>
    </w:p>
    <w:p w14:paraId="050098A9" w14:textId="77777777" w:rsidR="00BB54D0" w:rsidRPr="00FF732D" w:rsidRDefault="00BB54D0" w:rsidP="005F6422">
      <w:pPr>
        <w:pStyle w:val="ListParagraph"/>
        <w:numPr>
          <w:ilvl w:val="2"/>
          <w:numId w:val="265"/>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Casting Materials and their Properties </w:t>
      </w:r>
    </w:p>
    <w:p w14:paraId="02ED42B2" w14:textId="77777777" w:rsidR="00BB54D0" w:rsidRPr="00FF732D" w:rsidRDefault="00BB54D0" w:rsidP="005F6422">
      <w:pPr>
        <w:pStyle w:val="ListParagraph"/>
        <w:numPr>
          <w:ilvl w:val="2"/>
          <w:numId w:val="265"/>
        </w:numPr>
        <w:spacing w:line="360" w:lineRule="auto"/>
        <w:contextualSpacing w:val="0"/>
        <w:jc w:val="both"/>
        <w:rPr>
          <w:rFonts w:ascii="Arial" w:hAnsi="Arial" w:cs="Arial"/>
          <w:sz w:val="24"/>
          <w:szCs w:val="24"/>
        </w:rPr>
      </w:pPr>
      <w:r w:rsidRPr="00FF732D">
        <w:rPr>
          <w:rFonts w:ascii="Arial" w:hAnsi="Arial" w:cs="Arial"/>
          <w:sz w:val="24"/>
          <w:szCs w:val="24"/>
        </w:rPr>
        <w:t>Explain Cavity and Punch</w:t>
      </w:r>
    </w:p>
    <w:p w14:paraId="63245C16" w14:textId="77777777" w:rsidR="00BB54D0" w:rsidRPr="00FF732D" w:rsidRDefault="00BB54D0" w:rsidP="005F6422">
      <w:pPr>
        <w:pStyle w:val="ListParagraph"/>
        <w:numPr>
          <w:ilvl w:val="2"/>
          <w:numId w:val="265"/>
        </w:numPr>
        <w:spacing w:line="360" w:lineRule="auto"/>
        <w:contextualSpacing w:val="0"/>
        <w:jc w:val="both"/>
        <w:rPr>
          <w:rFonts w:ascii="Arial" w:hAnsi="Arial" w:cs="Arial"/>
          <w:sz w:val="24"/>
          <w:szCs w:val="24"/>
        </w:rPr>
      </w:pPr>
      <w:r w:rsidRPr="00FF732D">
        <w:rPr>
          <w:rFonts w:ascii="Arial" w:hAnsi="Arial" w:cs="Arial"/>
          <w:sz w:val="24"/>
          <w:szCs w:val="24"/>
        </w:rPr>
        <w:t>How to give Draft angle and shrinkages?</w:t>
      </w:r>
    </w:p>
    <w:p w14:paraId="04EDA565" w14:textId="77777777" w:rsidR="00BB54D0" w:rsidRPr="00FF732D" w:rsidRDefault="00BB54D0" w:rsidP="005F6422">
      <w:pPr>
        <w:pStyle w:val="ListParagraph"/>
        <w:numPr>
          <w:ilvl w:val="2"/>
          <w:numId w:val="265"/>
        </w:numPr>
        <w:spacing w:line="360" w:lineRule="auto"/>
        <w:contextualSpacing w:val="0"/>
        <w:jc w:val="both"/>
        <w:rPr>
          <w:rFonts w:ascii="Arial" w:hAnsi="Arial" w:cs="Arial"/>
          <w:sz w:val="24"/>
          <w:szCs w:val="24"/>
        </w:rPr>
      </w:pPr>
      <w:r w:rsidRPr="00FF732D">
        <w:rPr>
          <w:rFonts w:ascii="Arial" w:hAnsi="Arial" w:cs="Arial"/>
          <w:sz w:val="24"/>
          <w:szCs w:val="24"/>
        </w:rPr>
        <w:t>How to arrange Cavities Layout.</w:t>
      </w:r>
    </w:p>
    <w:p w14:paraId="2BEEBF4D" w14:textId="27DDC74B" w:rsidR="00BB54D0" w:rsidRPr="00FF732D" w:rsidRDefault="00BB54D0" w:rsidP="005F6422">
      <w:pPr>
        <w:pStyle w:val="ListParagraph"/>
        <w:numPr>
          <w:ilvl w:val="2"/>
          <w:numId w:val="265"/>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Die Casting </w:t>
      </w:r>
      <w:r w:rsidR="00BE21A0" w:rsidRPr="00FF732D">
        <w:rPr>
          <w:rFonts w:ascii="Arial" w:hAnsi="Arial" w:cs="Arial"/>
          <w:sz w:val="24"/>
          <w:szCs w:val="24"/>
        </w:rPr>
        <w:t>Mold</w:t>
      </w:r>
      <w:r w:rsidRPr="00FF732D">
        <w:rPr>
          <w:rFonts w:ascii="Arial" w:hAnsi="Arial" w:cs="Arial"/>
          <w:sz w:val="24"/>
          <w:szCs w:val="24"/>
        </w:rPr>
        <w:t xml:space="preserve">ing Process </w:t>
      </w:r>
    </w:p>
    <w:p w14:paraId="012DBBE0" w14:textId="77777777" w:rsidR="00BB54D0" w:rsidRPr="00FF732D" w:rsidRDefault="00BB54D0" w:rsidP="00BB54D0">
      <w:pPr>
        <w:pStyle w:val="ListParagraph"/>
        <w:numPr>
          <w:ilvl w:val="2"/>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Guiding system </w:t>
      </w:r>
    </w:p>
    <w:p w14:paraId="528D3E1D" w14:textId="77777777" w:rsidR="00BB54D0" w:rsidRPr="00FF732D" w:rsidRDefault="00BB54D0" w:rsidP="00BB54D0">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Understand injection system and its features: </w:t>
      </w:r>
    </w:p>
    <w:p w14:paraId="0F94D227" w14:textId="77777777" w:rsidR="00BB54D0" w:rsidRPr="00FF732D" w:rsidRDefault="00BB54D0" w:rsidP="005F6422">
      <w:pPr>
        <w:pStyle w:val="ListParagraph"/>
        <w:numPr>
          <w:ilvl w:val="2"/>
          <w:numId w:val="266"/>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Describe different types of runner</w:t>
      </w:r>
    </w:p>
    <w:p w14:paraId="5B4EEB85" w14:textId="77777777" w:rsidR="00BB54D0" w:rsidRPr="00FF732D" w:rsidRDefault="00BB54D0" w:rsidP="005F6422">
      <w:pPr>
        <w:pStyle w:val="ListParagraph"/>
        <w:numPr>
          <w:ilvl w:val="2"/>
          <w:numId w:val="266"/>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Describe different types of gates and how to design them</w:t>
      </w:r>
    </w:p>
    <w:p w14:paraId="7DAE46D9" w14:textId="77777777" w:rsidR="00BB54D0" w:rsidRPr="00FF732D" w:rsidRDefault="00BB54D0" w:rsidP="005F6422">
      <w:pPr>
        <w:pStyle w:val="ListParagraph"/>
        <w:numPr>
          <w:ilvl w:val="2"/>
          <w:numId w:val="266"/>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Describe what is Parting Lines</w:t>
      </w:r>
    </w:p>
    <w:p w14:paraId="21E0E480" w14:textId="056F7863" w:rsidR="00BB54D0" w:rsidRPr="00FF732D" w:rsidRDefault="00BB54D0" w:rsidP="00BB54D0">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Understand design </w:t>
      </w:r>
      <w:r w:rsidR="00BE21A0" w:rsidRPr="00FF732D">
        <w:rPr>
          <w:rFonts w:ascii="Arial" w:hAnsi="Arial" w:cs="Arial"/>
          <w:sz w:val="24"/>
          <w:szCs w:val="24"/>
        </w:rPr>
        <w:t>Mold</w:t>
      </w:r>
      <w:r w:rsidRPr="00FF732D">
        <w:rPr>
          <w:rFonts w:ascii="Arial" w:hAnsi="Arial" w:cs="Arial"/>
          <w:sz w:val="24"/>
          <w:szCs w:val="24"/>
        </w:rPr>
        <w:t xml:space="preserve"> for the parts with undercuts:</w:t>
      </w:r>
    </w:p>
    <w:p w14:paraId="4BAACB1B" w14:textId="44F24075" w:rsidR="00BB54D0" w:rsidRPr="00D1560C" w:rsidRDefault="00BB54D0" w:rsidP="005F6422">
      <w:pPr>
        <w:pStyle w:val="ListParagraph"/>
        <w:numPr>
          <w:ilvl w:val="0"/>
          <w:numId w:val="267"/>
        </w:numPr>
        <w:spacing w:line="360" w:lineRule="auto"/>
        <w:jc w:val="both"/>
        <w:rPr>
          <w:rFonts w:ascii="Arial" w:hAnsi="Arial" w:cs="Arial"/>
          <w:sz w:val="24"/>
          <w:szCs w:val="24"/>
        </w:rPr>
      </w:pPr>
      <w:r w:rsidRPr="00D1560C">
        <w:rPr>
          <w:rFonts w:ascii="Arial" w:hAnsi="Arial" w:cs="Arial"/>
          <w:sz w:val="24"/>
          <w:szCs w:val="24"/>
        </w:rPr>
        <w:t>What are under cuts?</w:t>
      </w:r>
    </w:p>
    <w:p w14:paraId="723EA505" w14:textId="77777777" w:rsidR="00BB54D0" w:rsidRPr="00D1560C" w:rsidRDefault="00BB54D0" w:rsidP="005F6422">
      <w:pPr>
        <w:pStyle w:val="ListParagraph"/>
        <w:numPr>
          <w:ilvl w:val="0"/>
          <w:numId w:val="267"/>
        </w:numPr>
        <w:spacing w:line="360" w:lineRule="auto"/>
        <w:jc w:val="both"/>
        <w:rPr>
          <w:rFonts w:ascii="Arial" w:hAnsi="Arial" w:cs="Arial"/>
          <w:sz w:val="24"/>
          <w:szCs w:val="24"/>
        </w:rPr>
      </w:pPr>
      <w:r w:rsidRPr="00D1560C">
        <w:rPr>
          <w:rFonts w:ascii="Arial" w:hAnsi="Arial" w:cs="Arial"/>
          <w:sz w:val="24"/>
          <w:szCs w:val="24"/>
        </w:rPr>
        <w:t xml:space="preserve">Describe Sliders Guiding System </w:t>
      </w:r>
    </w:p>
    <w:p w14:paraId="684DA554" w14:textId="77777777" w:rsidR="00BB54D0" w:rsidRPr="00D1560C" w:rsidRDefault="00BB54D0" w:rsidP="005F6422">
      <w:pPr>
        <w:pStyle w:val="ListParagraph"/>
        <w:numPr>
          <w:ilvl w:val="0"/>
          <w:numId w:val="267"/>
        </w:numPr>
        <w:spacing w:line="360" w:lineRule="auto"/>
        <w:jc w:val="both"/>
        <w:rPr>
          <w:rFonts w:ascii="Arial" w:hAnsi="Arial" w:cs="Arial"/>
          <w:sz w:val="24"/>
          <w:szCs w:val="24"/>
        </w:rPr>
      </w:pPr>
      <w:r w:rsidRPr="00D1560C">
        <w:rPr>
          <w:rFonts w:ascii="Arial" w:hAnsi="Arial" w:cs="Arial"/>
          <w:sz w:val="24"/>
          <w:szCs w:val="24"/>
        </w:rPr>
        <w:t>Describe slider mechanisms and its types</w:t>
      </w:r>
    </w:p>
    <w:p w14:paraId="05CC72BE" w14:textId="238629BA" w:rsidR="00BB54D0" w:rsidRPr="00FF732D" w:rsidRDefault="00BB54D0" w:rsidP="00BB54D0">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Understanding Design Considerations of Die Casting </w:t>
      </w:r>
      <w:r w:rsidR="00BE21A0" w:rsidRPr="00FF732D">
        <w:rPr>
          <w:rFonts w:ascii="Arial" w:hAnsi="Arial" w:cs="Arial"/>
          <w:sz w:val="24"/>
          <w:szCs w:val="24"/>
        </w:rPr>
        <w:t>Mold</w:t>
      </w:r>
      <w:r w:rsidRPr="00FF732D">
        <w:rPr>
          <w:rFonts w:ascii="Arial" w:hAnsi="Arial" w:cs="Arial"/>
          <w:sz w:val="24"/>
          <w:szCs w:val="24"/>
        </w:rPr>
        <w:t>s i.e., Material Selection, Cooling Channels, Ejector System, Ventilation, Tolerances and Precision</w:t>
      </w:r>
    </w:p>
    <w:p w14:paraId="0F5A93BB" w14:textId="0782573A" w:rsidR="00BB54D0" w:rsidRPr="00FF732D" w:rsidRDefault="00BB54D0" w:rsidP="00BB54D0">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Understanding issues that arise during the manufacturing process. Problems can affect the quality of the final product, the efficiency of production, and the longevity of the </w:t>
      </w:r>
      <w:r w:rsidR="00BE21A0" w:rsidRPr="00FF732D">
        <w:rPr>
          <w:rFonts w:ascii="Arial" w:hAnsi="Arial" w:cs="Arial"/>
          <w:sz w:val="24"/>
          <w:szCs w:val="24"/>
        </w:rPr>
        <w:t>Mold</w:t>
      </w:r>
      <w:r w:rsidRPr="00FF732D">
        <w:rPr>
          <w:rFonts w:ascii="Arial" w:hAnsi="Arial" w:cs="Arial"/>
          <w:sz w:val="24"/>
          <w:szCs w:val="24"/>
        </w:rPr>
        <w:t xml:space="preserve"> itself. </w:t>
      </w:r>
    </w:p>
    <w:p w14:paraId="20E222F6" w14:textId="77777777" w:rsidR="00BB54D0" w:rsidRPr="00FF732D" w:rsidRDefault="00BB54D0" w:rsidP="00BB54D0">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Understanding the gravity casting process.</w:t>
      </w:r>
    </w:p>
    <w:p w14:paraId="1E63E96C" w14:textId="26D9D49E" w:rsidR="009C4DAE" w:rsidRPr="00FF732D" w:rsidRDefault="00BB54D0" w:rsidP="00BB54D0">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How to use CAD Software for 3D part modeling, Assembly modeling and developments of 2D drawings to perform designing of </w:t>
      </w:r>
      <w:r w:rsidR="00BE21A0" w:rsidRPr="00FF732D">
        <w:rPr>
          <w:rFonts w:ascii="Arial" w:hAnsi="Arial" w:cs="Arial"/>
          <w:sz w:val="24"/>
          <w:szCs w:val="24"/>
        </w:rPr>
        <w:t>Mold</w:t>
      </w:r>
      <w:r w:rsidRPr="00FF732D">
        <w:rPr>
          <w:rFonts w:ascii="Arial" w:hAnsi="Arial" w:cs="Arial"/>
          <w:sz w:val="24"/>
          <w:szCs w:val="24"/>
        </w:rPr>
        <w:t>.</w:t>
      </w:r>
    </w:p>
    <w:p w14:paraId="0DBE7AAF" w14:textId="77777777" w:rsidR="009C4DAE" w:rsidRPr="00FF732D" w:rsidRDefault="009C4DAE">
      <w:pPr>
        <w:rPr>
          <w:rFonts w:ascii="Arial" w:eastAsiaTheme="minorHAnsi" w:hAnsi="Arial" w:cs="Arial"/>
          <w:sz w:val="24"/>
          <w:szCs w:val="24"/>
        </w:rPr>
      </w:pPr>
      <w:r w:rsidRPr="00FF732D">
        <w:rPr>
          <w:rFonts w:ascii="Arial" w:hAnsi="Arial" w:cs="Arial"/>
          <w:sz w:val="24"/>
          <w:szCs w:val="24"/>
        </w:rPr>
        <w:br w:type="page"/>
      </w:r>
    </w:p>
    <w:p w14:paraId="4B3762E5" w14:textId="77777777" w:rsidR="00BB54D0" w:rsidRPr="00FF732D" w:rsidRDefault="00BB54D0" w:rsidP="009C4DAE">
      <w:pPr>
        <w:pStyle w:val="ListParagraph"/>
        <w:spacing w:line="360" w:lineRule="auto"/>
        <w:ind w:left="360"/>
        <w:contextualSpacing w:val="0"/>
        <w:jc w:val="both"/>
        <w:rPr>
          <w:rFonts w:ascii="Arial" w:hAnsi="Arial" w:cs="Arial"/>
          <w:sz w:val="24"/>
          <w:szCs w:val="24"/>
        </w:rPr>
      </w:pPr>
    </w:p>
    <w:p w14:paraId="36978C8C" w14:textId="77777777" w:rsidR="00BB54D0" w:rsidRPr="00FF732D" w:rsidRDefault="00BB54D0" w:rsidP="006011CF">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2C79B4C6" w14:textId="77777777" w:rsidR="00BB54D0" w:rsidRPr="00FF732D" w:rsidRDefault="00BB54D0" w:rsidP="00BB54D0">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58B0948D" w14:textId="07D57875" w:rsidR="00B8318E" w:rsidRPr="00FF732D" w:rsidRDefault="00BB54D0" w:rsidP="001F5616">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 xml:space="preserve">Develop Design of Die Casting </w:t>
      </w:r>
      <w:r w:rsidR="00BE21A0" w:rsidRPr="00FF732D">
        <w:rPr>
          <w:rFonts w:ascii="Arial" w:hAnsi="Arial" w:cs="Arial"/>
          <w:sz w:val="24"/>
          <w:szCs w:val="24"/>
        </w:rPr>
        <w:t>Mold</w:t>
      </w:r>
      <w:r w:rsidRPr="00FF732D">
        <w:rPr>
          <w:rFonts w:ascii="Arial" w:hAnsi="Arial" w:cs="Arial"/>
          <w:sz w:val="24"/>
          <w:szCs w:val="24"/>
        </w:rPr>
        <w:t xml:space="preserve"> of given part on CAD software.</w:t>
      </w:r>
    </w:p>
    <w:p w14:paraId="3AE68D10" w14:textId="77777777" w:rsidR="009C4DAE" w:rsidRPr="00FF732D" w:rsidRDefault="009C4DAE" w:rsidP="009C4DAE">
      <w:pPr>
        <w:pStyle w:val="ListParagraph"/>
        <w:spacing w:line="360" w:lineRule="auto"/>
        <w:ind w:left="786" w:right="27"/>
        <w:jc w:val="both"/>
        <w:rPr>
          <w:rFonts w:ascii="Arial" w:hAnsi="Arial" w:cs="Arial"/>
          <w:sz w:val="24"/>
          <w:szCs w:val="24"/>
        </w:rPr>
      </w:pPr>
    </w:p>
    <w:p w14:paraId="093FC61C" w14:textId="77777777" w:rsidR="00BB54D0" w:rsidRPr="00FF732D" w:rsidRDefault="00BB54D0" w:rsidP="006011CF">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6E9FCE53" w14:textId="77777777" w:rsidR="00BB54D0" w:rsidRPr="00FF732D" w:rsidRDefault="00BB54D0" w:rsidP="00BB54D0">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03BB422A" w14:textId="77777777" w:rsidR="00BB54D0" w:rsidRPr="006011CF" w:rsidRDefault="00BB54D0" w:rsidP="00D1560C">
      <w:pPr>
        <w:spacing w:after="168"/>
        <w:ind w:left="10" w:hanging="10"/>
        <w:rPr>
          <w:rFonts w:ascii="Arial" w:hAnsi="Arial" w:cs="Arial"/>
          <w:sz w:val="24"/>
          <w:szCs w:val="24"/>
        </w:rPr>
      </w:pPr>
      <w:r w:rsidRPr="006011CF">
        <w:rPr>
          <w:rFonts w:ascii="Arial" w:hAnsi="Arial" w:cs="Arial"/>
          <w:sz w:val="24"/>
          <w:szCs w:val="24"/>
        </w:rPr>
        <w:t>List of Lab Equipment for 50 Students</w:t>
      </w:r>
    </w:p>
    <w:tbl>
      <w:tblPr>
        <w:tblStyle w:val="TableGrid0"/>
        <w:tblW w:w="9361" w:type="dxa"/>
        <w:tblInd w:w="-96" w:type="dxa"/>
        <w:tblCellMar>
          <w:top w:w="7" w:type="dxa"/>
          <w:left w:w="108" w:type="dxa"/>
          <w:right w:w="60" w:type="dxa"/>
        </w:tblCellMar>
        <w:tblLook w:val="04A0" w:firstRow="1" w:lastRow="0" w:firstColumn="1" w:lastColumn="0" w:noHBand="0" w:noVBand="1"/>
      </w:tblPr>
      <w:tblGrid>
        <w:gridCol w:w="1044"/>
        <w:gridCol w:w="6697"/>
        <w:gridCol w:w="1620"/>
      </w:tblGrid>
      <w:tr w:rsidR="00BB54D0" w:rsidRPr="00FF732D" w14:paraId="16848F88"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41E5EA0C" w14:textId="7EDCC66B" w:rsidR="00BB54D0" w:rsidRPr="00FF732D" w:rsidRDefault="00BB54D0" w:rsidP="00382970">
            <w:pPr>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2C50AF51" w14:textId="1B643299" w:rsidR="00BB54D0" w:rsidRPr="00FF732D" w:rsidRDefault="00382970" w:rsidP="00D1560C">
            <w:pPr>
              <w:ind w:right="56"/>
              <w:rPr>
                <w:rFonts w:ascii="Arial" w:hAnsi="Arial" w:cs="Arial"/>
                <w:sz w:val="24"/>
                <w:szCs w:val="24"/>
              </w:rPr>
            </w:pPr>
            <w:r w:rsidRPr="00FF732D">
              <w:rPr>
                <w:rFonts w:ascii="Arial" w:eastAsia="Times New Roman" w:hAnsi="Arial" w:cs="Arial"/>
                <w:b/>
                <w:sz w:val="24"/>
                <w:szCs w:val="24"/>
              </w:rPr>
              <w:t>Item</w:t>
            </w:r>
            <w:r w:rsidR="00BD228C" w:rsidRPr="00FF732D">
              <w:rPr>
                <w:rFonts w:ascii="Arial" w:eastAsia="Times New Roman" w:hAnsi="Arial" w:cs="Arial"/>
                <w:b/>
                <w:sz w:val="24"/>
                <w:szCs w:val="24"/>
              </w:rPr>
              <w:t>s</w:t>
            </w:r>
          </w:p>
        </w:tc>
        <w:tc>
          <w:tcPr>
            <w:tcW w:w="1620" w:type="dxa"/>
            <w:tcBorders>
              <w:top w:val="single" w:sz="4" w:space="0" w:color="000000"/>
              <w:left w:val="single" w:sz="4" w:space="0" w:color="000000"/>
              <w:bottom w:val="single" w:sz="4" w:space="0" w:color="000000"/>
              <w:right w:val="single" w:sz="4" w:space="0" w:color="000000"/>
            </w:tcBorders>
          </w:tcPr>
          <w:p w14:paraId="2E6291EA" w14:textId="162154F8" w:rsidR="00BB54D0" w:rsidRPr="00FF732D" w:rsidRDefault="00BB54D0" w:rsidP="00382970">
            <w:pPr>
              <w:ind w:left="2"/>
              <w:jc w:val="center"/>
              <w:rPr>
                <w:rFonts w:ascii="Arial" w:hAnsi="Arial" w:cs="Arial"/>
                <w:sz w:val="24"/>
                <w:szCs w:val="24"/>
              </w:rPr>
            </w:pPr>
            <w:r w:rsidRPr="00FF732D">
              <w:rPr>
                <w:rFonts w:ascii="Arial" w:eastAsia="Times New Roman" w:hAnsi="Arial" w:cs="Arial"/>
                <w:b/>
                <w:sz w:val="24"/>
                <w:szCs w:val="24"/>
              </w:rPr>
              <w:t>Qty</w:t>
            </w:r>
          </w:p>
        </w:tc>
      </w:tr>
      <w:tr w:rsidR="00BB54D0" w:rsidRPr="00FF732D" w14:paraId="3B94F3A4"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76831FDB" w14:textId="77777777" w:rsidR="00BB54D0" w:rsidRPr="00FF732D" w:rsidRDefault="00BB54D0" w:rsidP="008A2D12">
            <w:pPr>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F6A1164" w14:textId="77777777" w:rsidR="00BB54D0" w:rsidRPr="00FF732D" w:rsidRDefault="00BB54D0" w:rsidP="008A2D12">
            <w:pPr>
              <w:rPr>
                <w:rFonts w:ascii="Arial" w:hAnsi="Arial" w:cs="Arial"/>
                <w:bCs/>
                <w:sz w:val="24"/>
                <w:szCs w:val="24"/>
              </w:rPr>
            </w:pPr>
            <w:proofErr w:type="gramStart"/>
            <w:r w:rsidRPr="00FF732D">
              <w:rPr>
                <w:rFonts w:ascii="Arial" w:eastAsia="Times New Roman" w:hAnsi="Arial" w:cs="Arial"/>
                <w:bCs/>
                <w:sz w:val="24"/>
                <w:szCs w:val="24"/>
              </w:rPr>
              <w:t>Computer  (</w:t>
            </w:r>
            <w:proofErr w:type="gramEnd"/>
            <w:r w:rsidRPr="00FF732D">
              <w:rPr>
                <w:rFonts w:ascii="Arial" w:eastAsia="Times New Roman" w:hAnsi="Arial" w:cs="Arial"/>
                <w:bCs/>
                <w:sz w:val="24"/>
                <w:szCs w:val="24"/>
              </w:rPr>
              <w:t>latest Technology)</w:t>
            </w:r>
          </w:p>
        </w:tc>
        <w:tc>
          <w:tcPr>
            <w:tcW w:w="1620" w:type="dxa"/>
            <w:tcBorders>
              <w:top w:val="single" w:sz="4" w:space="0" w:color="000000"/>
              <w:left w:val="single" w:sz="4" w:space="0" w:color="000000"/>
              <w:bottom w:val="single" w:sz="4" w:space="0" w:color="000000"/>
              <w:right w:val="single" w:sz="4" w:space="0" w:color="000000"/>
            </w:tcBorders>
          </w:tcPr>
          <w:p w14:paraId="4329F47B" w14:textId="77777777" w:rsidR="00BB54D0" w:rsidRPr="00FF732D" w:rsidRDefault="00BB54D0" w:rsidP="008A2D12">
            <w:pPr>
              <w:ind w:left="2"/>
              <w:jc w:val="center"/>
              <w:rPr>
                <w:rFonts w:ascii="Arial" w:hAnsi="Arial" w:cs="Arial"/>
                <w:sz w:val="24"/>
                <w:szCs w:val="24"/>
              </w:rPr>
            </w:pPr>
            <w:r w:rsidRPr="00FF732D">
              <w:rPr>
                <w:rFonts w:ascii="Arial" w:hAnsi="Arial" w:cs="Arial"/>
                <w:sz w:val="24"/>
                <w:szCs w:val="24"/>
              </w:rPr>
              <w:t>50</w:t>
            </w:r>
          </w:p>
        </w:tc>
      </w:tr>
      <w:tr w:rsidR="00BB54D0" w:rsidRPr="00FF732D" w14:paraId="09833E28"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5C53B610" w14:textId="77777777" w:rsidR="00BB54D0" w:rsidRPr="00FF732D" w:rsidRDefault="00BB54D0" w:rsidP="008A2D12">
            <w:pPr>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27C7BB3" w14:textId="77777777" w:rsidR="00BB54D0" w:rsidRPr="00FF732D" w:rsidRDefault="00BB54D0" w:rsidP="008A2D12">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CA24D7B" w14:textId="77777777" w:rsidR="00BB54D0" w:rsidRPr="00FF732D" w:rsidRDefault="00BB54D0" w:rsidP="008A2D12">
            <w:pPr>
              <w:ind w:left="2"/>
              <w:jc w:val="center"/>
              <w:rPr>
                <w:rFonts w:ascii="Arial" w:hAnsi="Arial" w:cs="Arial"/>
                <w:sz w:val="24"/>
                <w:szCs w:val="24"/>
              </w:rPr>
            </w:pPr>
            <w:r w:rsidRPr="00FF732D">
              <w:rPr>
                <w:rFonts w:ascii="Arial" w:hAnsi="Arial" w:cs="Arial"/>
                <w:sz w:val="24"/>
                <w:szCs w:val="24"/>
              </w:rPr>
              <w:t>50</w:t>
            </w:r>
          </w:p>
        </w:tc>
      </w:tr>
      <w:tr w:rsidR="00BB54D0" w:rsidRPr="00FF732D" w14:paraId="0D53DB7F"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0AF4292D" w14:textId="77777777" w:rsidR="00BB54D0" w:rsidRPr="00FF732D" w:rsidRDefault="00BB54D0" w:rsidP="008A2D12">
            <w:pPr>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3DC5001" w14:textId="77777777" w:rsidR="00BB54D0" w:rsidRPr="00FF732D" w:rsidRDefault="00BB54D0" w:rsidP="008A2D12">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5F61A18" w14:textId="77777777" w:rsidR="00BB54D0" w:rsidRPr="00FF732D" w:rsidRDefault="00BB54D0" w:rsidP="008A2D12">
            <w:pPr>
              <w:ind w:left="2"/>
              <w:jc w:val="center"/>
              <w:rPr>
                <w:rFonts w:ascii="Arial" w:hAnsi="Arial" w:cs="Arial"/>
                <w:sz w:val="24"/>
                <w:szCs w:val="24"/>
              </w:rPr>
            </w:pPr>
            <w:r w:rsidRPr="00FF732D">
              <w:rPr>
                <w:rFonts w:ascii="Arial" w:hAnsi="Arial" w:cs="Arial"/>
                <w:sz w:val="24"/>
                <w:szCs w:val="24"/>
              </w:rPr>
              <w:t>50</w:t>
            </w:r>
          </w:p>
        </w:tc>
      </w:tr>
      <w:tr w:rsidR="00BB54D0" w:rsidRPr="00FF732D" w14:paraId="6221A4DE"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65184344" w14:textId="77777777" w:rsidR="00BB54D0" w:rsidRPr="00FF732D" w:rsidRDefault="00BB54D0" w:rsidP="008A2D12">
            <w:pPr>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ED98761" w14:textId="77777777" w:rsidR="00BB54D0" w:rsidRPr="00FF732D" w:rsidRDefault="00BB54D0" w:rsidP="008A2D12">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620" w:type="dxa"/>
            <w:tcBorders>
              <w:top w:val="single" w:sz="4" w:space="0" w:color="000000"/>
              <w:left w:val="single" w:sz="4" w:space="0" w:color="000000"/>
              <w:bottom w:val="single" w:sz="4" w:space="0" w:color="000000"/>
              <w:right w:val="single" w:sz="4" w:space="0" w:color="000000"/>
            </w:tcBorders>
          </w:tcPr>
          <w:p w14:paraId="2A2B81DC" w14:textId="77777777" w:rsidR="00BB54D0" w:rsidRPr="00FF732D" w:rsidRDefault="00BB54D0" w:rsidP="008A2D12">
            <w:pPr>
              <w:ind w:left="2"/>
              <w:jc w:val="center"/>
              <w:rPr>
                <w:rFonts w:ascii="Arial" w:hAnsi="Arial" w:cs="Arial"/>
                <w:sz w:val="24"/>
                <w:szCs w:val="24"/>
              </w:rPr>
            </w:pPr>
            <w:r w:rsidRPr="00FF732D">
              <w:rPr>
                <w:rFonts w:ascii="Arial" w:eastAsia="Times New Roman" w:hAnsi="Arial" w:cs="Arial"/>
                <w:sz w:val="24"/>
                <w:szCs w:val="24"/>
              </w:rPr>
              <w:t>02</w:t>
            </w:r>
          </w:p>
        </w:tc>
      </w:tr>
      <w:tr w:rsidR="00BB54D0" w:rsidRPr="00FF732D" w14:paraId="62156430"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3FBED195" w14:textId="77777777" w:rsidR="00BB54D0" w:rsidRPr="00FF732D" w:rsidRDefault="00BB54D0" w:rsidP="008A2D12">
            <w:pPr>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67B216A" w14:textId="77777777" w:rsidR="00BB54D0" w:rsidRPr="00FF732D" w:rsidRDefault="00BB54D0" w:rsidP="008A2D12">
            <w:pPr>
              <w:rPr>
                <w:rFonts w:ascii="Arial" w:hAnsi="Arial" w:cs="Arial"/>
                <w:bCs/>
                <w:sz w:val="24"/>
                <w:szCs w:val="24"/>
              </w:rPr>
            </w:pPr>
            <w:r w:rsidRPr="00FF732D">
              <w:rPr>
                <w:rFonts w:ascii="Arial" w:eastAsia="Times New Roman" w:hAnsi="Arial" w:cs="Arial"/>
                <w:bCs/>
                <w:sz w:val="24"/>
                <w:szCs w:val="24"/>
              </w:rPr>
              <w:t>Microsoft Windows (Multiple License)</w:t>
            </w:r>
          </w:p>
        </w:tc>
        <w:tc>
          <w:tcPr>
            <w:tcW w:w="1620" w:type="dxa"/>
            <w:tcBorders>
              <w:top w:val="single" w:sz="4" w:space="0" w:color="000000"/>
              <w:left w:val="single" w:sz="4" w:space="0" w:color="000000"/>
              <w:bottom w:val="single" w:sz="4" w:space="0" w:color="000000"/>
              <w:right w:val="single" w:sz="4" w:space="0" w:color="000000"/>
            </w:tcBorders>
          </w:tcPr>
          <w:p w14:paraId="0CBDA2A6" w14:textId="77777777" w:rsidR="00BB54D0" w:rsidRPr="00FF732D" w:rsidRDefault="00BB54D0" w:rsidP="008A2D12">
            <w:pPr>
              <w:ind w:left="2"/>
              <w:jc w:val="center"/>
              <w:rPr>
                <w:rFonts w:ascii="Arial" w:hAnsi="Arial" w:cs="Arial"/>
                <w:sz w:val="24"/>
                <w:szCs w:val="24"/>
              </w:rPr>
            </w:pPr>
            <w:r w:rsidRPr="00FF732D">
              <w:rPr>
                <w:rFonts w:ascii="Arial" w:hAnsi="Arial" w:cs="Arial"/>
                <w:sz w:val="24"/>
                <w:szCs w:val="24"/>
              </w:rPr>
              <w:t>02</w:t>
            </w:r>
          </w:p>
        </w:tc>
      </w:tr>
      <w:tr w:rsidR="00BB54D0" w:rsidRPr="00FF732D" w14:paraId="5F92B7BF"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69B173E1" w14:textId="77777777" w:rsidR="00BB54D0" w:rsidRPr="00FF732D" w:rsidRDefault="00BB54D0" w:rsidP="008A2D12">
            <w:pPr>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7B774E6" w14:textId="77777777" w:rsidR="00BB54D0" w:rsidRPr="00FF732D" w:rsidRDefault="00BB54D0" w:rsidP="008A2D12">
            <w:pPr>
              <w:rPr>
                <w:rFonts w:ascii="Arial" w:hAnsi="Arial" w:cs="Arial"/>
                <w:bCs/>
                <w:sz w:val="24"/>
                <w:szCs w:val="24"/>
              </w:rPr>
            </w:pPr>
            <w:r w:rsidRPr="00FF732D">
              <w:rPr>
                <w:rFonts w:ascii="Arial" w:eastAsia="Times New Roman" w:hAnsi="Arial" w:cs="Arial"/>
                <w:bCs/>
                <w:sz w:val="24"/>
                <w:szCs w:val="24"/>
              </w:rPr>
              <w:t xml:space="preserve">Printer </w:t>
            </w:r>
          </w:p>
        </w:tc>
        <w:tc>
          <w:tcPr>
            <w:tcW w:w="1620" w:type="dxa"/>
            <w:tcBorders>
              <w:top w:val="single" w:sz="4" w:space="0" w:color="000000"/>
              <w:left w:val="single" w:sz="4" w:space="0" w:color="000000"/>
              <w:bottom w:val="single" w:sz="4" w:space="0" w:color="000000"/>
              <w:right w:val="single" w:sz="4" w:space="0" w:color="000000"/>
            </w:tcBorders>
          </w:tcPr>
          <w:p w14:paraId="340C868E" w14:textId="77777777" w:rsidR="00BB54D0" w:rsidRPr="00FF732D" w:rsidRDefault="00BB54D0" w:rsidP="008A2D12">
            <w:pPr>
              <w:ind w:left="2"/>
              <w:jc w:val="center"/>
              <w:rPr>
                <w:rFonts w:ascii="Arial" w:hAnsi="Arial" w:cs="Arial"/>
                <w:sz w:val="24"/>
                <w:szCs w:val="24"/>
              </w:rPr>
            </w:pPr>
            <w:r w:rsidRPr="00FF732D">
              <w:rPr>
                <w:rFonts w:ascii="Arial" w:eastAsia="Times New Roman" w:hAnsi="Arial" w:cs="Arial"/>
                <w:sz w:val="24"/>
                <w:szCs w:val="24"/>
              </w:rPr>
              <w:t>02</w:t>
            </w:r>
          </w:p>
        </w:tc>
      </w:tr>
      <w:tr w:rsidR="00BB54D0" w:rsidRPr="00FF732D" w14:paraId="663AA915"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1AA00324" w14:textId="77777777" w:rsidR="00BB54D0" w:rsidRPr="00FF732D" w:rsidRDefault="00BB54D0" w:rsidP="008A2D12">
            <w:pPr>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07A52D03" w14:textId="77777777" w:rsidR="00BB54D0" w:rsidRPr="00FF732D" w:rsidRDefault="00BB54D0" w:rsidP="008A2D12">
            <w:pPr>
              <w:rPr>
                <w:rFonts w:ascii="Arial" w:hAnsi="Arial" w:cs="Arial"/>
                <w:bCs/>
                <w:sz w:val="24"/>
                <w:szCs w:val="24"/>
              </w:rPr>
            </w:pPr>
            <w:r w:rsidRPr="00FF732D">
              <w:rPr>
                <w:rFonts w:ascii="Arial" w:eastAsia="Times New Roman" w:hAnsi="Arial" w:cs="Arial"/>
                <w:bCs/>
                <w:sz w:val="24"/>
                <w:szCs w:val="24"/>
              </w:rPr>
              <w:t xml:space="preserve">Scanner  </w:t>
            </w:r>
          </w:p>
        </w:tc>
        <w:tc>
          <w:tcPr>
            <w:tcW w:w="1620" w:type="dxa"/>
            <w:tcBorders>
              <w:top w:val="single" w:sz="4" w:space="0" w:color="000000"/>
              <w:left w:val="single" w:sz="4" w:space="0" w:color="000000"/>
              <w:bottom w:val="single" w:sz="4" w:space="0" w:color="000000"/>
              <w:right w:val="single" w:sz="4" w:space="0" w:color="000000"/>
            </w:tcBorders>
          </w:tcPr>
          <w:p w14:paraId="66BC70A7" w14:textId="77777777" w:rsidR="00BB54D0" w:rsidRPr="00FF732D" w:rsidRDefault="00BB54D0" w:rsidP="008A2D12">
            <w:pPr>
              <w:ind w:left="2"/>
              <w:jc w:val="center"/>
              <w:rPr>
                <w:rFonts w:ascii="Arial" w:hAnsi="Arial" w:cs="Arial"/>
                <w:sz w:val="24"/>
                <w:szCs w:val="24"/>
              </w:rPr>
            </w:pPr>
            <w:r w:rsidRPr="00FF732D">
              <w:rPr>
                <w:rFonts w:ascii="Arial" w:eastAsia="Times New Roman" w:hAnsi="Arial" w:cs="Arial"/>
                <w:sz w:val="24"/>
                <w:szCs w:val="24"/>
              </w:rPr>
              <w:t>02</w:t>
            </w:r>
          </w:p>
        </w:tc>
      </w:tr>
      <w:tr w:rsidR="00BB54D0" w:rsidRPr="00FF732D" w14:paraId="259F67CF"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7375727A" w14:textId="77777777" w:rsidR="00BB54D0" w:rsidRPr="00FF732D" w:rsidRDefault="00BB54D0" w:rsidP="008A2D12">
            <w:pPr>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7BB5A914" w14:textId="77777777" w:rsidR="00BB54D0" w:rsidRPr="00FF732D" w:rsidRDefault="00BB54D0" w:rsidP="008A2D12">
            <w:pPr>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620" w:type="dxa"/>
            <w:tcBorders>
              <w:top w:val="single" w:sz="4" w:space="0" w:color="000000"/>
              <w:left w:val="single" w:sz="4" w:space="0" w:color="000000"/>
              <w:bottom w:val="single" w:sz="4" w:space="0" w:color="000000"/>
              <w:right w:val="single" w:sz="4" w:space="0" w:color="000000"/>
            </w:tcBorders>
          </w:tcPr>
          <w:p w14:paraId="032460BA" w14:textId="77777777" w:rsidR="00BB54D0" w:rsidRPr="00FF732D" w:rsidRDefault="00BB54D0" w:rsidP="008A2D12">
            <w:pPr>
              <w:ind w:left="2"/>
              <w:jc w:val="center"/>
              <w:rPr>
                <w:rFonts w:ascii="Arial" w:hAnsi="Arial" w:cs="Arial"/>
                <w:sz w:val="24"/>
                <w:szCs w:val="24"/>
              </w:rPr>
            </w:pPr>
            <w:r w:rsidRPr="00FF732D">
              <w:rPr>
                <w:rFonts w:ascii="Arial" w:hAnsi="Arial" w:cs="Arial"/>
                <w:sz w:val="24"/>
                <w:szCs w:val="24"/>
              </w:rPr>
              <w:t>01</w:t>
            </w:r>
          </w:p>
        </w:tc>
      </w:tr>
      <w:tr w:rsidR="00BB54D0" w:rsidRPr="00FF732D" w14:paraId="62839A52"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6F5E386E" w14:textId="77777777" w:rsidR="00BB54D0" w:rsidRPr="00FF732D" w:rsidRDefault="00BB54D0" w:rsidP="008A2D12">
            <w:pPr>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0CA7C8B4" w14:textId="77777777" w:rsidR="00BB54D0" w:rsidRPr="00FF732D" w:rsidRDefault="00BB54D0" w:rsidP="008A2D12">
            <w:pPr>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50  seats</w:t>
            </w:r>
            <w:proofErr w:type="gramEnd"/>
            <w:r w:rsidRPr="00FF732D">
              <w:rPr>
                <w:rFonts w:ascii="Arial" w:eastAsia="Times New Roman" w:hAnsi="Arial" w:cs="Arial"/>
                <w:bCs/>
                <w:sz w:val="24"/>
                <w:szCs w:val="24"/>
              </w:rPr>
              <w:t xml:space="preserve">  (any 3D CAD / CAM )  </w:t>
            </w:r>
          </w:p>
        </w:tc>
        <w:tc>
          <w:tcPr>
            <w:tcW w:w="1620" w:type="dxa"/>
            <w:tcBorders>
              <w:top w:val="single" w:sz="4" w:space="0" w:color="000000"/>
              <w:left w:val="single" w:sz="4" w:space="0" w:color="000000"/>
              <w:bottom w:val="single" w:sz="4" w:space="0" w:color="000000"/>
              <w:right w:val="single" w:sz="4" w:space="0" w:color="000000"/>
            </w:tcBorders>
          </w:tcPr>
          <w:p w14:paraId="1BCB54DE" w14:textId="77777777" w:rsidR="00BB54D0" w:rsidRPr="00FF732D" w:rsidRDefault="00BB54D0" w:rsidP="008A2D12">
            <w:pPr>
              <w:ind w:left="2"/>
              <w:jc w:val="center"/>
              <w:rPr>
                <w:rFonts w:ascii="Arial" w:hAnsi="Arial" w:cs="Arial"/>
                <w:sz w:val="24"/>
                <w:szCs w:val="24"/>
              </w:rPr>
            </w:pPr>
            <w:r w:rsidRPr="00FF732D">
              <w:rPr>
                <w:rFonts w:ascii="Arial" w:hAnsi="Arial" w:cs="Arial"/>
                <w:sz w:val="24"/>
                <w:szCs w:val="24"/>
              </w:rPr>
              <w:t>01</w:t>
            </w:r>
          </w:p>
        </w:tc>
      </w:tr>
      <w:tr w:rsidR="00BB54D0" w:rsidRPr="00FF732D" w14:paraId="77D08E86" w14:textId="77777777" w:rsidTr="005A11EF">
        <w:trPr>
          <w:trHeight w:val="454"/>
        </w:trPr>
        <w:tc>
          <w:tcPr>
            <w:tcW w:w="1044" w:type="dxa"/>
            <w:tcBorders>
              <w:top w:val="single" w:sz="4" w:space="0" w:color="000000"/>
              <w:left w:val="single" w:sz="4" w:space="0" w:color="000000"/>
              <w:bottom w:val="single" w:sz="4" w:space="0" w:color="000000"/>
              <w:right w:val="single" w:sz="4" w:space="0" w:color="000000"/>
            </w:tcBorders>
          </w:tcPr>
          <w:p w14:paraId="6DC4152D" w14:textId="77777777" w:rsidR="00BB54D0" w:rsidRPr="00FF732D" w:rsidRDefault="00BB54D0" w:rsidP="008A2D12">
            <w:pPr>
              <w:ind w:left="362"/>
              <w:rPr>
                <w:rFonts w:ascii="Arial" w:eastAsia="Times New Roman" w:hAnsi="Arial" w:cs="Arial"/>
                <w:sz w:val="24"/>
                <w:szCs w:val="24"/>
              </w:rPr>
            </w:pPr>
            <w:r w:rsidRPr="00FF732D">
              <w:rPr>
                <w:rFonts w:ascii="Arial" w:eastAsia="Times New Roman" w:hAnsi="Arial" w:cs="Arial"/>
                <w:sz w:val="24"/>
                <w:szCs w:val="24"/>
              </w:rPr>
              <w:t>10.</w:t>
            </w:r>
          </w:p>
        </w:tc>
        <w:tc>
          <w:tcPr>
            <w:tcW w:w="6697" w:type="dxa"/>
            <w:tcBorders>
              <w:top w:val="single" w:sz="4" w:space="0" w:color="000000"/>
              <w:left w:val="single" w:sz="4" w:space="0" w:color="000000"/>
              <w:bottom w:val="single" w:sz="4" w:space="0" w:color="000000"/>
              <w:right w:val="single" w:sz="4" w:space="0" w:color="000000"/>
            </w:tcBorders>
          </w:tcPr>
          <w:p w14:paraId="166D53F0" w14:textId="77777777" w:rsidR="00BB54D0" w:rsidRPr="00FF732D" w:rsidRDefault="00BB54D0" w:rsidP="008A2D12">
            <w:pPr>
              <w:ind w:left="2"/>
              <w:rPr>
                <w:rFonts w:ascii="Arial" w:eastAsia="Times New Roman" w:hAnsi="Arial" w:cs="Arial"/>
                <w:bCs/>
                <w:sz w:val="24"/>
                <w:szCs w:val="24"/>
              </w:rPr>
            </w:pPr>
            <w:r w:rsidRPr="00FF732D">
              <w:rPr>
                <w:rFonts w:ascii="Arial" w:eastAsiaTheme="majorEastAsia" w:hAnsi="Arial" w:cs="Arial"/>
                <w:sz w:val="24"/>
                <w:szCs w:val="24"/>
              </w:rPr>
              <w:t>Print Plotter</w:t>
            </w:r>
          </w:p>
        </w:tc>
        <w:tc>
          <w:tcPr>
            <w:tcW w:w="1620" w:type="dxa"/>
            <w:tcBorders>
              <w:top w:val="single" w:sz="4" w:space="0" w:color="000000"/>
              <w:left w:val="single" w:sz="4" w:space="0" w:color="000000"/>
              <w:bottom w:val="single" w:sz="4" w:space="0" w:color="000000"/>
              <w:right w:val="single" w:sz="4" w:space="0" w:color="000000"/>
            </w:tcBorders>
          </w:tcPr>
          <w:p w14:paraId="7B39E9F0" w14:textId="77777777" w:rsidR="00BB54D0" w:rsidRPr="00FF732D" w:rsidRDefault="00BB54D0" w:rsidP="008A2D12">
            <w:pPr>
              <w:ind w:left="2"/>
              <w:jc w:val="center"/>
              <w:rPr>
                <w:rFonts w:ascii="Arial" w:hAnsi="Arial" w:cs="Arial"/>
                <w:sz w:val="24"/>
                <w:szCs w:val="24"/>
              </w:rPr>
            </w:pPr>
            <w:r w:rsidRPr="00FF732D">
              <w:rPr>
                <w:rFonts w:ascii="Arial" w:hAnsi="Arial" w:cs="Arial"/>
                <w:sz w:val="24"/>
                <w:szCs w:val="24"/>
              </w:rPr>
              <w:t>01</w:t>
            </w:r>
          </w:p>
        </w:tc>
      </w:tr>
    </w:tbl>
    <w:p w14:paraId="16F8B214" w14:textId="77777777" w:rsidR="00BB54D0" w:rsidRPr="00FF732D" w:rsidRDefault="00BB54D0" w:rsidP="00BB54D0">
      <w:pPr>
        <w:rPr>
          <w:rFonts w:ascii="Arial" w:hAnsi="Arial" w:cs="Arial"/>
          <w:bCs/>
          <w:sz w:val="24"/>
          <w:szCs w:val="24"/>
        </w:rPr>
      </w:pPr>
    </w:p>
    <w:p w14:paraId="5DD4656E" w14:textId="77777777" w:rsidR="00BB54D0" w:rsidRPr="00FF732D" w:rsidRDefault="00BB54D0" w:rsidP="0047048D">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3C2AC1E0" w14:textId="77777777" w:rsidR="00313FBA" w:rsidRPr="0047048D" w:rsidRDefault="00313FBA" w:rsidP="00D1560C">
      <w:pPr>
        <w:spacing w:after="168"/>
        <w:ind w:left="10" w:hanging="10"/>
        <w:rPr>
          <w:rFonts w:ascii="Arial" w:eastAsia="Times New Roman" w:hAnsi="Arial" w:cs="Arial"/>
          <w:bCs/>
          <w:sz w:val="24"/>
          <w:szCs w:val="24"/>
        </w:rPr>
      </w:pPr>
      <w:r w:rsidRPr="0047048D">
        <w:rPr>
          <w:rFonts w:ascii="Arial" w:eastAsia="Times New Roman" w:hAnsi="Arial" w:cs="Arial"/>
          <w:bCs/>
          <w:sz w:val="24"/>
          <w:szCs w:val="24"/>
        </w:rPr>
        <w:t>List of Lab Consumable for 50 Students</w:t>
      </w:r>
    </w:p>
    <w:tbl>
      <w:tblPr>
        <w:tblW w:w="940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279"/>
      </w:tblGrid>
      <w:tr w:rsidR="00BB54D0" w:rsidRPr="00FF732D" w14:paraId="448BAA20" w14:textId="77777777" w:rsidTr="00313FBA">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29B39F5F" w14:textId="77777777" w:rsidR="00BB54D0" w:rsidRPr="00FF732D" w:rsidRDefault="00BB54D0" w:rsidP="008A2D12">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6AF5D2D4" w14:textId="77777777" w:rsidR="00BB54D0" w:rsidRPr="00FF732D" w:rsidRDefault="00BB54D0" w:rsidP="00D1560C">
            <w:pPr>
              <w:spacing w:line="360" w:lineRule="auto"/>
              <w:rPr>
                <w:rFonts w:ascii="Arial" w:hAnsi="Arial" w:cs="Arial"/>
                <w:b/>
                <w:sz w:val="24"/>
                <w:szCs w:val="24"/>
              </w:rPr>
            </w:pPr>
            <w:r w:rsidRPr="00FF732D">
              <w:rPr>
                <w:rFonts w:ascii="Arial" w:hAnsi="Arial" w:cs="Arial"/>
                <w:b/>
                <w:sz w:val="24"/>
                <w:szCs w:val="24"/>
              </w:rPr>
              <w:t>Items</w:t>
            </w:r>
          </w:p>
        </w:tc>
        <w:tc>
          <w:tcPr>
            <w:tcW w:w="2279" w:type="dxa"/>
            <w:tcBorders>
              <w:top w:val="single" w:sz="4" w:space="0" w:color="auto"/>
              <w:left w:val="single" w:sz="4" w:space="0" w:color="auto"/>
              <w:bottom w:val="single" w:sz="4" w:space="0" w:color="auto"/>
              <w:right w:val="single" w:sz="4" w:space="0" w:color="auto"/>
            </w:tcBorders>
          </w:tcPr>
          <w:p w14:paraId="73A60E9E" w14:textId="134E32CA" w:rsidR="00BB54D0" w:rsidRPr="00FF732D" w:rsidRDefault="00BB54D0" w:rsidP="008A2D12">
            <w:pPr>
              <w:spacing w:line="360" w:lineRule="auto"/>
              <w:jc w:val="center"/>
              <w:rPr>
                <w:rFonts w:ascii="Arial" w:hAnsi="Arial" w:cs="Arial"/>
                <w:b/>
                <w:sz w:val="24"/>
                <w:szCs w:val="24"/>
              </w:rPr>
            </w:pPr>
            <w:r w:rsidRPr="00FF732D">
              <w:rPr>
                <w:rFonts w:ascii="Arial" w:hAnsi="Arial" w:cs="Arial"/>
                <w:b/>
                <w:sz w:val="24"/>
                <w:szCs w:val="24"/>
              </w:rPr>
              <w:t>Qty</w:t>
            </w:r>
          </w:p>
        </w:tc>
      </w:tr>
      <w:tr w:rsidR="00BB54D0" w:rsidRPr="00FF732D" w14:paraId="38103C2B" w14:textId="77777777" w:rsidTr="00313FBA">
        <w:trPr>
          <w:cantSplit/>
          <w:trHeight w:val="567"/>
        </w:trPr>
        <w:tc>
          <w:tcPr>
            <w:tcW w:w="1095" w:type="dxa"/>
            <w:vAlign w:val="center"/>
          </w:tcPr>
          <w:p w14:paraId="3D0A68AA" w14:textId="77777777" w:rsidR="00BB54D0" w:rsidRPr="00FF732D" w:rsidRDefault="00BB54D0" w:rsidP="008A2D12">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535E0FD5" w14:textId="77777777" w:rsidR="00BB54D0" w:rsidRPr="00FF732D" w:rsidRDefault="00BB54D0" w:rsidP="008A2D12">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279" w:type="dxa"/>
            <w:vAlign w:val="center"/>
          </w:tcPr>
          <w:p w14:paraId="5A92428F" w14:textId="77777777" w:rsidR="00BB54D0" w:rsidRPr="00FF732D" w:rsidRDefault="00BB54D0" w:rsidP="008A2D12">
            <w:pPr>
              <w:spacing w:line="360" w:lineRule="auto"/>
              <w:jc w:val="center"/>
              <w:rPr>
                <w:rFonts w:ascii="Arial" w:hAnsi="Arial" w:cs="Arial"/>
                <w:bCs/>
                <w:sz w:val="24"/>
                <w:szCs w:val="24"/>
              </w:rPr>
            </w:pPr>
            <w:r w:rsidRPr="00FF732D">
              <w:rPr>
                <w:rFonts w:ascii="Arial" w:hAnsi="Arial" w:cs="Arial"/>
                <w:bCs/>
                <w:sz w:val="24"/>
                <w:szCs w:val="24"/>
              </w:rPr>
              <w:t>02 No.</w:t>
            </w:r>
          </w:p>
        </w:tc>
      </w:tr>
      <w:tr w:rsidR="00BB54D0" w:rsidRPr="00FF732D" w14:paraId="000F9B09" w14:textId="77777777" w:rsidTr="00313FBA">
        <w:trPr>
          <w:cantSplit/>
          <w:trHeight w:val="567"/>
        </w:trPr>
        <w:tc>
          <w:tcPr>
            <w:tcW w:w="1095" w:type="dxa"/>
            <w:vMerge w:val="restart"/>
            <w:vAlign w:val="center"/>
          </w:tcPr>
          <w:p w14:paraId="61E11DC1" w14:textId="77777777" w:rsidR="00BB54D0" w:rsidRPr="00FF732D" w:rsidRDefault="00BB54D0" w:rsidP="008A2D12">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143F50AE" w14:textId="77777777" w:rsidR="00BB54D0" w:rsidRPr="00FF732D" w:rsidRDefault="00BB54D0" w:rsidP="008A2D12">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5C06D556" w14:textId="77777777" w:rsidR="00BB54D0" w:rsidRPr="00FF732D" w:rsidRDefault="00BB54D0" w:rsidP="008A2D12">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279" w:type="dxa"/>
            <w:vAlign w:val="center"/>
          </w:tcPr>
          <w:p w14:paraId="0D3331F1" w14:textId="77777777" w:rsidR="00BB54D0" w:rsidRPr="00FF732D" w:rsidRDefault="00BB54D0" w:rsidP="008A2D12">
            <w:pPr>
              <w:spacing w:line="360" w:lineRule="auto"/>
              <w:jc w:val="center"/>
              <w:rPr>
                <w:rFonts w:ascii="Arial" w:hAnsi="Arial" w:cs="Arial"/>
                <w:bCs/>
                <w:sz w:val="24"/>
                <w:szCs w:val="24"/>
              </w:rPr>
            </w:pPr>
            <w:r w:rsidRPr="00FF732D">
              <w:rPr>
                <w:rFonts w:ascii="Arial" w:hAnsi="Arial" w:cs="Arial"/>
                <w:bCs/>
                <w:sz w:val="24"/>
                <w:szCs w:val="24"/>
              </w:rPr>
              <w:t>02 each</w:t>
            </w:r>
          </w:p>
        </w:tc>
      </w:tr>
      <w:tr w:rsidR="00BB54D0" w:rsidRPr="00FF732D" w14:paraId="5AF584FC" w14:textId="77777777" w:rsidTr="00313FBA">
        <w:trPr>
          <w:cantSplit/>
          <w:trHeight w:val="567"/>
        </w:trPr>
        <w:tc>
          <w:tcPr>
            <w:tcW w:w="1095" w:type="dxa"/>
            <w:vMerge/>
            <w:vAlign w:val="center"/>
          </w:tcPr>
          <w:p w14:paraId="71BB4963" w14:textId="77777777" w:rsidR="00BB54D0" w:rsidRPr="00FF732D" w:rsidRDefault="00BB54D0" w:rsidP="008A2D12">
            <w:pPr>
              <w:spacing w:line="360" w:lineRule="auto"/>
              <w:jc w:val="center"/>
              <w:rPr>
                <w:rFonts w:ascii="Arial" w:hAnsi="Arial" w:cs="Arial"/>
                <w:bCs/>
                <w:sz w:val="24"/>
                <w:szCs w:val="24"/>
              </w:rPr>
            </w:pPr>
          </w:p>
        </w:tc>
        <w:tc>
          <w:tcPr>
            <w:tcW w:w="6030" w:type="dxa"/>
            <w:vAlign w:val="center"/>
          </w:tcPr>
          <w:p w14:paraId="38FB3FBF" w14:textId="77777777" w:rsidR="00BB54D0" w:rsidRPr="00FF732D" w:rsidRDefault="00BB54D0" w:rsidP="008A2D12">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279" w:type="dxa"/>
            <w:vAlign w:val="center"/>
          </w:tcPr>
          <w:p w14:paraId="19C94F57" w14:textId="77777777" w:rsidR="00BB54D0" w:rsidRPr="00FF732D" w:rsidRDefault="00BB54D0" w:rsidP="008A2D12">
            <w:pPr>
              <w:spacing w:line="360" w:lineRule="auto"/>
              <w:jc w:val="center"/>
              <w:rPr>
                <w:rFonts w:ascii="Arial" w:hAnsi="Arial" w:cs="Arial"/>
                <w:bCs/>
                <w:sz w:val="24"/>
                <w:szCs w:val="24"/>
              </w:rPr>
            </w:pPr>
            <w:r w:rsidRPr="00FF732D">
              <w:rPr>
                <w:rFonts w:ascii="Arial" w:hAnsi="Arial" w:cs="Arial"/>
                <w:bCs/>
                <w:sz w:val="24"/>
                <w:szCs w:val="24"/>
              </w:rPr>
              <w:t>50 Nos</w:t>
            </w:r>
          </w:p>
        </w:tc>
      </w:tr>
      <w:tr w:rsidR="00BB54D0" w:rsidRPr="00FF732D" w14:paraId="6137FACA" w14:textId="77777777" w:rsidTr="00313FBA">
        <w:trPr>
          <w:cantSplit/>
          <w:trHeight w:val="567"/>
        </w:trPr>
        <w:tc>
          <w:tcPr>
            <w:tcW w:w="1095" w:type="dxa"/>
            <w:vMerge/>
            <w:vAlign w:val="center"/>
          </w:tcPr>
          <w:p w14:paraId="17FBA339" w14:textId="77777777" w:rsidR="00BB54D0" w:rsidRPr="00FF732D" w:rsidRDefault="00BB54D0" w:rsidP="008A2D12">
            <w:pPr>
              <w:spacing w:line="360" w:lineRule="auto"/>
              <w:jc w:val="center"/>
              <w:rPr>
                <w:rFonts w:ascii="Arial" w:hAnsi="Arial" w:cs="Arial"/>
                <w:bCs/>
                <w:sz w:val="24"/>
                <w:szCs w:val="24"/>
              </w:rPr>
            </w:pPr>
          </w:p>
        </w:tc>
        <w:tc>
          <w:tcPr>
            <w:tcW w:w="6030" w:type="dxa"/>
            <w:vAlign w:val="center"/>
          </w:tcPr>
          <w:p w14:paraId="2BB175DC" w14:textId="77777777" w:rsidR="00BB54D0" w:rsidRPr="00FF732D" w:rsidRDefault="00BB54D0" w:rsidP="008A2D12">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279" w:type="dxa"/>
            <w:vAlign w:val="center"/>
          </w:tcPr>
          <w:p w14:paraId="52033C95" w14:textId="77777777" w:rsidR="00BB54D0" w:rsidRPr="00FF732D" w:rsidRDefault="00BB54D0" w:rsidP="008A2D12">
            <w:pPr>
              <w:spacing w:line="360" w:lineRule="auto"/>
              <w:jc w:val="center"/>
              <w:rPr>
                <w:rFonts w:ascii="Arial" w:hAnsi="Arial" w:cs="Arial"/>
                <w:bCs/>
                <w:sz w:val="24"/>
                <w:szCs w:val="24"/>
              </w:rPr>
            </w:pPr>
            <w:r w:rsidRPr="00FF732D">
              <w:rPr>
                <w:rFonts w:ascii="Arial" w:hAnsi="Arial" w:cs="Arial"/>
                <w:bCs/>
                <w:sz w:val="24"/>
                <w:szCs w:val="24"/>
              </w:rPr>
              <w:t>50 Nos</w:t>
            </w:r>
          </w:p>
        </w:tc>
      </w:tr>
      <w:tr w:rsidR="00BB54D0" w:rsidRPr="00FF732D" w14:paraId="13627565" w14:textId="77777777" w:rsidTr="00313FBA">
        <w:trPr>
          <w:cantSplit/>
          <w:trHeight w:val="567"/>
        </w:trPr>
        <w:tc>
          <w:tcPr>
            <w:tcW w:w="9404" w:type="dxa"/>
            <w:gridSpan w:val="3"/>
            <w:vAlign w:val="center"/>
          </w:tcPr>
          <w:p w14:paraId="3B9D0F58" w14:textId="77777777" w:rsidR="00BB54D0" w:rsidRPr="00FF732D" w:rsidRDefault="00BB54D0" w:rsidP="008A2D12">
            <w:pPr>
              <w:spacing w:line="360" w:lineRule="auto"/>
              <w:jc w:val="center"/>
              <w:rPr>
                <w:rFonts w:ascii="Arial" w:hAnsi="Arial" w:cs="Arial"/>
                <w:bCs/>
                <w:sz w:val="24"/>
                <w:szCs w:val="24"/>
              </w:rPr>
            </w:pPr>
            <w:r w:rsidRPr="00FF732D">
              <w:rPr>
                <w:rFonts w:ascii="Arial" w:hAnsi="Arial" w:cs="Arial"/>
                <w:bCs/>
                <w:sz w:val="24"/>
                <w:szCs w:val="24"/>
              </w:rPr>
              <w:lastRenderedPageBreak/>
              <w:t>*Note: This module will be designed on computer in CAD/CAM/Analysis software and manufacturing of the designed components will be finished in “Final Project” by the concerned students.</w:t>
            </w:r>
          </w:p>
        </w:tc>
      </w:tr>
    </w:tbl>
    <w:p w14:paraId="3C6DC51D" w14:textId="77777777" w:rsidR="005F3E11" w:rsidRPr="00FF732D" w:rsidRDefault="005F3E11">
      <w:pPr>
        <w:rPr>
          <w:rFonts w:ascii="Arial" w:hAnsi="Arial" w:cs="Arial"/>
          <w:b/>
          <w:bCs/>
          <w:sz w:val="24"/>
          <w:szCs w:val="24"/>
          <w:u w:val="single"/>
        </w:rPr>
      </w:pPr>
      <w:r w:rsidRPr="00FF732D">
        <w:rPr>
          <w:rFonts w:ascii="Arial" w:hAnsi="Arial" w:cs="Arial"/>
          <w:b/>
          <w:bCs/>
          <w:sz w:val="24"/>
          <w:szCs w:val="24"/>
          <w:u w:val="single"/>
        </w:rPr>
        <w:br w:type="page"/>
      </w:r>
    </w:p>
    <w:p w14:paraId="38418FB9" w14:textId="679E4C16" w:rsidR="005F3E11" w:rsidRPr="00FF732D" w:rsidRDefault="00342582" w:rsidP="00A203BA">
      <w:pPr>
        <w:pStyle w:val="Heading3"/>
        <w:rPr>
          <w:sz w:val="24"/>
          <w:szCs w:val="24"/>
        </w:rPr>
      </w:pPr>
      <w:bookmarkStart w:id="64" w:name="_Toc174290566"/>
      <w:bookmarkStart w:id="65" w:name="_Toc177578143"/>
      <w:r w:rsidRPr="00FF732D">
        <w:rPr>
          <w:sz w:val="24"/>
          <w:szCs w:val="24"/>
        </w:rPr>
        <w:lastRenderedPageBreak/>
        <w:t xml:space="preserve">DMT 353.  </w:t>
      </w:r>
      <w:r w:rsidR="00320C03" w:rsidRPr="00FF732D">
        <w:rPr>
          <w:sz w:val="24"/>
          <w:szCs w:val="24"/>
        </w:rPr>
        <w:t xml:space="preserve">Develop </w:t>
      </w:r>
      <w:r w:rsidR="005F3E11" w:rsidRPr="00FF732D">
        <w:rPr>
          <w:sz w:val="24"/>
          <w:szCs w:val="24"/>
        </w:rPr>
        <w:t>Jigs and Fixture Design</w:t>
      </w:r>
      <w:bookmarkEnd w:id="64"/>
      <w:bookmarkEnd w:id="65"/>
    </w:p>
    <w:p w14:paraId="375BB8AA" w14:textId="77777777" w:rsidR="00B8318E" w:rsidRPr="00FF732D" w:rsidRDefault="00B8318E" w:rsidP="00320C03">
      <w:pPr>
        <w:spacing w:line="360" w:lineRule="auto"/>
        <w:ind w:right="270"/>
        <w:jc w:val="both"/>
        <w:rPr>
          <w:rFonts w:ascii="Arial" w:eastAsia="Arial" w:hAnsi="Arial" w:cs="Arial"/>
          <w:b/>
          <w:sz w:val="24"/>
          <w:szCs w:val="24"/>
        </w:rPr>
      </w:pPr>
    </w:p>
    <w:p w14:paraId="3C0BAF87" w14:textId="3A505864" w:rsidR="00320C03" w:rsidRPr="00FF732D" w:rsidRDefault="00320C03" w:rsidP="00320C03">
      <w:pPr>
        <w:spacing w:line="360" w:lineRule="auto"/>
        <w:ind w:right="270"/>
        <w:jc w:val="both"/>
        <w:rPr>
          <w:rFonts w:ascii="Arial" w:eastAsia="Arial" w:hAnsi="Arial" w:cs="Arial"/>
          <w:sz w:val="24"/>
          <w:szCs w:val="24"/>
        </w:rPr>
      </w:pPr>
      <w:r w:rsidRPr="00FF732D">
        <w:rPr>
          <w:rFonts w:ascii="Arial" w:eastAsia="Arial" w:hAnsi="Arial" w:cs="Arial"/>
          <w:b/>
          <w:sz w:val="24"/>
          <w:szCs w:val="24"/>
        </w:rPr>
        <w:t>Overview:</w:t>
      </w:r>
    </w:p>
    <w:p w14:paraId="2759941A" w14:textId="77777777" w:rsidR="00320C03" w:rsidRPr="00FF732D" w:rsidRDefault="00320C03" w:rsidP="00313FBA">
      <w:pPr>
        <w:spacing w:line="360" w:lineRule="auto"/>
        <w:jc w:val="both"/>
        <w:rPr>
          <w:rFonts w:ascii="Arial" w:hAnsi="Arial" w:cs="Arial"/>
          <w:sz w:val="24"/>
          <w:szCs w:val="24"/>
        </w:rPr>
      </w:pPr>
      <w:r w:rsidRPr="00FF732D">
        <w:rPr>
          <w:rFonts w:ascii="Arial" w:hAnsi="Arial" w:cs="Arial"/>
          <w:sz w:val="24"/>
          <w:szCs w:val="24"/>
        </w:rPr>
        <w:t>This competency standard is designed to equip trainees with the skills and knowledge required to understand the practical aspects of jigs and fixtures. These devices facilitate the production of identical parts with precision and efficiency, which is crucial for students to understand the fundamentals of production. By using jigs and fixtures, students can gain hands-on experience in setting up Design and manufacturing processes. This practical knowledge is invaluable for future technologist as it lays the foundation for their understanding of industrial practices and standards.</w:t>
      </w:r>
    </w:p>
    <w:p w14:paraId="32937CEB" w14:textId="77777777" w:rsidR="00320C03" w:rsidRPr="00FF732D" w:rsidRDefault="00320C03" w:rsidP="00320C03">
      <w:pPr>
        <w:spacing w:line="360" w:lineRule="auto"/>
        <w:ind w:right="270"/>
        <w:jc w:val="both"/>
        <w:rPr>
          <w:rFonts w:ascii="Arial" w:eastAsia="Arial" w:hAnsi="Arial" w:cs="Arial"/>
          <w:sz w:val="24"/>
          <w:szCs w:val="24"/>
        </w:rPr>
      </w:pP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524"/>
      </w:tblGrid>
      <w:tr w:rsidR="00320C03" w:rsidRPr="00FF732D" w14:paraId="1A7432CB" w14:textId="77777777" w:rsidTr="00B8318E">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5F2C042F" w14:textId="77777777" w:rsidR="00320C03" w:rsidRPr="00FF732D" w:rsidRDefault="00320C03" w:rsidP="00B8318E">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36A95D7C" w14:textId="77777777" w:rsidR="00320C03" w:rsidRPr="00FF732D" w:rsidRDefault="00320C03" w:rsidP="00026472">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320C03" w:rsidRPr="00FF732D" w14:paraId="06650A6A" w14:textId="77777777" w:rsidTr="00B8318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76CD59EE" w14:textId="77777777" w:rsidR="00320C03" w:rsidRPr="00FF732D" w:rsidRDefault="00320C03" w:rsidP="005F6422">
            <w:pPr>
              <w:pStyle w:val="ListParagraph"/>
              <w:numPr>
                <w:ilvl w:val="0"/>
                <w:numId w:val="114"/>
              </w:numPr>
              <w:spacing w:line="360" w:lineRule="auto"/>
              <w:contextualSpacing w:val="0"/>
              <w:rPr>
                <w:rFonts w:ascii="Arial" w:hAnsi="Arial" w:cs="Arial"/>
                <w:color w:val="auto"/>
                <w:sz w:val="24"/>
                <w:szCs w:val="24"/>
              </w:rPr>
            </w:pPr>
            <w:r w:rsidRPr="00FF732D">
              <w:rPr>
                <w:rFonts w:ascii="Arial" w:hAnsi="Arial" w:cs="Arial"/>
                <w:color w:val="auto"/>
                <w:sz w:val="24"/>
                <w:szCs w:val="24"/>
              </w:rPr>
              <w:t>Interpret Jigs</w:t>
            </w:r>
          </w:p>
        </w:tc>
        <w:tc>
          <w:tcPr>
            <w:tcW w:w="6524" w:type="dxa"/>
            <w:tcBorders>
              <w:top w:val="none" w:sz="0" w:space="0" w:color="auto"/>
              <w:left w:val="none" w:sz="0" w:space="0" w:color="auto"/>
              <w:bottom w:val="none" w:sz="0" w:space="0" w:color="auto"/>
              <w:right w:val="none" w:sz="0" w:space="0" w:color="auto"/>
            </w:tcBorders>
            <w:shd w:val="clear" w:color="auto" w:fill="auto"/>
          </w:tcPr>
          <w:p w14:paraId="3EFFE48A" w14:textId="77777777" w:rsidR="00320C03" w:rsidRPr="00FF732D" w:rsidRDefault="00320C03" w:rsidP="005F6422">
            <w:pPr>
              <w:pStyle w:val="Default"/>
              <w:numPr>
                <w:ilvl w:val="0"/>
                <w:numId w:val="115"/>
              </w:numPr>
              <w:spacing w:line="360" w:lineRule="auto"/>
              <w:ind w:hanging="667"/>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Classify parts of Jigs.</w:t>
            </w:r>
          </w:p>
          <w:p w14:paraId="79EF5D51" w14:textId="77777777" w:rsidR="00320C03" w:rsidRPr="00FF732D" w:rsidRDefault="00320C03" w:rsidP="005F6422">
            <w:pPr>
              <w:pStyle w:val="Default"/>
              <w:numPr>
                <w:ilvl w:val="0"/>
                <w:numId w:val="115"/>
              </w:numPr>
              <w:spacing w:line="360" w:lineRule="auto"/>
              <w:ind w:hanging="667"/>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Classify materials used in Jigs.</w:t>
            </w:r>
          </w:p>
          <w:p w14:paraId="6EDBEECC" w14:textId="37D48B5F" w:rsidR="00320C03" w:rsidRPr="00FF732D" w:rsidRDefault="00CC5A52" w:rsidP="005F6422">
            <w:pPr>
              <w:pStyle w:val="Default"/>
              <w:numPr>
                <w:ilvl w:val="0"/>
                <w:numId w:val="115"/>
              </w:numPr>
              <w:spacing w:line="360" w:lineRule="auto"/>
              <w:ind w:hanging="667"/>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List construction of Jigs and Fixtures</w:t>
            </w:r>
            <w:r w:rsidR="007A24C1" w:rsidRPr="00FF732D">
              <w:rPr>
                <w:rFonts w:ascii="Arial" w:hAnsi="Arial" w:cs="Arial"/>
                <w:color w:val="auto"/>
              </w:rPr>
              <w:t xml:space="preserve"> and differentiate the components.</w:t>
            </w:r>
          </w:p>
        </w:tc>
      </w:tr>
      <w:tr w:rsidR="00320C03" w:rsidRPr="00FF732D" w14:paraId="6E11E649" w14:textId="77777777" w:rsidTr="00B8318E">
        <w:trPr>
          <w:trHeight w:val="1709"/>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6D4D3330" w14:textId="4CF1D75E" w:rsidR="00320C03" w:rsidRPr="00FF732D" w:rsidRDefault="00320C03" w:rsidP="005F6422">
            <w:pPr>
              <w:pStyle w:val="ListParagraph"/>
              <w:numPr>
                <w:ilvl w:val="0"/>
                <w:numId w:val="114"/>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Interpret Fixture</w:t>
            </w:r>
            <w:r w:rsidR="005C10A5" w:rsidRPr="00FF732D">
              <w:rPr>
                <w:rFonts w:ascii="Arial" w:hAnsi="Arial" w:cs="Arial"/>
                <w:color w:val="auto"/>
                <w:sz w:val="24"/>
                <w:szCs w:val="24"/>
              </w:rPr>
              <w:t>s</w:t>
            </w:r>
          </w:p>
        </w:tc>
        <w:tc>
          <w:tcPr>
            <w:tcW w:w="6524" w:type="dxa"/>
            <w:shd w:val="clear" w:color="auto" w:fill="auto"/>
          </w:tcPr>
          <w:p w14:paraId="6E2A6B16" w14:textId="04EC8D1F" w:rsidR="008A2D12" w:rsidRPr="00FF732D" w:rsidRDefault="008A2D12" w:rsidP="005F6422">
            <w:pPr>
              <w:pStyle w:val="Default"/>
              <w:numPr>
                <w:ilvl w:val="0"/>
                <w:numId w:val="192"/>
              </w:numPr>
              <w:spacing w:line="360" w:lineRule="auto"/>
              <w:ind w:hanging="654"/>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List key components of fixtures</w:t>
            </w:r>
            <w:r w:rsidR="004B183B" w:rsidRPr="00FF732D">
              <w:rPr>
                <w:rFonts w:ascii="Arial" w:hAnsi="Arial" w:cs="Arial"/>
                <w:color w:val="auto"/>
              </w:rPr>
              <w:t xml:space="preserve"> (</w:t>
            </w:r>
            <w:r w:rsidRPr="00FF732D">
              <w:rPr>
                <w:rFonts w:ascii="Arial" w:hAnsi="Arial" w:cs="Arial"/>
                <w:color w:val="auto"/>
              </w:rPr>
              <w:t>base plates, locators, and clamps</w:t>
            </w:r>
            <w:r w:rsidR="004B183B" w:rsidRPr="00FF732D">
              <w:rPr>
                <w:rFonts w:ascii="Arial" w:hAnsi="Arial" w:cs="Arial"/>
                <w:color w:val="auto"/>
              </w:rPr>
              <w:t>)</w:t>
            </w:r>
            <w:r w:rsidRPr="00FF732D">
              <w:rPr>
                <w:rFonts w:ascii="Arial" w:hAnsi="Arial" w:cs="Arial"/>
                <w:color w:val="auto"/>
              </w:rPr>
              <w:t>.</w:t>
            </w:r>
          </w:p>
          <w:p w14:paraId="2C7E2762" w14:textId="77777777" w:rsidR="00475C11" w:rsidRPr="00FF732D" w:rsidRDefault="008A2D12" w:rsidP="005F6422">
            <w:pPr>
              <w:pStyle w:val="Default"/>
              <w:numPr>
                <w:ilvl w:val="0"/>
                <w:numId w:val="192"/>
              </w:numPr>
              <w:spacing w:line="360" w:lineRule="auto"/>
              <w:ind w:hanging="667"/>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Categorize fixture parts based on functions and applications.</w:t>
            </w:r>
          </w:p>
          <w:p w14:paraId="493414E1" w14:textId="77777777" w:rsidR="00320C03" w:rsidRPr="00FF732D" w:rsidRDefault="00320C03" w:rsidP="005F6422">
            <w:pPr>
              <w:pStyle w:val="Default"/>
              <w:numPr>
                <w:ilvl w:val="0"/>
                <w:numId w:val="192"/>
              </w:numPr>
              <w:spacing w:line="360" w:lineRule="auto"/>
              <w:ind w:hanging="667"/>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Classify materials used in Fixtures.</w:t>
            </w:r>
          </w:p>
        </w:tc>
      </w:tr>
      <w:tr w:rsidR="00320C03" w:rsidRPr="00FF732D" w14:paraId="2FAFF75C" w14:textId="77777777" w:rsidTr="00B8318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3FBC6399" w14:textId="77777777" w:rsidR="00320C03" w:rsidRPr="00FF732D" w:rsidRDefault="00320C03" w:rsidP="005F6422">
            <w:pPr>
              <w:pStyle w:val="ListParagraph"/>
              <w:numPr>
                <w:ilvl w:val="0"/>
                <w:numId w:val="114"/>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Develop Design of Angle Jig</w:t>
            </w:r>
          </w:p>
        </w:tc>
        <w:tc>
          <w:tcPr>
            <w:tcW w:w="6524" w:type="dxa"/>
            <w:tcBorders>
              <w:top w:val="none" w:sz="0" w:space="0" w:color="auto"/>
              <w:left w:val="none" w:sz="0" w:space="0" w:color="auto"/>
              <w:bottom w:val="none" w:sz="0" w:space="0" w:color="auto"/>
              <w:right w:val="none" w:sz="0" w:space="0" w:color="auto"/>
            </w:tcBorders>
            <w:shd w:val="clear" w:color="auto" w:fill="auto"/>
          </w:tcPr>
          <w:p w14:paraId="3945BFC5" w14:textId="2CF4D115" w:rsidR="00320C03" w:rsidRPr="00FF732D" w:rsidRDefault="00320C03" w:rsidP="005F6422">
            <w:pPr>
              <w:pStyle w:val="Default"/>
              <w:numPr>
                <w:ilvl w:val="0"/>
                <w:numId w:val="116"/>
              </w:numPr>
              <w:spacing w:line="360" w:lineRule="auto"/>
              <w:ind w:hanging="688"/>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 xml:space="preserve">Design details of Jig </w:t>
            </w:r>
            <w:r w:rsidR="00784EEB" w:rsidRPr="00FF732D">
              <w:rPr>
                <w:rFonts w:ascii="Arial" w:hAnsi="Arial" w:cs="Arial"/>
                <w:color w:val="auto"/>
              </w:rPr>
              <w:t xml:space="preserve">of a given part </w:t>
            </w:r>
            <w:r w:rsidRPr="00FF732D">
              <w:rPr>
                <w:rFonts w:ascii="Arial" w:hAnsi="Arial" w:cs="Arial"/>
                <w:color w:val="auto"/>
              </w:rPr>
              <w:t>as per instructions.</w:t>
            </w:r>
          </w:p>
          <w:p w14:paraId="43DAC494" w14:textId="1C7E604E" w:rsidR="00320C03" w:rsidRPr="00FF732D" w:rsidRDefault="00320C03" w:rsidP="005F6422">
            <w:pPr>
              <w:pStyle w:val="Default"/>
              <w:numPr>
                <w:ilvl w:val="0"/>
                <w:numId w:val="116"/>
              </w:numPr>
              <w:spacing w:line="360" w:lineRule="auto"/>
              <w:ind w:hanging="667"/>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Convert outline into concrete form.</w:t>
            </w:r>
          </w:p>
          <w:p w14:paraId="3AB43DB4" w14:textId="3095C82F" w:rsidR="00320C03" w:rsidRPr="00FF732D" w:rsidRDefault="00320C03" w:rsidP="005F6422">
            <w:pPr>
              <w:pStyle w:val="Default"/>
              <w:numPr>
                <w:ilvl w:val="0"/>
                <w:numId w:val="116"/>
              </w:numPr>
              <w:spacing w:line="360" w:lineRule="auto"/>
              <w:ind w:hanging="667"/>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FF732D">
              <w:rPr>
                <w:rFonts w:ascii="Arial" w:hAnsi="Arial" w:cs="Arial"/>
                <w:color w:val="auto"/>
              </w:rPr>
              <w:t xml:space="preserve">Draw </w:t>
            </w:r>
            <w:r w:rsidR="00784EEB" w:rsidRPr="00FF732D">
              <w:rPr>
                <w:rFonts w:ascii="Arial" w:hAnsi="Arial" w:cs="Arial"/>
                <w:color w:val="auto"/>
              </w:rPr>
              <w:t>j</w:t>
            </w:r>
            <w:r w:rsidRPr="00FF732D">
              <w:rPr>
                <w:rFonts w:ascii="Arial" w:hAnsi="Arial" w:cs="Arial"/>
                <w:color w:val="auto"/>
              </w:rPr>
              <w:t>ig supports</w:t>
            </w:r>
            <w:r w:rsidR="00784EEB" w:rsidRPr="00FF732D">
              <w:rPr>
                <w:rFonts w:ascii="Arial" w:hAnsi="Arial" w:cs="Arial"/>
                <w:color w:val="auto"/>
              </w:rPr>
              <w:t xml:space="preserve"> for the given part</w:t>
            </w:r>
            <w:r w:rsidRPr="00FF732D">
              <w:rPr>
                <w:rFonts w:ascii="Arial" w:hAnsi="Arial" w:cs="Arial"/>
                <w:color w:val="auto"/>
              </w:rPr>
              <w:t>.</w:t>
            </w:r>
          </w:p>
        </w:tc>
      </w:tr>
      <w:tr w:rsidR="00320C03" w:rsidRPr="00FF732D" w14:paraId="7FC99A94" w14:textId="77777777" w:rsidTr="00B8318E">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0CB15D84" w14:textId="77777777" w:rsidR="00320C03" w:rsidRPr="00FF732D" w:rsidRDefault="00320C03" w:rsidP="005F6422">
            <w:pPr>
              <w:pStyle w:val="ListParagraph"/>
              <w:numPr>
                <w:ilvl w:val="0"/>
                <w:numId w:val="114"/>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Develop Design of Milling Fixture</w:t>
            </w:r>
          </w:p>
        </w:tc>
        <w:tc>
          <w:tcPr>
            <w:tcW w:w="6524" w:type="dxa"/>
            <w:shd w:val="clear" w:color="auto" w:fill="auto"/>
          </w:tcPr>
          <w:p w14:paraId="0B5D434F" w14:textId="1E7920D6" w:rsidR="00320C03" w:rsidRPr="00FF732D" w:rsidRDefault="00320C03" w:rsidP="005F6422">
            <w:pPr>
              <w:pStyle w:val="ListParagraph"/>
              <w:numPr>
                <w:ilvl w:val="0"/>
                <w:numId w:val="112"/>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 xml:space="preserve">Prepare </w:t>
            </w:r>
            <w:r w:rsidR="00E849C4" w:rsidRPr="00FF732D">
              <w:rPr>
                <w:rFonts w:ascii="Arial" w:hAnsi="Arial" w:cs="Arial"/>
                <w:sz w:val="24"/>
                <w:szCs w:val="24"/>
                <w:lang w:val="en-GB"/>
              </w:rPr>
              <w:t>process</w:t>
            </w:r>
            <w:r w:rsidRPr="00FF732D">
              <w:rPr>
                <w:rFonts w:ascii="Arial" w:hAnsi="Arial" w:cs="Arial"/>
                <w:sz w:val="24"/>
                <w:szCs w:val="24"/>
              </w:rPr>
              <w:t xml:space="preserve"> </w:t>
            </w:r>
            <w:r w:rsidR="004D746D" w:rsidRPr="00FF732D">
              <w:rPr>
                <w:rFonts w:ascii="Arial" w:hAnsi="Arial" w:cs="Arial"/>
                <w:sz w:val="24"/>
                <w:szCs w:val="24"/>
              </w:rPr>
              <w:t>c</w:t>
            </w:r>
            <w:r w:rsidRPr="00FF732D">
              <w:rPr>
                <w:rFonts w:ascii="Arial" w:hAnsi="Arial" w:cs="Arial"/>
                <w:sz w:val="24"/>
                <w:szCs w:val="24"/>
              </w:rPr>
              <w:t>hart of given milling fixture.</w:t>
            </w:r>
          </w:p>
          <w:p w14:paraId="13EBE393" w14:textId="1D03E119" w:rsidR="00320C03" w:rsidRPr="00FF732D" w:rsidRDefault="00320C03" w:rsidP="005F6422">
            <w:pPr>
              <w:pStyle w:val="Default"/>
              <w:numPr>
                <w:ilvl w:val="0"/>
                <w:numId w:val="112"/>
              </w:numPr>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FF732D">
              <w:rPr>
                <w:rFonts w:ascii="Arial" w:hAnsi="Arial" w:cs="Arial"/>
                <w:color w:val="auto"/>
              </w:rPr>
              <w:t>Design given milling fixture.</w:t>
            </w:r>
          </w:p>
          <w:p w14:paraId="5B8648E1" w14:textId="3A4F30D7" w:rsidR="00320C03" w:rsidRPr="00FF732D" w:rsidRDefault="00320C03" w:rsidP="005F6422">
            <w:pPr>
              <w:pStyle w:val="ListParagraph"/>
              <w:numPr>
                <w:ilvl w:val="0"/>
                <w:numId w:val="112"/>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Determine</w:t>
            </w:r>
            <w:r w:rsidRPr="00FF732D">
              <w:rPr>
                <w:rFonts w:ascii="Arial" w:hAnsi="Arial" w:cs="Arial"/>
                <w:sz w:val="24"/>
                <w:szCs w:val="24"/>
              </w:rPr>
              <w:t xml:space="preserve"> fitment of part.</w:t>
            </w:r>
          </w:p>
          <w:p w14:paraId="49A6CEB5" w14:textId="43403442" w:rsidR="00320C03" w:rsidRPr="00FF732D" w:rsidRDefault="00320C03" w:rsidP="005F6422">
            <w:pPr>
              <w:pStyle w:val="ListParagraph"/>
              <w:numPr>
                <w:ilvl w:val="0"/>
                <w:numId w:val="112"/>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Design</w:t>
            </w:r>
            <w:r w:rsidRPr="00FF732D">
              <w:rPr>
                <w:rFonts w:ascii="Arial" w:hAnsi="Arial" w:cs="Arial"/>
                <w:sz w:val="24"/>
                <w:szCs w:val="24"/>
              </w:rPr>
              <w:t xml:space="preserve"> matching surface of part.</w:t>
            </w:r>
          </w:p>
          <w:p w14:paraId="1F54CFF8" w14:textId="7516D848" w:rsidR="00320C03" w:rsidRPr="00FF732D" w:rsidRDefault="00320C03" w:rsidP="005F6422">
            <w:pPr>
              <w:pStyle w:val="ListParagraph"/>
              <w:numPr>
                <w:ilvl w:val="0"/>
                <w:numId w:val="112"/>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 xml:space="preserve">Determine </w:t>
            </w:r>
            <w:r w:rsidRPr="00FF732D">
              <w:rPr>
                <w:rFonts w:ascii="Arial" w:hAnsi="Arial" w:cs="Arial"/>
                <w:sz w:val="24"/>
                <w:szCs w:val="24"/>
              </w:rPr>
              <w:t>Datum</w:t>
            </w:r>
            <w:r w:rsidR="003025A9" w:rsidRPr="00FF732D">
              <w:rPr>
                <w:rFonts w:ascii="Arial" w:hAnsi="Arial" w:cs="Arial"/>
                <w:sz w:val="24"/>
                <w:szCs w:val="24"/>
              </w:rPr>
              <w:t xml:space="preserve"> as per the job requirement</w:t>
            </w:r>
            <w:r w:rsidRPr="00FF732D">
              <w:rPr>
                <w:rFonts w:ascii="Arial" w:hAnsi="Arial" w:cs="Arial"/>
                <w:sz w:val="24"/>
                <w:szCs w:val="24"/>
              </w:rPr>
              <w:t>.</w:t>
            </w:r>
          </w:p>
          <w:p w14:paraId="13BB2B3F" w14:textId="77777777" w:rsidR="00320C03" w:rsidRPr="00FF732D" w:rsidRDefault="00320C03" w:rsidP="005F6422">
            <w:pPr>
              <w:pStyle w:val="ListParagraph"/>
              <w:numPr>
                <w:ilvl w:val="0"/>
                <w:numId w:val="112"/>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Determine</w:t>
            </w:r>
            <w:r w:rsidRPr="00FF732D">
              <w:rPr>
                <w:rFonts w:ascii="Arial" w:hAnsi="Arial" w:cs="Arial"/>
                <w:sz w:val="24"/>
                <w:szCs w:val="24"/>
              </w:rPr>
              <w:t xml:space="preserve"> Clamping Position o</w:t>
            </w:r>
            <w:r w:rsidRPr="00FF732D">
              <w:rPr>
                <w:rFonts w:ascii="Arial" w:hAnsi="Arial" w:cs="Arial"/>
                <w:sz w:val="24"/>
                <w:szCs w:val="24"/>
                <w:lang w:val="en-GB"/>
              </w:rPr>
              <w:t>f</w:t>
            </w:r>
            <w:r w:rsidRPr="00FF732D">
              <w:rPr>
                <w:rFonts w:ascii="Arial" w:hAnsi="Arial" w:cs="Arial"/>
                <w:sz w:val="24"/>
                <w:szCs w:val="24"/>
              </w:rPr>
              <w:t xml:space="preserve"> </w:t>
            </w:r>
            <w:r w:rsidRPr="00FF732D">
              <w:rPr>
                <w:rFonts w:ascii="Arial" w:hAnsi="Arial" w:cs="Arial"/>
                <w:sz w:val="24"/>
                <w:szCs w:val="24"/>
                <w:lang w:val="en-GB"/>
              </w:rPr>
              <w:t>Milling Fixture.</w:t>
            </w:r>
          </w:p>
          <w:p w14:paraId="0E76D4AD" w14:textId="77777777" w:rsidR="00320C03" w:rsidRPr="00FF732D" w:rsidRDefault="00320C03" w:rsidP="005F6422">
            <w:pPr>
              <w:pStyle w:val="ListParagraph"/>
              <w:numPr>
                <w:ilvl w:val="0"/>
                <w:numId w:val="112"/>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 xml:space="preserve">Design </w:t>
            </w:r>
            <w:r w:rsidRPr="00FF732D">
              <w:rPr>
                <w:rFonts w:ascii="Arial" w:hAnsi="Arial" w:cs="Arial"/>
                <w:sz w:val="24"/>
                <w:szCs w:val="24"/>
              </w:rPr>
              <w:t>Resting Areas/Stoppers o</w:t>
            </w:r>
            <w:r w:rsidRPr="00FF732D">
              <w:rPr>
                <w:rFonts w:ascii="Arial" w:hAnsi="Arial" w:cs="Arial"/>
                <w:sz w:val="24"/>
                <w:szCs w:val="24"/>
                <w:lang w:val="en-GB"/>
              </w:rPr>
              <w:t>f</w:t>
            </w:r>
            <w:r w:rsidRPr="00FF732D">
              <w:rPr>
                <w:rFonts w:ascii="Arial" w:hAnsi="Arial" w:cs="Arial"/>
                <w:sz w:val="24"/>
                <w:szCs w:val="24"/>
              </w:rPr>
              <w:t xml:space="preserve"> </w:t>
            </w:r>
            <w:r w:rsidRPr="00FF732D">
              <w:rPr>
                <w:rFonts w:ascii="Arial" w:hAnsi="Arial" w:cs="Arial"/>
                <w:sz w:val="24"/>
                <w:szCs w:val="24"/>
                <w:lang w:val="en-GB"/>
              </w:rPr>
              <w:t>Milling Fixture.</w:t>
            </w:r>
          </w:p>
        </w:tc>
      </w:tr>
      <w:tr w:rsidR="00320C03" w:rsidRPr="00FF732D" w14:paraId="5B6CDAA1" w14:textId="77777777" w:rsidTr="00B8318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743C26A2" w14:textId="5FCC71D0" w:rsidR="00320C03" w:rsidRPr="00FF732D" w:rsidRDefault="00FF6D0F" w:rsidP="005F6422">
            <w:pPr>
              <w:pStyle w:val="ListParagraph"/>
              <w:numPr>
                <w:ilvl w:val="0"/>
                <w:numId w:val="114"/>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lastRenderedPageBreak/>
              <w:t xml:space="preserve">Verify </w:t>
            </w:r>
            <w:r w:rsidR="00320C03" w:rsidRPr="00FF732D">
              <w:rPr>
                <w:rFonts w:ascii="Arial" w:hAnsi="Arial" w:cs="Arial"/>
                <w:color w:val="auto"/>
                <w:sz w:val="24"/>
                <w:szCs w:val="24"/>
              </w:rPr>
              <w:t>Jig Manufacturing</w:t>
            </w:r>
          </w:p>
        </w:tc>
        <w:tc>
          <w:tcPr>
            <w:tcW w:w="6524" w:type="dxa"/>
            <w:tcBorders>
              <w:top w:val="none" w:sz="0" w:space="0" w:color="auto"/>
              <w:left w:val="none" w:sz="0" w:space="0" w:color="auto"/>
              <w:bottom w:val="none" w:sz="0" w:space="0" w:color="auto"/>
              <w:right w:val="none" w:sz="0" w:space="0" w:color="auto"/>
            </w:tcBorders>
            <w:shd w:val="clear" w:color="auto" w:fill="auto"/>
          </w:tcPr>
          <w:p w14:paraId="42A31341" w14:textId="29028012" w:rsidR="00320C03" w:rsidRPr="00FF732D" w:rsidRDefault="00FF6D0F" w:rsidP="005F6422">
            <w:pPr>
              <w:pStyle w:val="ListParagraph"/>
              <w:numPr>
                <w:ilvl w:val="0"/>
                <w:numId w:val="113"/>
              </w:numPr>
              <w:autoSpaceDE w:val="0"/>
              <w:autoSpaceDN w:val="0"/>
              <w:adjustRightInd w:val="0"/>
              <w:spacing w:line="360" w:lineRule="auto"/>
              <w:ind w:hanging="668"/>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Locate r</w:t>
            </w:r>
            <w:r w:rsidR="00320C03" w:rsidRPr="00FF732D">
              <w:rPr>
                <w:rFonts w:ascii="Arial" w:hAnsi="Arial" w:cs="Arial"/>
                <w:sz w:val="24"/>
                <w:szCs w:val="24"/>
                <w:lang w:val="en-GB"/>
              </w:rPr>
              <w:t>eference</w:t>
            </w:r>
            <w:r w:rsidR="00320C03" w:rsidRPr="00FF732D">
              <w:rPr>
                <w:rFonts w:ascii="Arial" w:hAnsi="Arial" w:cs="Arial"/>
                <w:sz w:val="24"/>
                <w:szCs w:val="24"/>
              </w:rPr>
              <w:t xml:space="preserve"> </w:t>
            </w:r>
            <w:r w:rsidR="00320C03" w:rsidRPr="00FF732D">
              <w:rPr>
                <w:rFonts w:ascii="Arial" w:hAnsi="Arial" w:cs="Arial"/>
                <w:sz w:val="24"/>
                <w:szCs w:val="24"/>
                <w:lang w:val="en-GB"/>
              </w:rPr>
              <w:t>point</w:t>
            </w:r>
            <w:r w:rsidRPr="00FF732D">
              <w:rPr>
                <w:rFonts w:ascii="Arial" w:hAnsi="Arial" w:cs="Arial"/>
                <w:sz w:val="24"/>
                <w:szCs w:val="24"/>
                <w:lang w:val="en-GB"/>
              </w:rPr>
              <w:t xml:space="preserve"> of given jig</w:t>
            </w:r>
            <w:r w:rsidR="00320C03" w:rsidRPr="00FF732D">
              <w:rPr>
                <w:rFonts w:ascii="Arial" w:hAnsi="Arial" w:cs="Arial"/>
                <w:sz w:val="24"/>
                <w:szCs w:val="24"/>
                <w:lang w:val="en-GB"/>
              </w:rPr>
              <w:t>.</w:t>
            </w:r>
          </w:p>
          <w:p w14:paraId="05268EF1" w14:textId="5342DCF5" w:rsidR="00320C03" w:rsidRPr="00FF732D" w:rsidRDefault="00FF6D0F" w:rsidP="005F6422">
            <w:pPr>
              <w:pStyle w:val="ListParagraph"/>
              <w:numPr>
                <w:ilvl w:val="0"/>
                <w:numId w:val="113"/>
              </w:numPr>
              <w:autoSpaceDE w:val="0"/>
              <w:autoSpaceDN w:val="0"/>
              <w:adjustRightInd w:val="0"/>
              <w:spacing w:line="360" w:lineRule="auto"/>
              <w:ind w:hanging="668"/>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rPr>
              <w:t xml:space="preserve">Locate </w:t>
            </w:r>
            <w:r w:rsidR="00320C03" w:rsidRPr="00FF732D">
              <w:rPr>
                <w:rFonts w:ascii="Arial" w:hAnsi="Arial" w:cs="Arial"/>
                <w:sz w:val="24"/>
                <w:szCs w:val="24"/>
                <w:lang w:val="en-GB"/>
              </w:rPr>
              <w:t>clamping points.</w:t>
            </w:r>
          </w:p>
          <w:p w14:paraId="33465D5D" w14:textId="4FE72603" w:rsidR="00320C03" w:rsidRPr="00FF732D" w:rsidRDefault="00FF6D0F" w:rsidP="005F6422">
            <w:pPr>
              <w:pStyle w:val="ListParagraph"/>
              <w:numPr>
                <w:ilvl w:val="0"/>
                <w:numId w:val="113"/>
              </w:numPr>
              <w:autoSpaceDE w:val="0"/>
              <w:autoSpaceDN w:val="0"/>
              <w:adjustRightInd w:val="0"/>
              <w:spacing w:line="360" w:lineRule="auto"/>
              <w:ind w:hanging="668"/>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 xml:space="preserve">Analyse </w:t>
            </w:r>
            <w:r w:rsidR="00D95CC5" w:rsidRPr="00FF732D">
              <w:rPr>
                <w:rFonts w:ascii="Arial" w:hAnsi="Arial" w:cs="Arial"/>
                <w:sz w:val="24"/>
                <w:szCs w:val="24"/>
                <w:lang w:val="en-GB"/>
              </w:rPr>
              <w:t>resting</w:t>
            </w:r>
            <w:r w:rsidRPr="00FF732D">
              <w:rPr>
                <w:rFonts w:ascii="Arial" w:hAnsi="Arial" w:cs="Arial"/>
                <w:sz w:val="24"/>
                <w:szCs w:val="24"/>
              </w:rPr>
              <w:t xml:space="preserve"> p</w:t>
            </w:r>
            <w:r w:rsidR="00320C03" w:rsidRPr="00FF732D">
              <w:rPr>
                <w:rFonts w:ascii="Arial" w:hAnsi="Arial" w:cs="Arial"/>
                <w:sz w:val="24"/>
                <w:szCs w:val="24"/>
              </w:rPr>
              <w:t>oint</w:t>
            </w:r>
            <w:r w:rsidR="00320C03" w:rsidRPr="00FF732D">
              <w:rPr>
                <w:rFonts w:ascii="Arial" w:hAnsi="Arial" w:cs="Arial"/>
                <w:sz w:val="24"/>
                <w:szCs w:val="24"/>
                <w:lang w:val="en-GB"/>
              </w:rPr>
              <w:t xml:space="preserve"> for </w:t>
            </w:r>
            <w:r w:rsidRPr="00FF732D">
              <w:rPr>
                <w:rFonts w:ascii="Arial" w:hAnsi="Arial" w:cs="Arial"/>
                <w:sz w:val="24"/>
                <w:szCs w:val="24"/>
                <w:lang w:val="en-GB"/>
              </w:rPr>
              <w:t>c</w:t>
            </w:r>
            <w:r w:rsidR="00320C03" w:rsidRPr="00FF732D">
              <w:rPr>
                <w:rFonts w:ascii="Arial" w:hAnsi="Arial" w:cs="Arial"/>
                <w:sz w:val="24"/>
                <w:szCs w:val="24"/>
              </w:rPr>
              <w:t xml:space="preserve">lamping </w:t>
            </w:r>
            <w:r w:rsidRPr="00FF732D">
              <w:rPr>
                <w:rFonts w:ascii="Arial" w:hAnsi="Arial" w:cs="Arial"/>
                <w:sz w:val="24"/>
                <w:szCs w:val="24"/>
              </w:rPr>
              <w:t>p</w:t>
            </w:r>
            <w:r w:rsidR="00320C03" w:rsidRPr="00FF732D">
              <w:rPr>
                <w:rFonts w:ascii="Arial" w:hAnsi="Arial" w:cs="Arial"/>
                <w:sz w:val="24"/>
                <w:szCs w:val="24"/>
              </w:rPr>
              <w:t>osition</w:t>
            </w:r>
            <w:r w:rsidR="00320C03" w:rsidRPr="00FF732D">
              <w:rPr>
                <w:rFonts w:ascii="Arial" w:hAnsi="Arial" w:cs="Arial"/>
                <w:sz w:val="24"/>
                <w:szCs w:val="24"/>
                <w:lang w:val="en-GB"/>
              </w:rPr>
              <w:t>.</w:t>
            </w:r>
          </w:p>
          <w:p w14:paraId="2D7879E6" w14:textId="2AA9517C" w:rsidR="00320C03" w:rsidRPr="00FF732D" w:rsidRDefault="00320C03" w:rsidP="005F6422">
            <w:pPr>
              <w:pStyle w:val="ListParagraph"/>
              <w:numPr>
                <w:ilvl w:val="0"/>
                <w:numId w:val="113"/>
              </w:numPr>
              <w:autoSpaceDE w:val="0"/>
              <w:autoSpaceDN w:val="0"/>
              <w:adjustRightInd w:val="0"/>
              <w:spacing w:line="360" w:lineRule="auto"/>
              <w:ind w:hanging="668"/>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Locate</w:t>
            </w:r>
            <w:r w:rsidRPr="00FF732D">
              <w:rPr>
                <w:rFonts w:ascii="Arial" w:hAnsi="Arial" w:cs="Arial"/>
                <w:sz w:val="24"/>
                <w:szCs w:val="24"/>
              </w:rPr>
              <w:t xml:space="preserve"> </w:t>
            </w:r>
            <w:r w:rsidR="00BA132B" w:rsidRPr="00FF732D">
              <w:rPr>
                <w:rFonts w:ascii="Arial" w:hAnsi="Arial" w:cs="Arial"/>
                <w:sz w:val="24"/>
                <w:szCs w:val="24"/>
              </w:rPr>
              <w:t>p</w:t>
            </w:r>
            <w:r w:rsidRPr="00FF732D">
              <w:rPr>
                <w:rFonts w:ascii="Arial" w:hAnsi="Arial" w:cs="Arial"/>
                <w:sz w:val="24"/>
                <w:szCs w:val="24"/>
              </w:rPr>
              <w:t xml:space="preserve">art </w:t>
            </w:r>
            <w:r w:rsidR="00BA132B" w:rsidRPr="00FF732D">
              <w:rPr>
                <w:rFonts w:ascii="Arial" w:hAnsi="Arial" w:cs="Arial"/>
                <w:sz w:val="24"/>
                <w:szCs w:val="24"/>
              </w:rPr>
              <w:t>p</w:t>
            </w:r>
            <w:r w:rsidRPr="00FF732D">
              <w:rPr>
                <w:rFonts w:ascii="Arial" w:hAnsi="Arial" w:cs="Arial"/>
                <w:sz w:val="24"/>
                <w:szCs w:val="24"/>
              </w:rPr>
              <w:t>rofile</w:t>
            </w:r>
            <w:r w:rsidRPr="00FF732D">
              <w:rPr>
                <w:rFonts w:ascii="Arial" w:hAnsi="Arial" w:cs="Arial"/>
                <w:sz w:val="24"/>
                <w:szCs w:val="24"/>
                <w:lang w:val="en-GB"/>
              </w:rPr>
              <w:t xml:space="preserve"> </w:t>
            </w:r>
            <w:r w:rsidR="00BA132B" w:rsidRPr="00FF732D">
              <w:rPr>
                <w:rFonts w:ascii="Arial" w:hAnsi="Arial" w:cs="Arial"/>
                <w:sz w:val="24"/>
                <w:szCs w:val="24"/>
                <w:lang w:val="en-GB"/>
              </w:rPr>
              <w:t>p</w:t>
            </w:r>
            <w:r w:rsidRPr="00FF732D">
              <w:rPr>
                <w:rFonts w:ascii="Arial" w:hAnsi="Arial" w:cs="Arial"/>
                <w:sz w:val="24"/>
                <w:szCs w:val="24"/>
                <w:lang w:val="en-GB"/>
              </w:rPr>
              <w:t>osition.</w:t>
            </w:r>
          </w:p>
          <w:p w14:paraId="01E9407A" w14:textId="5EA64281" w:rsidR="00320C03" w:rsidRPr="00FF732D" w:rsidRDefault="001514CF" w:rsidP="005F6422">
            <w:pPr>
              <w:pStyle w:val="ListParagraph"/>
              <w:numPr>
                <w:ilvl w:val="0"/>
                <w:numId w:val="113"/>
              </w:numPr>
              <w:autoSpaceDE w:val="0"/>
              <w:autoSpaceDN w:val="0"/>
              <w:adjustRightInd w:val="0"/>
              <w:spacing w:line="360" w:lineRule="auto"/>
              <w:ind w:hanging="668"/>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Verify j</w:t>
            </w:r>
            <w:r w:rsidR="00320C03" w:rsidRPr="00FF732D">
              <w:rPr>
                <w:rFonts w:ascii="Arial" w:hAnsi="Arial" w:cs="Arial"/>
                <w:sz w:val="24"/>
                <w:szCs w:val="24"/>
                <w:lang w:val="en-GB"/>
              </w:rPr>
              <w:t xml:space="preserve">ig </w:t>
            </w:r>
            <w:r w:rsidR="00E849C4" w:rsidRPr="00FF732D">
              <w:rPr>
                <w:rFonts w:ascii="Arial" w:hAnsi="Arial" w:cs="Arial"/>
                <w:sz w:val="24"/>
                <w:szCs w:val="24"/>
              </w:rPr>
              <w:t>construction</w:t>
            </w:r>
            <w:r w:rsidR="00320C03" w:rsidRPr="00FF732D">
              <w:rPr>
                <w:rFonts w:ascii="Arial" w:hAnsi="Arial" w:cs="Arial"/>
                <w:sz w:val="24"/>
                <w:szCs w:val="24"/>
              </w:rPr>
              <w:t xml:space="preserve"> </w:t>
            </w:r>
            <w:r w:rsidR="00320C03" w:rsidRPr="00FF732D">
              <w:rPr>
                <w:rFonts w:ascii="Arial" w:hAnsi="Arial" w:cs="Arial"/>
                <w:sz w:val="24"/>
                <w:szCs w:val="24"/>
                <w:lang w:val="en-GB"/>
              </w:rPr>
              <w:t xml:space="preserve">according to </w:t>
            </w:r>
            <w:r w:rsidRPr="00FF732D">
              <w:rPr>
                <w:rFonts w:ascii="Arial" w:hAnsi="Arial" w:cs="Arial"/>
                <w:sz w:val="24"/>
                <w:szCs w:val="24"/>
                <w:lang w:val="en-GB"/>
              </w:rPr>
              <w:t>given part</w:t>
            </w:r>
            <w:r w:rsidR="00320C03" w:rsidRPr="00FF732D">
              <w:rPr>
                <w:rFonts w:ascii="Arial" w:hAnsi="Arial" w:cs="Arial"/>
                <w:sz w:val="24"/>
                <w:szCs w:val="24"/>
                <w:lang w:val="en-GB"/>
              </w:rPr>
              <w:t>.</w:t>
            </w:r>
          </w:p>
          <w:p w14:paraId="6C5B4C94" w14:textId="0F5F3909" w:rsidR="00320C03" w:rsidRPr="00FF732D" w:rsidRDefault="001514CF" w:rsidP="005F6422">
            <w:pPr>
              <w:pStyle w:val="ListParagraph"/>
              <w:numPr>
                <w:ilvl w:val="0"/>
                <w:numId w:val="113"/>
              </w:numPr>
              <w:autoSpaceDE w:val="0"/>
              <w:autoSpaceDN w:val="0"/>
              <w:adjustRightInd w:val="0"/>
              <w:spacing w:line="360" w:lineRule="auto"/>
              <w:ind w:hanging="668"/>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Verify</w:t>
            </w:r>
            <w:r w:rsidR="00320C03" w:rsidRPr="00FF732D">
              <w:rPr>
                <w:rFonts w:ascii="Arial" w:hAnsi="Arial" w:cs="Arial"/>
                <w:sz w:val="24"/>
                <w:szCs w:val="24"/>
                <w:lang w:val="en-GB"/>
              </w:rPr>
              <w:t xml:space="preserve"> </w:t>
            </w:r>
            <w:r w:rsidRPr="00FF732D">
              <w:rPr>
                <w:rFonts w:ascii="Arial" w:hAnsi="Arial" w:cs="Arial"/>
                <w:sz w:val="24"/>
                <w:szCs w:val="24"/>
              </w:rPr>
              <w:t>c</w:t>
            </w:r>
            <w:r w:rsidR="00320C03" w:rsidRPr="00FF732D">
              <w:rPr>
                <w:rFonts w:ascii="Arial" w:hAnsi="Arial" w:cs="Arial"/>
                <w:sz w:val="24"/>
                <w:szCs w:val="24"/>
              </w:rPr>
              <w:t>onstruction of foundation</w:t>
            </w:r>
            <w:r w:rsidR="00320C03" w:rsidRPr="00FF732D">
              <w:rPr>
                <w:rFonts w:ascii="Arial" w:hAnsi="Arial" w:cs="Arial"/>
                <w:sz w:val="24"/>
                <w:szCs w:val="24"/>
                <w:lang w:val="en-GB"/>
              </w:rPr>
              <w:t xml:space="preserve"> </w:t>
            </w:r>
            <w:r w:rsidR="00320C03" w:rsidRPr="00FF732D">
              <w:rPr>
                <w:rFonts w:ascii="Arial" w:hAnsi="Arial" w:cs="Arial"/>
                <w:sz w:val="24"/>
                <w:szCs w:val="24"/>
              </w:rPr>
              <w:t>(Base)</w:t>
            </w:r>
            <w:r w:rsidR="00320C03" w:rsidRPr="00FF732D">
              <w:rPr>
                <w:rFonts w:ascii="Arial" w:hAnsi="Arial" w:cs="Arial"/>
                <w:sz w:val="24"/>
                <w:szCs w:val="24"/>
                <w:lang w:val="en-GB"/>
              </w:rPr>
              <w:t>.</w:t>
            </w:r>
          </w:p>
          <w:p w14:paraId="0595B5D2" w14:textId="71823E8D" w:rsidR="00320C03" w:rsidRPr="00FF732D" w:rsidRDefault="00320C03" w:rsidP="005F6422">
            <w:pPr>
              <w:pStyle w:val="ListParagraph"/>
              <w:numPr>
                <w:ilvl w:val="0"/>
                <w:numId w:val="113"/>
              </w:numPr>
              <w:autoSpaceDE w:val="0"/>
              <w:autoSpaceDN w:val="0"/>
              <w:adjustRightInd w:val="0"/>
              <w:spacing w:line="360" w:lineRule="auto"/>
              <w:ind w:hanging="668"/>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lang w:val="en-GB"/>
              </w:rPr>
              <w:t xml:space="preserve">Check </w:t>
            </w:r>
            <w:r w:rsidR="001514CF" w:rsidRPr="00FF732D">
              <w:rPr>
                <w:rFonts w:ascii="Arial" w:hAnsi="Arial" w:cs="Arial"/>
                <w:sz w:val="24"/>
                <w:szCs w:val="24"/>
              </w:rPr>
              <w:t>m</w:t>
            </w:r>
            <w:r w:rsidRPr="00FF732D">
              <w:rPr>
                <w:rFonts w:ascii="Arial" w:hAnsi="Arial" w:cs="Arial"/>
                <w:sz w:val="24"/>
                <w:szCs w:val="24"/>
              </w:rPr>
              <w:t>anufacturing of other parts mountings</w:t>
            </w:r>
            <w:r w:rsidRPr="00FF732D">
              <w:rPr>
                <w:rFonts w:ascii="Arial" w:hAnsi="Arial" w:cs="Arial"/>
                <w:sz w:val="24"/>
                <w:szCs w:val="24"/>
                <w:lang w:val="en-GB"/>
              </w:rPr>
              <w:t>.</w:t>
            </w:r>
          </w:p>
        </w:tc>
      </w:tr>
      <w:tr w:rsidR="00320C03" w:rsidRPr="00FF732D" w14:paraId="2D06EC5E" w14:textId="77777777" w:rsidTr="00B8318E">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right w:val="none" w:sz="0" w:space="0" w:color="auto"/>
            </w:tcBorders>
            <w:shd w:val="clear" w:color="auto" w:fill="auto"/>
          </w:tcPr>
          <w:p w14:paraId="7A0C4C2B" w14:textId="21E7621C" w:rsidR="00320C03" w:rsidRPr="00FF732D" w:rsidRDefault="00320C03" w:rsidP="005F6422">
            <w:pPr>
              <w:pStyle w:val="ListParagraph"/>
              <w:numPr>
                <w:ilvl w:val="0"/>
                <w:numId w:val="114"/>
              </w:numPr>
              <w:spacing w:line="360" w:lineRule="auto"/>
              <w:ind w:left="767" w:hanging="700"/>
              <w:contextualSpacing w:val="0"/>
              <w:rPr>
                <w:rFonts w:ascii="Arial" w:hAnsi="Arial" w:cs="Arial"/>
                <w:color w:val="auto"/>
                <w:sz w:val="24"/>
                <w:szCs w:val="24"/>
              </w:rPr>
            </w:pPr>
            <w:r w:rsidRPr="00FF732D">
              <w:rPr>
                <w:rFonts w:ascii="Arial" w:hAnsi="Arial" w:cs="Arial"/>
                <w:color w:val="auto"/>
                <w:sz w:val="24"/>
                <w:szCs w:val="24"/>
              </w:rPr>
              <w:t xml:space="preserve">Calibrate </w:t>
            </w:r>
            <w:r w:rsidR="001722A6" w:rsidRPr="00FF732D">
              <w:rPr>
                <w:rFonts w:ascii="Arial" w:hAnsi="Arial" w:cs="Arial"/>
                <w:color w:val="auto"/>
                <w:sz w:val="24"/>
                <w:szCs w:val="24"/>
              </w:rPr>
              <w:t>j</w:t>
            </w:r>
            <w:r w:rsidRPr="00FF732D">
              <w:rPr>
                <w:rFonts w:ascii="Arial" w:hAnsi="Arial" w:cs="Arial"/>
                <w:color w:val="auto"/>
                <w:sz w:val="24"/>
                <w:szCs w:val="24"/>
              </w:rPr>
              <w:t>igs</w:t>
            </w:r>
            <w:r w:rsidR="00E849C4" w:rsidRPr="00FF732D">
              <w:rPr>
                <w:rFonts w:ascii="Arial" w:hAnsi="Arial" w:cs="Arial"/>
                <w:color w:val="auto"/>
                <w:sz w:val="24"/>
                <w:szCs w:val="24"/>
              </w:rPr>
              <w:t xml:space="preserve"> </w:t>
            </w:r>
            <w:r w:rsidRPr="00FF732D">
              <w:rPr>
                <w:rFonts w:ascii="Arial" w:hAnsi="Arial" w:cs="Arial"/>
                <w:color w:val="auto"/>
                <w:sz w:val="24"/>
                <w:szCs w:val="24"/>
              </w:rPr>
              <w:t>/</w:t>
            </w:r>
            <w:r w:rsidR="00E849C4" w:rsidRPr="00FF732D">
              <w:rPr>
                <w:rFonts w:ascii="Arial" w:hAnsi="Arial" w:cs="Arial"/>
                <w:color w:val="auto"/>
                <w:sz w:val="24"/>
                <w:szCs w:val="24"/>
              </w:rPr>
              <w:t xml:space="preserve"> </w:t>
            </w:r>
            <w:r w:rsidRPr="00FF732D">
              <w:rPr>
                <w:rFonts w:ascii="Arial" w:hAnsi="Arial" w:cs="Arial"/>
                <w:color w:val="auto"/>
                <w:sz w:val="24"/>
                <w:szCs w:val="24"/>
              </w:rPr>
              <w:t>fixtures</w:t>
            </w:r>
          </w:p>
        </w:tc>
        <w:tc>
          <w:tcPr>
            <w:tcW w:w="6524" w:type="dxa"/>
            <w:shd w:val="clear" w:color="auto" w:fill="auto"/>
          </w:tcPr>
          <w:p w14:paraId="44D30D39" w14:textId="6E0969D8" w:rsidR="00320C03" w:rsidRPr="00FF732D" w:rsidRDefault="00320C03" w:rsidP="005F6422">
            <w:pPr>
              <w:pStyle w:val="ListParagraph"/>
              <w:numPr>
                <w:ilvl w:val="0"/>
                <w:numId w:val="166"/>
              </w:numPr>
              <w:autoSpaceDE w:val="0"/>
              <w:autoSpaceDN w:val="0"/>
              <w:adjustRightInd w:val="0"/>
              <w:spacing w:line="360" w:lineRule="auto"/>
              <w:ind w:hanging="691"/>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Arrange tools and equipment required for calibrating jigs</w:t>
            </w:r>
            <w:r w:rsidR="00D95CC5" w:rsidRPr="00FF732D">
              <w:rPr>
                <w:rFonts w:ascii="Arial" w:hAnsi="Arial" w:cs="Arial"/>
                <w:sz w:val="24"/>
                <w:szCs w:val="24"/>
                <w:lang w:val="en-GB"/>
              </w:rPr>
              <w:t xml:space="preserve"> </w:t>
            </w:r>
            <w:r w:rsidRPr="00FF732D">
              <w:rPr>
                <w:rFonts w:ascii="Arial" w:hAnsi="Arial" w:cs="Arial"/>
                <w:sz w:val="24"/>
                <w:szCs w:val="24"/>
                <w:lang w:val="en-GB"/>
              </w:rPr>
              <w:t>/</w:t>
            </w:r>
            <w:r w:rsidR="00D95CC5" w:rsidRPr="00FF732D">
              <w:rPr>
                <w:rFonts w:ascii="Arial" w:hAnsi="Arial" w:cs="Arial"/>
                <w:sz w:val="24"/>
                <w:szCs w:val="24"/>
                <w:lang w:val="en-GB"/>
              </w:rPr>
              <w:t xml:space="preserve"> </w:t>
            </w:r>
            <w:r w:rsidRPr="00FF732D">
              <w:rPr>
                <w:rFonts w:ascii="Arial" w:hAnsi="Arial" w:cs="Arial"/>
                <w:sz w:val="24"/>
                <w:szCs w:val="24"/>
                <w:lang w:val="en-GB"/>
              </w:rPr>
              <w:t>fixtures.</w:t>
            </w:r>
          </w:p>
          <w:p w14:paraId="6FAF2A6E" w14:textId="51536901" w:rsidR="00320C03" w:rsidRPr="00FF732D" w:rsidRDefault="00320C03" w:rsidP="005F6422">
            <w:pPr>
              <w:pStyle w:val="ListParagraph"/>
              <w:numPr>
                <w:ilvl w:val="0"/>
                <w:numId w:val="166"/>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Inspect </w:t>
            </w:r>
            <w:r w:rsidR="003B55DA" w:rsidRPr="00FF732D">
              <w:rPr>
                <w:rFonts w:ascii="Arial" w:hAnsi="Arial" w:cs="Arial"/>
                <w:sz w:val="24"/>
                <w:szCs w:val="24"/>
                <w:lang w:val="en-GB"/>
              </w:rPr>
              <w:t xml:space="preserve">given </w:t>
            </w:r>
            <w:r w:rsidRPr="00FF732D">
              <w:rPr>
                <w:rFonts w:ascii="Arial" w:hAnsi="Arial" w:cs="Arial"/>
                <w:sz w:val="24"/>
                <w:szCs w:val="24"/>
                <w:lang w:val="en-GB"/>
              </w:rPr>
              <w:t>jig</w:t>
            </w:r>
            <w:r w:rsidR="00D95CC5" w:rsidRPr="00FF732D">
              <w:rPr>
                <w:rFonts w:ascii="Arial" w:hAnsi="Arial" w:cs="Arial"/>
                <w:sz w:val="24"/>
                <w:szCs w:val="24"/>
                <w:lang w:val="en-GB"/>
              </w:rPr>
              <w:t xml:space="preserve"> </w:t>
            </w:r>
            <w:r w:rsidRPr="00FF732D">
              <w:rPr>
                <w:rFonts w:ascii="Arial" w:hAnsi="Arial" w:cs="Arial"/>
                <w:sz w:val="24"/>
                <w:szCs w:val="24"/>
                <w:lang w:val="en-GB"/>
              </w:rPr>
              <w:t>/</w:t>
            </w:r>
            <w:r w:rsidR="00D95CC5" w:rsidRPr="00FF732D">
              <w:rPr>
                <w:rFonts w:ascii="Arial" w:hAnsi="Arial" w:cs="Arial"/>
                <w:sz w:val="24"/>
                <w:szCs w:val="24"/>
                <w:lang w:val="en-GB"/>
              </w:rPr>
              <w:t xml:space="preserve"> </w:t>
            </w:r>
            <w:r w:rsidRPr="00FF732D">
              <w:rPr>
                <w:rFonts w:ascii="Arial" w:hAnsi="Arial" w:cs="Arial"/>
                <w:sz w:val="24"/>
                <w:szCs w:val="24"/>
                <w:lang w:val="en-GB"/>
              </w:rPr>
              <w:t>fixture for defects</w:t>
            </w:r>
            <w:r w:rsidR="00D95CC5" w:rsidRPr="00FF732D">
              <w:rPr>
                <w:rFonts w:ascii="Arial" w:hAnsi="Arial" w:cs="Arial"/>
                <w:sz w:val="24"/>
                <w:szCs w:val="24"/>
                <w:lang w:val="en-GB"/>
              </w:rPr>
              <w:t xml:space="preserve"> </w:t>
            </w:r>
            <w:r w:rsidRPr="00FF732D">
              <w:rPr>
                <w:rFonts w:ascii="Arial" w:hAnsi="Arial" w:cs="Arial"/>
                <w:sz w:val="24"/>
                <w:szCs w:val="24"/>
                <w:lang w:val="en-GB"/>
              </w:rPr>
              <w:t>/</w:t>
            </w:r>
            <w:r w:rsidR="00D95CC5" w:rsidRPr="00FF732D">
              <w:rPr>
                <w:rFonts w:ascii="Arial" w:hAnsi="Arial" w:cs="Arial"/>
                <w:sz w:val="24"/>
                <w:szCs w:val="24"/>
                <w:lang w:val="en-GB"/>
              </w:rPr>
              <w:t xml:space="preserve"> </w:t>
            </w:r>
            <w:r w:rsidRPr="00FF732D">
              <w:rPr>
                <w:rFonts w:ascii="Arial" w:hAnsi="Arial" w:cs="Arial"/>
                <w:sz w:val="24"/>
                <w:szCs w:val="24"/>
                <w:lang w:val="en-GB"/>
              </w:rPr>
              <w:t>wear before calibration.</w:t>
            </w:r>
          </w:p>
          <w:p w14:paraId="2DFBBF4A" w14:textId="24BDB4F6" w:rsidR="00320C03" w:rsidRPr="00FF732D" w:rsidRDefault="00320C03" w:rsidP="005F6422">
            <w:pPr>
              <w:pStyle w:val="ListParagraph"/>
              <w:numPr>
                <w:ilvl w:val="0"/>
                <w:numId w:val="166"/>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Arrange calibration </w:t>
            </w:r>
            <w:proofErr w:type="gramStart"/>
            <w:r w:rsidRPr="00FF732D">
              <w:rPr>
                <w:rFonts w:ascii="Arial" w:hAnsi="Arial" w:cs="Arial"/>
                <w:sz w:val="24"/>
                <w:szCs w:val="24"/>
                <w:lang w:val="en-GB"/>
              </w:rPr>
              <w:t xml:space="preserve">setup, </w:t>
            </w:r>
            <w:r w:rsidR="00C507A8" w:rsidRPr="00FF732D">
              <w:rPr>
                <w:rFonts w:ascii="Arial" w:hAnsi="Arial" w:cs="Arial"/>
                <w:sz w:val="24"/>
                <w:szCs w:val="24"/>
                <w:lang w:val="en-GB"/>
              </w:rPr>
              <w:t xml:space="preserve"> and</w:t>
            </w:r>
            <w:proofErr w:type="gramEnd"/>
            <w:r w:rsidR="00C507A8" w:rsidRPr="00FF732D">
              <w:rPr>
                <w:rFonts w:ascii="Arial" w:hAnsi="Arial" w:cs="Arial"/>
                <w:sz w:val="24"/>
                <w:szCs w:val="24"/>
                <w:lang w:val="en-GB"/>
              </w:rPr>
              <w:t xml:space="preserve"> align </w:t>
            </w:r>
            <w:r w:rsidRPr="00FF732D">
              <w:rPr>
                <w:rFonts w:ascii="Arial" w:hAnsi="Arial" w:cs="Arial"/>
                <w:sz w:val="24"/>
                <w:szCs w:val="24"/>
                <w:lang w:val="en-GB"/>
              </w:rPr>
              <w:t>jig</w:t>
            </w:r>
            <w:r w:rsidR="00D95CC5" w:rsidRPr="00FF732D">
              <w:rPr>
                <w:rFonts w:ascii="Arial" w:hAnsi="Arial" w:cs="Arial"/>
                <w:sz w:val="24"/>
                <w:szCs w:val="24"/>
                <w:lang w:val="en-GB"/>
              </w:rPr>
              <w:t xml:space="preserve"> </w:t>
            </w:r>
            <w:r w:rsidR="003B55DA" w:rsidRPr="00FF732D">
              <w:rPr>
                <w:rFonts w:ascii="Arial" w:hAnsi="Arial" w:cs="Arial"/>
                <w:sz w:val="24"/>
                <w:szCs w:val="24"/>
                <w:lang w:val="en-GB"/>
              </w:rPr>
              <w:t>/</w:t>
            </w:r>
            <w:r w:rsidR="00D95CC5" w:rsidRPr="00FF732D">
              <w:rPr>
                <w:rFonts w:ascii="Arial" w:hAnsi="Arial" w:cs="Arial"/>
                <w:sz w:val="24"/>
                <w:szCs w:val="24"/>
                <w:lang w:val="en-GB"/>
              </w:rPr>
              <w:t xml:space="preserve"> </w:t>
            </w:r>
            <w:r w:rsidR="003B55DA" w:rsidRPr="00FF732D">
              <w:rPr>
                <w:rFonts w:ascii="Arial" w:hAnsi="Arial" w:cs="Arial"/>
                <w:sz w:val="24"/>
                <w:szCs w:val="24"/>
                <w:lang w:val="en-GB"/>
              </w:rPr>
              <w:t xml:space="preserve">fixture </w:t>
            </w:r>
            <w:r w:rsidR="00C507A8" w:rsidRPr="00FF732D">
              <w:rPr>
                <w:rFonts w:ascii="Arial" w:hAnsi="Arial" w:cs="Arial"/>
                <w:sz w:val="24"/>
                <w:szCs w:val="24"/>
                <w:lang w:val="en-GB"/>
              </w:rPr>
              <w:t>as per job requirement</w:t>
            </w:r>
            <w:r w:rsidRPr="00FF732D">
              <w:rPr>
                <w:rFonts w:ascii="Arial" w:hAnsi="Arial" w:cs="Arial"/>
                <w:sz w:val="24"/>
                <w:szCs w:val="24"/>
                <w:lang w:val="en-GB"/>
              </w:rPr>
              <w:t>.</w:t>
            </w:r>
          </w:p>
          <w:p w14:paraId="2DE64124" w14:textId="5FAAA840" w:rsidR="00320C03" w:rsidRPr="00FF732D" w:rsidRDefault="00320C03" w:rsidP="005F6422">
            <w:pPr>
              <w:pStyle w:val="ListParagraph"/>
              <w:numPr>
                <w:ilvl w:val="0"/>
                <w:numId w:val="166"/>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Configure </w:t>
            </w:r>
            <w:r w:rsidR="0021463C" w:rsidRPr="00FF732D">
              <w:rPr>
                <w:rFonts w:ascii="Arial" w:hAnsi="Arial" w:cs="Arial"/>
                <w:sz w:val="24"/>
                <w:szCs w:val="24"/>
                <w:lang w:val="en-GB"/>
              </w:rPr>
              <w:t>jig</w:t>
            </w:r>
            <w:r w:rsidR="00D95CC5" w:rsidRPr="00FF732D">
              <w:rPr>
                <w:rFonts w:ascii="Arial" w:hAnsi="Arial" w:cs="Arial"/>
                <w:sz w:val="24"/>
                <w:szCs w:val="24"/>
                <w:lang w:val="en-GB"/>
              </w:rPr>
              <w:t xml:space="preserve"> </w:t>
            </w:r>
            <w:r w:rsidR="0021463C" w:rsidRPr="00FF732D">
              <w:rPr>
                <w:rFonts w:ascii="Arial" w:hAnsi="Arial" w:cs="Arial"/>
                <w:sz w:val="24"/>
                <w:szCs w:val="24"/>
                <w:lang w:val="en-GB"/>
              </w:rPr>
              <w:t>/</w:t>
            </w:r>
            <w:r w:rsidR="00D95CC5" w:rsidRPr="00FF732D">
              <w:rPr>
                <w:rFonts w:ascii="Arial" w:hAnsi="Arial" w:cs="Arial"/>
                <w:sz w:val="24"/>
                <w:szCs w:val="24"/>
                <w:lang w:val="en-GB"/>
              </w:rPr>
              <w:t xml:space="preserve"> </w:t>
            </w:r>
            <w:r w:rsidR="0021463C" w:rsidRPr="00FF732D">
              <w:rPr>
                <w:rFonts w:ascii="Arial" w:hAnsi="Arial" w:cs="Arial"/>
                <w:sz w:val="24"/>
                <w:szCs w:val="24"/>
                <w:lang w:val="en-GB"/>
              </w:rPr>
              <w:t>fixture</w:t>
            </w:r>
            <w:r w:rsidRPr="00FF732D">
              <w:rPr>
                <w:rFonts w:ascii="Arial" w:hAnsi="Arial" w:cs="Arial"/>
                <w:sz w:val="24"/>
                <w:szCs w:val="24"/>
                <w:lang w:val="en-GB"/>
              </w:rPr>
              <w:t xml:space="preserve"> using measurement instruments and techniques</w:t>
            </w:r>
            <w:r w:rsidR="0021463C" w:rsidRPr="00FF732D">
              <w:rPr>
                <w:rFonts w:ascii="Arial" w:hAnsi="Arial" w:cs="Arial"/>
                <w:sz w:val="24"/>
                <w:szCs w:val="24"/>
                <w:lang w:val="en-GB"/>
              </w:rPr>
              <w:t xml:space="preserve"> as per instructions</w:t>
            </w:r>
            <w:r w:rsidRPr="00FF732D">
              <w:rPr>
                <w:rFonts w:ascii="Arial" w:hAnsi="Arial" w:cs="Arial"/>
                <w:sz w:val="24"/>
                <w:szCs w:val="24"/>
                <w:lang w:val="en-GB"/>
              </w:rPr>
              <w:t>.</w:t>
            </w:r>
          </w:p>
          <w:p w14:paraId="755DD1F3" w14:textId="1035C6E8" w:rsidR="00320C03" w:rsidRPr="00FF732D" w:rsidRDefault="00320C03" w:rsidP="005F6422">
            <w:pPr>
              <w:pStyle w:val="ListParagraph"/>
              <w:numPr>
                <w:ilvl w:val="0"/>
                <w:numId w:val="166"/>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 xml:space="preserve">Adjust </w:t>
            </w:r>
            <w:r w:rsidR="00DD3169" w:rsidRPr="00FF732D">
              <w:rPr>
                <w:rFonts w:ascii="Arial" w:hAnsi="Arial" w:cs="Arial"/>
                <w:sz w:val="24"/>
                <w:szCs w:val="24"/>
                <w:lang w:val="en-GB"/>
              </w:rPr>
              <w:t>jig</w:t>
            </w:r>
            <w:r w:rsidR="00DC51ED" w:rsidRPr="00FF732D">
              <w:rPr>
                <w:rFonts w:ascii="Arial" w:hAnsi="Arial" w:cs="Arial"/>
                <w:sz w:val="24"/>
                <w:szCs w:val="24"/>
                <w:lang w:val="en-GB"/>
              </w:rPr>
              <w:t xml:space="preserve"> </w:t>
            </w:r>
            <w:r w:rsidR="00DD3169" w:rsidRPr="00FF732D">
              <w:rPr>
                <w:rFonts w:ascii="Arial" w:hAnsi="Arial" w:cs="Arial"/>
                <w:sz w:val="24"/>
                <w:szCs w:val="24"/>
                <w:lang w:val="en-GB"/>
              </w:rPr>
              <w:t>/</w:t>
            </w:r>
            <w:r w:rsidR="00DC51ED" w:rsidRPr="00FF732D">
              <w:rPr>
                <w:rFonts w:ascii="Arial" w:hAnsi="Arial" w:cs="Arial"/>
                <w:sz w:val="24"/>
                <w:szCs w:val="24"/>
                <w:lang w:val="en-GB"/>
              </w:rPr>
              <w:t xml:space="preserve"> </w:t>
            </w:r>
            <w:r w:rsidR="00DD3169" w:rsidRPr="00FF732D">
              <w:rPr>
                <w:rFonts w:ascii="Arial" w:hAnsi="Arial" w:cs="Arial"/>
                <w:sz w:val="24"/>
                <w:szCs w:val="24"/>
                <w:lang w:val="en-GB"/>
              </w:rPr>
              <w:t>fixture</w:t>
            </w:r>
            <w:r w:rsidRPr="00FF732D">
              <w:rPr>
                <w:rFonts w:ascii="Arial" w:hAnsi="Arial" w:cs="Arial"/>
                <w:sz w:val="24"/>
                <w:szCs w:val="24"/>
                <w:lang w:val="en-GB"/>
              </w:rPr>
              <w:t xml:space="preserve"> to meet given tolerances as per procedures.</w:t>
            </w:r>
          </w:p>
          <w:p w14:paraId="2B4C493F" w14:textId="79FB2920" w:rsidR="00320C03" w:rsidRPr="00FF732D" w:rsidRDefault="00320C03" w:rsidP="005F6422">
            <w:pPr>
              <w:pStyle w:val="ListParagraph"/>
              <w:numPr>
                <w:ilvl w:val="0"/>
                <w:numId w:val="166"/>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Demonstrate accuracy and precision during calibration process.</w:t>
            </w:r>
          </w:p>
          <w:p w14:paraId="28A2B401" w14:textId="77777777" w:rsidR="00320C03" w:rsidRPr="00FF732D" w:rsidRDefault="00320C03" w:rsidP="005F6422">
            <w:pPr>
              <w:pStyle w:val="ListParagraph"/>
              <w:numPr>
                <w:ilvl w:val="0"/>
                <w:numId w:val="166"/>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Verify calibration results by comparing them against established standards and specifications.</w:t>
            </w:r>
          </w:p>
          <w:p w14:paraId="04E05419" w14:textId="77777777" w:rsidR="00320C03" w:rsidRPr="00FF732D" w:rsidRDefault="00320C03" w:rsidP="005F6422">
            <w:pPr>
              <w:pStyle w:val="ListParagraph"/>
              <w:numPr>
                <w:ilvl w:val="0"/>
                <w:numId w:val="166"/>
              </w:numPr>
              <w:autoSpaceDE w:val="0"/>
              <w:autoSpaceDN w:val="0"/>
              <w:adjustRightInd w:val="0"/>
              <w:spacing w:line="360" w:lineRule="auto"/>
              <w:ind w:hanging="668"/>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GB"/>
              </w:rPr>
            </w:pPr>
            <w:r w:rsidRPr="00FF732D">
              <w:rPr>
                <w:rFonts w:ascii="Arial" w:hAnsi="Arial" w:cs="Arial"/>
                <w:sz w:val="24"/>
                <w:szCs w:val="24"/>
                <w:lang w:val="en-GB"/>
              </w:rPr>
              <w:t>Maintain records of calibration for future reference and quality control.</w:t>
            </w:r>
          </w:p>
        </w:tc>
      </w:tr>
    </w:tbl>
    <w:p w14:paraId="7DA6AF35" w14:textId="77777777" w:rsidR="00320C03" w:rsidRPr="00FF732D" w:rsidRDefault="00320C03" w:rsidP="00320C03">
      <w:pPr>
        <w:spacing w:line="360" w:lineRule="auto"/>
        <w:ind w:right="270"/>
        <w:jc w:val="both"/>
        <w:rPr>
          <w:rFonts w:ascii="Arial" w:eastAsia="Arial" w:hAnsi="Arial" w:cs="Arial"/>
          <w:sz w:val="24"/>
          <w:szCs w:val="24"/>
        </w:rPr>
      </w:pPr>
    </w:p>
    <w:p w14:paraId="7E9C7504" w14:textId="77777777" w:rsidR="00320C03" w:rsidRPr="00FF732D" w:rsidRDefault="00320C03" w:rsidP="00320C03">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534228E4" w14:textId="77777777" w:rsidR="00320C03" w:rsidRPr="00FF732D" w:rsidRDefault="00320C03" w:rsidP="00320C03">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 xml:space="preserve">Understand </w:t>
      </w:r>
      <w:r w:rsidRPr="00FF732D">
        <w:rPr>
          <w:rFonts w:ascii="Arial" w:hAnsi="Arial" w:cs="Arial"/>
          <w:sz w:val="24"/>
          <w:szCs w:val="24"/>
        </w:rPr>
        <w:t>the importance of jigs and fixture design</w:t>
      </w:r>
      <w:r w:rsidRPr="00FF732D">
        <w:rPr>
          <w:rFonts w:ascii="Arial" w:hAnsi="Arial" w:cs="Arial"/>
          <w:sz w:val="24"/>
          <w:szCs w:val="24"/>
          <w:lang w:val="en-GB"/>
        </w:rPr>
        <w:t>.</w:t>
      </w:r>
    </w:p>
    <w:p w14:paraId="2C279835" w14:textId="77777777" w:rsidR="00320C03" w:rsidRPr="00FF732D" w:rsidRDefault="00320C03" w:rsidP="00320C03">
      <w:pPr>
        <w:pStyle w:val="ListParagraph"/>
        <w:numPr>
          <w:ilvl w:val="0"/>
          <w:numId w:val="9"/>
        </w:numPr>
        <w:autoSpaceDE w:val="0"/>
        <w:autoSpaceDN w:val="0"/>
        <w:adjustRightInd w:val="0"/>
        <w:spacing w:line="360" w:lineRule="auto"/>
        <w:jc w:val="both"/>
        <w:rPr>
          <w:rFonts w:ascii="Arial" w:eastAsia="Calibri" w:hAnsi="Arial" w:cs="Arial"/>
          <w:sz w:val="24"/>
          <w:szCs w:val="24"/>
        </w:rPr>
      </w:pPr>
      <w:r w:rsidRPr="00FF732D">
        <w:rPr>
          <w:rFonts w:ascii="Arial" w:eastAsia="Calibri" w:hAnsi="Arial" w:cs="Arial"/>
          <w:sz w:val="24"/>
          <w:szCs w:val="24"/>
        </w:rPr>
        <w:t>Understand calibration of jigs.</w:t>
      </w:r>
    </w:p>
    <w:p w14:paraId="0606F9E1" w14:textId="77777777" w:rsidR="00320C03" w:rsidRPr="00FF732D" w:rsidRDefault="00320C03" w:rsidP="00320C03">
      <w:pPr>
        <w:pStyle w:val="ListParagraph"/>
        <w:numPr>
          <w:ilvl w:val="0"/>
          <w:numId w:val="9"/>
        </w:numPr>
        <w:autoSpaceDE w:val="0"/>
        <w:autoSpaceDN w:val="0"/>
        <w:adjustRightInd w:val="0"/>
        <w:spacing w:line="360" w:lineRule="auto"/>
        <w:rPr>
          <w:rFonts w:ascii="Arial" w:hAnsi="Arial" w:cs="Arial"/>
          <w:sz w:val="24"/>
          <w:szCs w:val="24"/>
        </w:rPr>
      </w:pPr>
      <w:r w:rsidRPr="00FF732D">
        <w:rPr>
          <w:rFonts w:ascii="Arial" w:eastAsia="Calibri" w:hAnsi="Arial" w:cs="Arial"/>
          <w:sz w:val="24"/>
          <w:szCs w:val="24"/>
          <w:lang w:val="en-GB"/>
        </w:rPr>
        <w:t xml:space="preserve">Understand the </w:t>
      </w:r>
      <w:r w:rsidRPr="00FF732D">
        <w:rPr>
          <w:rFonts w:ascii="Arial" w:eastAsia="Calibri" w:hAnsi="Arial" w:cs="Arial"/>
          <w:sz w:val="24"/>
          <w:szCs w:val="24"/>
        </w:rPr>
        <w:t>principles of designing a jig or fixture</w:t>
      </w:r>
      <w:r w:rsidRPr="00FF732D">
        <w:rPr>
          <w:rFonts w:ascii="Arial" w:hAnsi="Arial" w:cs="Arial"/>
          <w:sz w:val="24"/>
          <w:szCs w:val="24"/>
          <w:lang w:val="en-GB"/>
        </w:rPr>
        <w:t>.</w:t>
      </w:r>
    </w:p>
    <w:p w14:paraId="54ACF14C" w14:textId="336599E6" w:rsidR="00DC51ED" w:rsidRPr="00FF732D" w:rsidRDefault="00DC51ED">
      <w:pPr>
        <w:rPr>
          <w:rFonts w:ascii="Arial" w:hAnsi="Arial" w:cs="Arial"/>
          <w:sz w:val="24"/>
          <w:szCs w:val="24"/>
        </w:rPr>
      </w:pPr>
      <w:r w:rsidRPr="00FF732D">
        <w:rPr>
          <w:rFonts w:ascii="Arial" w:hAnsi="Arial" w:cs="Arial"/>
          <w:sz w:val="24"/>
          <w:szCs w:val="24"/>
        </w:rPr>
        <w:br w:type="page"/>
      </w:r>
    </w:p>
    <w:p w14:paraId="09B1D22B" w14:textId="77777777" w:rsidR="00320C03" w:rsidRPr="00FF732D" w:rsidRDefault="00320C03" w:rsidP="00282919">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lastRenderedPageBreak/>
        <w:t>Critical Evidence(s) Required</w:t>
      </w:r>
    </w:p>
    <w:p w14:paraId="5E0502E7" w14:textId="77777777" w:rsidR="00320C03" w:rsidRPr="00FF732D" w:rsidRDefault="00320C03" w:rsidP="00320C03">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014D4CBC" w14:textId="77777777" w:rsidR="00320C03" w:rsidRPr="00FF732D" w:rsidRDefault="00320C03" w:rsidP="00320C03">
      <w:pPr>
        <w:spacing w:line="360" w:lineRule="auto"/>
        <w:ind w:right="270"/>
        <w:jc w:val="both"/>
        <w:rPr>
          <w:rFonts w:ascii="Arial" w:eastAsia="Arial" w:hAnsi="Arial" w:cs="Arial"/>
          <w:sz w:val="24"/>
          <w:szCs w:val="24"/>
        </w:rPr>
      </w:pPr>
    </w:p>
    <w:p w14:paraId="0D858298" w14:textId="5CD9B105" w:rsidR="00320C03" w:rsidRPr="00FF732D" w:rsidRDefault="00320C03" w:rsidP="00320C03">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Position given components of jigs</w:t>
      </w:r>
      <w:r w:rsidR="00DC51ED" w:rsidRPr="00FF732D">
        <w:rPr>
          <w:rFonts w:ascii="Arial" w:hAnsi="Arial" w:cs="Arial"/>
          <w:sz w:val="24"/>
          <w:szCs w:val="24"/>
        </w:rPr>
        <w:t xml:space="preserve"> </w:t>
      </w:r>
      <w:r w:rsidRPr="00FF732D">
        <w:rPr>
          <w:rFonts w:ascii="Arial" w:hAnsi="Arial" w:cs="Arial"/>
          <w:sz w:val="24"/>
          <w:szCs w:val="24"/>
        </w:rPr>
        <w:t>/</w:t>
      </w:r>
      <w:r w:rsidR="00DC51ED" w:rsidRPr="00FF732D">
        <w:rPr>
          <w:rFonts w:ascii="Arial" w:hAnsi="Arial" w:cs="Arial"/>
          <w:sz w:val="24"/>
          <w:szCs w:val="24"/>
        </w:rPr>
        <w:t xml:space="preserve"> </w:t>
      </w:r>
      <w:r w:rsidRPr="00FF732D">
        <w:rPr>
          <w:rFonts w:ascii="Arial" w:hAnsi="Arial" w:cs="Arial"/>
          <w:sz w:val="24"/>
          <w:szCs w:val="24"/>
        </w:rPr>
        <w:t>fixtures as per instructions.</w:t>
      </w:r>
    </w:p>
    <w:p w14:paraId="55EFC0D5" w14:textId="4733EDFB" w:rsidR="00320C03" w:rsidRPr="00FF732D" w:rsidRDefault="00320C03" w:rsidP="00320C03">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Check run-out of given component as per instructions.</w:t>
      </w:r>
    </w:p>
    <w:p w14:paraId="69C598E2" w14:textId="77777777" w:rsidR="00320C03" w:rsidRPr="00FF732D" w:rsidRDefault="00320C03" w:rsidP="00320C03">
      <w:pPr>
        <w:pStyle w:val="ListParagraph"/>
        <w:spacing w:line="360" w:lineRule="auto"/>
        <w:ind w:left="786" w:right="27"/>
        <w:jc w:val="both"/>
        <w:rPr>
          <w:rFonts w:ascii="Arial" w:hAnsi="Arial" w:cs="Arial"/>
          <w:sz w:val="24"/>
          <w:szCs w:val="24"/>
        </w:rPr>
      </w:pPr>
    </w:p>
    <w:p w14:paraId="5C871507" w14:textId="77777777" w:rsidR="00320C03" w:rsidRPr="00FF732D" w:rsidRDefault="00320C03" w:rsidP="00282919">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453EA235" w14:textId="77777777" w:rsidR="00320C03" w:rsidRPr="00FF732D" w:rsidRDefault="00320C03" w:rsidP="00320C03">
      <w:pPr>
        <w:spacing w:line="360" w:lineRule="auto"/>
        <w:ind w:right="270"/>
        <w:jc w:val="both"/>
        <w:rPr>
          <w:rFonts w:ascii="Arial" w:eastAsia="Arial" w:hAnsi="Arial" w:cs="Arial"/>
          <w:sz w:val="24"/>
          <w:szCs w:val="24"/>
        </w:rPr>
      </w:pPr>
    </w:p>
    <w:p w14:paraId="0EE19DFA" w14:textId="77777777" w:rsidR="00320C03" w:rsidRPr="00FF732D" w:rsidRDefault="00320C03" w:rsidP="00320C03">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007647AE" w14:textId="77777777" w:rsidR="00320C03" w:rsidRPr="00282919" w:rsidRDefault="00320C03" w:rsidP="00D1560C">
      <w:pPr>
        <w:spacing w:after="168"/>
        <w:ind w:left="10" w:hanging="10"/>
        <w:rPr>
          <w:rFonts w:ascii="Arial" w:hAnsi="Arial" w:cs="Arial"/>
          <w:sz w:val="24"/>
          <w:szCs w:val="24"/>
        </w:rPr>
      </w:pPr>
      <w:r w:rsidRPr="00282919">
        <w:rPr>
          <w:rFonts w:ascii="Arial" w:hAnsi="Arial" w:cs="Arial"/>
          <w:sz w:val="24"/>
          <w:szCs w:val="24"/>
        </w:rPr>
        <w:t>List of Lab Equipment for 50 Students</w:t>
      </w:r>
    </w:p>
    <w:tbl>
      <w:tblPr>
        <w:tblStyle w:val="TableGrid0"/>
        <w:tblW w:w="9414" w:type="dxa"/>
        <w:tblInd w:w="-96" w:type="dxa"/>
        <w:tblCellMar>
          <w:top w:w="7" w:type="dxa"/>
          <w:left w:w="108" w:type="dxa"/>
          <w:right w:w="60" w:type="dxa"/>
        </w:tblCellMar>
        <w:tblLook w:val="04A0" w:firstRow="1" w:lastRow="0" w:firstColumn="1" w:lastColumn="0" w:noHBand="0" w:noVBand="1"/>
      </w:tblPr>
      <w:tblGrid>
        <w:gridCol w:w="1084"/>
        <w:gridCol w:w="6980"/>
        <w:gridCol w:w="1350"/>
      </w:tblGrid>
      <w:tr w:rsidR="00320C03" w:rsidRPr="00FF732D" w14:paraId="4B946453"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54A8991B" w14:textId="084DD83A" w:rsidR="00320C03" w:rsidRPr="00FF732D" w:rsidRDefault="00320C03" w:rsidP="00B74C86">
            <w:pPr>
              <w:ind w:left="2"/>
              <w:jc w:val="center"/>
              <w:rPr>
                <w:rFonts w:ascii="Arial" w:hAnsi="Arial" w:cs="Arial"/>
                <w:sz w:val="24"/>
                <w:szCs w:val="24"/>
              </w:rPr>
            </w:pPr>
            <w:r w:rsidRPr="00FF732D">
              <w:rPr>
                <w:rFonts w:ascii="Arial" w:eastAsia="Times New Roman" w:hAnsi="Arial" w:cs="Arial"/>
                <w:b/>
                <w:sz w:val="24"/>
                <w:szCs w:val="24"/>
              </w:rPr>
              <w:t>Sr No.</w:t>
            </w:r>
          </w:p>
        </w:tc>
        <w:tc>
          <w:tcPr>
            <w:tcW w:w="6980" w:type="dxa"/>
            <w:tcBorders>
              <w:top w:val="single" w:sz="4" w:space="0" w:color="000000"/>
              <w:left w:val="single" w:sz="4" w:space="0" w:color="000000"/>
              <w:bottom w:val="single" w:sz="4" w:space="0" w:color="000000"/>
              <w:right w:val="single" w:sz="4" w:space="0" w:color="000000"/>
            </w:tcBorders>
          </w:tcPr>
          <w:p w14:paraId="630671CE" w14:textId="48D59B45" w:rsidR="00320C03" w:rsidRPr="00FF732D" w:rsidRDefault="00DD3169" w:rsidP="00D1560C">
            <w:pPr>
              <w:ind w:right="56"/>
              <w:rPr>
                <w:rFonts w:ascii="Arial" w:hAnsi="Arial" w:cs="Arial"/>
                <w:sz w:val="24"/>
                <w:szCs w:val="24"/>
              </w:rPr>
            </w:pPr>
            <w:r w:rsidRPr="00FF732D">
              <w:rPr>
                <w:rFonts w:ascii="Arial" w:eastAsia="Times New Roman" w:hAnsi="Arial" w:cs="Arial"/>
                <w:b/>
                <w:sz w:val="24"/>
                <w:szCs w:val="24"/>
              </w:rPr>
              <w:t>Items</w:t>
            </w:r>
          </w:p>
        </w:tc>
        <w:tc>
          <w:tcPr>
            <w:tcW w:w="1350" w:type="dxa"/>
            <w:tcBorders>
              <w:top w:val="single" w:sz="4" w:space="0" w:color="000000"/>
              <w:left w:val="single" w:sz="4" w:space="0" w:color="000000"/>
              <w:bottom w:val="single" w:sz="4" w:space="0" w:color="000000"/>
              <w:right w:val="single" w:sz="4" w:space="0" w:color="000000"/>
            </w:tcBorders>
          </w:tcPr>
          <w:p w14:paraId="0948DEB4" w14:textId="2D6CDF2C" w:rsidR="00320C03" w:rsidRPr="00FF732D" w:rsidRDefault="00320C03" w:rsidP="00B74C86">
            <w:pPr>
              <w:ind w:left="2"/>
              <w:jc w:val="center"/>
              <w:rPr>
                <w:rFonts w:ascii="Arial" w:hAnsi="Arial" w:cs="Arial"/>
                <w:sz w:val="24"/>
                <w:szCs w:val="24"/>
              </w:rPr>
            </w:pPr>
            <w:r w:rsidRPr="00FF732D">
              <w:rPr>
                <w:rFonts w:ascii="Arial" w:eastAsia="Times New Roman" w:hAnsi="Arial" w:cs="Arial"/>
                <w:b/>
                <w:sz w:val="24"/>
                <w:szCs w:val="24"/>
              </w:rPr>
              <w:t>Qty</w:t>
            </w:r>
          </w:p>
        </w:tc>
      </w:tr>
      <w:tr w:rsidR="00320C03" w:rsidRPr="00FF732D" w14:paraId="24E74CEB"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16D9A231" w14:textId="77777777" w:rsidR="00320C03" w:rsidRPr="00FF732D" w:rsidRDefault="00320C03" w:rsidP="005F6422">
            <w:pPr>
              <w:pStyle w:val="ListParagraph"/>
              <w:numPr>
                <w:ilvl w:val="0"/>
                <w:numId w:val="177"/>
              </w:numPr>
              <w:ind w:hanging="814"/>
              <w:rPr>
                <w:rFonts w:ascii="Arial"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362FE3B4" w14:textId="77777777" w:rsidR="00320C03" w:rsidRPr="00FF732D" w:rsidRDefault="00320C03" w:rsidP="008A2D12">
            <w:pPr>
              <w:rPr>
                <w:rFonts w:ascii="Arial" w:hAnsi="Arial" w:cs="Arial"/>
                <w:bCs/>
                <w:sz w:val="24"/>
                <w:szCs w:val="24"/>
              </w:rPr>
            </w:pPr>
            <w:proofErr w:type="gramStart"/>
            <w:r w:rsidRPr="00FF732D">
              <w:rPr>
                <w:rFonts w:ascii="Arial" w:eastAsia="Times New Roman" w:hAnsi="Arial" w:cs="Arial"/>
                <w:bCs/>
                <w:sz w:val="24"/>
                <w:szCs w:val="24"/>
              </w:rPr>
              <w:t>Computer  (</w:t>
            </w:r>
            <w:proofErr w:type="gramEnd"/>
            <w:r w:rsidRPr="00FF732D">
              <w:rPr>
                <w:rFonts w:ascii="Arial" w:eastAsia="Times New Roman" w:hAnsi="Arial" w:cs="Arial"/>
                <w:bCs/>
                <w:sz w:val="24"/>
                <w:szCs w:val="24"/>
              </w:rPr>
              <w:t>latest Technology)</w:t>
            </w:r>
          </w:p>
        </w:tc>
        <w:tc>
          <w:tcPr>
            <w:tcW w:w="1350" w:type="dxa"/>
            <w:tcBorders>
              <w:top w:val="single" w:sz="4" w:space="0" w:color="000000"/>
              <w:left w:val="single" w:sz="4" w:space="0" w:color="000000"/>
              <w:bottom w:val="single" w:sz="4" w:space="0" w:color="000000"/>
              <w:right w:val="single" w:sz="4" w:space="0" w:color="000000"/>
            </w:tcBorders>
          </w:tcPr>
          <w:p w14:paraId="663F492E"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10</w:t>
            </w:r>
          </w:p>
        </w:tc>
      </w:tr>
      <w:tr w:rsidR="00320C03" w:rsidRPr="00FF732D" w14:paraId="79F958EF"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587E99BA" w14:textId="77777777" w:rsidR="00320C03" w:rsidRPr="00FF732D" w:rsidRDefault="00320C03" w:rsidP="005F6422">
            <w:pPr>
              <w:pStyle w:val="ListParagraph"/>
              <w:numPr>
                <w:ilvl w:val="0"/>
                <w:numId w:val="177"/>
              </w:numPr>
              <w:ind w:hanging="814"/>
              <w:rPr>
                <w:rFonts w:ascii="Arial"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0BDC63EB" w14:textId="77777777" w:rsidR="00320C03" w:rsidRPr="00FF732D" w:rsidRDefault="00320C03" w:rsidP="008A2D12">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20F1DEB4"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50</w:t>
            </w:r>
          </w:p>
        </w:tc>
      </w:tr>
      <w:tr w:rsidR="00320C03" w:rsidRPr="00FF732D" w14:paraId="2725B698"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6DD5B5D8" w14:textId="77777777" w:rsidR="00320C03" w:rsidRPr="00FF732D" w:rsidRDefault="00320C03" w:rsidP="005F6422">
            <w:pPr>
              <w:pStyle w:val="ListParagraph"/>
              <w:numPr>
                <w:ilvl w:val="0"/>
                <w:numId w:val="177"/>
              </w:numPr>
              <w:ind w:hanging="814"/>
              <w:rPr>
                <w:rFonts w:ascii="Arial"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3AAE0466" w14:textId="77777777" w:rsidR="00320C03" w:rsidRPr="00FF732D" w:rsidRDefault="00320C03" w:rsidP="008A2D12">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40EB8A4E"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50</w:t>
            </w:r>
          </w:p>
        </w:tc>
      </w:tr>
      <w:tr w:rsidR="00320C03" w:rsidRPr="00FF732D" w14:paraId="2BD0EABA"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6CDA9A0A" w14:textId="77777777" w:rsidR="00320C03" w:rsidRPr="00FF732D" w:rsidRDefault="00320C03" w:rsidP="005F6422">
            <w:pPr>
              <w:pStyle w:val="ListParagraph"/>
              <w:numPr>
                <w:ilvl w:val="0"/>
                <w:numId w:val="177"/>
              </w:numPr>
              <w:ind w:hanging="814"/>
              <w:rPr>
                <w:rFonts w:ascii="Arial"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19547403" w14:textId="77777777" w:rsidR="00320C03" w:rsidRPr="00FF732D" w:rsidRDefault="00320C03" w:rsidP="008A2D12">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350" w:type="dxa"/>
            <w:tcBorders>
              <w:top w:val="single" w:sz="4" w:space="0" w:color="000000"/>
              <w:left w:val="single" w:sz="4" w:space="0" w:color="000000"/>
              <w:bottom w:val="single" w:sz="4" w:space="0" w:color="000000"/>
              <w:right w:val="single" w:sz="4" w:space="0" w:color="000000"/>
            </w:tcBorders>
          </w:tcPr>
          <w:p w14:paraId="57F34CAA" w14:textId="77777777" w:rsidR="00320C03" w:rsidRPr="00FF732D" w:rsidRDefault="00320C03" w:rsidP="008A2D12">
            <w:pPr>
              <w:ind w:left="2"/>
              <w:jc w:val="center"/>
              <w:rPr>
                <w:rFonts w:ascii="Arial" w:hAnsi="Arial" w:cs="Arial"/>
                <w:sz w:val="24"/>
                <w:szCs w:val="24"/>
              </w:rPr>
            </w:pPr>
            <w:r w:rsidRPr="00FF732D">
              <w:rPr>
                <w:rFonts w:ascii="Arial" w:eastAsia="Times New Roman" w:hAnsi="Arial" w:cs="Arial"/>
                <w:sz w:val="24"/>
                <w:szCs w:val="24"/>
              </w:rPr>
              <w:t>02</w:t>
            </w:r>
          </w:p>
        </w:tc>
      </w:tr>
      <w:tr w:rsidR="00320C03" w:rsidRPr="00FF732D" w14:paraId="5F17CA9F"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08C9BAAA" w14:textId="77777777" w:rsidR="00320C03" w:rsidRPr="00FF732D" w:rsidRDefault="00320C03" w:rsidP="005F6422">
            <w:pPr>
              <w:pStyle w:val="ListParagraph"/>
              <w:numPr>
                <w:ilvl w:val="0"/>
                <w:numId w:val="177"/>
              </w:numPr>
              <w:ind w:hanging="814"/>
              <w:rPr>
                <w:rFonts w:ascii="Arial"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3E0ABE1C" w14:textId="77777777" w:rsidR="00320C03" w:rsidRPr="00FF732D" w:rsidRDefault="00320C03" w:rsidP="008A2D12">
            <w:pPr>
              <w:rPr>
                <w:rFonts w:ascii="Arial" w:hAnsi="Arial" w:cs="Arial"/>
                <w:bCs/>
                <w:sz w:val="24"/>
                <w:szCs w:val="24"/>
              </w:rPr>
            </w:pPr>
            <w:r w:rsidRPr="00FF732D">
              <w:rPr>
                <w:rFonts w:ascii="Arial" w:eastAsia="Times New Roman" w:hAnsi="Arial" w:cs="Arial"/>
                <w:bCs/>
                <w:sz w:val="24"/>
                <w:szCs w:val="24"/>
              </w:rPr>
              <w:t>Microsoft Windows (Multiple License)</w:t>
            </w:r>
          </w:p>
        </w:tc>
        <w:tc>
          <w:tcPr>
            <w:tcW w:w="1350" w:type="dxa"/>
            <w:tcBorders>
              <w:top w:val="single" w:sz="4" w:space="0" w:color="000000"/>
              <w:left w:val="single" w:sz="4" w:space="0" w:color="000000"/>
              <w:bottom w:val="single" w:sz="4" w:space="0" w:color="000000"/>
              <w:right w:val="single" w:sz="4" w:space="0" w:color="000000"/>
            </w:tcBorders>
          </w:tcPr>
          <w:p w14:paraId="3D2C1469"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02</w:t>
            </w:r>
          </w:p>
        </w:tc>
      </w:tr>
      <w:tr w:rsidR="00320C03" w:rsidRPr="00FF732D" w14:paraId="6A3532C9"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2EC524BB" w14:textId="77777777" w:rsidR="00320C03" w:rsidRPr="00FF732D" w:rsidRDefault="00320C03" w:rsidP="005F6422">
            <w:pPr>
              <w:pStyle w:val="ListParagraph"/>
              <w:numPr>
                <w:ilvl w:val="0"/>
                <w:numId w:val="177"/>
              </w:numPr>
              <w:ind w:hanging="814"/>
              <w:rPr>
                <w:rFonts w:ascii="Arial"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5C1EF425" w14:textId="77777777" w:rsidR="00320C03" w:rsidRPr="00FF732D" w:rsidRDefault="00320C03" w:rsidP="008A2D12">
            <w:pPr>
              <w:rPr>
                <w:rFonts w:ascii="Arial" w:hAnsi="Arial" w:cs="Arial"/>
                <w:bCs/>
                <w:sz w:val="24"/>
                <w:szCs w:val="24"/>
              </w:rPr>
            </w:pPr>
            <w:r w:rsidRPr="00FF732D">
              <w:rPr>
                <w:rFonts w:ascii="Arial" w:eastAsia="Times New Roman" w:hAnsi="Arial" w:cs="Arial"/>
                <w:bCs/>
                <w:sz w:val="24"/>
                <w:szCs w:val="24"/>
              </w:rPr>
              <w:t xml:space="preserve">Printer </w:t>
            </w:r>
          </w:p>
        </w:tc>
        <w:tc>
          <w:tcPr>
            <w:tcW w:w="1350" w:type="dxa"/>
            <w:tcBorders>
              <w:top w:val="single" w:sz="4" w:space="0" w:color="000000"/>
              <w:left w:val="single" w:sz="4" w:space="0" w:color="000000"/>
              <w:bottom w:val="single" w:sz="4" w:space="0" w:color="000000"/>
              <w:right w:val="single" w:sz="4" w:space="0" w:color="000000"/>
            </w:tcBorders>
          </w:tcPr>
          <w:p w14:paraId="2A8923F5" w14:textId="77777777" w:rsidR="00320C03" w:rsidRPr="00FF732D" w:rsidRDefault="00320C03" w:rsidP="008A2D12">
            <w:pPr>
              <w:ind w:left="2"/>
              <w:jc w:val="center"/>
              <w:rPr>
                <w:rFonts w:ascii="Arial" w:hAnsi="Arial" w:cs="Arial"/>
                <w:sz w:val="24"/>
                <w:szCs w:val="24"/>
              </w:rPr>
            </w:pPr>
            <w:r w:rsidRPr="00FF732D">
              <w:rPr>
                <w:rFonts w:ascii="Arial" w:eastAsia="Times New Roman" w:hAnsi="Arial" w:cs="Arial"/>
                <w:sz w:val="24"/>
                <w:szCs w:val="24"/>
              </w:rPr>
              <w:t>02</w:t>
            </w:r>
          </w:p>
        </w:tc>
      </w:tr>
      <w:tr w:rsidR="00320C03" w:rsidRPr="00FF732D" w14:paraId="262F775B"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15EA3F7C" w14:textId="77777777" w:rsidR="00320C03" w:rsidRPr="00FF732D" w:rsidRDefault="00320C03" w:rsidP="005F6422">
            <w:pPr>
              <w:pStyle w:val="ListParagraph"/>
              <w:numPr>
                <w:ilvl w:val="0"/>
                <w:numId w:val="177"/>
              </w:numPr>
              <w:ind w:hanging="814"/>
              <w:rPr>
                <w:rFonts w:ascii="Arial"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56923231" w14:textId="77777777" w:rsidR="00320C03" w:rsidRPr="00FF732D" w:rsidRDefault="00320C03" w:rsidP="008A2D12">
            <w:pPr>
              <w:rPr>
                <w:rFonts w:ascii="Arial" w:hAnsi="Arial" w:cs="Arial"/>
                <w:bCs/>
                <w:sz w:val="24"/>
                <w:szCs w:val="24"/>
              </w:rPr>
            </w:pPr>
            <w:r w:rsidRPr="00FF732D">
              <w:rPr>
                <w:rFonts w:ascii="Arial" w:eastAsia="Times New Roman" w:hAnsi="Arial" w:cs="Arial"/>
                <w:bCs/>
                <w:sz w:val="24"/>
                <w:szCs w:val="24"/>
              </w:rPr>
              <w:t xml:space="preserve">Scanner  </w:t>
            </w:r>
          </w:p>
        </w:tc>
        <w:tc>
          <w:tcPr>
            <w:tcW w:w="1350" w:type="dxa"/>
            <w:tcBorders>
              <w:top w:val="single" w:sz="4" w:space="0" w:color="000000"/>
              <w:left w:val="single" w:sz="4" w:space="0" w:color="000000"/>
              <w:bottom w:val="single" w:sz="4" w:space="0" w:color="000000"/>
              <w:right w:val="single" w:sz="4" w:space="0" w:color="000000"/>
            </w:tcBorders>
          </w:tcPr>
          <w:p w14:paraId="419C59D7" w14:textId="77777777" w:rsidR="00320C03" w:rsidRPr="00FF732D" w:rsidRDefault="00320C03" w:rsidP="008A2D12">
            <w:pPr>
              <w:ind w:left="2"/>
              <w:jc w:val="center"/>
              <w:rPr>
                <w:rFonts w:ascii="Arial" w:hAnsi="Arial" w:cs="Arial"/>
                <w:sz w:val="24"/>
                <w:szCs w:val="24"/>
              </w:rPr>
            </w:pPr>
            <w:r w:rsidRPr="00FF732D">
              <w:rPr>
                <w:rFonts w:ascii="Arial" w:eastAsia="Times New Roman" w:hAnsi="Arial" w:cs="Arial"/>
                <w:sz w:val="24"/>
                <w:szCs w:val="24"/>
              </w:rPr>
              <w:t>02</w:t>
            </w:r>
          </w:p>
        </w:tc>
      </w:tr>
      <w:tr w:rsidR="00320C03" w:rsidRPr="00FF732D" w14:paraId="124AF615"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0602A744" w14:textId="77777777" w:rsidR="00320C03" w:rsidRPr="00FF732D" w:rsidRDefault="00320C03" w:rsidP="005F6422">
            <w:pPr>
              <w:pStyle w:val="ListParagraph"/>
              <w:numPr>
                <w:ilvl w:val="0"/>
                <w:numId w:val="177"/>
              </w:numPr>
              <w:ind w:hanging="814"/>
              <w:rPr>
                <w:rFonts w:ascii="Arial" w:eastAsia="Times New Roman"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2ED7A0F0" w14:textId="77777777" w:rsidR="00320C03" w:rsidRPr="00FF732D" w:rsidRDefault="00320C03" w:rsidP="008A2D12">
            <w:pPr>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350" w:type="dxa"/>
            <w:tcBorders>
              <w:top w:val="single" w:sz="4" w:space="0" w:color="000000"/>
              <w:left w:val="single" w:sz="4" w:space="0" w:color="000000"/>
              <w:bottom w:val="single" w:sz="4" w:space="0" w:color="000000"/>
              <w:right w:val="single" w:sz="4" w:space="0" w:color="000000"/>
            </w:tcBorders>
          </w:tcPr>
          <w:p w14:paraId="2145EABC"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01</w:t>
            </w:r>
          </w:p>
        </w:tc>
      </w:tr>
      <w:tr w:rsidR="00320C03" w:rsidRPr="00FF732D" w14:paraId="60514858"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60CF378D" w14:textId="77777777" w:rsidR="00320C03" w:rsidRPr="00FF732D" w:rsidRDefault="00320C03" w:rsidP="005F6422">
            <w:pPr>
              <w:pStyle w:val="ListParagraph"/>
              <w:numPr>
                <w:ilvl w:val="0"/>
                <w:numId w:val="177"/>
              </w:numPr>
              <w:ind w:hanging="814"/>
              <w:rPr>
                <w:rFonts w:ascii="Arial" w:eastAsia="Times New Roman"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089317B5" w14:textId="77777777" w:rsidR="00320C03" w:rsidRPr="00FF732D" w:rsidRDefault="00320C03" w:rsidP="008A2D12">
            <w:pPr>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50  seats</w:t>
            </w:r>
            <w:proofErr w:type="gramEnd"/>
            <w:r w:rsidRPr="00FF732D">
              <w:rPr>
                <w:rFonts w:ascii="Arial" w:eastAsia="Times New Roman" w:hAnsi="Arial" w:cs="Arial"/>
                <w:bCs/>
                <w:sz w:val="24"/>
                <w:szCs w:val="24"/>
              </w:rPr>
              <w:t xml:space="preserve">  (any 3D CAD / CAM )  </w:t>
            </w:r>
          </w:p>
        </w:tc>
        <w:tc>
          <w:tcPr>
            <w:tcW w:w="1350" w:type="dxa"/>
            <w:tcBorders>
              <w:top w:val="single" w:sz="4" w:space="0" w:color="000000"/>
              <w:left w:val="single" w:sz="4" w:space="0" w:color="000000"/>
              <w:bottom w:val="single" w:sz="4" w:space="0" w:color="000000"/>
              <w:right w:val="single" w:sz="4" w:space="0" w:color="000000"/>
            </w:tcBorders>
          </w:tcPr>
          <w:p w14:paraId="0E013B6C"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01</w:t>
            </w:r>
          </w:p>
        </w:tc>
      </w:tr>
      <w:tr w:rsidR="00320C03" w:rsidRPr="00FF732D" w14:paraId="5FCF1528"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295134F5" w14:textId="77777777" w:rsidR="00320C03" w:rsidRPr="00FF732D" w:rsidRDefault="00320C03" w:rsidP="005F6422">
            <w:pPr>
              <w:pStyle w:val="ListParagraph"/>
              <w:numPr>
                <w:ilvl w:val="0"/>
                <w:numId w:val="177"/>
              </w:numPr>
              <w:ind w:hanging="814"/>
              <w:rPr>
                <w:rFonts w:ascii="Arial" w:eastAsia="Times New Roman"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2B695E71" w14:textId="77777777" w:rsidR="00320C03" w:rsidRPr="00FF732D" w:rsidRDefault="00320C03" w:rsidP="008A2D12">
            <w:pPr>
              <w:ind w:left="2"/>
              <w:rPr>
                <w:rFonts w:ascii="Arial" w:eastAsia="Times New Roman" w:hAnsi="Arial" w:cs="Arial"/>
                <w:bCs/>
                <w:sz w:val="24"/>
                <w:szCs w:val="24"/>
              </w:rPr>
            </w:pPr>
            <w:r w:rsidRPr="00FF732D">
              <w:rPr>
                <w:rFonts w:ascii="Arial" w:eastAsia="Arial" w:hAnsi="Arial" w:cs="Arial"/>
                <w:sz w:val="24"/>
                <w:szCs w:val="24"/>
              </w:rPr>
              <w:t>Slip Gauges</w:t>
            </w:r>
          </w:p>
        </w:tc>
        <w:tc>
          <w:tcPr>
            <w:tcW w:w="1350" w:type="dxa"/>
            <w:tcBorders>
              <w:top w:val="single" w:sz="4" w:space="0" w:color="000000"/>
              <w:left w:val="single" w:sz="4" w:space="0" w:color="000000"/>
              <w:bottom w:val="single" w:sz="4" w:space="0" w:color="000000"/>
              <w:right w:val="single" w:sz="4" w:space="0" w:color="000000"/>
            </w:tcBorders>
          </w:tcPr>
          <w:p w14:paraId="0458DAD0"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10</w:t>
            </w:r>
          </w:p>
        </w:tc>
      </w:tr>
      <w:tr w:rsidR="00320C03" w:rsidRPr="00FF732D" w14:paraId="2B0A8329"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266B9732" w14:textId="77777777" w:rsidR="00320C03" w:rsidRPr="00FF732D" w:rsidRDefault="00320C03" w:rsidP="005F6422">
            <w:pPr>
              <w:pStyle w:val="ListParagraph"/>
              <w:numPr>
                <w:ilvl w:val="0"/>
                <w:numId w:val="177"/>
              </w:numPr>
              <w:ind w:hanging="814"/>
              <w:rPr>
                <w:rFonts w:ascii="Arial" w:eastAsia="Times New Roman"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08940FB7" w14:textId="77777777" w:rsidR="00320C03" w:rsidRPr="00FF732D" w:rsidRDefault="00320C03" w:rsidP="008A2D12">
            <w:pPr>
              <w:ind w:left="2"/>
              <w:rPr>
                <w:rFonts w:ascii="Arial" w:eastAsia="Times New Roman" w:hAnsi="Arial" w:cs="Arial"/>
                <w:bCs/>
                <w:sz w:val="24"/>
                <w:szCs w:val="24"/>
              </w:rPr>
            </w:pPr>
            <w:r w:rsidRPr="00FF732D">
              <w:rPr>
                <w:rFonts w:ascii="Arial" w:eastAsia="Arial" w:hAnsi="Arial" w:cs="Arial"/>
                <w:sz w:val="24"/>
                <w:szCs w:val="24"/>
              </w:rPr>
              <w:t>Feeler Gauges</w:t>
            </w:r>
          </w:p>
        </w:tc>
        <w:tc>
          <w:tcPr>
            <w:tcW w:w="1350" w:type="dxa"/>
            <w:tcBorders>
              <w:top w:val="single" w:sz="4" w:space="0" w:color="000000"/>
              <w:left w:val="single" w:sz="4" w:space="0" w:color="000000"/>
              <w:bottom w:val="single" w:sz="4" w:space="0" w:color="000000"/>
              <w:right w:val="single" w:sz="4" w:space="0" w:color="000000"/>
            </w:tcBorders>
          </w:tcPr>
          <w:p w14:paraId="332B9BF3"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10</w:t>
            </w:r>
          </w:p>
        </w:tc>
      </w:tr>
      <w:tr w:rsidR="00320C03" w:rsidRPr="00FF732D" w14:paraId="44144A98"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4D56731E" w14:textId="77777777" w:rsidR="00320C03" w:rsidRPr="00FF732D" w:rsidRDefault="00320C03" w:rsidP="005F6422">
            <w:pPr>
              <w:pStyle w:val="ListParagraph"/>
              <w:numPr>
                <w:ilvl w:val="0"/>
                <w:numId w:val="177"/>
              </w:numPr>
              <w:ind w:hanging="814"/>
              <w:rPr>
                <w:rFonts w:ascii="Arial" w:eastAsia="Times New Roman"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088B1AB9" w14:textId="77777777" w:rsidR="00320C03" w:rsidRPr="00FF732D" w:rsidRDefault="00320C03" w:rsidP="008A2D12">
            <w:pPr>
              <w:ind w:left="2"/>
              <w:rPr>
                <w:rFonts w:ascii="Arial" w:eastAsia="Times New Roman" w:hAnsi="Arial" w:cs="Arial"/>
                <w:bCs/>
                <w:sz w:val="24"/>
                <w:szCs w:val="24"/>
              </w:rPr>
            </w:pPr>
            <w:r w:rsidRPr="00FF732D">
              <w:rPr>
                <w:rFonts w:ascii="Arial" w:eastAsia="Arial" w:hAnsi="Arial" w:cs="Arial"/>
                <w:sz w:val="24"/>
                <w:szCs w:val="24"/>
              </w:rPr>
              <w:t>Plug Gauges</w:t>
            </w:r>
          </w:p>
        </w:tc>
        <w:tc>
          <w:tcPr>
            <w:tcW w:w="1350" w:type="dxa"/>
            <w:tcBorders>
              <w:top w:val="single" w:sz="4" w:space="0" w:color="000000"/>
              <w:left w:val="single" w:sz="4" w:space="0" w:color="000000"/>
              <w:bottom w:val="single" w:sz="4" w:space="0" w:color="000000"/>
              <w:right w:val="single" w:sz="4" w:space="0" w:color="000000"/>
            </w:tcBorders>
          </w:tcPr>
          <w:p w14:paraId="5B8CCFFF"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10</w:t>
            </w:r>
          </w:p>
        </w:tc>
      </w:tr>
      <w:tr w:rsidR="00320C03" w:rsidRPr="00FF732D" w14:paraId="6DF5675A"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597E84B4" w14:textId="77777777" w:rsidR="00320C03" w:rsidRPr="00FF732D" w:rsidRDefault="00320C03" w:rsidP="005F6422">
            <w:pPr>
              <w:pStyle w:val="ListParagraph"/>
              <w:numPr>
                <w:ilvl w:val="0"/>
                <w:numId w:val="177"/>
              </w:numPr>
              <w:ind w:hanging="814"/>
              <w:rPr>
                <w:rFonts w:ascii="Arial" w:eastAsia="Times New Roman"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65B5E546" w14:textId="77777777" w:rsidR="00320C03" w:rsidRPr="00FF732D" w:rsidRDefault="00320C03" w:rsidP="008A2D12">
            <w:pPr>
              <w:ind w:left="2"/>
              <w:rPr>
                <w:rFonts w:ascii="Arial" w:eastAsia="Times New Roman" w:hAnsi="Arial" w:cs="Arial"/>
                <w:bCs/>
                <w:sz w:val="24"/>
                <w:szCs w:val="24"/>
              </w:rPr>
            </w:pPr>
            <w:r w:rsidRPr="00FF732D">
              <w:rPr>
                <w:rFonts w:ascii="Arial" w:eastAsia="Arial" w:hAnsi="Arial" w:cs="Arial"/>
                <w:sz w:val="24"/>
                <w:szCs w:val="24"/>
              </w:rPr>
              <w:t>Vernier Caliper</w:t>
            </w:r>
          </w:p>
        </w:tc>
        <w:tc>
          <w:tcPr>
            <w:tcW w:w="1350" w:type="dxa"/>
            <w:tcBorders>
              <w:top w:val="single" w:sz="4" w:space="0" w:color="000000"/>
              <w:left w:val="single" w:sz="4" w:space="0" w:color="000000"/>
              <w:bottom w:val="single" w:sz="4" w:space="0" w:color="000000"/>
              <w:right w:val="single" w:sz="4" w:space="0" w:color="000000"/>
            </w:tcBorders>
          </w:tcPr>
          <w:p w14:paraId="0E29A040"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10</w:t>
            </w:r>
          </w:p>
        </w:tc>
      </w:tr>
      <w:tr w:rsidR="00320C03" w:rsidRPr="00FF732D" w14:paraId="0BE4B4B6"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7A8AD90F" w14:textId="77777777" w:rsidR="00320C03" w:rsidRPr="00FF732D" w:rsidRDefault="00320C03" w:rsidP="005F6422">
            <w:pPr>
              <w:pStyle w:val="ListParagraph"/>
              <w:numPr>
                <w:ilvl w:val="0"/>
                <w:numId w:val="177"/>
              </w:numPr>
              <w:ind w:hanging="814"/>
              <w:rPr>
                <w:rFonts w:ascii="Arial" w:eastAsia="Times New Roman" w:hAnsi="Arial" w:cs="Arial"/>
                <w:sz w:val="24"/>
                <w:szCs w:val="24"/>
              </w:rPr>
            </w:pPr>
          </w:p>
        </w:tc>
        <w:tc>
          <w:tcPr>
            <w:tcW w:w="6980" w:type="dxa"/>
            <w:tcBorders>
              <w:top w:val="single" w:sz="4" w:space="0" w:color="000000"/>
              <w:left w:val="single" w:sz="4" w:space="0" w:color="000000"/>
              <w:bottom w:val="single" w:sz="4" w:space="0" w:color="000000"/>
              <w:right w:val="single" w:sz="4" w:space="0" w:color="000000"/>
            </w:tcBorders>
          </w:tcPr>
          <w:p w14:paraId="3BB60DE9" w14:textId="77777777" w:rsidR="00320C03" w:rsidRPr="00FF732D" w:rsidRDefault="00320C03" w:rsidP="008A2D12">
            <w:pPr>
              <w:ind w:left="2"/>
              <w:rPr>
                <w:rFonts w:ascii="Arial" w:eastAsia="Times New Roman" w:hAnsi="Arial" w:cs="Arial"/>
                <w:bCs/>
                <w:sz w:val="24"/>
                <w:szCs w:val="24"/>
              </w:rPr>
            </w:pPr>
            <w:r w:rsidRPr="00FF732D">
              <w:rPr>
                <w:rFonts w:ascii="Arial" w:eastAsia="Arial" w:hAnsi="Arial" w:cs="Arial"/>
                <w:sz w:val="24"/>
                <w:szCs w:val="24"/>
              </w:rPr>
              <w:t>Digitizer</w:t>
            </w:r>
          </w:p>
        </w:tc>
        <w:tc>
          <w:tcPr>
            <w:tcW w:w="1350" w:type="dxa"/>
            <w:tcBorders>
              <w:top w:val="single" w:sz="4" w:space="0" w:color="000000"/>
              <w:left w:val="single" w:sz="4" w:space="0" w:color="000000"/>
              <w:bottom w:val="single" w:sz="4" w:space="0" w:color="000000"/>
              <w:right w:val="single" w:sz="4" w:space="0" w:color="000000"/>
            </w:tcBorders>
          </w:tcPr>
          <w:p w14:paraId="5240680E" w14:textId="77777777" w:rsidR="00320C03" w:rsidRPr="00FF732D" w:rsidRDefault="00320C03" w:rsidP="008A2D12">
            <w:pPr>
              <w:ind w:left="2"/>
              <w:jc w:val="center"/>
              <w:rPr>
                <w:rFonts w:ascii="Arial" w:hAnsi="Arial" w:cs="Arial"/>
                <w:sz w:val="24"/>
                <w:szCs w:val="24"/>
              </w:rPr>
            </w:pPr>
            <w:r w:rsidRPr="00FF732D">
              <w:rPr>
                <w:rFonts w:ascii="Arial" w:hAnsi="Arial" w:cs="Arial"/>
                <w:sz w:val="24"/>
                <w:szCs w:val="24"/>
              </w:rPr>
              <w:t>10</w:t>
            </w:r>
          </w:p>
        </w:tc>
      </w:tr>
    </w:tbl>
    <w:p w14:paraId="616AF507" w14:textId="6EF883F5" w:rsidR="00DC51ED" w:rsidRPr="00FF732D" w:rsidRDefault="00DC51ED" w:rsidP="00320C03">
      <w:pPr>
        <w:rPr>
          <w:rFonts w:ascii="Arial" w:hAnsi="Arial" w:cs="Arial"/>
          <w:sz w:val="24"/>
          <w:szCs w:val="24"/>
        </w:rPr>
      </w:pPr>
    </w:p>
    <w:p w14:paraId="4EEB339B" w14:textId="77777777" w:rsidR="00DC51ED" w:rsidRPr="00FF732D" w:rsidRDefault="00DC51ED">
      <w:pPr>
        <w:rPr>
          <w:rFonts w:ascii="Arial" w:hAnsi="Arial" w:cs="Arial"/>
          <w:sz w:val="24"/>
          <w:szCs w:val="24"/>
        </w:rPr>
      </w:pPr>
      <w:r w:rsidRPr="00FF732D">
        <w:rPr>
          <w:rFonts w:ascii="Arial" w:hAnsi="Arial" w:cs="Arial"/>
          <w:sz w:val="24"/>
          <w:szCs w:val="24"/>
        </w:rPr>
        <w:br w:type="page"/>
      </w:r>
    </w:p>
    <w:p w14:paraId="3E708C92" w14:textId="77777777" w:rsidR="00320C03" w:rsidRPr="00FF732D" w:rsidRDefault="00320C03" w:rsidP="00282919">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lastRenderedPageBreak/>
        <w:t xml:space="preserve">List of Consumables </w:t>
      </w:r>
    </w:p>
    <w:p w14:paraId="7C3640D0" w14:textId="77777777" w:rsidR="006A4B72" w:rsidRPr="00282919" w:rsidRDefault="006A4B72" w:rsidP="006A4B72">
      <w:pPr>
        <w:spacing w:after="168"/>
        <w:ind w:left="10" w:hanging="10"/>
        <w:jc w:val="center"/>
        <w:rPr>
          <w:rFonts w:ascii="Arial" w:hAnsi="Arial" w:cs="Arial"/>
          <w:bCs/>
          <w:sz w:val="24"/>
          <w:szCs w:val="24"/>
        </w:rPr>
      </w:pPr>
      <w:r w:rsidRPr="00282919">
        <w:rPr>
          <w:rFonts w:ascii="Arial" w:hAnsi="Arial" w:cs="Arial"/>
          <w:bCs/>
          <w:sz w:val="24"/>
          <w:szCs w:val="24"/>
        </w:rPr>
        <w:t>List of Lab Consumable for 50 Students</w:t>
      </w:r>
    </w:p>
    <w:p w14:paraId="7ECD953A" w14:textId="77777777" w:rsidR="00320C03" w:rsidRPr="00FF732D" w:rsidRDefault="00320C03" w:rsidP="00320C03">
      <w:pPr>
        <w:rPr>
          <w:rFonts w:ascii="Arial" w:hAnsi="Arial" w:cs="Arial"/>
          <w:sz w:val="24"/>
          <w:szCs w:val="24"/>
        </w:rPr>
      </w:pP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235"/>
      </w:tblGrid>
      <w:tr w:rsidR="00320C03" w:rsidRPr="00FF732D" w14:paraId="30AE8146" w14:textId="77777777" w:rsidTr="006A4B72">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2FE2CA42" w14:textId="77777777" w:rsidR="00320C03" w:rsidRPr="00FF732D" w:rsidRDefault="00320C03" w:rsidP="008A2D12">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2A7606F1" w14:textId="77777777" w:rsidR="00320C03" w:rsidRPr="00FF732D" w:rsidRDefault="00320C03" w:rsidP="008A2D12">
            <w:pPr>
              <w:spacing w:line="360" w:lineRule="auto"/>
              <w:jc w:val="center"/>
              <w:rPr>
                <w:rFonts w:ascii="Arial" w:hAnsi="Arial" w:cs="Arial"/>
                <w:b/>
                <w:sz w:val="24"/>
                <w:szCs w:val="24"/>
              </w:rPr>
            </w:pPr>
            <w:r w:rsidRPr="00FF732D">
              <w:rPr>
                <w:rFonts w:ascii="Arial" w:hAnsi="Arial" w:cs="Arial"/>
                <w:b/>
                <w:sz w:val="24"/>
                <w:szCs w:val="24"/>
              </w:rPr>
              <w:t>Items</w:t>
            </w:r>
          </w:p>
        </w:tc>
        <w:tc>
          <w:tcPr>
            <w:tcW w:w="2235" w:type="dxa"/>
            <w:tcBorders>
              <w:top w:val="single" w:sz="4" w:space="0" w:color="auto"/>
              <w:left w:val="single" w:sz="4" w:space="0" w:color="auto"/>
              <w:bottom w:val="single" w:sz="4" w:space="0" w:color="auto"/>
              <w:right w:val="single" w:sz="4" w:space="0" w:color="auto"/>
            </w:tcBorders>
          </w:tcPr>
          <w:p w14:paraId="0CF5118A" w14:textId="363E1857" w:rsidR="00320C03" w:rsidRPr="00FF732D" w:rsidRDefault="00320C03" w:rsidP="008A2D12">
            <w:pPr>
              <w:spacing w:line="360" w:lineRule="auto"/>
              <w:jc w:val="center"/>
              <w:rPr>
                <w:rFonts w:ascii="Arial" w:hAnsi="Arial" w:cs="Arial"/>
                <w:b/>
                <w:sz w:val="24"/>
                <w:szCs w:val="24"/>
              </w:rPr>
            </w:pPr>
            <w:r w:rsidRPr="00FF732D">
              <w:rPr>
                <w:rFonts w:ascii="Arial" w:hAnsi="Arial" w:cs="Arial"/>
                <w:b/>
                <w:sz w:val="24"/>
                <w:szCs w:val="24"/>
              </w:rPr>
              <w:t>Qty</w:t>
            </w:r>
          </w:p>
        </w:tc>
      </w:tr>
      <w:tr w:rsidR="00320C03" w:rsidRPr="00FF732D" w14:paraId="3FE1C060" w14:textId="77777777" w:rsidTr="006A4B72">
        <w:trPr>
          <w:cantSplit/>
          <w:trHeight w:val="567"/>
        </w:trPr>
        <w:tc>
          <w:tcPr>
            <w:tcW w:w="1095" w:type="dxa"/>
            <w:vAlign w:val="center"/>
          </w:tcPr>
          <w:p w14:paraId="31A21F5D" w14:textId="77777777" w:rsidR="00320C03" w:rsidRPr="00FF732D" w:rsidRDefault="00320C03" w:rsidP="008A2D12">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339A10D2" w14:textId="77777777" w:rsidR="00320C03" w:rsidRPr="00FF732D" w:rsidRDefault="00320C03" w:rsidP="008A2D12">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235" w:type="dxa"/>
            <w:vAlign w:val="center"/>
          </w:tcPr>
          <w:p w14:paraId="3884208E" w14:textId="77777777" w:rsidR="00320C03" w:rsidRPr="00FF732D" w:rsidRDefault="00320C03" w:rsidP="008A2D12">
            <w:pPr>
              <w:spacing w:line="360" w:lineRule="auto"/>
              <w:jc w:val="center"/>
              <w:rPr>
                <w:rFonts w:ascii="Arial" w:hAnsi="Arial" w:cs="Arial"/>
                <w:bCs/>
                <w:sz w:val="24"/>
                <w:szCs w:val="24"/>
              </w:rPr>
            </w:pPr>
            <w:r w:rsidRPr="00FF732D">
              <w:rPr>
                <w:rFonts w:ascii="Arial" w:hAnsi="Arial" w:cs="Arial"/>
                <w:bCs/>
                <w:sz w:val="24"/>
                <w:szCs w:val="24"/>
              </w:rPr>
              <w:t>02 No.</w:t>
            </w:r>
          </w:p>
        </w:tc>
      </w:tr>
      <w:tr w:rsidR="00320C03" w:rsidRPr="00FF732D" w14:paraId="7AE66A39" w14:textId="77777777" w:rsidTr="006A4B72">
        <w:trPr>
          <w:cantSplit/>
          <w:trHeight w:val="567"/>
        </w:trPr>
        <w:tc>
          <w:tcPr>
            <w:tcW w:w="1095" w:type="dxa"/>
            <w:vMerge w:val="restart"/>
            <w:vAlign w:val="center"/>
          </w:tcPr>
          <w:p w14:paraId="529E0614" w14:textId="77777777" w:rsidR="00320C03" w:rsidRPr="00FF732D" w:rsidRDefault="00320C03" w:rsidP="008A2D12">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135C19FD" w14:textId="77777777" w:rsidR="00320C03" w:rsidRPr="00FF732D" w:rsidRDefault="00320C03" w:rsidP="008A2D12">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4F5DC7E4" w14:textId="77777777" w:rsidR="00320C03" w:rsidRPr="00FF732D" w:rsidRDefault="00320C03" w:rsidP="008A2D12">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235" w:type="dxa"/>
            <w:vAlign w:val="center"/>
          </w:tcPr>
          <w:p w14:paraId="5BCA4C85" w14:textId="77777777" w:rsidR="00320C03" w:rsidRPr="00FF732D" w:rsidRDefault="00320C03" w:rsidP="008A2D12">
            <w:pPr>
              <w:spacing w:line="360" w:lineRule="auto"/>
              <w:jc w:val="center"/>
              <w:rPr>
                <w:rFonts w:ascii="Arial" w:hAnsi="Arial" w:cs="Arial"/>
                <w:bCs/>
                <w:sz w:val="24"/>
                <w:szCs w:val="24"/>
              </w:rPr>
            </w:pPr>
            <w:r w:rsidRPr="00FF732D">
              <w:rPr>
                <w:rFonts w:ascii="Arial" w:hAnsi="Arial" w:cs="Arial"/>
                <w:bCs/>
                <w:sz w:val="24"/>
                <w:szCs w:val="24"/>
              </w:rPr>
              <w:t>02 each</w:t>
            </w:r>
          </w:p>
        </w:tc>
      </w:tr>
      <w:tr w:rsidR="00320C03" w:rsidRPr="00FF732D" w14:paraId="08E59A02" w14:textId="77777777" w:rsidTr="006A4B72">
        <w:trPr>
          <w:cantSplit/>
          <w:trHeight w:val="567"/>
        </w:trPr>
        <w:tc>
          <w:tcPr>
            <w:tcW w:w="1095" w:type="dxa"/>
            <w:vMerge/>
            <w:vAlign w:val="center"/>
          </w:tcPr>
          <w:p w14:paraId="7485F9BA" w14:textId="77777777" w:rsidR="00320C03" w:rsidRPr="00FF732D" w:rsidRDefault="00320C03" w:rsidP="008A2D12">
            <w:pPr>
              <w:spacing w:line="360" w:lineRule="auto"/>
              <w:jc w:val="center"/>
              <w:rPr>
                <w:rFonts w:ascii="Arial" w:hAnsi="Arial" w:cs="Arial"/>
                <w:bCs/>
                <w:sz w:val="24"/>
                <w:szCs w:val="24"/>
              </w:rPr>
            </w:pPr>
          </w:p>
        </w:tc>
        <w:tc>
          <w:tcPr>
            <w:tcW w:w="6030" w:type="dxa"/>
            <w:vAlign w:val="center"/>
          </w:tcPr>
          <w:p w14:paraId="52CA397F" w14:textId="77777777" w:rsidR="00320C03" w:rsidRPr="00FF732D" w:rsidRDefault="00320C03" w:rsidP="008A2D12">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235" w:type="dxa"/>
            <w:vAlign w:val="center"/>
          </w:tcPr>
          <w:p w14:paraId="330CB0C1" w14:textId="77777777" w:rsidR="00320C03" w:rsidRPr="00FF732D" w:rsidRDefault="00320C03" w:rsidP="008A2D12">
            <w:pPr>
              <w:spacing w:line="360" w:lineRule="auto"/>
              <w:jc w:val="center"/>
              <w:rPr>
                <w:rFonts w:ascii="Arial" w:hAnsi="Arial" w:cs="Arial"/>
                <w:bCs/>
                <w:sz w:val="24"/>
                <w:szCs w:val="24"/>
              </w:rPr>
            </w:pPr>
            <w:r w:rsidRPr="00FF732D">
              <w:rPr>
                <w:rFonts w:ascii="Arial" w:hAnsi="Arial" w:cs="Arial"/>
                <w:bCs/>
                <w:sz w:val="24"/>
                <w:szCs w:val="24"/>
              </w:rPr>
              <w:t>50 Nos</w:t>
            </w:r>
          </w:p>
        </w:tc>
      </w:tr>
      <w:tr w:rsidR="00320C03" w:rsidRPr="00FF732D" w14:paraId="40393A44" w14:textId="77777777" w:rsidTr="006A4B72">
        <w:trPr>
          <w:cantSplit/>
          <w:trHeight w:val="567"/>
        </w:trPr>
        <w:tc>
          <w:tcPr>
            <w:tcW w:w="1095" w:type="dxa"/>
            <w:vMerge/>
            <w:vAlign w:val="center"/>
          </w:tcPr>
          <w:p w14:paraId="6B51F38C" w14:textId="77777777" w:rsidR="00320C03" w:rsidRPr="00FF732D" w:rsidRDefault="00320C03" w:rsidP="008A2D12">
            <w:pPr>
              <w:spacing w:line="360" w:lineRule="auto"/>
              <w:jc w:val="center"/>
              <w:rPr>
                <w:rFonts w:ascii="Arial" w:hAnsi="Arial" w:cs="Arial"/>
                <w:bCs/>
                <w:sz w:val="24"/>
                <w:szCs w:val="24"/>
              </w:rPr>
            </w:pPr>
          </w:p>
        </w:tc>
        <w:tc>
          <w:tcPr>
            <w:tcW w:w="6030" w:type="dxa"/>
            <w:vAlign w:val="center"/>
          </w:tcPr>
          <w:p w14:paraId="41F9443C" w14:textId="77777777" w:rsidR="00320C03" w:rsidRPr="00FF732D" w:rsidRDefault="00320C03" w:rsidP="008A2D12">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235" w:type="dxa"/>
            <w:vAlign w:val="center"/>
          </w:tcPr>
          <w:p w14:paraId="12BB8DBD" w14:textId="77777777" w:rsidR="00320C03" w:rsidRPr="00FF732D" w:rsidRDefault="00320C03" w:rsidP="008A2D12">
            <w:pPr>
              <w:spacing w:line="360" w:lineRule="auto"/>
              <w:jc w:val="center"/>
              <w:rPr>
                <w:rFonts w:ascii="Arial" w:hAnsi="Arial" w:cs="Arial"/>
                <w:bCs/>
                <w:sz w:val="24"/>
                <w:szCs w:val="24"/>
              </w:rPr>
            </w:pPr>
            <w:r w:rsidRPr="00FF732D">
              <w:rPr>
                <w:rFonts w:ascii="Arial" w:hAnsi="Arial" w:cs="Arial"/>
                <w:bCs/>
                <w:sz w:val="24"/>
                <w:szCs w:val="24"/>
              </w:rPr>
              <w:t>50 Nos</w:t>
            </w:r>
          </w:p>
        </w:tc>
      </w:tr>
      <w:tr w:rsidR="00320C03" w:rsidRPr="00FF732D" w14:paraId="50A01376" w14:textId="77777777" w:rsidTr="006A4B72">
        <w:trPr>
          <w:cantSplit/>
          <w:trHeight w:val="567"/>
        </w:trPr>
        <w:tc>
          <w:tcPr>
            <w:tcW w:w="9360" w:type="dxa"/>
            <w:gridSpan w:val="3"/>
            <w:vAlign w:val="center"/>
          </w:tcPr>
          <w:p w14:paraId="6E7D1BCA" w14:textId="77777777" w:rsidR="00320C03" w:rsidRPr="00FF732D" w:rsidRDefault="00320C03" w:rsidP="008A2D12">
            <w:pPr>
              <w:spacing w:line="360" w:lineRule="auto"/>
              <w:jc w:val="center"/>
              <w:rPr>
                <w:rFonts w:ascii="Arial" w:hAnsi="Arial" w:cs="Arial"/>
                <w:bCs/>
                <w:sz w:val="24"/>
                <w:szCs w:val="24"/>
              </w:rPr>
            </w:pPr>
            <w:r w:rsidRPr="00FF732D">
              <w:rPr>
                <w:rFonts w:ascii="Arial" w:hAnsi="Arial" w:cs="Arial"/>
                <w:bCs/>
                <w:sz w:val="24"/>
                <w:szCs w:val="24"/>
              </w:rPr>
              <w:t>*Note: This module will be designed on computer in CAD/CAM software and manufacturing of the designed components will be finished in “Final Project” by the concerned students.</w:t>
            </w:r>
          </w:p>
        </w:tc>
      </w:tr>
    </w:tbl>
    <w:p w14:paraId="2817721B" w14:textId="77777777" w:rsidR="00320C03" w:rsidRPr="00FF732D" w:rsidRDefault="00320C03" w:rsidP="00320C03">
      <w:pPr>
        <w:rPr>
          <w:rFonts w:ascii="Arial" w:hAnsi="Arial" w:cs="Arial"/>
          <w:sz w:val="24"/>
          <w:szCs w:val="24"/>
        </w:rPr>
      </w:pPr>
    </w:p>
    <w:p w14:paraId="3B42866A" w14:textId="77777777" w:rsidR="005F3E11" w:rsidRPr="00FF732D" w:rsidRDefault="005F3E11" w:rsidP="005F3E11">
      <w:pPr>
        <w:spacing w:line="360" w:lineRule="auto"/>
        <w:rPr>
          <w:rFonts w:ascii="Arial" w:eastAsia="Arial" w:hAnsi="Arial" w:cs="Arial"/>
          <w:sz w:val="24"/>
          <w:szCs w:val="24"/>
        </w:rPr>
      </w:pPr>
    </w:p>
    <w:p w14:paraId="7AFDA097" w14:textId="77777777" w:rsidR="00FD0A1C" w:rsidRPr="00FF732D" w:rsidRDefault="00FD0A1C">
      <w:pPr>
        <w:rPr>
          <w:rFonts w:ascii="Arial" w:hAnsi="Arial" w:cs="Arial"/>
          <w:b/>
          <w:bCs/>
          <w:sz w:val="24"/>
          <w:szCs w:val="24"/>
          <w:u w:val="single"/>
        </w:rPr>
      </w:pPr>
      <w:r w:rsidRPr="00FF732D">
        <w:rPr>
          <w:rFonts w:ascii="Arial" w:hAnsi="Arial" w:cs="Arial"/>
          <w:b/>
          <w:bCs/>
          <w:sz w:val="24"/>
          <w:szCs w:val="24"/>
          <w:u w:val="single"/>
        </w:rPr>
        <w:br w:type="page"/>
      </w:r>
    </w:p>
    <w:p w14:paraId="6F06CADF" w14:textId="529FBE44" w:rsidR="00FD0A1C" w:rsidRPr="00FF732D" w:rsidRDefault="00CC2E78" w:rsidP="00A203BA">
      <w:pPr>
        <w:pStyle w:val="Heading3"/>
        <w:rPr>
          <w:sz w:val="24"/>
          <w:szCs w:val="24"/>
        </w:rPr>
      </w:pPr>
      <w:bookmarkStart w:id="66" w:name="_Toc174290567"/>
      <w:bookmarkStart w:id="67" w:name="_Toc177578144"/>
      <w:r w:rsidRPr="00FF732D">
        <w:rPr>
          <w:sz w:val="24"/>
          <w:szCs w:val="24"/>
        </w:rPr>
        <w:lastRenderedPageBreak/>
        <w:t xml:space="preserve">DMT 361. </w:t>
      </w:r>
      <w:proofErr w:type="spellStart"/>
      <w:r w:rsidR="00392D8A" w:rsidRPr="00FF732D">
        <w:rPr>
          <w:sz w:val="24"/>
          <w:szCs w:val="24"/>
        </w:rPr>
        <w:t>Analyze</w:t>
      </w:r>
      <w:proofErr w:type="spellEnd"/>
      <w:r w:rsidR="00392D8A" w:rsidRPr="00FF732D">
        <w:rPr>
          <w:sz w:val="24"/>
          <w:szCs w:val="24"/>
        </w:rPr>
        <w:t xml:space="preserve"> </w:t>
      </w:r>
      <w:r w:rsidR="00FD0A1C" w:rsidRPr="00FF732D">
        <w:rPr>
          <w:sz w:val="24"/>
          <w:szCs w:val="24"/>
        </w:rPr>
        <w:t xml:space="preserve">Compression /Rubber </w:t>
      </w:r>
      <w:proofErr w:type="spellStart"/>
      <w:r w:rsidR="00BE21A0" w:rsidRPr="00FF732D">
        <w:rPr>
          <w:sz w:val="24"/>
          <w:szCs w:val="24"/>
        </w:rPr>
        <w:t>Mold</w:t>
      </w:r>
      <w:bookmarkEnd w:id="66"/>
      <w:r w:rsidR="00392D8A" w:rsidRPr="00FF732D">
        <w:rPr>
          <w:sz w:val="24"/>
          <w:szCs w:val="24"/>
        </w:rPr>
        <w:t>s</w:t>
      </w:r>
      <w:bookmarkEnd w:id="67"/>
      <w:proofErr w:type="spellEnd"/>
    </w:p>
    <w:p w14:paraId="7C383E4C" w14:textId="77777777" w:rsidR="00DC51ED" w:rsidRPr="00FF732D" w:rsidRDefault="00DC51ED" w:rsidP="006A4B72">
      <w:pPr>
        <w:spacing w:line="360" w:lineRule="auto"/>
        <w:jc w:val="both"/>
        <w:rPr>
          <w:rFonts w:ascii="Arial" w:eastAsia="Arial" w:hAnsi="Arial" w:cs="Arial"/>
          <w:b/>
          <w:sz w:val="24"/>
          <w:szCs w:val="24"/>
          <w:lang w:val="en-GB"/>
        </w:rPr>
      </w:pPr>
    </w:p>
    <w:p w14:paraId="41E5F997" w14:textId="3027A6D6" w:rsidR="00C44338" w:rsidRPr="00FF732D" w:rsidRDefault="00C44338" w:rsidP="006A4B72">
      <w:pPr>
        <w:spacing w:line="360" w:lineRule="auto"/>
        <w:jc w:val="both"/>
        <w:rPr>
          <w:rFonts w:ascii="Arial" w:eastAsia="Arial" w:hAnsi="Arial" w:cs="Arial"/>
          <w:b/>
          <w:sz w:val="24"/>
          <w:szCs w:val="24"/>
          <w:lang w:val="en-GB"/>
        </w:rPr>
      </w:pPr>
      <w:r w:rsidRPr="00FF732D">
        <w:rPr>
          <w:rFonts w:ascii="Arial" w:eastAsia="Arial" w:hAnsi="Arial" w:cs="Arial"/>
          <w:b/>
          <w:sz w:val="24"/>
          <w:szCs w:val="24"/>
          <w:lang w:val="en-GB"/>
        </w:rPr>
        <w:t>Overview:</w:t>
      </w:r>
    </w:p>
    <w:p w14:paraId="2EA4EF9F" w14:textId="74F50FDB" w:rsidR="00C44338" w:rsidRPr="00FF732D" w:rsidRDefault="00C44338" w:rsidP="006A4B72">
      <w:pPr>
        <w:spacing w:line="360" w:lineRule="auto"/>
        <w:jc w:val="both"/>
        <w:rPr>
          <w:rFonts w:ascii="Arial" w:eastAsia="Arial" w:hAnsi="Arial" w:cs="Arial"/>
          <w:sz w:val="24"/>
          <w:szCs w:val="24"/>
        </w:rPr>
      </w:pPr>
      <w:r w:rsidRPr="00FF732D">
        <w:rPr>
          <w:rFonts w:ascii="Arial" w:hAnsi="Arial" w:cs="Arial"/>
          <w:sz w:val="24"/>
          <w:szCs w:val="24"/>
        </w:rPr>
        <w:t xml:space="preserve">This competency standard is designed to equip trainees with the skills and knowledge required </w:t>
      </w:r>
      <w:r w:rsidRPr="00FF732D">
        <w:rPr>
          <w:rFonts w:ascii="Arial" w:eastAsia="Arial" w:hAnsi="Arial" w:cs="Arial"/>
          <w:sz w:val="24"/>
          <w:szCs w:val="24"/>
        </w:rPr>
        <w:t xml:space="preserve">to understand the basic knowledge of compression and rubber </w:t>
      </w:r>
      <w:r w:rsidR="00BE21A0" w:rsidRPr="00FF732D">
        <w:rPr>
          <w:rFonts w:ascii="Arial" w:eastAsia="Arial" w:hAnsi="Arial" w:cs="Arial"/>
          <w:sz w:val="24"/>
          <w:szCs w:val="24"/>
        </w:rPr>
        <w:t>Mold</w:t>
      </w:r>
      <w:r w:rsidRPr="00FF732D">
        <w:rPr>
          <w:rFonts w:ascii="Arial" w:eastAsia="Arial" w:hAnsi="Arial" w:cs="Arial"/>
          <w:sz w:val="24"/>
          <w:szCs w:val="24"/>
        </w:rPr>
        <w:t xml:space="preserve">s and skills of designing rubber/compression </w:t>
      </w:r>
      <w:r w:rsidR="00BE21A0" w:rsidRPr="00FF732D">
        <w:rPr>
          <w:rFonts w:ascii="Arial" w:eastAsia="Arial" w:hAnsi="Arial" w:cs="Arial"/>
          <w:sz w:val="24"/>
          <w:szCs w:val="24"/>
        </w:rPr>
        <w:t>Mold</w:t>
      </w:r>
      <w:r w:rsidRPr="00FF732D">
        <w:rPr>
          <w:rFonts w:ascii="Arial" w:eastAsia="Arial" w:hAnsi="Arial" w:cs="Arial"/>
          <w:sz w:val="24"/>
          <w:szCs w:val="24"/>
        </w:rPr>
        <w:t>.</w:t>
      </w: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524"/>
      </w:tblGrid>
      <w:tr w:rsidR="00C44338" w:rsidRPr="00FF732D" w14:paraId="0A0BC5A7" w14:textId="77777777" w:rsidTr="00DC51E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1BD2BFBE" w14:textId="77777777" w:rsidR="00C44338" w:rsidRPr="00FF732D" w:rsidRDefault="00C44338" w:rsidP="00DC51ED">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524" w:type="dxa"/>
            <w:tcBorders>
              <w:top w:val="none" w:sz="0" w:space="0" w:color="auto"/>
              <w:left w:val="none" w:sz="0" w:space="0" w:color="auto"/>
              <w:bottom w:val="none" w:sz="0" w:space="0" w:color="auto"/>
              <w:right w:val="none" w:sz="0" w:space="0" w:color="auto"/>
            </w:tcBorders>
            <w:shd w:val="clear" w:color="auto" w:fill="auto"/>
            <w:vAlign w:val="center"/>
          </w:tcPr>
          <w:p w14:paraId="7F12A9DF" w14:textId="77777777" w:rsidR="00C44338" w:rsidRPr="00FF732D" w:rsidRDefault="00C44338" w:rsidP="00F07E96">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C44338" w:rsidRPr="00FF732D" w14:paraId="3F21797B" w14:textId="77777777" w:rsidTr="00DC51E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00AA520B" w14:textId="014D3173" w:rsidR="00C44338" w:rsidRPr="00FF732D" w:rsidRDefault="00B40759" w:rsidP="005F6422">
            <w:pPr>
              <w:pStyle w:val="ListParagraph"/>
              <w:numPr>
                <w:ilvl w:val="0"/>
                <w:numId w:val="117"/>
              </w:numPr>
              <w:spacing w:line="360" w:lineRule="auto"/>
              <w:contextualSpacing w:val="0"/>
              <w:rPr>
                <w:rFonts w:ascii="Arial" w:hAnsi="Arial" w:cs="Arial"/>
                <w:color w:val="auto"/>
                <w:sz w:val="24"/>
                <w:szCs w:val="24"/>
              </w:rPr>
            </w:pPr>
            <w:r w:rsidRPr="00FF732D">
              <w:rPr>
                <w:rFonts w:ascii="Arial" w:hAnsi="Arial" w:cs="Arial"/>
                <w:color w:val="auto"/>
                <w:sz w:val="24"/>
                <w:szCs w:val="24"/>
              </w:rPr>
              <w:t>Evaluate Compression and Rubber Molds</w:t>
            </w:r>
          </w:p>
        </w:tc>
        <w:tc>
          <w:tcPr>
            <w:tcW w:w="6524" w:type="dxa"/>
            <w:tcBorders>
              <w:top w:val="none" w:sz="0" w:space="0" w:color="auto"/>
              <w:left w:val="none" w:sz="0" w:space="0" w:color="auto"/>
              <w:bottom w:val="none" w:sz="0" w:space="0" w:color="auto"/>
              <w:right w:val="none" w:sz="0" w:space="0" w:color="auto"/>
            </w:tcBorders>
            <w:shd w:val="clear" w:color="auto" w:fill="auto"/>
          </w:tcPr>
          <w:p w14:paraId="0AE7150C" w14:textId="4E14CEC5" w:rsidR="0010257E" w:rsidRPr="00FF732D" w:rsidRDefault="0010257E" w:rsidP="005F6422">
            <w:pPr>
              <w:pStyle w:val="ListParagraph"/>
              <w:numPr>
                <w:ilvl w:val="0"/>
                <w:numId w:val="155"/>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Differentiate between compression and rubber molds</w:t>
            </w:r>
          </w:p>
          <w:p w14:paraId="7FECEBDD" w14:textId="0AC820E7" w:rsidR="00C44338" w:rsidRPr="00FF732D" w:rsidRDefault="0010257E" w:rsidP="005F6422">
            <w:pPr>
              <w:pStyle w:val="ListParagraph"/>
              <w:numPr>
                <w:ilvl w:val="0"/>
                <w:numId w:val="155"/>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Compare injection mold, </w:t>
            </w:r>
            <w:r w:rsidR="00026162" w:rsidRPr="00FF732D">
              <w:rPr>
                <w:rFonts w:ascii="Arial" w:hAnsi="Arial" w:cs="Arial"/>
                <w:sz w:val="24"/>
                <w:szCs w:val="24"/>
              </w:rPr>
              <w:t>b</w:t>
            </w:r>
            <w:r w:rsidRPr="00FF732D">
              <w:rPr>
                <w:rFonts w:ascii="Arial" w:hAnsi="Arial" w:cs="Arial"/>
                <w:sz w:val="24"/>
                <w:szCs w:val="24"/>
              </w:rPr>
              <w:t xml:space="preserve">low mold and </w:t>
            </w:r>
            <w:r w:rsidR="00026162" w:rsidRPr="00FF732D">
              <w:rPr>
                <w:rFonts w:ascii="Arial" w:hAnsi="Arial" w:cs="Arial"/>
                <w:sz w:val="24"/>
                <w:szCs w:val="24"/>
              </w:rPr>
              <w:t>c</w:t>
            </w:r>
            <w:r w:rsidRPr="00FF732D">
              <w:rPr>
                <w:rFonts w:ascii="Arial" w:hAnsi="Arial" w:cs="Arial"/>
                <w:sz w:val="24"/>
                <w:szCs w:val="24"/>
              </w:rPr>
              <w:t>ompression mold</w:t>
            </w:r>
          </w:p>
        </w:tc>
      </w:tr>
      <w:tr w:rsidR="003B5971" w:rsidRPr="00FF732D" w14:paraId="2952499D" w14:textId="77777777" w:rsidTr="00403B59">
        <w:trPr>
          <w:trHeight w:val="719"/>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023E2D0B" w14:textId="3233F351" w:rsidR="003B5971" w:rsidRPr="00FF732D" w:rsidRDefault="003B5971" w:rsidP="005F6422">
            <w:pPr>
              <w:pStyle w:val="ListParagraph"/>
              <w:numPr>
                <w:ilvl w:val="0"/>
                <w:numId w:val="117"/>
              </w:numPr>
              <w:spacing w:line="360" w:lineRule="auto"/>
              <w:contextualSpacing w:val="0"/>
              <w:rPr>
                <w:rFonts w:ascii="Arial" w:hAnsi="Arial" w:cs="Arial"/>
                <w:color w:val="auto"/>
                <w:sz w:val="24"/>
                <w:szCs w:val="24"/>
              </w:rPr>
            </w:pPr>
            <w:r w:rsidRPr="00FF732D">
              <w:rPr>
                <w:rFonts w:ascii="Arial" w:hAnsi="Arial" w:cs="Arial"/>
                <w:color w:val="auto"/>
                <w:sz w:val="24"/>
                <w:szCs w:val="24"/>
              </w:rPr>
              <w:t>Categorize Compression</w:t>
            </w:r>
            <w:r w:rsidR="009F4891">
              <w:rPr>
                <w:rFonts w:ascii="Arial" w:hAnsi="Arial" w:cs="Arial"/>
                <w:color w:val="auto"/>
                <w:sz w:val="24"/>
                <w:szCs w:val="24"/>
              </w:rPr>
              <w:t xml:space="preserve"> &amp; Rubber</w:t>
            </w:r>
            <w:r w:rsidRPr="00FF732D">
              <w:rPr>
                <w:rFonts w:ascii="Arial" w:hAnsi="Arial" w:cs="Arial"/>
                <w:color w:val="auto"/>
                <w:sz w:val="24"/>
                <w:szCs w:val="24"/>
              </w:rPr>
              <w:t xml:space="preserve"> Mold</w:t>
            </w:r>
            <w:r w:rsidR="00196827" w:rsidRPr="00FF732D">
              <w:rPr>
                <w:rFonts w:ascii="Arial" w:hAnsi="Arial" w:cs="Arial"/>
                <w:color w:val="auto"/>
                <w:sz w:val="24"/>
                <w:szCs w:val="24"/>
              </w:rPr>
              <w:t>s</w:t>
            </w:r>
          </w:p>
        </w:tc>
        <w:tc>
          <w:tcPr>
            <w:tcW w:w="6524" w:type="dxa"/>
            <w:shd w:val="clear" w:color="auto" w:fill="auto"/>
          </w:tcPr>
          <w:p w14:paraId="314775D4" w14:textId="5B8A9DE2" w:rsidR="003B5971" w:rsidRPr="00FF732D" w:rsidRDefault="003B5971" w:rsidP="005F6422">
            <w:pPr>
              <w:pStyle w:val="ListParagraph"/>
              <w:numPr>
                <w:ilvl w:val="0"/>
                <w:numId w:val="2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functions of parts of compression molds.</w:t>
            </w:r>
          </w:p>
          <w:p w14:paraId="4C95C924" w14:textId="0FD85994" w:rsidR="003B5971" w:rsidRPr="00FF732D" w:rsidRDefault="003B5971" w:rsidP="005F6422">
            <w:pPr>
              <w:pStyle w:val="ListParagraph"/>
              <w:numPr>
                <w:ilvl w:val="0"/>
                <w:numId w:val="231"/>
              </w:numPr>
              <w:spacing w:line="360" w:lineRule="auto"/>
              <w:ind w:left="748" w:hanging="63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Classify compression</w:t>
            </w:r>
            <w:r w:rsidR="00FD38D4" w:rsidRPr="00FF732D">
              <w:rPr>
                <w:rFonts w:ascii="Arial" w:hAnsi="Arial" w:cs="Arial"/>
                <w:sz w:val="24"/>
                <w:szCs w:val="24"/>
              </w:rPr>
              <w:t xml:space="preserve"> </w:t>
            </w:r>
            <w:r w:rsidRPr="00FF732D">
              <w:rPr>
                <w:rFonts w:ascii="Arial" w:hAnsi="Arial" w:cs="Arial"/>
                <w:sz w:val="24"/>
                <w:szCs w:val="24"/>
              </w:rPr>
              <w:t>molds for given applications.</w:t>
            </w:r>
          </w:p>
        </w:tc>
      </w:tr>
      <w:tr w:rsidR="00C44338" w:rsidRPr="00FF732D" w14:paraId="0736BA8F" w14:textId="77777777" w:rsidTr="00DC51E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54DED637" w14:textId="40C0AC14" w:rsidR="00C44338" w:rsidRPr="00FF732D" w:rsidRDefault="00392D8A" w:rsidP="005F6422">
            <w:pPr>
              <w:pStyle w:val="ListParagraph"/>
              <w:numPr>
                <w:ilvl w:val="0"/>
                <w:numId w:val="117"/>
              </w:numPr>
              <w:spacing w:line="360" w:lineRule="auto"/>
              <w:contextualSpacing w:val="0"/>
              <w:rPr>
                <w:rFonts w:ascii="Arial" w:hAnsi="Arial" w:cs="Arial"/>
                <w:color w:val="auto"/>
                <w:sz w:val="24"/>
                <w:szCs w:val="24"/>
              </w:rPr>
            </w:pPr>
            <w:r w:rsidRPr="00FF732D">
              <w:rPr>
                <w:rFonts w:ascii="Arial" w:hAnsi="Arial" w:cs="Arial"/>
                <w:color w:val="auto"/>
                <w:sz w:val="24"/>
                <w:szCs w:val="24"/>
              </w:rPr>
              <w:t>Analyze d</w:t>
            </w:r>
            <w:r w:rsidR="00C44338" w:rsidRPr="00FF732D">
              <w:rPr>
                <w:rFonts w:ascii="Arial" w:hAnsi="Arial" w:cs="Arial"/>
                <w:color w:val="auto"/>
                <w:sz w:val="24"/>
                <w:szCs w:val="24"/>
              </w:rPr>
              <w:t>esig</w:t>
            </w:r>
            <w:r w:rsidR="001C34A9" w:rsidRPr="00FF732D">
              <w:rPr>
                <w:rFonts w:ascii="Arial" w:hAnsi="Arial" w:cs="Arial"/>
                <w:color w:val="auto"/>
                <w:sz w:val="24"/>
                <w:szCs w:val="24"/>
              </w:rPr>
              <w:t>n</w:t>
            </w:r>
            <w:r w:rsidR="00C44338" w:rsidRPr="00FF732D">
              <w:rPr>
                <w:rFonts w:ascii="Arial" w:hAnsi="Arial" w:cs="Arial"/>
                <w:color w:val="auto"/>
                <w:sz w:val="24"/>
                <w:szCs w:val="24"/>
              </w:rPr>
              <w:t xml:space="preserve"> of Compression</w:t>
            </w:r>
            <w:r w:rsidR="00403B59" w:rsidRPr="00FF732D">
              <w:rPr>
                <w:rFonts w:ascii="Arial" w:hAnsi="Arial" w:cs="Arial"/>
                <w:color w:val="auto"/>
                <w:sz w:val="24"/>
                <w:szCs w:val="24"/>
              </w:rPr>
              <w:t xml:space="preserve"> </w:t>
            </w:r>
            <w:r w:rsidR="00C44338" w:rsidRPr="00FF732D">
              <w:rPr>
                <w:rFonts w:ascii="Arial" w:hAnsi="Arial" w:cs="Arial"/>
                <w:color w:val="auto"/>
                <w:sz w:val="24"/>
                <w:szCs w:val="24"/>
              </w:rPr>
              <w:t>/</w:t>
            </w:r>
            <w:r w:rsidR="00403B59" w:rsidRPr="00FF732D">
              <w:rPr>
                <w:rFonts w:ascii="Arial" w:hAnsi="Arial" w:cs="Arial"/>
                <w:color w:val="auto"/>
                <w:sz w:val="24"/>
                <w:szCs w:val="24"/>
              </w:rPr>
              <w:t xml:space="preserve"> </w:t>
            </w:r>
            <w:r w:rsidR="00C44338" w:rsidRPr="00FF732D">
              <w:rPr>
                <w:rFonts w:ascii="Arial" w:hAnsi="Arial" w:cs="Arial"/>
                <w:color w:val="auto"/>
                <w:sz w:val="24"/>
                <w:szCs w:val="24"/>
              </w:rPr>
              <w:t xml:space="preserve">Rubber </w:t>
            </w:r>
            <w:r w:rsidR="00BE21A0" w:rsidRPr="00FF732D">
              <w:rPr>
                <w:rFonts w:ascii="Arial" w:hAnsi="Arial" w:cs="Arial"/>
                <w:color w:val="auto"/>
                <w:sz w:val="24"/>
                <w:szCs w:val="24"/>
              </w:rPr>
              <w:t>Mold</w:t>
            </w:r>
          </w:p>
        </w:tc>
        <w:tc>
          <w:tcPr>
            <w:tcW w:w="6524" w:type="dxa"/>
            <w:tcBorders>
              <w:top w:val="none" w:sz="0" w:space="0" w:color="auto"/>
              <w:left w:val="none" w:sz="0" w:space="0" w:color="auto"/>
              <w:bottom w:val="none" w:sz="0" w:space="0" w:color="auto"/>
              <w:right w:val="none" w:sz="0" w:space="0" w:color="auto"/>
            </w:tcBorders>
            <w:shd w:val="clear" w:color="auto" w:fill="auto"/>
          </w:tcPr>
          <w:p w14:paraId="03CCCF14" w14:textId="53672903" w:rsidR="00C44338" w:rsidRPr="00FF732D" w:rsidRDefault="001C34A9" w:rsidP="005F6422">
            <w:pPr>
              <w:pStyle w:val="ListParagraph"/>
              <w:numPr>
                <w:ilvl w:val="0"/>
                <w:numId w:val="156"/>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Analyze </w:t>
            </w:r>
            <w:r w:rsidR="003F3AA8" w:rsidRPr="00FF732D">
              <w:rPr>
                <w:rFonts w:ascii="Arial" w:hAnsi="Arial" w:cs="Arial"/>
                <w:sz w:val="24"/>
                <w:szCs w:val="24"/>
              </w:rPr>
              <w:t xml:space="preserve">prepared </w:t>
            </w:r>
            <w:r w:rsidR="00C44338" w:rsidRPr="00FF732D">
              <w:rPr>
                <w:rFonts w:ascii="Arial" w:hAnsi="Arial" w:cs="Arial"/>
                <w:sz w:val="24"/>
                <w:szCs w:val="24"/>
              </w:rPr>
              <w:t>3D Model and 2D drawing of</w:t>
            </w:r>
            <w:r w:rsidR="003B3FE1" w:rsidRPr="00FF732D">
              <w:rPr>
                <w:rFonts w:ascii="Arial" w:hAnsi="Arial" w:cs="Arial"/>
                <w:sz w:val="24"/>
                <w:szCs w:val="24"/>
              </w:rPr>
              <w:t xml:space="preserve"> given</w:t>
            </w:r>
            <w:r w:rsidR="00C44338" w:rsidRPr="00FF732D">
              <w:rPr>
                <w:rFonts w:ascii="Arial" w:hAnsi="Arial" w:cs="Arial"/>
                <w:sz w:val="24"/>
                <w:szCs w:val="24"/>
              </w:rPr>
              <w:t xml:space="preserve"> part</w:t>
            </w:r>
            <w:r w:rsidR="00DB49F7" w:rsidRPr="00FF732D">
              <w:rPr>
                <w:rFonts w:ascii="Arial" w:hAnsi="Arial" w:cs="Arial"/>
                <w:sz w:val="24"/>
                <w:szCs w:val="24"/>
              </w:rPr>
              <w:t>.</w:t>
            </w:r>
          </w:p>
          <w:p w14:paraId="6330F699" w14:textId="1EC5F0A4" w:rsidR="00C44338" w:rsidRPr="00FF732D" w:rsidRDefault="00F416D4" w:rsidP="005F6422">
            <w:pPr>
              <w:pStyle w:val="ListParagraph"/>
              <w:numPr>
                <w:ilvl w:val="0"/>
                <w:numId w:val="156"/>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Calculate s</w:t>
            </w:r>
            <w:r w:rsidR="00C44338" w:rsidRPr="00FF732D">
              <w:rPr>
                <w:rFonts w:ascii="Arial" w:hAnsi="Arial" w:cs="Arial"/>
                <w:sz w:val="24"/>
                <w:szCs w:val="24"/>
              </w:rPr>
              <w:t xml:space="preserve">hrinkage to </w:t>
            </w:r>
            <w:r w:rsidRPr="00FF732D">
              <w:rPr>
                <w:rFonts w:ascii="Arial" w:hAnsi="Arial" w:cs="Arial"/>
                <w:sz w:val="24"/>
                <w:szCs w:val="24"/>
              </w:rPr>
              <w:t xml:space="preserve">be applied to </w:t>
            </w:r>
            <w:r w:rsidR="00C44338" w:rsidRPr="00FF732D">
              <w:rPr>
                <w:rFonts w:ascii="Arial" w:hAnsi="Arial" w:cs="Arial"/>
                <w:sz w:val="24"/>
                <w:szCs w:val="24"/>
              </w:rPr>
              <w:t>3D model.</w:t>
            </w:r>
          </w:p>
          <w:p w14:paraId="68713E98" w14:textId="5D863132" w:rsidR="00C44338" w:rsidRPr="00FF732D" w:rsidRDefault="00F416D4" w:rsidP="005F6422">
            <w:pPr>
              <w:pStyle w:val="ListParagraph"/>
              <w:numPr>
                <w:ilvl w:val="0"/>
                <w:numId w:val="156"/>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Analyze m</w:t>
            </w:r>
            <w:r w:rsidR="00BE21A0" w:rsidRPr="00FF732D">
              <w:rPr>
                <w:rFonts w:ascii="Arial" w:hAnsi="Arial" w:cs="Arial"/>
                <w:sz w:val="24"/>
                <w:szCs w:val="24"/>
              </w:rPr>
              <w:t>old</w:t>
            </w:r>
            <w:r w:rsidR="00C44338" w:rsidRPr="00FF732D">
              <w:rPr>
                <w:rFonts w:ascii="Arial" w:hAnsi="Arial" w:cs="Arial"/>
                <w:sz w:val="24"/>
                <w:szCs w:val="24"/>
              </w:rPr>
              <w:t xml:space="preserve"> Layout using 2D drawing.</w:t>
            </w:r>
          </w:p>
          <w:p w14:paraId="5B7B4674" w14:textId="7B902B71" w:rsidR="00C44338" w:rsidRPr="00FF732D" w:rsidRDefault="00F416D4" w:rsidP="005F6422">
            <w:pPr>
              <w:pStyle w:val="ListParagraph"/>
              <w:numPr>
                <w:ilvl w:val="0"/>
                <w:numId w:val="156"/>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Assess design of</w:t>
            </w:r>
            <w:r w:rsidR="00C44338" w:rsidRPr="00FF732D">
              <w:rPr>
                <w:rFonts w:ascii="Arial" w:hAnsi="Arial" w:cs="Arial"/>
                <w:sz w:val="24"/>
                <w:szCs w:val="24"/>
              </w:rPr>
              <w:t xml:space="preserve"> upper and lower </w:t>
            </w:r>
            <w:r w:rsidRPr="00FF732D">
              <w:rPr>
                <w:rFonts w:ascii="Arial" w:hAnsi="Arial" w:cs="Arial"/>
                <w:sz w:val="24"/>
                <w:szCs w:val="24"/>
              </w:rPr>
              <w:t>c</w:t>
            </w:r>
            <w:r w:rsidR="00C44338" w:rsidRPr="00FF732D">
              <w:rPr>
                <w:rFonts w:ascii="Arial" w:hAnsi="Arial" w:cs="Arial"/>
                <w:sz w:val="24"/>
                <w:szCs w:val="24"/>
              </w:rPr>
              <w:t xml:space="preserve">avities of </w:t>
            </w:r>
            <w:r w:rsidRPr="00FF732D">
              <w:rPr>
                <w:rFonts w:ascii="Arial" w:hAnsi="Arial" w:cs="Arial"/>
                <w:sz w:val="24"/>
                <w:szCs w:val="24"/>
              </w:rPr>
              <w:t>m</w:t>
            </w:r>
            <w:r w:rsidR="00BE21A0" w:rsidRPr="00FF732D">
              <w:rPr>
                <w:rFonts w:ascii="Arial" w:hAnsi="Arial" w:cs="Arial"/>
                <w:sz w:val="24"/>
                <w:szCs w:val="24"/>
              </w:rPr>
              <w:t>old</w:t>
            </w:r>
            <w:r w:rsidR="00C44338" w:rsidRPr="00FF732D">
              <w:rPr>
                <w:rFonts w:ascii="Arial" w:hAnsi="Arial" w:cs="Arial"/>
                <w:sz w:val="24"/>
                <w:szCs w:val="24"/>
              </w:rPr>
              <w:t>.</w:t>
            </w:r>
          </w:p>
          <w:p w14:paraId="01CC9AD8" w14:textId="755FCACB" w:rsidR="00C44338" w:rsidRPr="00FF732D" w:rsidRDefault="0089784B" w:rsidP="005F6422">
            <w:pPr>
              <w:pStyle w:val="ListParagraph"/>
              <w:numPr>
                <w:ilvl w:val="0"/>
                <w:numId w:val="156"/>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Evaluate a</w:t>
            </w:r>
            <w:r w:rsidR="00C44338" w:rsidRPr="00FF732D">
              <w:rPr>
                <w:rFonts w:ascii="Arial" w:hAnsi="Arial" w:cs="Arial"/>
                <w:sz w:val="24"/>
                <w:szCs w:val="24"/>
              </w:rPr>
              <w:t xml:space="preserve">ssembly and detail </w:t>
            </w:r>
            <w:r w:rsidRPr="00FF732D">
              <w:rPr>
                <w:rFonts w:ascii="Arial" w:hAnsi="Arial" w:cs="Arial"/>
                <w:sz w:val="24"/>
                <w:szCs w:val="24"/>
              </w:rPr>
              <w:t>d</w:t>
            </w:r>
            <w:r w:rsidR="00C44338" w:rsidRPr="00FF732D">
              <w:rPr>
                <w:rFonts w:ascii="Arial" w:hAnsi="Arial" w:cs="Arial"/>
                <w:sz w:val="24"/>
                <w:szCs w:val="24"/>
              </w:rPr>
              <w:t xml:space="preserve">rawings of all parts of </w:t>
            </w:r>
            <w:r w:rsidRPr="00FF732D">
              <w:rPr>
                <w:rFonts w:ascii="Arial" w:hAnsi="Arial" w:cs="Arial"/>
                <w:sz w:val="24"/>
                <w:szCs w:val="24"/>
              </w:rPr>
              <w:t>m</w:t>
            </w:r>
            <w:r w:rsidR="00BE21A0" w:rsidRPr="00FF732D">
              <w:rPr>
                <w:rFonts w:ascii="Arial" w:hAnsi="Arial" w:cs="Arial"/>
                <w:sz w:val="24"/>
                <w:szCs w:val="24"/>
              </w:rPr>
              <w:t>old</w:t>
            </w:r>
            <w:r w:rsidR="00C44338" w:rsidRPr="00FF732D">
              <w:rPr>
                <w:rFonts w:ascii="Arial" w:hAnsi="Arial" w:cs="Arial"/>
                <w:sz w:val="24"/>
                <w:szCs w:val="24"/>
              </w:rPr>
              <w:t>.</w:t>
            </w:r>
          </w:p>
          <w:p w14:paraId="215CFBDB" w14:textId="6C003BA8" w:rsidR="00C44338" w:rsidRPr="00FF732D" w:rsidRDefault="007E67C8" w:rsidP="005F6422">
            <w:pPr>
              <w:pStyle w:val="ListParagraph"/>
              <w:numPr>
                <w:ilvl w:val="0"/>
                <w:numId w:val="156"/>
              </w:numPr>
              <w:spacing w:line="360" w:lineRule="auto"/>
              <w:ind w:left="748" w:hanging="63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Extract </w:t>
            </w:r>
            <w:r w:rsidR="00C44338" w:rsidRPr="00FF732D">
              <w:rPr>
                <w:rFonts w:ascii="Arial" w:hAnsi="Arial" w:cs="Arial"/>
                <w:sz w:val="24"/>
                <w:szCs w:val="24"/>
              </w:rPr>
              <w:t xml:space="preserve">BOM </w:t>
            </w:r>
            <w:r w:rsidR="002725E7" w:rsidRPr="00FF732D">
              <w:rPr>
                <w:rFonts w:ascii="Arial" w:hAnsi="Arial" w:cs="Arial"/>
                <w:sz w:val="24"/>
                <w:szCs w:val="24"/>
              </w:rPr>
              <w:t xml:space="preserve">from prepared </w:t>
            </w:r>
            <w:r w:rsidR="00C44338" w:rsidRPr="00FF732D">
              <w:rPr>
                <w:rFonts w:ascii="Arial" w:hAnsi="Arial" w:cs="Arial"/>
                <w:sz w:val="24"/>
                <w:szCs w:val="24"/>
              </w:rPr>
              <w:t>2D Assembly Drawing.</w:t>
            </w:r>
          </w:p>
        </w:tc>
      </w:tr>
    </w:tbl>
    <w:p w14:paraId="599FBAB1" w14:textId="77777777" w:rsidR="00C44338" w:rsidRPr="00FF732D" w:rsidRDefault="00C44338" w:rsidP="00C44338">
      <w:pPr>
        <w:spacing w:line="360" w:lineRule="auto"/>
        <w:ind w:right="270"/>
        <w:jc w:val="both"/>
        <w:rPr>
          <w:rFonts w:ascii="Arial" w:eastAsia="Arial" w:hAnsi="Arial" w:cs="Arial"/>
          <w:sz w:val="24"/>
          <w:szCs w:val="24"/>
        </w:rPr>
      </w:pPr>
    </w:p>
    <w:p w14:paraId="5FCA01B9" w14:textId="77777777" w:rsidR="00C44338" w:rsidRPr="00FF732D" w:rsidRDefault="00C44338" w:rsidP="00C44338">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63B105D9" w14:textId="3B3B1833"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Explain Compression </w:t>
      </w:r>
      <w:r w:rsidR="00BE21A0" w:rsidRPr="00FF732D">
        <w:rPr>
          <w:rFonts w:ascii="Arial" w:hAnsi="Arial" w:cs="Arial"/>
          <w:sz w:val="24"/>
          <w:szCs w:val="24"/>
        </w:rPr>
        <w:t>Mold</w:t>
      </w:r>
      <w:r w:rsidRPr="00FF732D">
        <w:rPr>
          <w:rFonts w:ascii="Arial" w:hAnsi="Arial" w:cs="Arial"/>
          <w:sz w:val="24"/>
          <w:szCs w:val="24"/>
        </w:rPr>
        <w:t>.</w:t>
      </w:r>
    </w:p>
    <w:p w14:paraId="193A4866" w14:textId="02B627EF"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Describe Rubber </w:t>
      </w:r>
      <w:r w:rsidR="00BE21A0" w:rsidRPr="00FF732D">
        <w:rPr>
          <w:rFonts w:ascii="Arial" w:hAnsi="Arial" w:cs="Arial"/>
          <w:sz w:val="24"/>
          <w:szCs w:val="24"/>
        </w:rPr>
        <w:t>Mold</w:t>
      </w:r>
      <w:r w:rsidRPr="00FF732D">
        <w:rPr>
          <w:rFonts w:ascii="Arial" w:hAnsi="Arial" w:cs="Arial"/>
          <w:sz w:val="24"/>
          <w:szCs w:val="24"/>
        </w:rPr>
        <w:t>.</w:t>
      </w:r>
    </w:p>
    <w:p w14:paraId="6BF8407A" w14:textId="77777777"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Explain types of thermosetting plastics applications.</w:t>
      </w:r>
    </w:p>
    <w:p w14:paraId="2DCE76D7" w14:textId="63C112EA" w:rsidR="00C44338" w:rsidRPr="00FF732D" w:rsidRDefault="00C44338" w:rsidP="00C44338">
      <w:pPr>
        <w:pStyle w:val="ListParagraph"/>
        <w:spacing w:line="360" w:lineRule="auto"/>
        <w:ind w:left="360" w:firstLine="360"/>
        <w:jc w:val="both"/>
        <w:rPr>
          <w:rFonts w:ascii="Arial" w:hAnsi="Arial" w:cs="Arial"/>
          <w:sz w:val="24"/>
          <w:szCs w:val="24"/>
        </w:rPr>
      </w:pPr>
      <w:r w:rsidRPr="00FF732D">
        <w:rPr>
          <w:rFonts w:ascii="Arial" w:hAnsi="Arial" w:cs="Arial"/>
          <w:sz w:val="24"/>
          <w:szCs w:val="24"/>
        </w:rPr>
        <w:t xml:space="preserve">COMPRESSION </w:t>
      </w:r>
      <w:r w:rsidR="00BE21A0" w:rsidRPr="00FF732D">
        <w:rPr>
          <w:rFonts w:ascii="Arial" w:hAnsi="Arial" w:cs="Arial"/>
          <w:sz w:val="24"/>
          <w:szCs w:val="24"/>
        </w:rPr>
        <w:t>MOLD</w:t>
      </w:r>
      <w:r w:rsidRPr="00FF732D">
        <w:rPr>
          <w:rFonts w:ascii="Arial" w:hAnsi="Arial" w:cs="Arial"/>
          <w:sz w:val="24"/>
          <w:szCs w:val="24"/>
        </w:rPr>
        <w:t>ING</w:t>
      </w:r>
    </w:p>
    <w:p w14:paraId="64B1ECF2" w14:textId="63F5F1B5"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Difference b\w injection, blow &amp; compression </w:t>
      </w:r>
      <w:r w:rsidR="00BE21A0" w:rsidRPr="00FF732D">
        <w:rPr>
          <w:rFonts w:ascii="Arial" w:hAnsi="Arial" w:cs="Arial"/>
          <w:sz w:val="24"/>
          <w:szCs w:val="24"/>
        </w:rPr>
        <w:t>Mold</w:t>
      </w:r>
      <w:r w:rsidRPr="00FF732D">
        <w:rPr>
          <w:rFonts w:ascii="Arial" w:hAnsi="Arial" w:cs="Arial"/>
          <w:sz w:val="24"/>
          <w:szCs w:val="24"/>
        </w:rPr>
        <w:t>s.</w:t>
      </w:r>
    </w:p>
    <w:p w14:paraId="18DBEDC3" w14:textId="49946517"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Explain parts of compression </w:t>
      </w:r>
      <w:r w:rsidR="00BE21A0" w:rsidRPr="00FF732D">
        <w:rPr>
          <w:rFonts w:ascii="Arial" w:hAnsi="Arial" w:cs="Arial"/>
          <w:sz w:val="24"/>
          <w:szCs w:val="24"/>
        </w:rPr>
        <w:t>Mold</w:t>
      </w:r>
      <w:r w:rsidRPr="00FF732D">
        <w:rPr>
          <w:rFonts w:ascii="Arial" w:hAnsi="Arial" w:cs="Arial"/>
          <w:sz w:val="24"/>
          <w:szCs w:val="24"/>
        </w:rPr>
        <w:t>.</w:t>
      </w:r>
    </w:p>
    <w:p w14:paraId="483D1041" w14:textId="0B6A6CAF"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Enlist the Parts of </w:t>
      </w:r>
      <w:r w:rsidR="00BE21A0" w:rsidRPr="00FF732D">
        <w:rPr>
          <w:rFonts w:ascii="Arial" w:hAnsi="Arial" w:cs="Arial"/>
          <w:sz w:val="24"/>
          <w:szCs w:val="24"/>
        </w:rPr>
        <w:t>Mold</w:t>
      </w:r>
      <w:r w:rsidRPr="00FF732D">
        <w:rPr>
          <w:rFonts w:ascii="Arial" w:hAnsi="Arial" w:cs="Arial"/>
          <w:sz w:val="24"/>
          <w:szCs w:val="24"/>
        </w:rPr>
        <w:t xml:space="preserve"> base.</w:t>
      </w:r>
    </w:p>
    <w:p w14:paraId="69A57337" w14:textId="5B0AB0A3"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Describe </w:t>
      </w:r>
      <w:r w:rsidR="00BE21A0" w:rsidRPr="00FF732D">
        <w:rPr>
          <w:rFonts w:ascii="Arial" w:hAnsi="Arial" w:cs="Arial"/>
          <w:sz w:val="24"/>
          <w:szCs w:val="24"/>
        </w:rPr>
        <w:t>Mold</w:t>
      </w:r>
      <w:r w:rsidRPr="00FF732D">
        <w:rPr>
          <w:rFonts w:ascii="Arial" w:hAnsi="Arial" w:cs="Arial"/>
          <w:sz w:val="24"/>
          <w:szCs w:val="24"/>
        </w:rPr>
        <w:t xml:space="preserve"> materials.</w:t>
      </w:r>
    </w:p>
    <w:p w14:paraId="0B41EA83" w14:textId="2F7DA580"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lastRenderedPageBreak/>
        <w:t xml:space="preserve">Understand Main Parts of Compression </w:t>
      </w:r>
      <w:r w:rsidR="00BE21A0" w:rsidRPr="00FF732D">
        <w:rPr>
          <w:rFonts w:ascii="Arial" w:hAnsi="Arial" w:cs="Arial"/>
          <w:sz w:val="24"/>
          <w:szCs w:val="24"/>
        </w:rPr>
        <w:t>Mold</w:t>
      </w:r>
      <w:r w:rsidRPr="00FF732D">
        <w:rPr>
          <w:rFonts w:ascii="Arial" w:hAnsi="Arial" w:cs="Arial"/>
          <w:sz w:val="24"/>
          <w:szCs w:val="24"/>
        </w:rPr>
        <w:t>.</w:t>
      </w:r>
    </w:p>
    <w:p w14:paraId="7ACE5BC8" w14:textId="4C68D1C8"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Understand Types of Compression </w:t>
      </w:r>
      <w:r w:rsidR="00BE21A0" w:rsidRPr="00FF732D">
        <w:rPr>
          <w:rFonts w:ascii="Arial" w:hAnsi="Arial" w:cs="Arial"/>
          <w:sz w:val="24"/>
          <w:szCs w:val="24"/>
        </w:rPr>
        <w:t>Mold</w:t>
      </w:r>
      <w:r w:rsidRPr="00FF732D">
        <w:rPr>
          <w:rFonts w:ascii="Arial" w:hAnsi="Arial" w:cs="Arial"/>
          <w:sz w:val="24"/>
          <w:szCs w:val="24"/>
        </w:rPr>
        <w:t xml:space="preserve">s </w:t>
      </w:r>
      <w:proofErr w:type="gramStart"/>
      <w:r w:rsidRPr="00FF732D">
        <w:rPr>
          <w:rFonts w:ascii="Arial" w:hAnsi="Arial" w:cs="Arial"/>
          <w:sz w:val="24"/>
          <w:szCs w:val="24"/>
        </w:rPr>
        <w:t>And</w:t>
      </w:r>
      <w:proofErr w:type="gramEnd"/>
      <w:r w:rsidRPr="00FF732D">
        <w:rPr>
          <w:rFonts w:ascii="Arial" w:hAnsi="Arial" w:cs="Arial"/>
          <w:sz w:val="24"/>
          <w:szCs w:val="24"/>
        </w:rPr>
        <w:t xml:space="preserve"> </w:t>
      </w:r>
      <w:r w:rsidR="00BE21A0" w:rsidRPr="00FF732D">
        <w:rPr>
          <w:rFonts w:ascii="Arial" w:hAnsi="Arial" w:cs="Arial"/>
          <w:sz w:val="24"/>
          <w:szCs w:val="24"/>
        </w:rPr>
        <w:t>Mold</w:t>
      </w:r>
      <w:r w:rsidRPr="00FF732D">
        <w:rPr>
          <w:rFonts w:ascii="Arial" w:hAnsi="Arial" w:cs="Arial"/>
          <w:sz w:val="24"/>
          <w:szCs w:val="24"/>
        </w:rPr>
        <w:t>ing Processes.</w:t>
      </w:r>
    </w:p>
    <w:p w14:paraId="59A410B3" w14:textId="77777777"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Explain Rubber forming.</w:t>
      </w:r>
    </w:p>
    <w:p w14:paraId="06218569" w14:textId="77777777"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Explain Rubber injection. </w:t>
      </w:r>
    </w:p>
    <w:p w14:paraId="4F07D394" w14:textId="77777777"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Explain Preheating of rubber.</w:t>
      </w:r>
    </w:p>
    <w:p w14:paraId="7A4CA4B6" w14:textId="24B559D6"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Explain Rubber </w:t>
      </w:r>
      <w:r w:rsidR="00BE21A0" w:rsidRPr="00FF732D">
        <w:rPr>
          <w:rFonts w:ascii="Arial" w:hAnsi="Arial" w:cs="Arial"/>
          <w:sz w:val="24"/>
          <w:szCs w:val="24"/>
        </w:rPr>
        <w:t>Mold</w:t>
      </w:r>
      <w:r w:rsidRPr="00FF732D">
        <w:rPr>
          <w:rFonts w:ascii="Arial" w:hAnsi="Arial" w:cs="Arial"/>
          <w:sz w:val="24"/>
          <w:szCs w:val="24"/>
        </w:rPr>
        <w:t>ing process.</w:t>
      </w:r>
    </w:p>
    <w:p w14:paraId="6957D30D" w14:textId="3EAB459E"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Understand Main Parts of Rubber </w:t>
      </w:r>
      <w:r w:rsidR="00BE21A0" w:rsidRPr="00FF732D">
        <w:rPr>
          <w:rFonts w:ascii="Arial" w:hAnsi="Arial" w:cs="Arial"/>
          <w:sz w:val="24"/>
          <w:szCs w:val="24"/>
        </w:rPr>
        <w:t>Mold</w:t>
      </w:r>
      <w:r w:rsidRPr="00FF732D">
        <w:rPr>
          <w:rFonts w:ascii="Arial" w:hAnsi="Arial" w:cs="Arial"/>
          <w:sz w:val="24"/>
          <w:szCs w:val="24"/>
        </w:rPr>
        <w:t>s.</w:t>
      </w:r>
    </w:p>
    <w:p w14:paraId="69487A27" w14:textId="0FFADFF7"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Types of Rubber </w:t>
      </w:r>
      <w:r w:rsidR="00BE21A0" w:rsidRPr="00FF732D">
        <w:rPr>
          <w:rFonts w:ascii="Arial" w:hAnsi="Arial" w:cs="Arial"/>
          <w:sz w:val="24"/>
          <w:szCs w:val="24"/>
        </w:rPr>
        <w:t>Mold</w:t>
      </w:r>
      <w:r w:rsidRPr="00FF732D">
        <w:rPr>
          <w:rFonts w:ascii="Arial" w:hAnsi="Arial" w:cs="Arial"/>
          <w:sz w:val="24"/>
          <w:szCs w:val="24"/>
        </w:rPr>
        <w:t xml:space="preserve">s and </w:t>
      </w:r>
      <w:r w:rsidR="00BE21A0" w:rsidRPr="00FF732D">
        <w:rPr>
          <w:rFonts w:ascii="Arial" w:hAnsi="Arial" w:cs="Arial"/>
          <w:sz w:val="24"/>
          <w:szCs w:val="24"/>
        </w:rPr>
        <w:t>Mold</w:t>
      </w:r>
      <w:r w:rsidRPr="00FF732D">
        <w:rPr>
          <w:rFonts w:ascii="Arial" w:hAnsi="Arial" w:cs="Arial"/>
          <w:sz w:val="24"/>
          <w:szCs w:val="24"/>
        </w:rPr>
        <w:t>ing Processes.</w:t>
      </w:r>
    </w:p>
    <w:p w14:paraId="1C83219B" w14:textId="77777777"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Describe Shrinkage.</w:t>
      </w:r>
    </w:p>
    <w:p w14:paraId="6DACFF50" w14:textId="039F15C3" w:rsidR="00C44338" w:rsidRPr="00FF732D" w:rsidRDefault="00C44338" w:rsidP="00C44338">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Describe </w:t>
      </w:r>
      <w:r w:rsidR="00BE21A0" w:rsidRPr="00FF732D">
        <w:rPr>
          <w:rFonts w:ascii="Arial" w:hAnsi="Arial" w:cs="Arial"/>
          <w:sz w:val="24"/>
          <w:szCs w:val="24"/>
        </w:rPr>
        <w:t>Mold</w:t>
      </w:r>
      <w:r w:rsidRPr="00FF732D">
        <w:rPr>
          <w:rFonts w:ascii="Arial" w:hAnsi="Arial" w:cs="Arial"/>
          <w:sz w:val="24"/>
          <w:szCs w:val="24"/>
        </w:rPr>
        <w:t xml:space="preserve"> cooling.</w:t>
      </w:r>
    </w:p>
    <w:p w14:paraId="20CB8F42" w14:textId="2856C781" w:rsidR="00C44338" w:rsidRPr="00FF732D" w:rsidRDefault="00C44338" w:rsidP="00C44338">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Describe </w:t>
      </w:r>
      <w:r w:rsidR="00BE21A0" w:rsidRPr="00FF732D">
        <w:rPr>
          <w:rFonts w:ascii="Arial" w:hAnsi="Arial" w:cs="Arial"/>
          <w:sz w:val="24"/>
          <w:szCs w:val="24"/>
        </w:rPr>
        <w:t>Mold</w:t>
      </w:r>
      <w:r w:rsidRPr="00FF732D">
        <w:rPr>
          <w:rFonts w:ascii="Arial" w:hAnsi="Arial" w:cs="Arial"/>
          <w:sz w:val="24"/>
          <w:szCs w:val="24"/>
        </w:rPr>
        <w:t xml:space="preserve"> life.</w:t>
      </w:r>
    </w:p>
    <w:p w14:paraId="3C439FBC" w14:textId="6FE84085" w:rsidR="00C44338" w:rsidRPr="00FF732D" w:rsidRDefault="00C44338" w:rsidP="00C44338">
      <w:pPr>
        <w:pStyle w:val="ListParagraph"/>
        <w:numPr>
          <w:ilvl w:val="0"/>
          <w:numId w:val="9"/>
        </w:numPr>
        <w:spacing w:line="360" w:lineRule="auto"/>
        <w:contextualSpacing w:val="0"/>
        <w:jc w:val="both"/>
        <w:rPr>
          <w:rFonts w:ascii="Arial" w:hAnsi="Arial" w:cs="Arial"/>
          <w:sz w:val="24"/>
          <w:szCs w:val="24"/>
        </w:rPr>
      </w:pPr>
      <w:r w:rsidRPr="00FF732D">
        <w:rPr>
          <w:rFonts w:ascii="Arial" w:hAnsi="Arial" w:cs="Arial"/>
          <w:sz w:val="24"/>
          <w:szCs w:val="24"/>
        </w:rPr>
        <w:t xml:space="preserve">How to use CAD Software for 3D part modeling, Assembly modeling and developments of 2D drawings to perform designing of </w:t>
      </w:r>
      <w:r w:rsidR="00BE21A0" w:rsidRPr="00FF732D">
        <w:rPr>
          <w:rFonts w:ascii="Arial" w:hAnsi="Arial" w:cs="Arial"/>
          <w:sz w:val="24"/>
          <w:szCs w:val="24"/>
        </w:rPr>
        <w:t>Mold</w:t>
      </w:r>
      <w:r w:rsidRPr="00FF732D">
        <w:rPr>
          <w:rFonts w:ascii="Arial" w:hAnsi="Arial" w:cs="Arial"/>
          <w:sz w:val="24"/>
          <w:szCs w:val="24"/>
        </w:rPr>
        <w:t>.</w:t>
      </w:r>
    </w:p>
    <w:p w14:paraId="0953B116" w14:textId="77777777" w:rsidR="00C44338" w:rsidRPr="00FF732D" w:rsidRDefault="00C44338" w:rsidP="00C44338">
      <w:pPr>
        <w:pStyle w:val="ListParagraph"/>
        <w:spacing w:line="360" w:lineRule="auto"/>
        <w:ind w:left="2160"/>
        <w:contextualSpacing w:val="0"/>
        <w:jc w:val="both"/>
        <w:rPr>
          <w:rFonts w:ascii="Arial" w:hAnsi="Arial" w:cs="Arial"/>
          <w:sz w:val="24"/>
          <w:szCs w:val="24"/>
        </w:rPr>
      </w:pPr>
    </w:p>
    <w:p w14:paraId="6ABD5EE6" w14:textId="77777777" w:rsidR="00C44338" w:rsidRPr="00FF732D" w:rsidRDefault="00C44338" w:rsidP="00F07E96">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7DEE8973" w14:textId="77777777" w:rsidR="00C44338" w:rsidRPr="00FF732D" w:rsidRDefault="00C44338" w:rsidP="00C44338">
      <w:pPr>
        <w:spacing w:line="360" w:lineRule="auto"/>
        <w:ind w:right="270"/>
        <w:jc w:val="both"/>
        <w:rPr>
          <w:rFonts w:ascii="Arial" w:eastAsia="Arial" w:hAnsi="Arial" w:cs="Arial"/>
          <w:sz w:val="24"/>
          <w:szCs w:val="24"/>
        </w:rPr>
      </w:pPr>
    </w:p>
    <w:p w14:paraId="431BF032" w14:textId="77777777" w:rsidR="00C44338" w:rsidRPr="00FF732D" w:rsidRDefault="00C44338" w:rsidP="00C44338">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21DA8BE7" w14:textId="1905089A" w:rsidR="00C44338" w:rsidRPr="00FF732D" w:rsidRDefault="00C44338" w:rsidP="00C44338">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 xml:space="preserve"> Design Compression</w:t>
      </w:r>
      <w:r w:rsidR="0020031E" w:rsidRPr="00FF732D">
        <w:rPr>
          <w:rFonts w:ascii="Arial" w:hAnsi="Arial" w:cs="Arial"/>
          <w:sz w:val="24"/>
          <w:szCs w:val="24"/>
        </w:rPr>
        <w:t xml:space="preserve"> </w:t>
      </w:r>
      <w:r w:rsidRPr="00FF732D">
        <w:rPr>
          <w:rFonts w:ascii="Arial" w:hAnsi="Arial" w:cs="Arial"/>
          <w:sz w:val="24"/>
          <w:szCs w:val="24"/>
        </w:rPr>
        <w:t>/</w:t>
      </w:r>
      <w:r w:rsidR="0020031E" w:rsidRPr="00FF732D">
        <w:rPr>
          <w:rFonts w:ascii="Arial" w:hAnsi="Arial" w:cs="Arial"/>
          <w:sz w:val="24"/>
          <w:szCs w:val="24"/>
        </w:rPr>
        <w:t xml:space="preserve"> </w:t>
      </w:r>
      <w:r w:rsidRPr="00FF732D">
        <w:rPr>
          <w:rFonts w:ascii="Arial" w:hAnsi="Arial" w:cs="Arial"/>
          <w:sz w:val="24"/>
          <w:szCs w:val="24"/>
        </w:rPr>
        <w:t xml:space="preserve">Rubber </w:t>
      </w:r>
      <w:r w:rsidR="00BE21A0" w:rsidRPr="00FF732D">
        <w:rPr>
          <w:rFonts w:ascii="Arial" w:hAnsi="Arial" w:cs="Arial"/>
          <w:sz w:val="24"/>
          <w:szCs w:val="24"/>
        </w:rPr>
        <w:t>Mold</w:t>
      </w:r>
      <w:r w:rsidRPr="00FF732D">
        <w:rPr>
          <w:rFonts w:ascii="Arial" w:hAnsi="Arial" w:cs="Arial"/>
          <w:sz w:val="24"/>
          <w:szCs w:val="24"/>
        </w:rPr>
        <w:t xml:space="preserve"> of given part.</w:t>
      </w:r>
    </w:p>
    <w:p w14:paraId="5835D94F" w14:textId="7EE0B539" w:rsidR="00C44338" w:rsidRPr="00FF732D" w:rsidRDefault="00C44338" w:rsidP="00C44338">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 xml:space="preserve">Design upper and lower </w:t>
      </w:r>
      <w:r w:rsidR="00537252" w:rsidRPr="00FF732D">
        <w:rPr>
          <w:rFonts w:ascii="Arial" w:hAnsi="Arial" w:cs="Arial"/>
          <w:sz w:val="24"/>
          <w:szCs w:val="24"/>
        </w:rPr>
        <w:t>c</w:t>
      </w:r>
      <w:r w:rsidRPr="00FF732D">
        <w:rPr>
          <w:rFonts w:ascii="Arial" w:hAnsi="Arial" w:cs="Arial"/>
          <w:sz w:val="24"/>
          <w:szCs w:val="24"/>
        </w:rPr>
        <w:t xml:space="preserve">avities of </w:t>
      </w:r>
      <w:r w:rsidR="00BE21A0" w:rsidRPr="00FF732D">
        <w:rPr>
          <w:rFonts w:ascii="Arial" w:hAnsi="Arial" w:cs="Arial"/>
          <w:sz w:val="24"/>
          <w:szCs w:val="24"/>
        </w:rPr>
        <w:t>Mold</w:t>
      </w:r>
      <w:r w:rsidRPr="00FF732D">
        <w:rPr>
          <w:rFonts w:ascii="Arial" w:hAnsi="Arial" w:cs="Arial"/>
          <w:sz w:val="24"/>
          <w:szCs w:val="24"/>
        </w:rPr>
        <w:t xml:space="preserve"> as per instructions.</w:t>
      </w:r>
    </w:p>
    <w:p w14:paraId="24DE94FA" w14:textId="77777777" w:rsidR="00C44338" w:rsidRPr="00FF732D" w:rsidRDefault="00C44338" w:rsidP="00C44338">
      <w:pPr>
        <w:spacing w:line="360" w:lineRule="auto"/>
        <w:ind w:right="27"/>
        <w:jc w:val="both"/>
        <w:rPr>
          <w:rFonts w:ascii="Arial" w:hAnsi="Arial" w:cs="Arial"/>
          <w:sz w:val="24"/>
          <w:szCs w:val="24"/>
        </w:rPr>
      </w:pPr>
    </w:p>
    <w:p w14:paraId="0A05F62B" w14:textId="77777777" w:rsidR="00C44338" w:rsidRPr="00FF732D" w:rsidRDefault="00C44338" w:rsidP="00F07E96">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21C17DB4" w14:textId="77777777" w:rsidR="00C44338" w:rsidRPr="00FF732D" w:rsidRDefault="00C44338" w:rsidP="00C44338">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7D67285F" w14:textId="77777777" w:rsidR="00C44338" w:rsidRPr="00FF732D" w:rsidRDefault="00C44338" w:rsidP="00D1560C">
      <w:pPr>
        <w:spacing w:after="168"/>
        <w:ind w:left="10" w:hanging="10"/>
        <w:rPr>
          <w:rFonts w:ascii="Arial" w:eastAsia="Times New Roman" w:hAnsi="Arial" w:cs="Arial"/>
          <w:bCs/>
          <w:sz w:val="24"/>
          <w:szCs w:val="24"/>
          <w:shd w:val="clear" w:color="auto" w:fill="D3D3D3"/>
        </w:rPr>
      </w:pPr>
      <w:r w:rsidRPr="00F07E96">
        <w:rPr>
          <w:rFonts w:ascii="Arial" w:eastAsiaTheme="minorHAnsi" w:hAnsi="Arial" w:cs="Arial"/>
          <w:sz w:val="24"/>
          <w:szCs w:val="24"/>
        </w:rPr>
        <w:t>List of Lab Equipment for 50 S</w:t>
      </w:r>
      <w:r w:rsidRPr="00F07E96">
        <w:rPr>
          <w:rFonts w:ascii="Arial" w:hAnsi="Arial" w:cs="Arial"/>
          <w:sz w:val="24"/>
          <w:szCs w:val="24"/>
        </w:rPr>
        <w:t>tudents</w:t>
      </w:r>
    </w:p>
    <w:tbl>
      <w:tblPr>
        <w:tblStyle w:val="TableGrid0"/>
        <w:tblW w:w="9361" w:type="dxa"/>
        <w:tblInd w:w="-96" w:type="dxa"/>
        <w:tblCellMar>
          <w:top w:w="7" w:type="dxa"/>
          <w:left w:w="108" w:type="dxa"/>
          <w:right w:w="60" w:type="dxa"/>
        </w:tblCellMar>
        <w:tblLook w:val="04A0" w:firstRow="1" w:lastRow="0" w:firstColumn="1" w:lastColumn="0" w:noHBand="0" w:noVBand="1"/>
      </w:tblPr>
      <w:tblGrid>
        <w:gridCol w:w="1084"/>
        <w:gridCol w:w="6657"/>
        <w:gridCol w:w="1620"/>
      </w:tblGrid>
      <w:tr w:rsidR="00C44338" w:rsidRPr="00FF732D" w14:paraId="1C66FA84"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7984C47C" w14:textId="77777777" w:rsidR="00C44338" w:rsidRPr="00FF732D" w:rsidRDefault="00C44338" w:rsidP="00F278FB">
            <w:pPr>
              <w:ind w:left="2"/>
              <w:rPr>
                <w:rFonts w:ascii="Arial" w:hAnsi="Arial" w:cs="Arial"/>
                <w:sz w:val="24"/>
                <w:szCs w:val="24"/>
              </w:rPr>
            </w:pPr>
            <w:r w:rsidRPr="00FF732D">
              <w:rPr>
                <w:rFonts w:ascii="Arial" w:eastAsia="Times New Roman" w:hAnsi="Arial" w:cs="Arial"/>
                <w:b/>
                <w:sz w:val="24"/>
                <w:szCs w:val="24"/>
              </w:rPr>
              <w:t xml:space="preserve">Sr No. </w:t>
            </w:r>
          </w:p>
        </w:tc>
        <w:tc>
          <w:tcPr>
            <w:tcW w:w="6657" w:type="dxa"/>
            <w:tcBorders>
              <w:top w:val="single" w:sz="4" w:space="0" w:color="000000"/>
              <w:left w:val="single" w:sz="4" w:space="0" w:color="000000"/>
              <w:bottom w:val="single" w:sz="4" w:space="0" w:color="000000"/>
              <w:right w:val="single" w:sz="4" w:space="0" w:color="000000"/>
            </w:tcBorders>
          </w:tcPr>
          <w:p w14:paraId="7572D28A" w14:textId="4B248E80" w:rsidR="00C44338" w:rsidRPr="00FF732D" w:rsidRDefault="00537252" w:rsidP="00D1560C">
            <w:pPr>
              <w:ind w:right="56"/>
              <w:rPr>
                <w:rFonts w:ascii="Arial" w:hAnsi="Arial" w:cs="Arial"/>
                <w:sz w:val="24"/>
                <w:szCs w:val="24"/>
              </w:rPr>
            </w:pPr>
            <w:r w:rsidRPr="00FF732D">
              <w:rPr>
                <w:rFonts w:ascii="Arial" w:eastAsia="Times New Roman" w:hAnsi="Arial" w:cs="Arial"/>
                <w:b/>
                <w:sz w:val="24"/>
                <w:szCs w:val="24"/>
              </w:rPr>
              <w:t>Items</w:t>
            </w:r>
          </w:p>
        </w:tc>
        <w:tc>
          <w:tcPr>
            <w:tcW w:w="1620" w:type="dxa"/>
            <w:tcBorders>
              <w:top w:val="single" w:sz="4" w:space="0" w:color="000000"/>
              <w:left w:val="single" w:sz="4" w:space="0" w:color="000000"/>
              <w:bottom w:val="single" w:sz="4" w:space="0" w:color="000000"/>
              <w:right w:val="single" w:sz="4" w:space="0" w:color="000000"/>
            </w:tcBorders>
            <w:vAlign w:val="center"/>
          </w:tcPr>
          <w:p w14:paraId="5103DDF6"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b/>
                <w:sz w:val="24"/>
                <w:szCs w:val="24"/>
              </w:rPr>
              <w:t>Qty</w:t>
            </w:r>
          </w:p>
        </w:tc>
      </w:tr>
      <w:tr w:rsidR="00C44338" w:rsidRPr="00FF732D" w14:paraId="62E0DCEC"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35A54CC1" w14:textId="77777777" w:rsidR="00C44338" w:rsidRPr="00FF732D" w:rsidRDefault="00C44338" w:rsidP="005F6422">
            <w:pPr>
              <w:pStyle w:val="ListParagraph"/>
              <w:numPr>
                <w:ilvl w:val="0"/>
                <w:numId w:val="178"/>
              </w:numPr>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17E67CD" w14:textId="77777777" w:rsidR="00C44338" w:rsidRPr="00FF732D" w:rsidRDefault="00C44338" w:rsidP="00F278FB">
            <w:pPr>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620" w:type="dxa"/>
            <w:tcBorders>
              <w:top w:val="single" w:sz="4" w:space="0" w:color="000000"/>
              <w:left w:val="single" w:sz="4" w:space="0" w:color="000000"/>
              <w:bottom w:val="single" w:sz="4" w:space="0" w:color="000000"/>
              <w:right w:val="single" w:sz="4" w:space="0" w:color="000000"/>
            </w:tcBorders>
          </w:tcPr>
          <w:p w14:paraId="0960D53B"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sz w:val="24"/>
                <w:szCs w:val="24"/>
              </w:rPr>
              <w:t>50</w:t>
            </w:r>
          </w:p>
        </w:tc>
      </w:tr>
      <w:tr w:rsidR="00C44338" w:rsidRPr="00FF732D" w14:paraId="74D7651E"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6788352E" w14:textId="77777777" w:rsidR="00C44338" w:rsidRPr="00FF732D" w:rsidRDefault="00C44338" w:rsidP="005F6422">
            <w:pPr>
              <w:pStyle w:val="ListParagraph"/>
              <w:numPr>
                <w:ilvl w:val="0"/>
                <w:numId w:val="178"/>
              </w:numPr>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F6D11AE" w14:textId="77777777" w:rsidR="00C44338" w:rsidRPr="00FF732D" w:rsidRDefault="00C44338" w:rsidP="00F278FB">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464C3699"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sz w:val="24"/>
                <w:szCs w:val="24"/>
              </w:rPr>
              <w:t>50</w:t>
            </w:r>
          </w:p>
        </w:tc>
      </w:tr>
      <w:tr w:rsidR="00C44338" w:rsidRPr="00FF732D" w14:paraId="7386062C"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064F326D" w14:textId="77777777" w:rsidR="00C44338" w:rsidRPr="00FF732D" w:rsidRDefault="00C44338" w:rsidP="005F6422">
            <w:pPr>
              <w:pStyle w:val="ListParagraph"/>
              <w:numPr>
                <w:ilvl w:val="0"/>
                <w:numId w:val="178"/>
              </w:numPr>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74E4342" w14:textId="77777777" w:rsidR="00C44338" w:rsidRPr="00FF732D" w:rsidRDefault="00C44338" w:rsidP="00F278FB">
            <w:pPr>
              <w:tabs>
                <w:tab w:val="center" w:pos="2161"/>
              </w:tabs>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007715A5"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sz w:val="24"/>
                <w:szCs w:val="24"/>
              </w:rPr>
              <w:t>50</w:t>
            </w:r>
          </w:p>
        </w:tc>
      </w:tr>
      <w:tr w:rsidR="00C44338" w:rsidRPr="00FF732D" w14:paraId="68B52992"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77A7BEC4" w14:textId="77777777" w:rsidR="00C44338" w:rsidRPr="00FF732D" w:rsidRDefault="00C44338" w:rsidP="005F6422">
            <w:pPr>
              <w:pStyle w:val="ListParagraph"/>
              <w:numPr>
                <w:ilvl w:val="0"/>
                <w:numId w:val="178"/>
              </w:numPr>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794E6973" w14:textId="77777777" w:rsidR="00C44338" w:rsidRPr="00FF732D" w:rsidRDefault="00C44338" w:rsidP="00F278FB">
            <w:pPr>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620" w:type="dxa"/>
            <w:tcBorders>
              <w:top w:val="single" w:sz="4" w:space="0" w:color="000000"/>
              <w:left w:val="single" w:sz="4" w:space="0" w:color="000000"/>
              <w:bottom w:val="single" w:sz="4" w:space="0" w:color="000000"/>
              <w:right w:val="single" w:sz="4" w:space="0" w:color="000000"/>
            </w:tcBorders>
          </w:tcPr>
          <w:p w14:paraId="5030518B"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sz w:val="24"/>
                <w:szCs w:val="24"/>
              </w:rPr>
              <w:t>02</w:t>
            </w:r>
          </w:p>
        </w:tc>
      </w:tr>
      <w:tr w:rsidR="00C44338" w:rsidRPr="00FF732D" w14:paraId="0B4F1205"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0908AB59" w14:textId="77777777" w:rsidR="00C44338" w:rsidRPr="00FF732D" w:rsidRDefault="00C44338" w:rsidP="005F6422">
            <w:pPr>
              <w:pStyle w:val="ListParagraph"/>
              <w:numPr>
                <w:ilvl w:val="0"/>
                <w:numId w:val="178"/>
              </w:numPr>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CA218A0" w14:textId="77777777" w:rsidR="00C44338" w:rsidRPr="00FF732D" w:rsidRDefault="00C44338" w:rsidP="00F278FB">
            <w:pPr>
              <w:rPr>
                <w:rFonts w:ascii="Arial" w:hAnsi="Arial" w:cs="Arial"/>
                <w:bCs/>
                <w:sz w:val="24"/>
                <w:szCs w:val="24"/>
              </w:rPr>
            </w:pPr>
            <w:r w:rsidRPr="00FF732D">
              <w:rPr>
                <w:rFonts w:ascii="Arial" w:eastAsia="Times New Roman" w:hAnsi="Arial" w:cs="Arial"/>
                <w:bCs/>
                <w:sz w:val="24"/>
                <w:szCs w:val="24"/>
              </w:rPr>
              <w:t>Microsoft Windows 11 (Multiple License)</w:t>
            </w:r>
          </w:p>
        </w:tc>
        <w:tc>
          <w:tcPr>
            <w:tcW w:w="1620" w:type="dxa"/>
            <w:tcBorders>
              <w:top w:val="single" w:sz="4" w:space="0" w:color="000000"/>
              <w:left w:val="single" w:sz="4" w:space="0" w:color="000000"/>
              <w:bottom w:val="single" w:sz="4" w:space="0" w:color="000000"/>
              <w:right w:val="single" w:sz="4" w:space="0" w:color="000000"/>
            </w:tcBorders>
          </w:tcPr>
          <w:p w14:paraId="61977ACE"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sz w:val="24"/>
                <w:szCs w:val="24"/>
              </w:rPr>
              <w:t>02</w:t>
            </w:r>
          </w:p>
        </w:tc>
      </w:tr>
      <w:tr w:rsidR="00C44338" w:rsidRPr="00FF732D" w14:paraId="16DCF2F9"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737313D8" w14:textId="77777777" w:rsidR="00C44338" w:rsidRPr="00FF732D" w:rsidRDefault="00C44338" w:rsidP="005F6422">
            <w:pPr>
              <w:pStyle w:val="ListParagraph"/>
              <w:numPr>
                <w:ilvl w:val="0"/>
                <w:numId w:val="178"/>
              </w:numPr>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20CD30FE" w14:textId="77777777" w:rsidR="00C44338" w:rsidRPr="00FF732D" w:rsidRDefault="00C44338" w:rsidP="00F278FB">
            <w:pPr>
              <w:rPr>
                <w:rFonts w:ascii="Arial" w:hAnsi="Arial" w:cs="Arial"/>
                <w:bCs/>
                <w:sz w:val="24"/>
                <w:szCs w:val="24"/>
              </w:rPr>
            </w:pPr>
            <w:r w:rsidRPr="00FF732D">
              <w:rPr>
                <w:rFonts w:ascii="Arial" w:eastAsia="Times New Roman" w:hAnsi="Arial" w:cs="Arial"/>
                <w:bCs/>
                <w:sz w:val="24"/>
                <w:szCs w:val="24"/>
              </w:rPr>
              <w:t xml:space="preserve">Printer </w:t>
            </w:r>
          </w:p>
        </w:tc>
        <w:tc>
          <w:tcPr>
            <w:tcW w:w="1620" w:type="dxa"/>
            <w:tcBorders>
              <w:top w:val="single" w:sz="4" w:space="0" w:color="000000"/>
              <w:left w:val="single" w:sz="4" w:space="0" w:color="000000"/>
              <w:bottom w:val="single" w:sz="4" w:space="0" w:color="000000"/>
              <w:right w:val="single" w:sz="4" w:space="0" w:color="000000"/>
            </w:tcBorders>
          </w:tcPr>
          <w:p w14:paraId="7ADD4CEC"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sz w:val="24"/>
                <w:szCs w:val="24"/>
              </w:rPr>
              <w:t>02</w:t>
            </w:r>
          </w:p>
        </w:tc>
      </w:tr>
      <w:tr w:rsidR="00C44338" w:rsidRPr="00FF732D" w14:paraId="07764EBA"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3561EA0A" w14:textId="77777777" w:rsidR="00C44338" w:rsidRPr="00FF732D" w:rsidRDefault="00C44338" w:rsidP="005F6422">
            <w:pPr>
              <w:pStyle w:val="ListParagraph"/>
              <w:numPr>
                <w:ilvl w:val="0"/>
                <w:numId w:val="178"/>
              </w:numPr>
              <w:rPr>
                <w:rFonts w:ascii="Arial"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085C423A" w14:textId="77777777" w:rsidR="00C44338" w:rsidRPr="00FF732D" w:rsidRDefault="00C44338" w:rsidP="00F278FB">
            <w:pPr>
              <w:rPr>
                <w:rFonts w:ascii="Arial" w:hAnsi="Arial" w:cs="Arial"/>
                <w:bCs/>
                <w:sz w:val="24"/>
                <w:szCs w:val="24"/>
              </w:rPr>
            </w:pPr>
            <w:r w:rsidRPr="00FF732D">
              <w:rPr>
                <w:rFonts w:ascii="Arial" w:eastAsia="Times New Roman" w:hAnsi="Arial" w:cs="Arial"/>
                <w:bCs/>
                <w:sz w:val="24"/>
                <w:szCs w:val="24"/>
              </w:rPr>
              <w:t xml:space="preserve">Scanner  </w:t>
            </w:r>
          </w:p>
        </w:tc>
        <w:tc>
          <w:tcPr>
            <w:tcW w:w="1620" w:type="dxa"/>
            <w:tcBorders>
              <w:top w:val="single" w:sz="4" w:space="0" w:color="000000"/>
              <w:left w:val="single" w:sz="4" w:space="0" w:color="000000"/>
              <w:bottom w:val="single" w:sz="4" w:space="0" w:color="000000"/>
              <w:right w:val="single" w:sz="4" w:space="0" w:color="000000"/>
            </w:tcBorders>
          </w:tcPr>
          <w:p w14:paraId="56654E36" w14:textId="77777777" w:rsidR="00C44338" w:rsidRPr="00FF732D" w:rsidRDefault="00C44338" w:rsidP="00F278FB">
            <w:pPr>
              <w:ind w:left="2"/>
              <w:jc w:val="center"/>
              <w:rPr>
                <w:rFonts w:ascii="Arial" w:hAnsi="Arial" w:cs="Arial"/>
                <w:sz w:val="24"/>
                <w:szCs w:val="24"/>
              </w:rPr>
            </w:pPr>
            <w:r w:rsidRPr="00FF732D">
              <w:rPr>
                <w:rFonts w:ascii="Arial" w:eastAsia="Times New Roman" w:hAnsi="Arial" w:cs="Arial"/>
                <w:sz w:val="24"/>
                <w:szCs w:val="24"/>
              </w:rPr>
              <w:t>02</w:t>
            </w:r>
          </w:p>
        </w:tc>
      </w:tr>
      <w:tr w:rsidR="00C44338" w:rsidRPr="00FF732D" w14:paraId="72B65302"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60B6F8A1" w14:textId="77777777" w:rsidR="00C44338" w:rsidRPr="00FF732D" w:rsidRDefault="00C44338" w:rsidP="005F6422">
            <w:pPr>
              <w:pStyle w:val="ListParagraph"/>
              <w:numPr>
                <w:ilvl w:val="0"/>
                <w:numId w:val="178"/>
              </w:numPr>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666D2821" w14:textId="77777777" w:rsidR="00C44338" w:rsidRPr="00FF732D" w:rsidRDefault="00C44338" w:rsidP="00F278FB">
            <w:pPr>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620" w:type="dxa"/>
            <w:tcBorders>
              <w:top w:val="single" w:sz="4" w:space="0" w:color="000000"/>
              <w:left w:val="single" w:sz="4" w:space="0" w:color="000000"/>
              <w:bottom w:val="single" w:sz="4" w:space="0" w:color="000000"/>
              <w:right w:val="single" w:sz="4" w:space="0" w:color="000000"/>
            </w:tcBorders>
          </w:tcPr>
          <w:p w14:paraId="04A96C8F" w14:textId="77777777" w:rsidR="00C44338" w:rsidRPr="00FF732D" w:rsidRDefault="00C44338" w:rsidP="00F278FB">
            <w:pPr>
              <w:ind w:left="2"/>
              <w:jc w:val="center"/>
              <w:rPr>
                <w:rFonts w:ascii="Arial" w:hAnsi="Arial" w:cs="Arial"/>
                <w:sz w:val="24"/>
                <w:szCs w:val="24"/>
              </w:rPr>
            </w:pPr>
            <w:r w:rsidRPr="00FF732D">
              <w:rPr>
                <w:rFonts w:ascii="Arial" w:hAnsi="Arial" w:cs="Arial"/>
                <w:sz w:val="24"/>
                <w:szCs w:val="24"/>
              </w:rPr>
              <w:t>01</w:t>
            </w:r>
          </w:p>
        </w:tc>
      </w:tr>
      <w:tr w:rsidR="00C44338" w:rsidRPr="00FF732D" w14:paraId="17DEE970"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579B623F" w14:textId="77777777" w:rsidR="00C44338" w:rsidRPr="00FF732D" w:rsidRDefault="00C44338" w:rsidP="005F6422">
            <w:pPr>
              <w:pStyle w:val="ListParagraph"/>
              <w:numPr>
                <w:ilvl w:val="0"/>
                <w:numId w:val="178"/>
              </w:numPr>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7F14E1BA" w14:textId="77777777" w:rsidR="00C44338" w:rsidRPr="00FF732D" w:rsidRDefault="00C44338" w:rsidP="00F278FB">
            <w:pPr>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50 </w:t>
            </w:r>
            <w:proofErr w:type="gramStart"/>
            <w:r w:rsidRPr="00FF732D">
              <w:rPr>
                <w:rFonts w:ascii="Arial" w:eastAsia="Times New Roman" w:hAnsi="Arial" w:cs="Arial"/>
                <w:bCs/>
                <w:sz w:val="24"/>
                <w:szCs w:val="24"/>
              </w:rPr>
              <w:t>seats  (</w:t>
            </w:r>
            <w:proofErr w:type="gramEnd"/>
            <w:r w:rsidRPr="00FF732D">
              <w:rPr>
                <w:rFonts w:ascii="Arial" w:eastAsia="Times New Roman" w:hAnsi="Arial" w:cs="Arial"/>
                <w:bCs/>
                <w:sz w:val="24"/>
                <w:szCs w:val="24"/>
              </w:rPr>
              <w:t xml:space="preserve">any 3D CAD / CAM  &amp; Analysis)  </w:t>
            </w:r>
          </w:p>
        </w:tc>
        <w:tc>
          <w:tcPr>
            <w:tcW w:w="1620" w:type="dxa"/>
            <w:tcBorders>
              <w:top w:val="single" w:sz="4" w:space="0" w:color="000000"/>
              <w:left w:val="single" w:sz="4" w:space="0" w:color="000000"/>
              <w:bottom w:val="single" w:sz="4" w:space="0" w:color="000000"/>
              <w:right w:val="single" w:sz="4" w:space="0" w:color="000000"/>
            </w:tcBorders>
          </w:tcPr>
          <w:p w14:paraId="5F248A6A" w14:textId="77777777" w:rsidR="00C44338" w:rsidRPr="00FF732D" w:rsidRDefault="00C44338" w:rsidP="00F278FB">
            <w:pPr>
              <w:ind w:left="2"/>
              <w:jc w:val="center"/>
              <w:rPr>
                <w:rFonts w:ascii="Arial" w:hAnsi="Arial" w:cs="Arial"/>
                <w:sz w:val="24"/>
                <w:szCs w:val="24"/>
              </w:rPr>
            </w:pPr>
            <w:r w:rsidRPr="00FF732D">
              <w:rPr>
                <w:rFonts w:ascii="Arial" w:hAnsi="Arial" w:cs="Arial"/>
                <w:sz w:val="24"/>
                <w:szCs w:val="24"/>
              </w:rPr>
              <w:t>01</w:t>
            </w:r>
          </w:p>
        </w:tc>
      </w:tr>
      <w:tr w:rsidR="00C44338" w:rsidRPr="00FF732D" w14:paraId="6D5A26F8" w14:textId="77777777" w:rsidTr="006A4B72">
        <w:trPr>
          <w:trHeight w:val="454"/>
        </w:trPr>
        <w:tc>
          <w:tcPr>
            <w:tcW w:w="1084" w:type="dxa"/>
            <w:tcBorders>
              <w:top w:val="single" w:sz="4" w:space="0" w:color="000000"/>
              <w:left w:val="single" w:sz="4" w:space="0" w:color="000000"/>
              <w:bottom w:val="single" w:sz="4" w:space="0" w:color="000000"/>
              <w:right w:val="single" w:sz="4" w:space="0" w:color="000000"/>
            </w:tcBorders>
          </w:tcPr>
          <w:p w14:paraId="5DAE3ADD" w14:textId="77777777" w:rsidR="00C44338" w:rsidRPr="00FF732D" w:rsidRDefault="00C44338" w:rsidP="005F6422">
            <w:pPr>
              <w:pStyle w:val="ListParagraph"/>
              <w:numPr>
                <w:ilvl w:val="0"/>
                <w:numId w:val="178"/>
              </w:numPr>
              <w:rPr>
                <w:rFonts w:ascii="Arial" w:eastAsia="Times New Roman" w:hAnsi="Arial" w:cs="Arial"/>
                <w:sz w:val="24"/>
                <w:szCs w:val="24"/>
              </w:rPr>
            </w:pPr>
          </w:p>
        </w:tc>
        <w:tc>
          <w:tcPr>
            <w:tcW w:w="6657" w:type="dxa"/>
            <w:tcBorders>
              <w:top w:val="single" w:sz="4" w:space="0" w:color="000000"/>
              <w:left w:val="single" w:sz="4" w:space="0" w:color="000000"/>
              <w:bottom w:val="single" w:sz="4" w:space="0" w:color="000000"/>
              <w:right w:val="single" w:sz="4" w:space="0" w:color="000000"/>
            </w:tcBorders>
          </w:tcPr>
          <w:p w14:paraId="00150D93" w14:textId="77777777" w:rsidR="00C44338" w:rsidRPr="00FF732D" w:rsidRDefault="00C44338" w:rsidP="00F278FB">
            <w:pPr>
              <w:ind w:left="2"/>
              <w:rPr>
                <w:rFonts w:ascii="Arial" w:eastAsia="Times New Roman" w:hAnsi="Arial" w:cs="Arial"/>
                <w:bCs/>
                <w:sz w:val="24"/>
                <w:szCs w:val="24"/>
              </w:rPr>
            </w:pPr>
            <w:r w:rsidRPr="00FF732D">
              <w:rPr>
                <w:rFonts w:ascii="Arial" w:eastAsiaTheme="majorEastAsia" w:hAnsi="Arial" w:cs="Arial"/>
                <w:sz w:val="24"/>
                <w:szCs w:val="24"/>
              </w:rPr>
              <w:t>Print Plotter</w:t>
            </w:r>
          </w:p>
        </w:tc>
        <w:tc>
          <w:tcPr>
            <w:tcW w:w="1620" w:type="dxa"/>
            <w:tcBorders>
              <w:top w:val="single" w:sz="4" w:space="0" w:color="000000"/>
              <w:left w:val="single" w:sz="4" w:space="0" w:color="000000"/>
              <w:bottom w:val="single" w:sz="4" w:space="0" w:color="000000"/>
              <w:right w:val="single" w:sz="4" w:space="0" w:color="000000"/>
            </w:tcBorders>
          </w:tcPr>
          <w:p w14:paraId="42B67959" w14:textId="77777777" w:rsidR="00C44338" w:rsidRPr="00FF732D" w:rsidRDefault="00C44338" w:rsidP="00F278FB">
            <w:pPr>
              <w:ind w:left="2"/>
              <w:jc w:val="center"/>
              <w:rPr>
                <w:rFonts w:ascii="Arial" w:hAnsi="Arial" w:cs="Arial"/>
                <w:sz w:val="24"/>
                <w:szCs w:val="24"/>
              </w:rPr>
            </w:pPr>
            <w:r w:rsidRPr="00FF732D">
              <w:rPr>
                <w:rFonts w:ascii="Arial" w:hAnsi="Arial" w:cs="Arial"/>
                <w:sz w:val="24"/>
                <w:szCs w:val="24"/>
              </w:rPr>
              <w:t>02</w:t>
            </w:r>
          </w:p>
        </w:tc>
      </w:tr>
    </w:tbl>
    <w:p w14:paraId="3695E531" w14:textId="77777777" w:rsidR="00C44338" w:rsidRPr="00FF732D" w:rsidRDefault="00C44338" w:rsidP="00C44338">
      <w:pPr>
        <w:spacing w:line="360" w:lineRule="auto"/>
        <w:rPr>
          <w:rFonts w:ascii="Arial" w:hAnsi="Arial" w:cs="Arial"/>
          <w:sz w:val="24"/>
          <w:szCs w:val="24"/>
        </w:rPr>
      </w:pPr>
    </w:p>
    <w:p w14:paraId="2F864E43" w14:textId="77777777" w:rsidR="00C44338" w:rsidRPr="00FF732D" w:rsidRDefault="00C44338" w:rsidP="00F07E96">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4E75226D" w14:textId="77777777" w:rsidR="00C44338" w:rsidRPr="00FF732D" w:rsidRDefault="00C44338" w:rsidP="00C44338">
      <w:pPr>
        <w:jc w:val="right"/>
        <w:rPr>
          <w:rFonts w:ascii="Arial" w:eastAsia="Arial" w:hAnsi="Arial" w:cs="Arial"/>
          <w:sz w:val="24"/>
          <w:szCs w:val="24"/>
        </w:rPr>
      </w:pPr>
    </w:p>
    <w:tbl>
      <w:tblPr>
        <w:tblW w:w="940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279"/>
      </w:tblGrid>
      <w:tr w:rsidR="00C44338" w:rsidRPr="00FF732D" w14:paraId="5006A048" w14:textId="77777777" w:rsidTr="006A4B72">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7EB69160" w14:textId="77777777" w:rsidR="00C44338" w:rsidRPr="00FF732D" w:rsidRDefault="00C44338" w:rsidP="00F278FB">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3CF411A7" w14:textId="77777777" w:rsidR="00C44338" w:rsidRPr="00FF732D" w:rsidRDefault="00C44338" w:rsidP="00D1560C">
            <w:pPr>
              <w:spacing w:line="360" w:lineRule="auto"/>
              <w:rPr>
                <w:rFonts w:ascii="Arial" w:hAnsi="Arial" w:cs="Arial"/>
                <w:b/>
                <w:sz w:val="24"/>
                <w:szCs w:val="24"/>
              </w:rPr>
            </w:pPr>
            <w:r w:rsidRPr="00FF732D">
              <w:rPr>
                <w:rFonts w:ascii="Arial" w:hAnsi="Arial" w:cs="Arial"/>
                <w:b/>
                <w:sz w:val="24"/>
                <w:szCs w:val="24"/>
              </w:rPr>
              <w:t>Items</w:t>
            </w:r>
          </w:p>
        </w:tc>
        <w:tc>
          <w:tcPr>
            <w:tcW w:w="2279" w:type="dxa"/>
            <w:tcBorders>
              <w:top w:val="single" w:sz="4" w:space="0" w:color="auto"/>
              <w:left w:val="single" w:sz="4" w:space="0" w:color="auto"/>
              <w:bottom w:val="single" w:sz="4" w:space="0" w:color="auto"/>
              <w:right w:val="single" w:sz="4" w:space="0" w:color="auto"/>
            </w:tcBorders>
          </w:tcPr>
          <w:p w14:paraId="7A55FE38" w14:textId="32D44B9D" w:rsidR="00C44338" w:rsidRPr="00FF732D" w:rsidRDefault="00C44338" w:rsidP="00F278FB">
            <w:pPr>
              <w:spacing w:line="360" w:lineRule="auto"/>
              <w:jc w:val="center"/>
              <w:rPr>
                <w:rFonts w:ascii="Arial" w:hAnsi="Arial" w:cs="Arial"/>
                <w:b/>
                <w:sz w:val="24"/>
                <w:szCs w:val="24"/>
              </w:rPr>
            </w:pPr>
            <w:r w:rsidRPr="00FF732D">
              <w:rPr>
                <w:rFonts w:ascii="Arial" w:hAnsi="Arial" w:cs="Arial"/>
                <w:b/>
                <w:sz w:val="24"/>
                <w:szCs w:val="24"/>
              </w:rPr>
              <w:t>Qt</w:t>
            </w:r>
            <w:r w:rsidR="00547F57" w:rsidRPr="00FF732D">
              <w:rPr>
                <w:rFonts w:ascii="Arial" w:hAnsi="Arial" w:cs="Arial"/>
                <w:b/>
                <w:sz w:val="24"/>
                <w:szCs w:val="24"/>
              </w:rPr>
              <w:t>y</w:t>
            </w:r>
          </w:p>
        </w:tc>
      </w:tr>
      <w:tr w:rsidR="00C44338" w:rsidRPr="00FF732D" w14:paraId="0DC4E585" w14:textId="77777777" w:rsidTr="006A4B72">
        <w:trPr>
          <w:cantSplit/>
          <w:trHeight w:val="567"/>
        </w:trPr>
        <w:tc>
          <w:tcPr>
            <w:tcW w:w="9404" w:type="dxa"/>
            <w:gridSpan w:val="3"/>
            <w:vAlign w:val="center"/>
          </w:tcPr>
          <w:p w14:paraId="293FC067" w14:textId="77777777" w:rsidR="00C44338" w:rsidRPr="00FF732D" w:rsidRDefault="00C44338" w:rsidP="00F278FB">
            <w:pPr>
              <w:spacing w:line="360" w:lineRule="auto"/>
              <w:jc w:val="center"/>
              <w:rPr>
                <w:rFonts w:ascii="Arial" w:hAnsi="Arial" w:cs="Arial"/>
                <w:bCs/>
                <w:sz w:val="24"/>
                <w:szCs w:val="24"/>
              </w:rPr>
            </w:pPr>
            <w:r w:rsidRPr="00FF732D">
              <w:rPr>
                <w:rFonts w:ascii="Arial" w:hAnsi="Arial" w:cs="Arial"/>
                <w:bCs/>
                <w:sz w:val="24"/>
                <w:szCs w:val="24"/>
              </w:rPr>
              <w:t xml:space="preserve">*Note: This module will be designed on computer in CAD/CAM/Analysis </w:t>
            </w:r>
            <w:proofErr w:type="gramStart"/>
            <w:r w:rsidRPr="00FF732D">
              <w:rPr>
                <w:rFonts w:ascii="Arial" w:hAnsi="Arial" w:cs="Arial"/>
                <w:bCs/>
                <w:sz w:val="24"/>
                <w:szCs w:val="24"/>
              </w:rPr>
              <w:t>software  and</w:t>
            </w:r>
            <w:proofErr w:type="gramEnd"/>
            <w:r w:rsidRPr="00FF732D">
              <w:rPr>
                <w:rFonts w:ascii="Arial" w:hAnsi="Arial" w:cs="Arial"/>
                <w:bCs/>
                <w:sz w:val="24"/>
                <w:szCs w:val="24"/>
              </w:rPr>
              <w:t xml:space="preserve"> manufacturing of the designed components will be finished in “Final Project” by the concerned students.</w:t>
            </w:r>
          </w:p>
        </w:tc>
      </w:tr>
      <w:tr w:rsidR="00C44338" w:rsidRPr="00FF732D" w14:paraId="44792092" w14:textId="77777777" w:rsidTr="006A4B72">
        <w:trPr>
          <w:cantSplit/>
          <w:trHeight w:val="567"/>
        </w:trPr>
        <w:tc>
          <w:tcPr>
            <w:tcW w:w="1095" w:type="dxa"/>
            <w:vAlign w:val="center"/>
          </w:tcPr>
          <w:p w14:paraId="55A5D856" w14:textId="77777777" w:rsidR="00C44338" w:rsidRPr="00FF732D" w:rsidRDefault="00C44338" w:rsidP="00F278FB">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56693DD9" w14:textId="77777777" w:rsidR="00C44338" w:rsidRPr="00FF732D" w:rsidRDefault="00C44338" w:rsidP="00F278FB">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279" w:type="dxa"/>
            <w:vAlign w:val="center"/>
          </w:tcPr>
          <w:p w14:paraId="1E76892C" w14:textId="77777777" w:rsidR="00C44338" w:rsidRPr="00FF732D" w:rsidRDefault="00C44338" w:rsidP="00F278FB">
            <w:pPr>
              <w:spacing w:line="360" w:lineRule="auto"/>
              <w:jc w:val="center"/>
              <w:rPr>
                <w:rFonts w:ascii="Arial" w:hAnsi="Arial" w:cs="Arial"/>
                <w:bCs/>
                <w:sz w:val="24"/>
                <w:szCs w:val="24"/>
              </w:rPr>
            </w:pPr>
            <w:r w:rsidRPr="00FF732D">
              <w:rPr>
                <w:rFonts w:ascii="Arial" w:hAnsi="Arial" w:cs="Arial"/>
                <w:bCs/>
                <w:sz w:val="24"/>
                <w:szCs w:val="24"/>
              </w:rPr>
              <w:t>02 No.</w:t>
            </w:r>
          </w:p>
        </w:tc>
      </w:tr>
      <w:tr w:rsidR="00C44338" w:rsidRPr="00FF732D" w14:paraId="7F1D2B8D" w14:textId="77777777" w:rsidTr="006A4B72">
        <w:trPr>
          <w:cantSplit/>
          <w:trHeight w:val="567"/>
        </w:trPr>
        <w:tc>
          <w:tcPr>
            <w:tcW w:w="1095" w:type="dxa"/>
            <w:vMerge w:val="restart"/>
            <w:vAlign w:val="center"/>
          </w:tcPr>
          <w:p w14:paraId="75E354BB" w14:textId="77777777" w:rsidR="00C44338" w:rsidRPr="00FF732D" w:rsidRDefault="00C44338" w:rsidP="00F278FB">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2D368604" w14:textId="77777777" w:rsidR="00C44338" w:rsidRPr="00FF732D" w:rsidRDefault="00C44338" w:rsidP="00F278FB">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1FC01980" w14:textId="77777777" w:rsidR="00C44338" w:rsidRPr="00FF732D" w:rsidRDefault="00C44338" w:rsidP="00F278FB">
            <w:pPr>
              <w:spacing w:line="360" w:lineRule="auto"/>
              <w:rPr>
                <w:rFonts w:ascii="Arial" w:hAnsi="Arial" w:cs="Arial"/>
                <w:bCs/>
                <w:sz w:val="24"/>
                <w:szCs w:val="24"/>
              </w:rPr>
            </w:pPr>
          </w:p>
          <w:p w14:paraId="279F195F" w14:textId="77777777" w:rsidR="00C44338" w:rsidRPr="00FF732D" w:rsidRDefault="00C44338" w:rsidP="00F278FB">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279" w:type="dxa"/>
            <w:vAlign w:val="center"/>
          </w:tcPr>
          <w:p w14:paraId="1D9D0B22" w14:textId="77777777" w:rsidR="00C44338" w:rsidRPr="00FF732D" w:rsidRDefault="00C44338" w:rsidP="00F278FB">
            <w:pPr>
              <w:spacing w:line="360" w:lineRule="auto"/>
              <w:jc w:val="center"/>
              <w:rPr>
                <w:rFonts w:ascii="Arial" w:hAnsi="Arial" w:cs="Arial"/>
                <w:bCs/>
                <w:sz w:val="24"/>
                <w:szCs w:val="24"/>
              </w:rPr>
            </w:pPr>
          </w:p>
          <w:p w14:paraId="2CC0E4FB" w14:textId="77777777" w:rsidR="00C44338" w:rsidRPr="00FF732D" w:rsidRDefault="00C44338" w:rsidP="00F278FB">
            <w:pPr>
              <w:spacing w:line="360" w:lineRule="auto"/>
              <w:jc w:val="center"/>
              <w:rPr>
                <w:rFonts w:ascii="Arial" w:hAnsi="Arial" w:cs="Arial"/>
                <w:bCs/>
                <w:sz w:val="24"/>
                <w:szCs w:val="24"/>
              </w:rPr>
            </w:pPr>
            <w:r w:rsidRPr="00FF732D">
              <w:rPr>
                <w:rFonts w:ascii="Arial" w:hAnsi="Arial" w:cs="Arial"/>
                <w:bCs/>
                <w:sz w:val="24"/>
                <w:szCs w:val="24"/>
              </w:rPr>
              <w:t>02 each</w:t>
            </w:r>
          </w:p>
        </w:tc>
      </w:tr>
      <w:tr w:rsidR="00C44338" w:rsidRPr="00FF732D" w14:paraId="20D9758D" w14:textId="77777777" w:rsidTr="006A4B72">
        <w:trPr>
          <w:cantSplit/>
          <w:trHeight w:val="567"/>
        </w:trPr>
        <w:tc>
          <w:tcPr>
            <w:tcW w:w="1095" w:type="dxa"/>
            <w:vMerge/>
            <w:vAlign w:val="center"/>
          </w:tcPr>
          <w:p w14:paraId="1D1CAD2C" w14:textId="77777777" w:rsidR="00C44338" w:rsidRPr="00FF732D" w:rsidRDefault="00C44338" w:rsidP="00F278FB">
            <w:pPr>
              <w:spacing w:line="360" w:lineRule="auto"/>
              <w:jc w:val="center"/>
              <w:rPr>
                <w:rFonts w:ascii="Arial" w:hAnsi="Arial" w:cs="Arial"/>
                <w:bCs/>
                <w:sz w:val="24"/>
                <w:szCs w:val="24"/>
              </w:rPr>
            </w:pPr>
          </w:p>
        </w:tc>
        <w:tc>
          <w:tcPr>
            <w:tcW w:w="6030" w:type="dxa"/>
            <w:vAlign w:val="center"/>
          </w:tcPr>
          <w:p w14:paraId="702C28A7" w14:textId="77777777" w:rsidR="00C44338" w:rsidRPr="00FF732D" w:rsidRDefault="00C44338" w:rsidP="00F278FB">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279" w:type="dxa"/>
            <w:vAlign w:val="center"/>
          </w:tcPr>
          <w:p w14:paraId="69208D4B" w14:textId="77777777" w:rsidR="00C44338" w:rsidRPr="00FF732D" w:rsidRDefault="00C44338" w:rsidP="00F278FB">
            <w:pPr>
              <w:spacing w:line="360" w:lineRule="auto"/>
              <w:jc w:val="center"/>
              <w:rPr>
                <w:rFonts w:ascii="Arial" w:hAnsi="Arial" w:cs="Arial"/>
                <w:bCs/>
                <w:sz w:val="24"/>
                <w:szCs w:val="24"/>
              </w:rPr>
            </w:pPr>
            <w:r w:rsidRPr="00FF732D">
              <w:rPr>
                <w:rFonts w:ascii="Arial" w:hAnsi="Arial" w:cs="Arial"/>
                <w:bCs/>
                <w:sz w:val="24"/>
                <w:szCs w:val="24"/>
              </w:rPr>
              <w:t>50 Nos</w:t>
            </w:r>
          </w:p>
        </w:tc>
      </w:tr>
      <w:tr w:rsidR="00C44338" w:rsidRPr="00FF732D" w14:paraId="70DC2F27" w14:textId="77777777" w:rsidTr="006A4B72">
        <w:trPr>
          <w:cantSplit/>
          <w:trHeight w:val="567"/>
        </w:trPr>
        <w:tc>
          <w:tcPr>
            <w:tcW w:w="1095" w:type="dxa"/>
            <w:vMerge/>
            <w:vAlign w:val="center"/>
          </w:tcPr>
          <w:p w14:paraId="517F6D00" w14:textId="77777777" w:rsidR="00C44338" w:rsidRPr="00FF732D" w:rsidRDefault="00C44338" w:rsidP="00F278FB">
            <w:pPr>
              <w:spacing w:line="360" w:lineRule="auto"/>
              <w:jc w:val="center"/>
              <w:rPr>
                <w:rFonts w:ascii="Arial" w:hAnsi="Arial" w:cs="Arial"/>
                <w:bCs/>
                <w:sz w:val="24"/>
                <w:szCs w:val="24"/>
              </w:rPr>
            </w:pPr>
          </w:p>
        </w:tc>
        <w:tc>
          <w:tcPr>
            <w:tcW w:w="6030" w:type="dxa"/>
            <w:vAlign w:val="center"/>
          </w:tcPr>
          <w:p w14:paraId="20857D7B" w14:textId="77777777" w:rsidR="00C44338" w:rsidRPr="00FF732D" w:rsidRDefault="00C44338" w:rsidP="00F278FB">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279" w:type="dxa"/>
            <w:vAlign w:val="center"/>
          </w:tcPr>
          <w:p w14:paraId="3C2BA16A" w14:textId="77777777" w:rsidR="00C44338" w:rsidRPr="00FF732D" w:rsidRDefault="00C44338" w:rsidP="00F278FB">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4A09EE98" w14:textId="77777777" w:rsidR="00C44338" w:rsidRPr="00FF732D" w:rsidRDefault="00C44338" w:rsidP="00C44338">
      <w:pPr>
        <w:rPr>
          <w:rFonts w:ascii="Arial" w:hAnsi="Arial" w:cs="Arial"/>
          <w:sz w:val="24"/>
          <w:szCs w:val="24"/>
          <w:lang w:val="en-GB"/>
        </w:rPr>
      </w:pPr>
    </w:p>
    <w:p w14:paraId="0A71CA15" w14:textId="77777777" w:rsidR="00FD0A1C" w:rsidRPr="00FF732D" w:rsidRDefault="00FD0A1C" w:rsidP="00FD0A1C">
      <w:pPr>
        <w:jc w:val="right"/>
        <w:rPr>
          <w:rFonts w:ascii="Arial" w:eastAsia="Arial" w:hAnsi="Arial" w:cs="Arial"/>
          <w:sz w:val="24"/>
          <w:szCs w:val="24"/>
        </w:rPr>
      </w:pPr>
    </w:p>
    <w:p w14:paraId="4A623BA1" w14:textId="7E924BA2" w:rsidR="000375B9" w:rsidRPr="00FF732D" w:rsidRDefault="000375B9">
      <w:pPr>
        <w:rPr>
          <w:rFonts w:ascii="Arial" w:eastAsia="Arial" w:hAnsi="Arial" w:cs="Arial"/>
          <w:sz w:val="24"/>
          <w:szCs w:val="24"/>
        </w:rPr>
      </w:pPr>
      <w:r w:rsidRPr="00FF732D">
        <w:rPr>
          <w:rFonts w:ascii="Arial" w:eastAsia="Arial" w:hAnsi="Arial" w:cs="Arial"/>
          <w:sz w:val="24"/>
          <w:szCs w:val="24"/>
        </w:rPr>
        <w:br w:type="page"/>
      </w:r>
    </w:p>
    <w:p w14:paraId="5608FEF6" w14:textId="46E8ABFE" w:rsidR="00FD0A1C" w:rsidRPr="00FF732D" w:rsidRDefault="00303CF3" w:rsidP="00A203BA">
      <w:pPr>
        <w:pStyle w:val="Heading3"/>
        <w:rPr>
          <w:sz w:val="24"/>
          <w:szCs w:val="24"/>
        </w:rPr>
      </w:pPr>
      <w:bookmarkStart w:id="68" w:name="_Toc174290568"/>
      <w:bookmarkStart w:id="69" w:name="_Toc177578145"/>
      <w:r w:rsidRPr="00FF732D">
        <w:rPr>
          <w:sz w:val="24"/>
          <w:szCs w:val="24"/>
        </w:rPr>
        <w:lastRenderedPageBreak/>
        <w:t xml:space="preserve">DMT 362. </w:t>
      </w:r>
      <w:r w:rsidR="00FD0A1C" w:rsidRPr="00FF732D">
        <w:rPr>
          <w:sz w:val="24"/>
          <w:szCs w:val="24"/>
        </w:rPr>
        <w:t xml:space="preserve">Perform Die &amp; </w:t>
      </w:r>
      <w:proofErr w:type="spellStart"/>
      <w:r w:rsidR="00BE21A0" w:rsidRPr="00FF732D">
        <w:rPr>
          <w:sz w:val="24"/>
          <w:szCs w:val="24"/>
        </w:rPr>
        <w:t>Mold</w:t>
      </w:r>
      <w:proofErr w:type="spellEnd"/>
      <w:r w:rsidR="00FD0A1C" w:rsidRPr="00FF732D">
        <w:rPr>
          <w:sz w:val="24"/>
          <w:szCs w:val="24"/>
        </w:rPr>
        <w:t xml:space="preserve"> Maintenance</w:t>
      </w:r>
      <w:bookmarkEnd w:id="68"/>
      <w:bookmarkEnd w:id="69"/>
    </w:p>
    <w:p w14:paraId="1C6A3DEC" w14:textId="77777777" w:rsidR="0020031E" w:rsidRPr="00FF732D" w:rsidRDefault="0020031E" w:rsidP="006A4B72">
      <w:pPr>
        <w:spacing w:line="360" w:lineRule="auto"/>
        <w:jc w:val="both"/>
        <w:rPr>
          <w:rFonts w:ascii="Arial" w:eastAsia="Arial" w:hAnsi="Arial" w:cs="Arial"/>
          <w:b/>
          <w:sz w:val="24"/>
          <w:szCs w:val="24"/>
          <w:lang w:val="en-GB"/>
        </w:rPr>
      </w:pPr>
    </w:p>
    <w:p w14:paraId="1E2F4A2C" w14:textId="7127BC28" w:rsidR="004951E8" w:rsidRPr="00FF732D" w:rsidRDefault="004951E8" w:rsidP="006A4B72">
      <w:pPr>
        <w:spacing w:line="360" w:lineRule="auto"/>
        <w:jc w:val="both"/>
        <w:rPr>
          <w:rFonts w:ascii="Arial" w:eastAsia="Arial" w:hAnsi="Arial" w:cs="Arial"/>
          <w:b/>
          <w:sz w:val="24"/>
          <w:szCs w:val="24"/>
          <w:lang w:val="en-GB"/>
        </w:rPr>
      </w:pPr>
      <w:r w:rsidRPr="00FF732D">
        <w:rPr>
          <w:rFonts w:ascii="Arial" w:eastAsia="Arial" w:hAnsi="Arial" w:cs="Arial"/>
          <w:b/>
          <w:sz w:val="24"/>
          <w:szCs w:val="24"/>
          <w:lang w:val="en-GB"/>
        </w:rPr>
        <w:t>Overview:</w:t>
      </w:r>
    </w:p>
    <w:p w14:paraId="785DB7F0" w14:textId="60A9E007" w:rsidR="00B53841" w:rsidRPr="00FF732D" w:rsidRDefault="00B53841" w:rsidP="006A4B72">
      <w:pPr>
        <w:spacing w:line="360" w:lineRule="auto"/>
        <w:jc w:val="both"/>
        <w:rPr>
          <w:rFonts w:ascii="Arial" w:hAnsi="Arial" w:cs="Arial"/>
          <w:sz w:val="24"/>
          <w:szCs w:val="24"/>
        </w:rPr>
      </w:pPr>
      <w:r w:rsidRPr="00FF732D">
        <w:rPr>
          <w:rFonts w:ascii="Arial" w:hAnsi="Arial" w:cs="Arial"/>
          <w:sz w:val="24"/>
          <w:szCs w:val="24"/>
        </w:rPr>
        <w:t xml:space="preserve">This competency standard is designed to equip trainees with the skills and knowledge required to </w:t>
      </w:r>
      <w:r w:rsidRPr="00FF732D">
        <w:rPr>
          <w:rFonts w:ascii="Arial" w:eastAsia="Arial" w:hAnsi="Arial" w:cs="Arial"/>
          <w:sz w:val="24"/>
          <w:szCs w:val="24"/>
        </w:rPr>
        <w:t xml:space="preserve">understand the fundamentals of maintenance, understand the scope of Dies and </w:t>
      </w:r>
      <w:r w:rsidR="00BE21A0" w:rsidRPr="00FF732D">
        <w:rPr>
          <w:rFonts w:ascii="Arial" w:eastAsia="Arial" w:hAnsi="Arial" w:cs="Arial"/>
          <w:sz w:val="24"/>
          <w:szCs w:val="24"/>
        </w:rPr>
        <w:t>Mold</w:t>
      </w:r>
      <w:r w:rsidR="00093102" w:rsidRPr="00FF732D">
        <w:rPr>
          <w:rFonts w:ascii="Arial" w:eastAsia="Arial" w:hAnsi="Arial" w:cs="Arial"/>
          <w:sz w:val="24"/>
          <w:szCs w:val="24"/>
        </w:rPr>
        <w:t>s</w:t>
      </w:r>
      <w:r w:rsidRPr="00FF732D">
        <w:rPr>
          <w:rFonts w:ascii="Arial" w:eastAsia="Arial" w:hAnsi="Arial" w:cs="Arial"/>
          <w:sz w:val="24"/>
          <w:szCs w:val="24"/>
        </w:rPr>
        <w:t xml:space="preserve"> maintenance and its method, develop knowledge of the methods generally applied in various categories of preventive and corrective maintenance.</w:t>
      </w:r>
    </w:p>
    <w:tbl>
      <w:tblPr>
        <w:tblStyle w:val="MediumGrid3-Accent6"/>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529"/>
      </w:tblGrid>
      <w:tr w:rsidR="00B53841" w:rsidRPr="00FF732D" w14:paraId="354E2DAA" w14:textId="77777777" w:rsidTr="0020031E">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3E6668BA" w14:textId="77777777" w:rsidR="00B53841" w:rsidRPr="00FF732D" w:rsidRDefault="00B53841" w:rsidP="0020031E">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529" w:type="dxa"/>
            <w:tcBorders>
              <w:top w:val="none" w:sz="0" w:space="0" w:color="auto"/>
              <w:left w:val="none" w:sz="0" w:space="0" w:color="auto"/>
              <w:bottom w:val="none" w:sz="0" w:space="0" w:color="auto"/>
              <w:right w:val="none" w:sz="0" w:space="0" w:color="auto"/>
            </w:tcBorders>
            <w:shd w:val="clear" w:color="auto" w:fill="auto"/>
            <w:vAlign w:val="center"/>
          </w:tcPr>
          <w:p w14:paraId="79CC7FC2" w14:textId="77777777" w:rsidR="00B53841" w:rsidRPr="00FF732D" w:rsidRDefault="00B53841" w:rsidP="0020031E">
            <w:pPr>
              <w:pStyle w:val="TableParagraph"/>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B53841" w:rsidRPr="00FF732D" w14:paraId="344D1F45" w14:textId="77777777" w:rsidTr="0020031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133A93B9" w14:textId="742034D1" w:rsidR="00B53841" w:rsidRPr="00FF732D" w:rsidRDefault="00B53841" w:rsidP="005F6422">
            <w:pPr>
              <w:pStyle w:val="ListParagraph"/>
              <w:numPr>
                <w:ilvl w:val="0"/>
                <w:numId w:val="122"/>
              </w:numPr>
              <w:spacing w:line="360" w:lineRule="auto"/>
              <w:contextualSpacing w:val="0"/>
              <w:rPr>
                <w:rFonts w:ascii="Arial" w:hAnsi="Arial" w:cs="Arial"/>
                <w:color w:val="auto"/>
                <w:sz w:val="24"/>
                <w:szCs w:val="24"/>
              </w:rPr>
            </w:pPr>
            <w:r w:rsidRPr="00FF732D">
              <w:rPr>
                <w:rFonts w:ascii="Arial" w:hAnsi="Arial" w:cs="Arial"/>
                <w:color w:val="auto"/>
                <w:sz w:val="24"/>
                <w:szCs w:val="24"/>
              </w:rPr>
              <w:t xml:space="preserve">Interpret Dies &amp; </w:t>
            </w:r>
            <w:r w:rsidR="00BE21A0" w:rsidRPr="00FF732D">
              <w:rPr>
                <w:rFonts w:ascii="Arial" w:hAnsi="Arial" w:cs="Arial"/>
                <w:color w:val="auto"/>
                <w:sz w:val="24"/>
                <w:szCs w:val="24"/>
              </w:rPr>
              <w:t>Mold</w:t>
            </w:r>
            <w:r w:rsidRPr="00FF732D">
              <w:rPr>
                <w:rFonts w:ascii="Arial" w:hAnsi="Arial" w:cs="Arial"/>
                <w:color w:val="auto"/>
                <w:sz w:val="24"/>
                <w:szCs w:val="24"/>
              </w:rPr>
              <w:t xml:space="preserve"> Maintenance</w:t>
            </w:r>
          </w:p>
        </w:tc>
        <w:tc>
          <w:tcPr>
            <w:tcW w:w="6529" w:type="dxa"/>
            <w:tcBorders>
              <w:top w:val="none" w:sz="0" w:space="0" w:color="auto"/>
              <w:left w:val="none" w:sz="0" w:space="0" w:color="auto"/>
              <w:bottom w:val="none" w:sz="0" w:space="0" w:color="auto"/>
              <w:right w:val="none" w:sz="0" w:space="0" w:color="auto"/>
            </w:tcBorders>
            <w:shd w:val="clear" w:color="auto" w:fill="auto"/>
          </w:tcPr>
          <w:p w14:paraId="4941E631" w14:textId="4AC886FB" w:rsidR="00B53841" w:rsidRPr="00FF732D" w:rsidRDefault="00093102" w:rsidP="005F6422">
            <w:pPr>
              <w:pStyle w:val="ListParagraph"/>
              <w:numPr>
                <w:ilvl w:val="0"/>
                <w:numId w:val="11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List </w:t>
            </w:r>
            <w:r w:rsidR="00BE21A0" w:rsidRPr="00FF732D">
              <w:rPr>
                <w:rFonts w:ascii="Arial" w:hAnsi="Arial" w:cs="Arial"/>
                <w:sz w:val="24"/>
                <w:szCs w:val="24"/>
              </w:rPr>
              <w:t>Mold</w:t>
            </w:r>
            <w:r w:rsidR="00B53841" w:rsidRPr="00FF732D">
              <w:rPr>
                <w:rFonts w:ascii="Arial" w:hAnsi="Arial" w:cs="Arial"/>
                <w:sz w:val="24"/>
                <w:szCs w:val="24"/>
              </w:rPr>
              <w:t xml:space="preserve"> maintenance issues.</w:t>
            </w:r>
          </w:p>
          <w:p w14:paraId="0028B24F" w14:textId="50D1855A" w:rsidR="00B53841" w:rsidRPr="00FF732D" w:rsidRDefault="00093102" w:rsidP="005F6422">
            <w:pPr>
              <w:pStyle w:val="ListParagraph"/>
              <w:numPr>
                <w:ilvl w:val="0"/>
                <w:numId w:val="11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List d</w:t>
            </w:r>
            <w:r w:rsidR="00B53841" w:rsidRPr="00FF732D">
              <w:rPr>
                <w:rFonts w:ascii="Arial" w:hAnsi="Arial" w:cs="Arial"/>
                <w:sz w:val="24"/>
                <w:szCs w:val="24"/>
              </w:rPr>
              <w:t>ie maintenance issues.</w:t>
            </w:r>
          </w:p>
        </w:tc>
      </w:tr>
      <w:tr w:rsidR="00B53841" w:rsidRPr="00FF732D" w14:paraId="32FEB57F" w14:textId="77777777" w:rsidTr="0020031E">
        <w:trPr>
          <w:trHeight w:val="1025"/>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0DB5781B" w14:textId="1AF82A92" w:rsidR="00B53841" w:rsidRPr="00FF732D" w:rsidRDefault="007F3611" w:rsidP="005F6422">
            <w:pPr>
              <w:pStyle w:val="ListParagraph"/>
              <w:numPr>
                <w:ilvl w:val="0"/>
                <w:numId w:val="122"/>
              </w:numPr>
              <w:spacing w:line="360" w:lineRule="auto"/>
              <w:contextualSpacing w:val="0"/>
              <w:rPr>
                <w:rFonts w:ascii="Arial" w:hAnsi="Arial" w:cs="Arial"/>
                <w:color w:val="auto"/>
                <w:sz w:val="24"/>
                <w:szCs w:val="24"/>
              </w:rPr>
            </w:pPr>
            <w:r w:rsidRPr="00FF732D">
              <w:rPr>
                <w:rFonts w:ascii="Arial" w:hAnsi="Arial" w:cs="Arial"/>
                <w:color w:val="auto"/>
                <w:sz w:val="24"/>
                <w:szCs w:val="24"/>
              </w:rPr>
              <w:t>Illustrate</w:t>
            </w:r>
            <w:r w:rsidR="00117FCA" w:rsidRPr="00FF732D">
              <w:rPr>
                <w:rFonts w:ascii="Arial" w:hAnsi="Arial" w:cs="Arial"/>
                <w:color w:val="auto"/>
                <w:sz w:val="24"/>
                <w:szCs w:val="24"/>
              </w:rPr>
              <w:t xml:space="preserve"> t</w:t>
            </w:r>
            <w:r w:rsidR="00B53841" w:rsidRPr="00FF732D">
              <w:rPr>
                <w:rFonts w:ascii="Arial" w:hAnsi="Arial" w:cs="Arial"/>
                <w:color w:val="auto"/>
                <w:sz w:val="24"/>
                <w:szCs w:val="24"/>
              </w:rPr>
              <w:t>ypes of Maintenance</w:t>
            </w:r>
          </w:p>
        </w:tc>
        <w:tc>
          <w:tcPr>
            <w:tcW w:w="6529" w:type="dxa"/>
            <w:shd w:val="clear" w:color="auto" w:fill="auto"/>
          </w:tcPr>
          <w:p w14:paraId="05CD641A" w14:textId="77777777" w:rsidR="00B53841" w:rsidRPr="00FF732D" w:rsidRDefault="00B53841" w:rsidP="005F6422">
            <w:pPr>
              <w:pStyle w:val="ListParagraph"/>
              <w:numPr>
                <w:ilvl w:val="0"/>
                <w:numId w:val="119"/>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corrective maintenance.</w:t>
            </w:r>
          </w:p>
          <w:p w14:paraId="3385E714" w14:textId="77777777" w:rsidR="00B53841" w:rsidRPr="00FF732D" w:rsidRDefault="00B53841" w:rsidP="005F6422">
            <w:pPr>
              <w:pStyle w:val="ListParagraph"/>
              <w:numPr>
                <w:ilvl w:val="0"/>
                <w:numId w:val="119"/>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Interpret preventive maintenance.</w:t>
            </w:r>
          </w:p>
        </w:tc>
      </w:tr>
      <w:tr w:rsidR="00B53841" w:rsidRPr="00FF732D" w14:paraId="4F9AF887" w14:textId="77777777" w:rsidTr="0020031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70858AB2" w14:textId="347FB6FF" w:rsidR="00B53841" w:rsidRPr="00FF732D" w:rsidRDefault="00B53841" w:rsidP="005F6422">
            <w:pPr>
              <w:pStyle w:val="ListParagraph"/>
              <w:numPr>
                <w:ilvl w:val="0"/>
                <w:numId w:val="122"/>
              </w:numPr>
              <w:spacing w:line="360" w:lineRule="auto"/>
              <w:contextualSpacing w:val="0"/>
              <w:rPr>
                <w:rFonts w:ascii="Arial" w:hAnsi="Arial" w:cs="Arial"/>
                <w:color w:val="auto"/>
                <w:sz w:val="24"/>
                <w:szCs w:val="24"/>
              </w:rPr>
            </w:pPr>
            <w:r w:rsidRPr="00FF732D">
              <w:rPr>
                <w:rFonts w:ascii="Arial" w:hAnsi="Arial" w:cs="Arial"/>
                <w:color w:val="auto"/>
                <w:sz w:val="24"/>
                <w:szCs w:val="24"/>
              </w:rPr>
              <w:t>Conduct TIG</w:t>
            </w:r>
            <w:r w:rsidR="00895BD5" w:rsidRPr="00FF732D">
              <w:rPr>
                <w:rFonts w:ascii="Arial" w:hAnsi="Arial" w:cs="Arial"/>
                <w:color w:val="auto"/>
                <w:sz w:val="24"/>
                <w:szCs w:val="24"/>
              </w:rPr>
              <w:t xml:space="preserve"> </w:t>
            </w:r>
            <w:r w:rsidRPr="00FF732D">
              <w:rPr>
                <w:rFonts w:ascii="Arial" w:hAnsi="Arial" w:cs="Arial"/>
                <w:color w:val="auto"/>
                <w:sz w:val="24"/>
                <w:szCs w:val="24"/>
              </w:rPr>
              <w:t>/</w:t>
            </w:r>
            <w:r w:rsidR="00895BD5" w:rsidRPr="00FF732D">
              <w:rPr>
                <w:rFonts w:ascii="Arial" w:hAnsi="Arial" w:cs="Arial"/>
                <w:color w:val="auto"/>
                <w:sz w:val="24"/>
                <w:szCs w:val="24"/>
              </w:rPr>
              <w:t xml:space="preserve"> </w:t>
            </w:r>
            <w:r w:rsidRPr="00FF732D">
              <w:rPr>
                <w:rFonts w:ascii="Arial" w:hAnsi="Arial" w:cs="Arial"/>
                <w:color w:val="auto"/>
                <w:sz w:val="24"/>
                <w:szCs w:val="24"/>
              </w:rPr>
              <w:t>MIG Welding</w:t>
            </w:r>
          </w:p>
        </w:tc>
        <w:tc>
          <w:tcPr>
            <w:tcW w:w="6529" w:type="dxa"/>
            <w:tcBorders>
              <w:top w:val="none" w:sz="0" w:space="0" w:color="auto"/>
              <w:left w:val="none" w:sz="0" w:space="0" w:color="auto"/>
              <w:bottom w:val="none" w:sz="0" w:space="0" w:color="auto"/>
              <w:right w:val="none" w:sz="0" w:space="0" w:color="auto"/>
            </w:tcBorders>
            <w:shd w:val="clear" w:color="auto" w:fill="auto"/>
          </w:tcPr>
          <w:p w14:paraId="4E26CC65" w14:textId="4E357D5E" w:rsidR="00B53841" w:rsidRPr="00FF732D" w:rsidRDefault="00B53841" w:rsidP="005F6422">
            <w:pPr>
              <w:pStyle w:val="ListParagraph"/>
              <w:numPr>
                <w:ilvl w:val="0"/>
                <w:numId w:val="120"/>
              </w:numPr>
              <w:spacing w:line="360" w:lineRule="auto"/>
              <w:ind w:left="571" w:hanging="571"/>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Perform TIG </w:t>
            </w:r>
            <w:r w:rsidR="0084187B" w:rsidRPr="00FF732D">
              <w:rPr>
                <w:rFonts w:ascii="Arial" w:hAnsi="Arial" w:cs="Arial"/>
                <w:sz w:val="24"/>
                <w:szCs w:val="24"/>
              </w:rPr>
              <w:t>w</w:t>
            </w:r>
            <w:r w:rsidRPr="00FF732D">
              <w:rPr>
                <w:rFonts w:ascii="Arial" w:hAnsi="Arial" w:cs="Arial"/>
                <w:sz w:val="24"/>
                <w:szCs w:val="24"/>
              </w:rPr>
              <w:t xml:space="preserve">elding </w:t>
            </w:r>
            <w:r w:rsidR="0084187B" w:rsidRPr="00FF732D">
              <w:rPr>
                <w:rFonts w:ascii="Arial" w:hAnsi="Arial" w:cs="Arial"/>
                <w:sz w:val="24"/>
                <w:szCs w:val="24"/>
              </w:rPr>
              <w:t>p</w:t>
            </w:r>
            <w:r w:rsidRPr="00FF732D">
              <w:rPr>
                <w:rFonts w:ascii="Arial" w:hAnsi="Arial" w:cs="Arial"/>
                <w:sz w:val="24"/>
                <w:szCs w:val="24"/>
              </w:rPr>
              <w:t>rocess on a given part as per instructions.</w:t>
            </w:r>
          </w:p>
          <w:p w14:paraId="417C10BD" w14:textId="446AA345" w:rsidR="00B53841" w:rsidRPr="00FF732D" w:rsidRDefault="00B53841" w:rsidP="005F6422">
            <w:pPr>
              <w:pStyle w:val="ListParagraph"/>
              <w:numPr>
                <w:ilvl w:val="0"/>
                <w:numId w:val="120"/>
              </w:numPr>
              <w:spacing w:line="360" w:lineRule="auto"/>
              <w:ind w:left="571" w:hanging="571"/>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Perform MIG </w:t>
            </w:r>
            <w:r w:rsidR="0084187B" w:rsidRPr="00FF732D">
              <w:rPr>
                <w:rFonts w:ascii="Arial" w:hAnsi="Arial" w:cs="Arial"/>
                <w:sz w:val="24"/>
                <w:szCs w:val="24"/>
              </w:rPr>
              <w:t>w</w:t>
            </w:r>
            <w:r w:rsidRPr="00FF732D">
              <w:rPr>
                <w:rFonts w:ascii="Arial" w:hAnsi="Arial" w:cs="Arial"/>
                <w:sz w:val="24"/>
                <w:szCs w:val="24"/>
              </w:rPr>
              <w:t xml:space="preserve">elding </w:t>
            </w:r>
            <w:r w:rsidR="0084187B" w:rsidRPr="00FF732D">
              <w:rPr>
                <w:rFonts w:ascii="Arial" w:hAnsi="Arial" w:cs="Arial"/>
                <w:sz w:val="24"/>
                <w:szCs w:val="24"/>
              </w:rPr>
              <w:t>p</w:t>
            </w:r>
            <w:r w:rsidRPr="00FF732D">
              <w:rPr>
                <w:rFonts w:ascii="Arial" w:hAnsi="Arial" w:cs="Arial"/>
                <w:sz w:val="24"/>
                <w:szCs w:val="24"/>
              </w:rPr>
              <w:t>rocess on a given part as per instructions.</w:t>
            </w:r>
          </w:p>
        </w:tc>
      </w:tr>
      <w:tr w:rsidR="00B53841" w:rsidRPr="00FF732D" w14:paraId="1251E890" w14:textId="77777777" w:rsidTr="0020031E">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tcPr>
          <w:p w14:paraId="073D3308" w14:textId="77777777" w:rsidR="00B53841" w:rsidRPr="00FF732D" w:rsidRDefault="00B53841" w:rsidP="005F6422">
            <w:pPr>
              <w:pStyle w:val="ListParagraph"/>
              <w:numPr>
                <w:ilvl w:val="0"/>
                <w:numId w:val="122"/>
              </w:numPr>
              <w:spacing w:line="360" w:lineRule="auto"/>
              <w:contextualSpacing w:val="0"/>
              <w:rPr>
                <w:rFonts w:ascii="Arial" w:hAnsi="Arial" w:cs="Arial"/>
                <w:color w:val="auto"/>
                <w:sz w:val="24"/>
                <w:szCs w:val="24"/>
              </w:rPr>
            </w:pPr>
            <w:r w:rsidRPr="00FF732D">
              <w:rPr>
                <w:rFonts w:ascii="Arial" w:hAnsi="Arial" w:cs="Arial"/>
                <w:color w:val="auto"/>
                <w:sz w:val="24"/>
                <w:szCs w:val="24"/>
              </w:rPr>
              <w:t>Perform Die Maintenance</w:t>
            </w:r>
          </w:p>
        </w:tc>
        <w:tc>
          <w:tcPr>
            <w:tcW w:w="6529" w:type="dxa"/>
            <w:shd w:val="clear" w:color="auto" w:fill="auto"/>
          </w:tcPr>
          <w:p w14:paraId="51DB612B" w14:textId="1329F13B" w:rsidR="00B53841" w:rsidRPr="00FF732D" w:rsidRDefault="00B53841" w:rsidP="005F6422">
            <w:pPr>
              <w:pStyle w:val="ListParagraph"/>
              <w:numPr>
                <w:ilvl w:val="0"/>
                <w:numId w:val="121"/>
              </w:numPr>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Conduct preventive maintenance of </w:t>
            </w:r>
            <w:r w:rsidR="002C5B48" w:rsidRPr="00FF732D">
              <w:rPr>
                <w:rFonts w:ascii="Arial" w:hAnsi="Arial" w:cs="Arial"/>
                <w:sz w:val="24"/>
                <w:szCs w:val="24"/>
              </w:rPr>
              <w:t>given d</w:t>
            </w:r>
            <w:r w:rsidRPr="00FF732D">
              <w:rPr>
                <w:rFonts w:ascii="Arial" w:hAnsi="Arial" w:cs="Arial"/>
                <w:sz w:val="24"/>
                <w:szCs w:val="24"/>
              </w:rPr>
              <w:t>ie.</w:t>
            </w:r>
          </w:p>
          <w:p w14:paraId="682B8F5A" w14:textId="02148F78" w:rsidR="00B53841" w:rsidRPr="00FF732D" w:rsidRDefault="00B53841" w:rsidP="005F6422">
            <w:pPr>
              <w:pStyle w:val="ListParagraph"/>
              <w:numPr>
                <w:ilvl w:val="0"/>
                <w:numId w:val="121"/>
              </w:numPr>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Analyze defects of </w:t>
            </w:r>
            <w:r w:rsidR="002C5B48" w:rsidRPr="00FF732D">
              <w:rPr>
                <w:rFonts w:ascii="Arial" w:hAnsi="Arial" w:cs="Arial"/>
                <w:sz w:val="24"/>
                <w:szCs w:val="24"/>
              </w:rPr>
              <w:t>given d</w:t>
            </w:r>
            <w:r w:rsidRPr="00FF732D">
              <w:rPr>
                <w:rFonts w:ascii="Arial" w:hAnsi="Arial" w:cs="Arial"/>
                <w:sz w:val="24"/>
                <w:szCs w:val="24"/>
              </w:rPr>
              <w:t>ie for corrective maintenance.</w:t>
            </w:r>
          </w:p>
          <w:p w14:paraId="6A275CA4" w14:textId="64B3D57C" w:rsidR="00B53841" w:rsidRPr="00FF732D" w:rsidRDefault="00B53841" w:rsidP="005F6422">
            <w:pPr>
              <w:pStyle w:val="ListParagraph"/>
              <w:numPr>
                <w:ilvl w:val="0"/>
                <w:numId w:val="121"/>
              </w:numPr>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corrective action plan</w:t>
            </w:r>
            <w:r w:rsidR="004F4E2D" w:rsidRPr="00FF732D">
              <w:rPr>
                <w:rFonts w:ascii="Arial" w:hAnsi="Arial" w:cs="Arial"/>
                <w:sz w:val="24"/>
                <w:szCs w:val="24"/>
              </w:rPr>
              <w:t xml:space="preserve"> as per procedures.</w:t>
            </w:r>
          </w:p>
          <w:p w14:paraId="0319DD78" w14:textId="439D7CD9" w:rsidR="00B53841" w:rsidRPr="00FF732D" w:rsidRDefault="00B53841" w:rsidP="005F6422">
            <w:pPr>
              <w:pStyle w:val="ListParagraph"/>
              <w:numPr>
                <w:ilvl w:val="0"/>
                <w:numId w:val="121"/>
              </w:numPr>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Conduct corrective maintenance of given die as per instructions.</w:t>
            </w:r>
          </w:p>
        </w:tc>
      </w:tr>
      <w:tr w:rsidR="00B53841" w:rsidRPr="00FF732D" w14:paraId="3ADBE4BB" w14:textId="77777777" w:rsidTr="0020031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tcPr>
          <w:p w14:paraId="6B5396FB" w14:textId="370A41BD" w:rsidR="00B53841" w:rsidRPr="00FF732D" w:rsidRDefault="00B53841" w:rsidP="005F6422">
            <w:pPr>
              <w:pStyle w:val="ListParagraph"/>
              <w:numPr>
                <w:ilvl w:val="0"/>
                <w:numId w:val="122"/>
              </w:numPr>
              <w:spacing w:line="360" w:lineRule="auto"/>
              <w:contextualSpacing w:val="0"/>
              <w:rPr>
                <w:rFonts w:ascii="Arial" w:hAnsi="Arial" w:cs="Arial"/>
                <w:color w:val="auto"/>
                <w:sz w:val="24"/>
                <w:szCs w:val="24"/>
              </w:rPr>
            </w:pPr>
            <w:r w:rsidRPr="00FF732D">
              <w:rPr>
                <w:rFonts w:ascii="Arial" w:hAnsi="Arial" w:cs="Arial"/>
                <w:color w:val="auto"/>
                <w:sz w:val="24"/>
                <w:szCs w:val="24"/>
              </w:rPr>
              <w:t xml:space="preserve">Perform </w:t>
            </w:r>
            <w:r w:rsidR="00BE21A0" w:rsidRPr="00FF732D">
              <w:rPr>
                <w:rFonts w:ascii="Arial" w:hAnsi="Arial" w:cs="Arial"/>
                <w:color w:val="auto"/>
                <w:sz w:val="24"/>
                <w:szCs w:val="24"/>
              </w:rPr>
              <w:t>Mold</w:t>
            </w:r>
            <w:r w:rsidRPr="00FF732D">
              <w:rPr>
                <w:rFonts w:ascii="Arial" w:hAnsi="Arial" w:cs="Arial"/>
                <w:color w:val="auto"/>
                <w:sz w:val="24"/>
                <w:szCs w:val="24"/>
              </w:rPr>
              <w:t xml:space="preserve"> Maintenance</w:t>
            </w:r>
          </w:p>
        </w:tc>
        <w:tc>
          <w:tcPr>
            <w:tcW w:w="6529" w:type="dxa"/>
            <w:tcBorders>
              <w:top w:val="none" w:sz="0" w:space="0" w:color="auto"/>
              <w:left w:val="none" w:sz="0" w:space="0" w:color="auto"/>
              <w:bottom w:val="none" w:sz="0" w:space="0" w:color="auto"/>
              <w:right w:val="none" w:sz="0" w:space="0" w:color="auto"/>
            </w:tcBorders>
            <w:shd w:val="clear" w:color="auto" w:fill="auto"/>
          </w:tcPr>
          <w:p w14:paraId="00D414A6" w14:textId="1FB125E5" w:rsidR="00B53841" w:rsidRPr="00FF732D" w:rsidRDefault="00B53841" w:rsidP="005F6422">
            <w:pPr>
              <w:pStyle w:val="ListParagraph"/>
              <w:numPr>
                <w:ilvl w:val="0"/>
                <w:numId w:val="121"/>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Conduct preventive maintenance of </w:t>
            </w:r>
            <w:r w:rsidR="004F4E2D" w:rsidRPr="00FF732D">
              <w:rPr>
                <w:rFonts w:ascii="Arial" w:hAnsi="Arial" w:cs="Arial"/>
                <w:sz w:val="24"/>
                <w:szCs w:val="24"/>
              </w:rPr>
              <w:t xml:space="preserve">given </w:t>
            </w:r>
            <w:r w:rsidR="00BE21A0" w:rsidRPr="00FF732D">
              <w:rPr>
                <w:rFonts w:ascii="Arial" w:hAnsi="Arial" w:cs="Arial"/>
                <w:sz w:val="24"/>
                <w:szCs w:val="24"/>
              </w:rPr>
              <w:t>Mold</w:t>
            </w:r>
            <w:r w:rsidRPr="00FF732D">
              <w:rPr>
                <w:rFonts w:ascii="Arial" w:hAnsi="Arial" w:cs="Arial"/>
                <w:sz w:val="24"/>
                <w:szCs w:val="24"/>
              </w:rPr>
              <w:t>.</w:t>
            </w:r>
          </w:p>
          <w:p w14:paraId="6328C259" w14:textId="59898070" w:rsidR="00B53841" w:rsidRPr="00FF732D" w:rsidRDefault="00B53841" w:rsidP="005F6422">
            <w:pPr>
              <w:pStyle w:val="ListParagraph"/>
              <w:numPr>
                <w:ilvl w:val="0"/>
                <w:numId w:val="121"/>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Analyze defects of </w:t>
            </w:r>
            <w:r w:rsidR="004F4E2D" w:rsidRPr="00FF732D">
              <w:rPr>
                <w:rFonts w:ascii="Arial" w:hAnsi="Arial" w:cs="Arial"/>
                <w:sz w:val="24"/>
                <w:szCs w:val="24"/>
              </w:rPr>
              <w:t xml:space="preserve">given </w:t>
            </w:r>
            <w:r w:rsidR="00BE21A0" w:rsidRPr="00FF732D">
              <w:rPr>
                <w:rFonts w:ascii="Arial" w:hAnsi="Arial" w:cs="Arial"/>
                <w:sz w:val="24"/>
                <w:szCs w:val="24"/>
              </w:rPr>
              <w:t>Mold</w:t>
            </w:r>
            <w:r w:rsidRPr="00FF732D">
              <w:rPr>
                <w:rFonts w:ascii="Arial" w:hAnsi="Arial" w:cs="Arial"/>
                <w:sz w:val="24"/>
                <w:szCs w:val="24"/>
              </w:rPr>
              <w:t xml:space="preserve"> for corrective maintenance.</w:t>
            </w:r>
          </w:p>
          <w:p w14:paraId="2DB4CA51" w14:textId="55B2BE74" w:rsidR="00B53841" w:rsidRPr="00FF732D" w:rsidRDefault="00B53841" w:rsidP="005F6422">
            <w:pPr>
              <w:pStyle w:val="ListParagraph"/>
              <w:numPr>
                <w:ilvl w:val="0"/>
                <w:numId w:val="121"/>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Prepare corrective action plan as per procedures.</w:t>
            </w:r>
          </w:p>
          <w:p w14:paraId="0BC25FA5" w14:textId="79ABC3E7" w:rsidR="00B53841" w:rsidRPr="00FF732D" w:rsidRDefault="00B53841" w:rsidP="005F6422">
            <w:pPr>
              <w:pStyle w:val="ListParagraph"/>
              <w:numPr>
                <w:ilvl w:val="0"/>
                <w:numId w:val="121"/>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Conduct corrective maintenance of given </w:t>
            </w:r>
            <w:r w:rsidR="00BE21A0" w:rsidRPr="00FF732D">
              <w:rPr>
                <w:rFonts w:ascii="Arial" w:hAnsi="Arial" w:cs="Arial"/>
                <w:sz w:val="24"/>
                <w:szCs w:val="24"/>
              </w:rPr>
              <w:t>Mold</w:t>
            </w:r>
            <w:r w:rsidRPr="00FF732D">
              <w:rPr>
                <w:rFonts w:ascii="Arial" w:hAnsi="Arial" w:cs="Arial"/>
                <w:sz w:val="24"/>
                <w:szCs w:val="24"/>
              </w:rPr>
              <w:t xml:space="preserve"> as per instructions.</w:t>
            </w:r>
          </w:p>
        </w:tc>
      </w:tr>
    </w:tbl>
    <w:p w14:paraId="20E29EB8" w14:textId="77777777" w:rsidR="00B53841" w:rsidRPr="00FF732D" w:rsidRDefault="00B53841" w:rsidP="00B53841">
      <w:pPr>
        <w:spacing w:line="360" w:lineRule="auto"/>
        <w:ind w:right="270"/>
        <w:jc w:val="both"/>
        <w:rPr>
          <w:rFonts w:ascii="Arial" w:eastAsia="Arial" w:hAnsi="Arial" w:cs="Arial"/>
          <w:sz w:val="24"/>
          <w:szCs w:val="24"/>
        </w:rPr>
      </w:pPr>
    </w:p>
    <w:p w14:paraId="5F1569E9" w14:textId="77777777" w:rsidR="001B2395" w:rsidRPr="00FF732D" w:rsidRDefault="001B2395">
      <w:pPr>
        <w:rPr>
          <w:rFonts w:ascii="Arial" w:eastAsia="Arial" w:hAnsi="Arial" w:cs="Arial"/>
          <w:b/>
          <w:sz w:val="24"/>
          <w:szCs w:val="24"/>
        </w:rPr>
      </w:pPr>
      <w:r w:rsidRPr="00FF732D">
        <w:rPr>
          <w:rFonts w:ascii="Arial" w:eastAsia="Arial" w:hAnsi="Arial" w:cs="Arial"/>
          <w:b/>
          <w:sz w:val="24"/>
          <w:szCs w:val="24"/>
        </w:rPr>
        <w:br w:type="page"/>
      </w:r>
    </w:p>
    <w:p w14:paraId="30EFC8F1" w14:textId="4D876AB4" w:rsidR="00B53841" w:rsidRPr="00FF732D" w:rsidRDefault="00B53841" w:rsidP="00B53841">
      <w:pPr>
        <w:spacing w:line="360" w:lineRule="auto"/>
        <w:ind w:right="270"/>
        <w:jc w:val="both"/>
        <w:rPr>
          <w:rFonts w:ascii="Arial" w:eastAsia="Arial" w:hAnsi="Arial" w:cs="Arial"/>
          <w:b/>
          <w:sz w:val="24"/>
          <w:szCs w:val="24"/>
        </w:rPr>
      </w:pPr>
      <w:r w:rsidRPr="00FF732D">
        <w:rPr>
          <w:rFonts w:ascii="Arial" w:eastAsia="Arial" w:hAnsi="Arial" w:cs="Arial"/>
          <w:b/>
          <w:sz w:val="24"/>
          <w:szCs w:val="24"/>
        </w:rPr>
        <w:lastRenderedPageBreak/>
        <w:t>Knowledge &amp; Understanding</w:t>
      </w:r>
    </w:p>
    <w:p w14:paraId="79FCA60E" w14:textId="6BD9E6C0" w:rsidR="00B53841" w:rsidRPr="00FF732D" w:rsidRDefault="00B53841" w:rsidP="00B53841">
      <w:pPr>
        <w:spacing w:line="360" w:lineRule="auto"/>
        <w:jc w:val="both"/>
        <w:rPr>
          <w:rFonts w:ascii="Arial" w:hAnsi="Arial" w:cs="Arial"/>
          <w:sz w:val="24"/>
          <w:szCs w:val="24"/>
        </w:rPr>
      </w:pPr>
      <w:r w:rsidRPr="00FF732D">
        <w:rPr>
          <w:rFonts w:ascii="Arial" w:hAnsi="Arial" w:cs="Arial"/>
          <w:sz w:val="24"/>
          <w:szCs w:val="24"/>
        </w:rPr>
        <w:t xml:space="preserve">UNDERSTANDING DIE AND </w:t>
      </w:r>
      <w:r w:rsidR="00BE21A0" w:rsidRPr="00FF732D">
        <w:rPr>
          <w:rFonts w:ascii="Arial" w:hAnsi="Arial" w:cs="Arial"/>
          <w:sz w:val="24"/>
          <w:szCs w:val="24"/>
        </w:rPr>
        <w:t>MOLD</w:t>
      </w:r>
      <w:r w:rsidRPr="00FF732D">
        <w:rPr>
          <w:rFonts w:ascii="Arial" w:hAnsi="Arial" w:cs="Arial"/>
          <w:sz w:val="24"/>
          <w:szCs w:val="24"/>
        </w:rPr>
        <w:t xml:space="preserve"> MAINTENANCE</w:t>
      </w:r>
    </w:p>
    <w:p w14:paraId="6C7B657D"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Difference between corrective and preventive maintenance. </w:t>
      </w:r>
    </w:p>
    <w:p w14:paraId="54F156BC" w14:textId="524077AB"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Scope of </w:t>
      </w:r>
      <w:r w:rsidR="00BE21A0" w:rsidRPr="00FF732D">
        <w:rPr>
          <w:rFonts w:ascii="Arial" w:hAnsi="Arial" w:cs="Arial"/>
          <w:sz w:val="24"/>
          <w:szCs w:val="24"/>
        </w:rPr>
        <w:t>Mold</w:t>
      </w:r>
      <w:r w:rsidRPr="00FF732D">
        <w:rPr>
          <w:rFonts w:ascii="Arial" w:hAnsi="Arial" w:cs="Arial"/>
          <w:sz w:val="24"/>
          <w:szCs w:val="24"/>
        </w:rPr>
        <w:t xml:space="preserve"> maintenance </w:t>
      </w:r>
    </w:p>
    <w:p w14:paraId="49993A8B"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Scope Die maintenance </w:t>
      </w:r>
    </w:p>
    <w:p w14:paraId="1667D4F1" w14:textId="77777777" w:rsidR="00B53841" w:rsidRPr="00FF732D" w:rsidRDefault="00B53841" w:rsidP="00B53841">
      <w:pPr>
        <w:spacing w:line="360" w:lineRule="auto"/>
        <w:jc w:val="both"/>
        <w:rPr>
          <w:rFonts w:ascii="Arial" w:hAnsi="Arial" w:cs="Arial"/>
          <w:sz w:val="24"/>
          <w:szCs w:val="24"/>
        </w:rPr>
      </w:pPr>
      <w:r w:rsidRPr="00FF732D">
        <w:rPr>
          <w:rFonts w:ascii="Arial" w:hAnsi="Arial" w:cs="Arial"/>
          <w:sz w:val="24"/>
          <w:szCs w:val="24"/>
        </w:rPr>
        <w:t xml:space="preserve">UNDERSTANDING OF PREVENTIVE MAINTENANCE </w:t>
      </w:r>
    </w:p>
    <w:p w14:paraId="2860F15A" w14:textId="2318B8DC"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Die and </w:t>
      </w:r>
      <w:r w:rsidR="00BE21A0" w:rsidRPr="00FF732D">
        <w:rPr>
          <w:rFonts w:ascii="Arial" w:hAnsi="Arial" w:cs="Arial"/>
          <w:sz w:val="24"/>
          <w:szCs w:val="24"/>
        </w:rPr>
        <w:t>Mold</w:t>
      </w:r>
      <w:r w:rsidRPr="00FF732D">
        <w:rPr>
          <w:rFonts w:ascii="Arial" w:hAnsi="Arial" w:cs="Arial"/>
          <w:sz w:val="24"/>
          <w:szCs w:val="24"/>
        </w:rPr>
        <w:t xml:space="preserve"> life.</w:t>
      </w:r>
    </w:p>
    <w:p w14:paraId="2A17CE55" w14:textId="5D0FDB4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Die and </w:t>
      </w:r>
      <w:r w:rsidR="00BE21A0" w:rsidRPr="00FF732D">
        <w:rPr>
          <w:rFonts w:ascii="Arial" w:hAnsi="Arial" w:cs="Arial"/>
          <w:sz w:val="24"/>
          <w:szCs w:val="24"/>
        </w:rPr>
        <w:t>Mold</w:t>
      </w:r>
      <w:r w:rsidRPr="00FF732D">
        <w:rPr>
          <w:rFonts w:ascii="Arial" w:hAnsi="Arial" w:cs="Arial"/>
          <w:sz w:val="24"/>
          <w:szCs w:val="24"/>
        </w:rPr>
        <w:t xml:space="preserve"> handling </w:t>
      </w:r>
    </w:p>
    <w:p w14:paraId="6E53550A"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Inventory of standard part.</w:t>
      </w:r>
    </w:p>
    <w:p w14:paraId="0DF24963"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Inventory of non-standard parts </w:t>
      </w:r>
    </w:p>
    <w:p w14:paraId="22F60C0C"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Over hauling </w:t>
      </w:r>
    </w:p>
    <w:p w14:paraId="5438DADC"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Preventive maintenance plan </w:t>
      </w:r>
    </w:p>
    <w:p w14:paraId="24311419"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Oiling and greasing </w:t>
      </w:r>
    </w:p>
    <w:p w14:paraId="09DCC553" w14:textId="77777777" w:rsidR="00B53841" w:rsidRPr="00FF732D" w:rsidRDefault="00B53841" w:rsidP="00B53841">
      <w:pPr>
        <w:spacing w:line="360" w:lineRule="auto"/>
        <w:jc w:val="both"/>
        <w:rPr>
          <w:rFonts w:ascii="Arial" w:hAnsi="Arial" w:cs="Arial"/>
          <w:sz w:val="24"/>
          <w:szCs w:val="24"/>
        </w:rPr>
      </w:pPr>
      <w:r w:rsidRPr="00FF732D">
        <w:rPr>
          <w:rFonts w:ascii="Arial" w:hAnsi="Arial" w:cs="Arial"/>
          <w:sz w:val="24"/>
          <w:szCs w:val="24"/>
        </w:rPr>
        <w:t>UNDERSTANDING OF CORRECTIVE MAINTENANCE</w:t>
      </w:r>
    </w:p>
    <w:p w14:paraId="758AA424"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General problems and remedies.</w:t>
      </w:r>
    </w:p>
    <w:p w14:paraId="62C7F29C"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Replacement of core pins</w:t>
      </w:r>
    </w:p>
    <w:p w14:paraId="2BB33C7D"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Replacement of inserts</w:t>
      </w:r>
    </w:p>
    <w:p w14:paraId="16245DE1"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Welding </w:t>
      </w:r>
    </w:p>
    <w:p w14:paraId="0C324BBF"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Re sinking of electrodes </w:t>
      </w:r>
    </w:p>
    <w:p w14:paraId="00908B0C"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Grinding of broken cutting edges</w:t>
      </w:r>
    </w:p>
    <w:p w14:paraId="443308BA"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Re matching of bearing faces </w:t>
      </w:r>
    </w:p>
    <w:p w14:paraId="74E29857"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Re polishing. </w:t>
      </w:r>
    </w:p>
    <w:p w14:paraId="33FB45EE" w14:textId="5F703105" w:rsidR="00B53841" w:rsidRPr="00FF732D" w:rsidRDefault="00B53841" w:rsidP="00B53841">
      <w:pPr>
        <w:spacing w:line="360" w:lineRule="auto"/>
        <w:jc w:val="both"/>
        <w:rPr>
          <w:rFonts w:ascii="Arial" w:hAnsi="Arial" w:cs="Arial"/>
          <w:sz w:val="24"/>
          <w:szCs w:val="24"/>
        </w:rPr>
      </w:pPr>
      <w:r w:rsidRPr="00FF732D">
        <w:rPr>
          <w:rFonts w:ascii="Arial" w:hAnsi="Arial" w:cs="Arial"/>
          <w:sz w:val="24"/>
          <w:szCs w:val="24"/>
        </w:rPr>
        <w:t>UNDERSTANDING TIG WELDING (</w:t>
      </w:r>
      <w:r w:rsidR="001B2395" w:rsidRPr="00FF732D">
        <w:rPr>
          <w:rFonts w:ascii="Arial" w:hAnsi="Arial" w:cs="Arial"/>
          <w:sz w:val="24"/>
          <w:szCs w:val="24"/>
        </w:rPr>
        <w:t>TUNGSTEN</w:t>
      </w:r>
      <w:r w:rsidRPr="00FF732D">
        <w:rPr>
          <w:rFonts w:ascii="Arial" w:hAnsi="Arial" w:cs="Arial"/>
          <w:sz w:val="24"/>
          <w:szCs w:val="24"/>
        </w:rPr>
        <w:t xml:space="preserve"> INERT GAS WELDING/ARGON WELDING) </w:t>
      </w:r>
    </w:p>
    <w:p w14:paraId="49B68CE8"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Introduction to TIG welding and its Machine </w:t>
      </w:r>
    </w:p>
    <w:p w14:paraId="7B488B20"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Function of argon Gas </w:t>
      </w:r>
    </w:p>
    <w:p w14:paraId="290E4B94"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Arc of Tungsten Electrode </w:t>
      </w:r>
    </w:p>
    <w:p w14:paraId="24763779"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Current Adjustment for welding process </w:t>
      </w:r>
    </w:p>
    <w:p w14:paraId="663AD41A"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Function of the Tungsten Electrode </w:t>
      </w:r>
    </w:p>
    <w:p w14:paraId="4F2F6BAB" w14:textId="77777777" w:rsidR="00B53841" w:rsidRPr="00FF732D" w:rsidRDefault="00B53841" w:rsidP="00B53841">
      <w:pPr>
        <w:spacing w:line="360" w:lineRule="auto"/>
        <w:jc w:val="both"/>
        <w:rPr>
          <w:rFonts w:ascii="Arial" w:hAnsi="Arial" w:cs="Arial"/>
          <w:sz w:val="24"/>
          <w:szCs w:val="24"/>
        </w:rPr>
      </w:pPr>
      <w:r w:rsidRPr="00FF732D">
        <w:rPr>
          <w:rFonts w:ascii="Arial" w:hAnsi="Arial" w:cs="Arial"/>
          <w:sz w:val="24"/>
          <w:szCs w:val="24"/>
        </w:rPr>
        <w:t xml:space="preserve">UNDERSTANDING MIG WELDING (METAL INERT GAS WELDING/C02 WELDING) </w:t>
      </w:r>
    </w:p>
    <w:p w14:paraId="69425FDA"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Introduction MIG welding and its Machine </w:t>
      </w:r>
    </w:p>
    <w:p w14:paraId="32641B24"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lastRenderedPageBreak/>
        <w:t>Introduction to inert gases (Helium/Argon) and active gases (CO2)</w:t>
      </w:r>
    </w:p>
    <w:p w14:paraId="457211F7"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ARC of MIG welding </w:t>
      </w:r>
    </w:p>
    <w:p w14:paraId="4427FB0F"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Filler metals of MIG welding </w:t>
      </w:r>
    </w:p>
    <w:p w14:paraId="4CD74F7B"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Current adjustment according to size of filler metal </w:t>
      </w:r>
    </w:p>
    <w:p w14:paraId="7B110423" w14:textId="77777777" w:rsidR="00B53841" w:rsidRPr="00FF732D" w:rsidRDefault="00B53841" w:rsidP="00B53841">
      <w:pPr>
        <w:pStyle w:val="ListParagraph"/>
        <w:numPr>
          <w:ilvl w:val="0"/>
          <w:numId w:val="9"/>
        </w:numPr>
        <w:spacing w:line="360" w:lineRule="auto"/>
        <w:jc w:val="both"/>
        <w:rPr>
          <w:rFonts w:ascii="Arial" w:hAnsi="Arial" w:cs="Arial"/>
          <w:sz w:val="24"/>
          <w:szCs w:val="24"/>
        </w:rPr>
      </w:pPr>
      <w:r w:rsidRPr="00FF732D">
        <w:rPr>
          <w:rFonts w:ascii="Arial" w:hAnsi="Arial" w:cs="Arial"/>
          <w:sz w:val="24"/>
          <w:szCs w:val="24"/>
        </w:rPr>
        <w:t xml:space="preserve">Function of Co2 gas </w:t>
      </w:r>
    </w:p>
    <w:p w14:paraId="56D8A67A" w14:textId="77777777" w:rsidR="00B53841" w:rsidRPr="00FF732D" w:rsidRDefault="00B53841" w:rsidP="00F07E96">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50778896" w14:textId="77777777" w:rsidR="00B53841" w:rsidRPr="00FF732D" w:rsidRDefault="00B53841" w:rsidP="00B53841">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14BFBC69" w14:textId="352CADED" w:rsidR="00B53841" w:rsidRPr="00FF732D" w:rsidRDefault="0001368C" w:rsidP="00B53841">
      <w:pPr>
        <w:pStyle w:val="ListParagraph"/>
        <w:numPr>
          <w:ilvl w:val="0"/>
          <w:numId w:val="1"/>
        </w:numPr>
        <w:spacing w:line="360" w:lineRule="auto"/>
        <w:ind w:right="27"/>
        <w:jc w:val="both"/>
        <w:rPr>
          <w:rFonts w:ascii="Arial" w:hAnsi="Arial" w:cs="Arial"/>
          <w:sz w:val="24"/>
          <w:szCs w:val="24"/>
        </w:rPr>
      </w:pPr>
      <w:r w:rsidRPr="00FF732D">
        <w:rPr>
          <w:rFonts w:ascii="Arial" w:hAnsi="Arial" w:cs="Arial"/>
          <w:sz w:val="24"/>
          <w:szCs w:val="24"/>
        </w:rPr>
        <w:t>P</w:t>
      </w:r>
      <w:r w:rsidR="00B53841" w:rsidRPr="00FF732D">
        <w:rPr>
          <w:rFonts w:ascii="Arial" w:hAnsi="Arial" w:cs="Arial"/>
          <w:sz w:val="24"/>
          <w:szCs w:val="24"/>
        </w:rPr>
        <w:t>erform dis-assembling Die/</w:t>
      </w:r>
      <w:r w:rsidR="00BE21A0" w:rsidRPr="00FF732D">
        <w:rPr>
          <w:rFonts w:ascii="Arial" w:hAnsi="Arial" w:cs="Arial"/>
          <w:sz w:val="24"/>
          <w:szCs w:val="24"/>
        </w:rPr>
        <w:t>Mold</w:t>
      </w:r>
      <w:r w:rsidR="00B53841" w:rsidRPr="00FF732D">
        <w:rPr>
          <w:rFonts w:ascii="Arial" w:hAnsi="Arial" w:cs="Arial"/>
          <w:sz w:val="24"/>
          <w:szCs w:val="24"/>
        </w:rPr>
        <w:t xml:space="preserve"> and re-assembling after maintenance.</w:t>
      </w:r>
    </w:p>
    <w:p w14:paraId="1AABBA6D" w14:textId="77777777" w:rsidR="00B53841" w:rsidRPr="00FF732D" w:rsidRDefault="00B53841" w:rsidP="00B53841">
      <w:pPr>
        <w:pStyle w:val="ListParagraph"/>
        <w:spacing w:line="360" w:lineRule="auto"/>
        <w:ind w:left="786" w:right="27"/>
        <w:jc w:val="both"/>
        <w:rPr>
          <w:rFonts w:ascii="Arial" w:hAnsi="Arial" w:cs="Arial"/>
          <w:sz w:val="24"/>
          <w:szCs w:val="24"/>
        </w:rPr>
      </w:pPr>
    </w:p>
    <w:p w14:paraId="491B9681" w14:textId="77777777" w:rsidR="00B53841" w:rsidRPr="00FF732D" w:rsidRDefault="00B53841" w:rsidP="00F07E96">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Tools and equipment Required </w:t>
      </w:r>
    </w:p>
    <w:p w14:paraId="4269A177" w14:textId="77777777" w:rsidR="00B53841" w:rsidRPr="00FF732D" w:rsidRDefault="00B53841" w:rsidP="00B53841">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69641A76" w14:textId="1CC9A6F3" w:rsidR="00B53841" w:rsidRPr="00FF732D" w:rsidRDefault="00B53841" w:rsidP="00D1560C">
      <w:pPr>
        <w:spacing w:after="168"/>
        <w:ind w:left="10" w:hanging="10"/>
        <w:rPr>
          <w:rFonts w:ascii="Arial" w:eastAsia="Times New Roman" w:hAnsi="Arial" w:cs="Arial"/>
          <w:bCs/>
          <w:sz w:val="24"/>
          <w:szCs w:val="24"/>
          <w:shd w:val="clear" w:color="auto" w:fill="D3D3D3"/>
        </w:rPr>
      </w:pPr>
      <w:r w:rsidRPr="00F07E96">
        <w:rPr>
          <w:rFonts w:ascii="Arial" w:eastAsia="Arial" w:hAnsi="Arial" w:cs="Arial"/>
          <w:sz w:val="24"/>
          <w:szCs w:val="24"/>
        </w:rPr>
        <w:t>List of Lab Equipment for 50 Student</w:t>
      </w:r>
      <w:r w:rsidR="00426FDF" w:rsidRPr="00426FDF">
        <w:rPr>
          <w:rFonts w:ascii="Arial" w:eastAsia="Arial" w:hAnsi="Arial" w:cs="Arial"/>
          <w:sz w:val="24"/>
          <w:szCs w:val="24"/>
        </w:rPr>
        <w:t>s</w:t>
      </w:r>
    </w:p>
    <w:tbl>
      <w:tblPr>
        <w:tblStyle w:val="TableGrid"/>
        <w:tblW w:w="4860" w:type="pct"/>
        <w:tblLook w:val="04A0" w:firstRow="1" w:lastRow="0" w:firstColumn="1" w:lastColumn="0" w:noHBand="0" w:noVBand="1"/>
      </w:tblPr>
      <w:tblGrid>
        <w:gridCol w:w="1018"/>
        <w:gridCol w:w="6979"/>
        <w:gridCol w:w="1398"/>
      </w:tblGrid>
      <w:tr w:rsidR="00B53841" w:rsidRPr="00FF732D" w14:paraId="1E71D3AE" w14:textId="77777777" w:rsidTr="00D221CC">
        <w:trPr>
          <w:trHeight w:val="454"/>
        </w:trPr>
        <w:tc>
          <w:tcPr>
            <w:tcW w:w="542" w:type="pct"/>
          </w:tcPr>
          <w:p w14:paraId="4057FE9A" w14:textId="77777777" w:rsidR="00B53841" w:rsidRPr="00FF732D" w:rsidRDefault="00B53841" w:rsidP="00F278FB">
            <w:pPr>
              <w:ind w:left="2"/>
              <w:rPr>
                <w:rFonts w:ascii="Arial" w:eastAsia="Times New Roman" w:hAnsi="Arial" w:cs="Arial"/>
                <w:b/>
              </w:rPr>
            </w:pPr>
            <w:r w:rsidRPr="00FF732D">
              <w:rPr>
                <w:rFonts w:ascii="Arial" w:eastAsia="Times New Roman" w:hAnsi="Arial" w:cs="Arial"/>
                <w:b/>
              </w:rPr>
              <w:t>Sr No.</w:t>
            </w:r>
          </w:p>
        </w:tc>
        <w:tc>
          <w:tcPr>
            <w:tcW w:w="3713" w:type="pct"/>
          </w:tcPr>
          <w:p w14:paraId="0ACF3CB4" w14:textId="77777777" w:rsidR="00B53841" w:rsidRPr="00FF732D" w:rsidRDefault="00B53841" w:rsidP="00F278FB">
            <w:pPr>
              <w:ind w:left="2"/>
              <w:rPr>
                <w:rFonts w:ascii="Arial" w:eastAsia="Times New Roman" w:hAnsi="Arial" w:cs="Arial"/>
                <w:b/>
              </w:rPr>
            </w:pPr>
            <w:r w:rsidRPr="00FF732D">
              <w:rPr>
                <w:rFonts w:ascii="Arial" w:eastAsia="Times New Roman" w:hAnsi="Arial" w:cs="Arial"/>
                <w:b/>
              </w:rPr>
              <w:t xml:space="preserve">Name of Item with Brief specifications </w:t>
            </w:r>
          </w:p>
        </w:tc>
        <w:tc>
          <w:tcPr>
            <w:tcW w:w="744" w:type="pct"/>
          </w:tcPr>
          <w:p w14:paraId="4B58884D" w14:textId="77777777" w:rsidR="00B53841" w:rsidRPr="00FF732D" w:rsidRDefault="00B53841" w:rsidP="00F278FB">
            <w:pPr>
              <w:ind w:left="2"/>
              <w:jc w:val="center"/>
              <w:rPr>
                <w:rFonts w:ascii="Arial" w:eastAsia="Times New Roman" w:hAnsi="Arial" w:cs="Arial"/>
                <w:b/>
              </w:rPr>
            </w:pPr>
            <w:r w:rsidRPr="00FF732D">
              <w:rPr>
                <w:rFonts w:ascii="Arial" w:eastAsia="Times New Roman" w:hAnsi="Arial" w:cs="Arial"/>
                <w:b/>
              </w:rPr>
              <w:t>Qty</w:t>
            </w:r>
          </w:p>
        </w:tc>
      </w:tr>
      <w:tr w:rsidR="00B53841" w:rsidRPr="00FF732D" w14:paraId="5E34B941" w14:textId="77777777" w:rsidTr="00D221CC">
        <w:trPr>
          <w:trHeight w:val="454"/>
        </w:trPr>
        <w:tc>
          <w:tcPr>
            <w:tcW w:w="542" w:type="pct"/>
          </w:tcPr>
          <w:p w14:paraId="0FD28EA9"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c>
          <w:tcPr>
            <w:tcW w:w="3713" w:type="pct"/>
          </w:tcPr>
          <w:p w14:paraId="1BB791B5"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 xml:space="preserve">CNC Lathe / turning </w:t>
            </w:r>
            <w:proofErr w:type="spellStart"/>
            <w:r w:rsidRPr="00FF732D">
              <w:rPr>
                <w:rFonts w:ascii="Arial" w:eastAsia="Times New Roman" w:hAnsi="Arial" w:cs="Arial"/>
              </w:rPr>
              <w:t>centre</w:t>
            </w:r>
            <w:proofErr w:type="spellEnd"/>
          </w:p>
        </w:tc>
        <w:tc>
          <w:tcPr>
            <w:tcW w:w="744" w:type="pct"/>
          </w:tcPr>
          <w:p w14:paraId="6C5D9BF3"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20FDB303" w14:textId="77777777" w:rsidTr="00D221CC">
        <w:trPr>
          <w:trHeight w:val="454"/>
        </w:trPr>
        <w:tc>
          <w:tcPr>
            <w:tcW w:w="542" w:type="pct"/>
          </w:tcPr>
          <w:p w14:paraId="27B3D5BF"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w:t>
            </w:r>
          </w:p>
        </w:tc>
        <w:tc>
          <w:tcPr>
            <w:tcW w:w="3713" w:type="pct"/>
          </w:tcPr>
          <w:p w14:paraId="391BBFC7"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CNC vertical machining center/CNC milling machine</w:t>
            </w:r>
          </w:p>
        </w:tc>
        <w:tc>
          <w:tcPr>
            <w:tcW w:w="744" w:type="pct"/>
          </w:tcPr>
          <w:p w14:paraId="78990264"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415F8163" w14:textId="77777777" w:rsidTr="00D221CC">
        <w:trPr>
          <w:trHeight w:val="454"/>
        </w:trPr>
        <w:tc>
          <w:tcPr>
            <w:tcW w:w="542" w:type="pct"/>
          </w:tcPr>
          <w:p w14:paraId="3FC93728"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3</w:t>
            </w:r>
          </w:p>
        </w:tc>
        <w:tc>
          <w:tcPr>
            <w:tcW w:w="3713" w:type="pct"/>
          </w:tcPr>
          <w:p w14:paraId="2555D4CC"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CNC electric spark erosion machine (EDM) (three axis)</w:t>
            </w:r>
          </w:p>
        </w:tc>
        <w:tc>
          <w:tcPr>
            <w:tcW w:w="744" w:type="pct"/>
          </w:tcPr>
          <w:p w14:paraId="68D152B9"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33D71F75" w14:textId="77777777" w:rsidTr="00D221CC">
        <w:trPr>
          <w:trHeight w:val="454"/>
        </w:trPr>
        <w:tc>
          <w:tcPr>
            <w:tcW w:w="542" w:type="pct"/>
          </w:tcPr>
          <w:p w14:paraId="07F38850"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4</w:t>
            </w:r>
          </w:p>
        </w:tc>
        <w:tc>
          <w:tcPr>
            <w:tcW w:w="3713" w:type="pct"/>
          </w:tcPr>
          <w:p w14:paraId="24C11445"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CNC spark wire cut machine (4-axis)</w:t>
            </w:r>
          </w:p>
        </w:tc>
        <w:tc>
          <w:tcPr>
            <w:tcW w:w="744" w:type="pct"/>
          </w:tcPr>
          <w:p w14:paraId="1E335F2E"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76B1C4EA" w14:textId="77777777" w:rsidTr="00D221CC">
        <w:trPr>
          <w:trHeight w:val="454"/>
        </w:trPr>
        <w:tc>
          <w:tcPr>
            <w:tcW w:w="542" w:type="pct"/>
          </w:tcPr>
          <w:p w14:paraId="5EDEAABC"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w:t>
            </w:r>
          </w:p>
        </w:tc>
        <w:tc>
          <w:tcPr>
            <w:tcW w:w="3713" w:type="pct"/>
          </w:tcPr>
          <w:p w14:paraId="1F48E955"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Digital display single-column jig boring machine</w:t>
            </w:r>
          </w:p>
        </w:tc>
        <w:tc>
          <w:tcPr>
            <w:tcW w:w="744" w:type="pct"/>
          </w:tcPr>
          <w:p w14:paraId="4B2C1F18"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25E8F1FB" w14:textId="77777777" w:rsidTr="00D221CC">
        <w:trPr>
          <w:trHeight w:val="454"/>
        </w:trPr>
        <w:tc>
          <w:tcPr>
            <w:tcW w:w="542" w:type="pct"/>
          </w:tcPr>
          <w:p w14:paraId="1CDC461D"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6</w:t>
            </w:r>
          </w:p>
        </w:tc>
        <w:tc>
          <w:tcPr>
            <w:tcW w:w="3713" w:type="pct"/>
          </w:tcPr>
          <w:p w14:paraId="497A78D0"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Multiple use grinding machine / Tool &amp; Cutter Grinding machine</w:t>
            </w:r>
          </w:p>
        </w:tc>
        <w:tc>
          <w:tcPr>
            <w:tcW w:w="744" w:type="pct"/>
          </w:tcPr>
          <w:p w14:paraId="7A7998D4"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757AB044" w14:textId="77777777" w:rsidTr="00D221CC">
        <w:trPr>
          <w:trHeight w:val="454"/>
        </w:trPr>
        <w:tc>
          <w:tcPr>
            <w:tcW w:w="542" w:type="pct"/>
          </w:tcPr>
          <w:p w14:paraId="7497F27D"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7</w:t>
            </w:r>
          </w:p>
        </w:tc>
        <w:tc>
          <w:tcPr>
            <w:tcW w:w="3713" w:type="pct"/>
          </w:tcPr>
          <w:p w14:paraId="043E8A1E"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Cylindrical grinding machine</w:t>
            </w:r>
          </w:p>
        </w:tc>
        <w:tc>
          <w:tcPr>
            <w:tcW w:w="744" w:type="pct"/>
          </w:tcPr>
          <w:p w14:paraId="6E45592B"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25343610" w14:textId="77777777" w:rsidTr="00D221CC">
        <w:trPr>
          <w:trHeight w:val="454"/>
        </w:trPr>
        <w:tc>
          <w:tcPr>
            <w:tcW w:w="542" w:type="pct"/>
          </w:tcPr>
          <w:p w14:paraId="7EC92566"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8</w:t>
            </w:r>
          </w:p>
        </w:tc>
        <w:tc>
          <w:tcPr>
            <w:tcW w:w="3713" w:type="pct"/>
          </w:tcPr>
          <w:p w14:paraId="05ACAE46"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Surface grinding machine with rectangular table</w:t>
            </w:r>
          </w:p>
        </w:tc>
        <w:tc>
          <w:tcPr>
            <w:tcW w:w="744" w:type="pct"/>
          </w:tcPr>
          <w:p w14:paraId="4CA65C6A"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48BF02E2" w14:textId="77777777" w:rsidTr="00D221CC">
        <w:trPr>
          <w:trHeight w:val="454"/>
        </w:trPr>
        <w:tc>
          <w:tcPr>
            <w:tcW w:w="542" w:type="pct"/>
          </w:tcPr>
          <w:p w14:paraId="5F0AB856"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9</w:t>
            </w:r>
          </w:p>
        </w:tc>
        <w:tc>
          <w:tcPr>
            <w:tcW w:w="3713" w:type="pct"/>
          </w:tcPr>
          <w:p w14:paraId="394EA1BF"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Universal tool sharpener</w:t>
            </w:r>
          </w:p>
        </w:tc>
        <w:tc>
          <w:tcPr>
            <w:tcW w:w="744" w:type="pct"/>
          </w:tcPr>
          <w:p w14:paraId="189FE273"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0E3C8167" w14:textId="77777777" w:rsidTr="00D221CC">
        <w:trPr>
          <w:trHeight w:val="454"/>
        </w:trPr>
        <w:tc>
          <w:tcPr>
            <w:tcW w:w="542" w:type="pct"/>
          </w:tcPr>
          <w:p w14:paraId="62DE7F47"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10</w:t>
            </w:r>
          </w:p>
        </w:tc>
        <w:tc>
          <w:tcPr>
            <w:tcW w:w="3713" w:type="pct"/>
          </w:tcPr>
          <w:p w14:paraId="0CC5A535"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Lathe</w:t>
            </w:r>
          </w:p>
        </w:tc>
        <w:tc>
          <w:tcPr>
            <w:tcW w:w="744" w:type="pct"/>
          </w:tcPr>
          <w:p w14:paraId="155F90A3"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w:t>
            </w:r>
          </w:p>
        </w:tc>
      </w:tr>
      <w:tr w:rsidR="00B53841" w:rsidRPr="00FF732D" w14:paraId="5DBF217C" w14:textId="77777777" w:rsidTr="00D221CC">
        <w:trPr>
          <w:trHeight w:val="454"/>
        </w:trPr>
        <w:tc>
          <w:tcPr>
            <w:tcW w:w="542" w:type="pct"/>
          </w:tcPr>
          <w:p w14:paraId="423D0B22"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11</w:t>
            </w:r>
          </w:p>
        </w:tc>
        <w:tc>
          <w:tcPr>
            <w:tcW w:w="3713" w:type="pct"/>
          </w:tcPr>
          <w:p w14:paraId="3AE0F277"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Horizontal instrument lathe</w:t>
            </w:r>
          </w:p>
        </w:tc>
        <w:tc>
          <w:tcPr>
            <w:tcW w:w="744" w:type="pct"/>
          </w:tcPr>
          <w:p w14:paraId="62C29446"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w:t>
            </w:r>
          </w:p>
        </w:tc>
      </w:tr>
      <w:tr w:rsidR="00B53841" w:rsidRPr="00FF732D" w14:paraId="369828BB" w14:textId="77777777" w:rsidTr="00D221CC">
        <w:trPr>
          <w:trHeight w:val="454"/>
        </w:trPr>
        <w:tc>
          <w:tcPr>
            <w:tcW w:w="542" w:type="pct"/>
          </w:tcPr>
          <w:p w14:paraId="08748D02"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12</w:t>
            </w:r>
          </w:p>
        </w:tc>
        <w:tc>
          <w:tcPr>
            <w:tcW w:w="3713" w:type="pct"/>
          </w:tcPr>
          <w:p w14:paraId="7A523BF9"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Radial crane</w:t>
            </w:r>
          </w:p>
        </w:tc>
        <w:tc>
          <w:tcPr>
            <w:tcW w:w="744" w:type="pct"/>
          </w:tcPr>
          <w:p w14:paraId="3FD3ACC7"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64F97B68" w14:textId="77777777" w:rsidTr="00D221CC">
        <w:trPr>
          <w:trHeight w:val="454"/>
        </w:trPr>
        <w:tc>
          <w:tcPr>
            <w:tcW w:w="542" w:type="pct"/>
          </w:tcPr>
          <w:p w14:paraId="065F70FE"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13</w:t>
            </w:r>
          </w:p>
        </w:tc>
        <w:tc>
          <w:tcPr>
            <w:tcW w:w="3713" w:type="pct"/>
          </w:tcPr>
          <w:p w14:paraId="167E78B3"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Marking platform</w:t>
            </w:r>
          </w:p>
        </w:tc>
        <w:tc>
          <w:tcPr>
            <w:tcW w:w="744" w:type="pct"/>
          </w:tcPr>
          <w:p w14:paraId="0CE915E4"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7A51E030" w14:textId="77777777" w:rsidTr="00D221CC">
        <w:trPr>
          <w:trHeight w:val="454"/>
        </w:trPr>
        <w:tc>
          <w:tcPr>
            <w:tcW w:w="542" w:type="pct"/>
          </w:tcPr>
          <w:p w14:paraId="52002BBB"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14</w:t>
            </w:r>
          </w:p>
        </w:tc>
        <w:tc>
          <w:tcPr>
            <w:tcW w:w="3713" w:type="pct"/>
          </w:tcPr>
          <w:p w14:paraId="6B9A94CD"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Universal rotary head milling machine</w:t>
            </w:r>
          </w:p>
        </w:tc>
        <w:tc>
          <w:tcPr>
            <w:tcW w:w="744" w:type="pct"/>
          </w:tcPr>
          <w:p w14:paraId="244B5D95"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w:t>
            </w:r>
          </w:p>
        </w:tc>
      </w:tr>
      <w:tr w:rsidR="00B53841" w:rsidRPr="00FF732D" w14:paraId="1029CAC7" w14:textId="77777777" w:rsidTr="00D221CC">
        <w:trPr>
          <w:trHeight w:val="454"/>
        </w:trPr>
        <w:tc>
          <w:tcPr>
            <w:tcW w:w="542" w:type="pct"/>
          </w:tcPr>
          <w:p w14:paraId="32128115"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15</w:t>
            </w:r>
          </w:p>
        </w:tc>
        <w:tc>
          <w:tcPr>
            <w:tcW w:w="3713" w:type="pct"/>
          </w:tcPr>
          <w:p w14:paraId="0AEECEFC"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 xml:space="preserve">Bench drilling machine </w:t>
            </w:r>
          </w:p>
        </w:tc>
        <w:tc>
          <w:tcPr>
            <w:tcW w:w="744" w:type="pct"/>
          </w:tcPr>
          <w:p w14:paraId="0687508C"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w:t>
            </w:r>
          </w:p>
        </w:tc>
      </w:tr>
      <w:tr w:rsidR="00B53841" w:rsidRPr="00FF732D" w14:paraId="7008F429" w14:textId="77777777" w:rsidTr="00D221CC">
        <w:trPr>
          <w:trHeight w:val="454"/>
        </w:trPr>
        <w:tc>
          <w:tcPr>
            <w:tcW w:w="542" w:type="pct"/>
          </w:tcPr>
          <w:p w14:paraId="2E54E573"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16</w:t>
            </w:r>
          </w:p>
        </w:tc>
        <w:tc>
          <w:tcPr>
            <w:tcW w:w="3713" w:type="pct"/>
          </w:tcPr>
          <w:p w14:paraId="09F32640"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Shaper machine</w:t>
            </w:r>
          </w:p>
        </w:tc>
        <w:tc>
          <w:tcPr>
            <w:tcW w:w="744" w:type="pct"/>
          </w:tcPr>
          <w:p w14:paraId="500F24F0"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33070AF3" w14:textId="77777777" w:rsidTr="00D221CC">
        <w:trPr>
          <w:trHeight w:val="454"/>
        </w:trPr>
        <w:tc>
          <w:tcPr>
            <w:tcW w:w="542" w:type="pct"/>
          </w:tcPr>
          <w:p w14:paraId="228BB518"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lastRenderedPageBreak/>
              <w:t>17</w:t>
            </w:r>
          </w:p>
        </w:tc>
        <w:tc>
          <w:tcPr>
            <w:tcW w:w="3713" w:type="pct"/>
          </w:tcPr>
          <w:p w14:paraId="64AF1848"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Power hacksaw</w:t>
            </w:r>
          </w:p>
        </w:tc>
        <w:tc>
          <w:tcPr>
            <w:tcW w:w="744" w:type="pct"/>
          </w:tcPr>
          <w:p w14:paraId="2C4375B2"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169D08FE" w14:textId="77777777" w:rsidTr="00D221CC">
        <w:trPr>
          <w:trHeight w:val="454"/>
        </w:trPr>
        <w:tc>
          <w:tcPr>
            <w:tcW w:w="542" w:type="pct"/>
          </w:tcPr>
          <w:p w14:paraId="303BEB96"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18</w:t>
            </w:r>
          </w:p>
        </w:tc>
        <w:tc>
          <w:tcPr>
            <w:tcW w:w="3713" w:type="pct"/>
          </w:tcPr>
          <w:p w14:paraId="05C9B522"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Manual shears</w:t>
            </w:r>
          </w:p>
        </w:tc>
        <w:tc>
          <w:tcPr>
            <w:tcW w:w="744" w:type="pct"/>
          </w:tcPr>
          <w:p w14:paraId="26369273"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0F559F42" w14:textId="77777777" w:rsidTr="00D221CC">
        <w:trPr>
          <w:trHeight w:val="454"/>
        </w:trPr>
        <w:tc>
          <w:tcPr>
            <w:tcW w:w="542" w:type="pct"/>
          </w:tcPr>
          <w:p w14:paraId="216EA921"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19</w:t>
            </w:r>
          </w:p>
        </w:tc>
        <w:tc>
          <w:tcPr>
            <w:tcW w:w="3713" w:type="pct"/>
          </w:tcPr>
          <w:p w14:paraId="2D5B1AF3"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Plastic injection molding machine</w:t>
            </w:r>
          </w:p>
        </w:tc>
        <w:tc>
          <w:tcPr>
            <w:tcW w:w="744" w:type="pct"/>
          </w:tcPr>
          <w:p w14:paraId="1B25AC74"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1BDFDFDA" w14:textId="77777777" w:rsidTr="00D221CC">
        <w:trPr>
          <w:trHeight w:val="454"/>
        </w:trPr>
        <w:tc>
          <w:tcPr>
            <w:tcW w:w="542" w:type="pct"/>
          </w:tcPr>
          <w:p w14:paraId="62CB5488"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20</w:t>
            </w:r>
          </w:p>
        </w:tc>
        <w:tc>
          <w:tcPr>
            <w:tcW w:w="3713" w:type="pct"/>
          </w:tcPr>
          <w:p w14:paraId="2D76D008"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Box type resistance furnace</w:t>
            </w:r>
          </w:p>
        </w:tc>
        <w:tc>
          <w:tcPr>
            <w:tcW w:w="744" w:type="pct"/>
          </w:tcPr>
          <w:p w14:paraId="42178897"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59B4E7DE" w14:textId="77777777" w:rsidTr="00D221CC">
        <w:trPr>
          <w:trHeight w:val="454"/>
        </w:trPr>
        <w:tc>
          <w:tcPr>
            <w:tcW w:w="542" w:type="pct"/>
          </w:tcPr>
          <w:p w14:paraId="769B5D3F"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21</w:t>
            </w:r>
          </w:p>
        </w:tc>
        <w:tc>
          <w:tcPr>
            <w:tcW w:w="3713" w:type="pct"/>
          </w:tcPr>
          <w:p w14:paraId="41553CC9"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 xml:space="preserve">Dust-removing grinding / Pedestal </w:t>
            </w:r>
            <w:proofErr w:type="gramStart"/>
            <w:r w:rsidRPr="00FF732D">
              <w:rPr>
                <w:rFonts w:ascii="Arial" w:eastAsia="Times New Roman" w:hAnsi="Arial" w:cs="Arial"/>
              </w:rPr>
              <w:t>Grinding  machine</w:t>
            </w:r>
            <w:proofErr w:type="gramEnd"/>
          </w:p>
        </w:tc>
        <w:tc>
          <w:tcPr>
            <w:tcW w:w="744" w:type="pct"/>
          </w:tcPr>
          <w:p w14:paraId="7E09D171"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w:t>
            </w:r>
          </w:p>
        </w:tc>
      </w:tr>
      <w:tr w:rsidR="00B53841" w:rsidRPr="00FF732D" w14:paraId="6C354D5D" w14:textId="77777777" w:rsidTr="00D221CC">
        <w:trPr>
          <w:trHeight w:val="454"/>
        </w:trPr>
        <w:tc>
          <w:tcPr>
            <w:tcW w:w="542" w:type="pct"/>
          </w:tcPr>
          <w:p w14:paraId="0C300765"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22</w:t>
            </w:r>
          </w:p>
        </w:tc>
        <w:tc>
          <w:tcPr>
            <w:tcW w:w="3713" w:type="pct"/>
          </w:tcPr>
          <w:p w14:paraId="299855B4"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 xml:space="preserve">Electric hand drill machine </w:t>
            </w:r>
          </w:p>
        </w:tc>
        <w:tc>
          <w:tcPr>
            <w:tcW w:w="744" w:type="pct"/>
          </w:tcPr>
          <w:p w14:paraId="541CB414"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w:t>
            </w:r>
          </w:p>
        </w:tc>
      </w:tr>
      <w:tr w:rsidR="00B53841" w:rsidRPr="00FF732D" w14:paraId="28DE07B5" w14:textId="77777777" w:rsidTr="00D221CC">
        <w:trPr>
          <w:trHeight w:val="454"/>
        </w:trPr>
        <w:tc>
          <w:tcPr>
            <w:tcW w:w="542" w:type="pct"/>
          </w:tcPr>
          <w:p w14:paraId="53E5CA6A"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23</w:t>
            </w:r>
          </w:p>
        </w:tc>
        <w:tc>
          <w:tcPr>
            <w:tcW w:w="3713" w:type="pct"/>
          </w:tcPr>
          <w:p w14:paraId="3193386C"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Oxygen –acetylene welding torch</w:t>
            </w:r>
          </w:p>
        </w:tc>
        <w:tc>
          <w:tcPr>
            <w:tcW w:w="744" w:type="pct"/>
          </w:tcPr>
          <w:p w14:paraId="77E860FF"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10</w:t>
            </w:r>
          </w:p>
        </w:tc>
      </w:tr>
      <w:tr w:rsidR="00B53841" w:rsidRPr="00FF732D" w14:paraId="0F97D4E5" w14:textId="77777777" w:rsidTr="00D221CC">
        <w:trPr>
          <w:trHeight w:val="454"/>
        </w:trPr>
        <w:tc>
          <w:tcPr>
            <w:tcW w:w="542" w:type="pct"/>
          </w:tcPr>
          <w:p w14:paraId="68DA61F9"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24</w:t>
            </w:r>
          </w:p>
        </w:tc>
        <w:tc>
          <w:tcPr>
            <w:tcW w:w="3713" w:type="pct"/>
          </w:tcPr>
          <w:p w14:paraId="1CED88A4"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Oil quenching bath</w:t>
            </w:r>
          </w:p>
        </w:tc>
        <w:tc>
          <w:tcPr>
            <w:tcW w:w="744" w:type="pct"/>
          </w:tcPr>
          <w:p w14:paraId="5F9FC6BB"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w:t>
            </w:r>
          </w:p>
        </w:tc>
      </w:tr>
      <w:tr w:rsidR="00B53841" w:rsidRPr="00FF732D" w14:paraId="107DE37B" w14:textId="77777777" w:rsidTr="00D221CC">
        <w:trPr>
          <w:trHeight w:val="454"/>
        </w:trPr>
        <w:tc>
          <w:tcPr>
            <w:tcW w:w="542" w:type="pct"/>
          </w:tcPr>
          <w:p w14:paraId="4ECF0A51"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25</w:t>
            </w:r>
          </w:p>
        </w:tc>
        <w:tc>
          <w:tcPr>
            <w:tcW w:w="3713" w:type="pct"/>
          </w:tcPr>
          <w:p w14:paraId="77CB96F2"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Bench vice</w:t>
            </w:r>
          </w:p>
        </w:tc>
        <w:tc>
          <w:tcPr>
            <w:tcW w:w="744" w:type="pct"/>
          </w:tcPr>
          <w:p w14:paraId="586AB3BB"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50</w:t>
            </w:r>
          </w:p>
        </w:tc>
      </w:tr>
      <w:tr w:rsidR="00B53841" w:rsidRPr="00FF732D" w14:paraId="67125C1C" w14:textId="77777777" w:rsidTr="00D221CC">
        <w:trPr>
          <w:trHeight w:val="454"/>
        </w:trPr>
        <w:tc>
          <w:tcPr>
            <w:tcW w:w="542" w:type="pct"/>
          </w:tcPr>
          <w:p w14:paraId="488C914B"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26</w:t>
            </w:r>
          </w:p>
        </w:tc>
        <w:tc>
          <w:tcPr>
            <w:tcW w:w="3713" w:type="pct"/>
          </w:tcPr>
          <w:p w14:paraId="53AEB925"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 xml:space="preserve">work </w:t>
            </w:r>
            <w:proofErr w:type="gramStart"/>
            <w:r w:rsidRPr="00FF732D">
              <w:rPr>
                <w:rFonts w:ascii="Arial" w:eastAsia="Times New Roman" w:hAnsi="Arial" w:cs="Arial"/>
              </w:rPr>
              <w:t>bench  (</w:t>
            </w:r>
            <w:proofErr w:type="gramEnd"/>
            <w:r w:rsidRPr="00FF732D">
              <w:rPr>
                <w:rFonts w:ascii="Arial" w:eastAsia="Times New Roman" w:hAnsi="Arial" w:cs="Arial"/>
              </w:rPr>
              <w:t xml:space="preserve"> for 3 trainee each)</w:t>
            </w:r>
          </w:p>
        </w:tc>
        <w:tc>
          <w:tcPr>
            <w:tcW w:w="744" w:type="pct"/>
          </w:tcPr>
          <w:p w14:paraId="7101A48B"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15</w:t>
            </w:r>
          </w:p>
        </w:tc>
      </w:tr>
      <w:tr w:rsidR="00B53841" w:rsidRPr="00FF732D" w14:paraId="101AC80D" w14:textId="77777777" w:rsidTr="00D221CC">
        <w:trPr>
          <w:trHeight w:val="454"/>
        </w:trPr>
        <w:tc>
          <w:tcPr>
            <w:tcW w:w="542" w:type="pct"/>
          </w:tcPr>
          <w:p w14:paraId="46648280"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27</w:t>
            </w:r>
          </w:p>
        </w:tc>
        <w:tc>
          <w:tcPr>
            <w:tcW w:w="3713" w:type="pct"/>
          </w:tcPr>
          <w:p w14:paraId="18EF4AA9"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 xml:space="preserve">Tool Drawer / Tool Boxes with Standard hand tools </w:t>
            </w:r>
          </w:p>
        </w:tc>
        <w:tc>
          <w:tcPr>
            <w:tcW w:w="744" w:type="pct"/>
          </w:tcPr>
          <w:p w14:paraId="2F0FE6EC"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50</w:t>
            </w:r>
          </w:p>
        </w:tc>
      </w:tr>
      <w:tr w:rsidR="00B53841" w:rsidRPr="00FF732D" w14:paraId="2A4F43A1" w14:textId="77777777" w:rsidTr="00D221CC">
        <w:trPr>
          <w:trHeight w:val="454"/>
        </w:trPr>
        <w:tc>
          <w:tcPr>
            <w:tcW w:w="542" w:type="pct"/>
          </w:tcPr>
          <w:p w14:paraId="6E7945CE"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28</w:t>
            </w:r>
          </w:p>
        </w:tc>
        <w:tc>
          <w:tcPr>
            <w:tcW w:w="3713" w:type="pct"/>
          </w:tcPr>
          <w:p w14:paraId="3D77DAAF"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Computer Core (Latest Technology)</w:t>
            </w:r>
          </w:p>
        </w:tc>
        <w:tc>
          <w:tcPr>
            <w:tcW w:w="744" w:type="pct"/>
          </w:tcPr>
          <w:p w14:paraId="3A0D4650"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50</w:t>
            </w:r>
          </w:p>
        </w:tc>
      </w:tr>
      <w:tr w:rsidR="00B53841" w:rsidRPr="00FF732D" w14:paraId="57763303" w14:textId="77777777" w:rsidTr="00D221CC">
        <w:trPr>
          <w:trHeight w:val="454"/>
        </w:trPr>
        <w:tc>
          <w:tcPr>
            <w:tcW w:w="542" w:type="pct"/>
          </w:tcPr>
          <w:p w14:paraId="3DE245CA"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29</w:t>
            </w:r>
          </w:p>
        </w:tc>
        <w:tc>
          <w:tcPr>
            <w:tcW w:w="3713" w:type="pct"/>
          </w:tcPr>
          <w:p w14:paraId="2C9C291B"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Server Computer</w:t>
            </w:r>
          </w:p>
        </w:tc>
        <w:tc>
          <w:tcPr>
            <w:tcW w:w="744" w:type="pct"/>
          </w:tcPr>
          <w:p w14:paraId="7DE1B8A9"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41CA1F49" w14:textId="77777777" w:rsidTr="00D221CC">
        <w:trPr>
          <w:trHeight w:val="454"/>
        </w:trPr>
        <w:tc>
          <w:tcPr>
            <w:tcW w:w="542" w:type="pct"/>
          </w:tcPr>
          <w:p w14:paraId="6C8FF199"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30</w:t>
            </w:r>
          </w:p>
        </w:tc>
        <w:tc>
          <w:tcPr>
            <w:tcW w:w="3713" w:type="pct"/>
          </w:tcPr>
          <w:p w14:paraId="69346FEB" w14:textId="77777777" w:rsidR="00B53841" w:rsidRPr="00FF732D" w:rsidRDefault="00B53841" w:rsidP="00F278FB">
            <w:pPr>
              <w:ind w:left="2"/>
              <w:rPr>
                <w:rFonts w:ascii="Arial" w:eastAsia="Times New Roman" w:hAnsi="Arial" w:cs="Arial"/>
                <w:bCs/>
              </w:rPr>
            </w:pPr>
            <w:r w:rsidRPr="00FF732D">
              <w:rPr>
                <w:rFonts w:ascii="Arial" w:eastAsia="Times New Roman" w:hAnsi="Arial" w:cs="Arial"/>
                <w:bCs/>
              </w:rPr>
              <w:t xml:space="preserve">Software (any 3D CAD / </w:t>
            </w:r>
            <w:proofErr w:type="gramStart"/>
            <w:r w:rsidRPr="00FF732D">
              <w:rPr>
                <w:rFonts w:ascii="Arial" w:eastAsia="Times New Roman" w:hAnsi="Arial" w:cs="Arial"/>
                <w:bCs/>
              </w:rPr>
              <w:t>CAM )</w:t>
            </w:r>
            <w:proofErr w:type="gramEnd"/>
            <w:r w:rsidRPr="00FF732D">
              <w:rPr>
                <w:rFonts w:ascii="Arial" w:eastAsia="Times New Roman" w:hAnsi="Arial" w:cs="Arial"/>
                <w:bCs/>
              </w:rPr>
              <w:t xml:space="preserve">  </w:t>
            </w:r>
          </w:p>
        </w:tc>
        <w:tc>
          <w:tcPr>
            <w:tcW w:w="744" w:type="pct"/>
          </w:tcPr>
          <w:p w14:paraId="1BB67599"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662F1C4B" w14:textId="77777777" w:rsidTr="00D221CC">
        <w:trPr>
          <w:trHeight w:val="454"/>
        </w:trPr>
        <w:tc>
          <w:tcPr>
            <w:tcW w:w="542" w:type="pct"/>
          </w:tcPr>
          <w:p w14:paraId="021F0FE9"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31</w:t>
            </w:r>
          </w:p>
        </w:tc>
        <w:tc>
          <w:tcPr>
            <w:tcW w:w="3713" w:type="pct"/>
          </w:tcPr>
          <w:p w14:paraId="7CB20FB1"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TIG Welding unit</w:t>
            </w:r>
          </w:p>
        </w:tc>
        <w:tc>
          <w:tcPr>
            <w:tcW w:w="744" w:type="pct"/>
          </w:tcPr>
          <w:p w14:paraId="56110664" w14:textId="77777777" w:rsidR="00B53841" w:rsidRPr="00FF732D" w:rsidRDefault="00B53841" w:rsidP="00F278FB">
            <w:pPr>
              <w:ind w:left="2"/>
              <w:jc w:val="center"/>
              <w:rPr>
                <w:rFonts w:ascii="Arial" w:eastAsia="Times New Roman" w:hAnsi="Arial" w:cs="Arial"/>
              </w:rPr>
            </w:pPr>
            <w:r w:rsidRPr="00FF732D">
              <w:rPr>
                <w:rFonts w:ascii="Arial" w:eastAsia="Times New Roman" w:hAnsi="Arial" w:cs="Arial"/>
              </w:rPr>
              <w:t>1</w:t>
            </w:r>
          </w:p>
        </w:tc>
      </w:tr>
      <w:tr w:rsidR="00B53841" w:rsidRPr="00FF732D" w14:paraId="7092E7C4" w14:textId="77777777" w:rsidTr="00D221CC">
        <w:trPr>
          <w:trHeight w:val="454"/>
        </w:trPr>
        <w:tc>
          <w:tcPr>
            <w:tcW w:w="542" w:type="pct"/>
          </w:tcPr>
          <w:p w14:paraId="385D4DA7" w14:textId="77777777" w:rsidR="00B53841" w:rsidRPr="00FF732D" w:rsidRDefault="00B53841" w:rsidP="00F278FB">
            <w:pPr>
              <w:jc w:val="center"/>
              <w:rPr>
                <w:rFonts w:ascii="Arial" w:hAnsi="Arial" w:cs="Arial"/>
              </w:rPr>
            </w:pPr>
            <w:r w:rsidRPr="00FF732D">
              <w:rPr>
                <w:rFonts w:ascii="Arial" w:eastAsia="Times New Roman" w:hAnsi="Arial" w:cs="Arial"/>
              </w:rPr>
              <w:t>32.</w:t>
            </w:r>
          </w:p>
        </w:tc>
        <w:tc>
          <w:tcPr>
            <w:tcW w:w="3713" w:type="pct"/>
          </w:tcPr>
          <w:p w14:paraId="6E78C26D" w14:textId="77777777" w:rsidR="00B53841" w:rsidRPr="00FF732D" w:rsidRDefault="00B53841" w:rsidP="00F278FB">
            <w:pPr>
              <w:ind w:left="2"/>
              <w:rPr>
                <w:rFonts w:ascii="Arial" w:eastAsia="Times New Roman" w:hAnsi="Arial" w:cs="Arial"/>
              </w:rPr>
            </w:pPr>
            <w:r w:rsidRPr="00FF732D">
              <w:rPr>
                <w:rFonts w:ascii="Arial" w:eastAsia="Times New Roman" w:hAnsi="Arial" w:cs="Arial"/>
              </w:rPr>
              <w:t>MIG Welding unit</w:t>
            </w:r>
          </w:p>
        </w:tc>
        <w:tc>
          <w:tcPr>
            <w:tcW w:w="744" w:type="pct"/>
          </w:tcPr>
          <w:p w14:paraId="29C7C9BC" w14:textId="77777777" w:rsidR="00B53841" w:rsidRPr="00FF732D" w:rsidRDefault="00B53841" w:rsidP="00F278FB">
            <w:pPr>
              <w:ind w:right="48"/>
              <w:jc w:val="center"/>
              <w:rPr>
                <w:rFonts w:ascii="Arial" w:hAnsi="Arial" w:cs="Arial"/>
              </w:rPr>
            </w:pPr>
            <w:r w:rsidRPr="00FF732D">
              <w:rPr>
                <w:rFonts w:ascii="Arial" w:hAnsi="Arial" w:cs="Arial"/>
              </w:rPr>
              <w:t>1</w:t>
            </w:r>
          </w:p>
        </w:tc>
      </w:tr>
      <w:tr w:rsidR="00B53841" w:rsidRPr="00FF732D" w14:paraId="13BB390A" w14:textId="77777777" w:rsidTr="00D221CC">
        <w:trPr>
          <w:trHeight w:val="454"/>
        </w:trPr>
        <w:tc>
          <w:tcPr>
            <w:tcW w:w="542" w:type="pct"/>
          </w:tcPr>
          <w:p w14:paraId="4ED24C6E" w14:textId="77777777" w:rsidR="00B53841" w:rsidRPr="00FF732D" w:rsidRDefault="00B53841" w:rsidP="00F278FB">
            <w:pPr>
              <w:jc w:val="center"/>
              <w:rPr>
                <w:rFonts w:ascii="Arial" w:hAnsi="Arial" w:cs="Arial"/>
              </w:rPr>
            </w:pPr>
            <w:r w:rsidRPr="00FF732D">
              <w:rPr>
                <w:rFonts w:ascii="Arial" w:eastAsia="Times New Roman" w:hAnsi="Arial" w:cs="Arial"/>
              </w:rPr>
              <w:t>33.</w:t>
            </w:r>
          </w:p>
        </w:tc>
        <w:tc>
          <w:tcPr>
            <w:tcW w:w="3713" w:type="pct"/>
          </w:tcPr>
          <w:p w14:paraId="74CAE61C" w14:textId="77777777" w:rsidR="00B53841" w:rsidRPr="00FF732D" w:rsidRDefault="00B53841" w:rsidP="00F278FB">
            <w:pPr>
              <w:ind w:left="11"/>
              <w:rPr>
                <w:rFonts w:ascii="Arial" w:hAnsi="Arial" w:cs="Arial"/>
              </w:rPr>
            </w:pPr>
            <w:r w:rsidRPr="00FF732D">
              <w:rPr>
                <w:rFonts w:ascii="Arial" w:eastAsia="Times New Roman" w:hAnsi="Arial" w:cs="Arial"/>
              </w:rPr>
              <w:t xml:space="preserve">END MILL CUTTER  </w:t>
            </w:r>
          </w:p>
        </w:tc>
        <w:tc>
          <w:tcPr>
            <w:tcW w:w="744" w:type="pct"/>
          </w:tcPr>
          <w:p w14:paraId="26EAAB52"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0038CBE9" w14:textId="77777777" w:rsidTr="00D221CC">
        <w:trPr>
          <w:trHeight w:val="454"/>
        </w:trPr>
        <w:tc>
          <w:tcPr>
            <w:tcW w:w="542" w:type="pct"/>
          </w:tcPr>
          <w:p w14:paraId="1087FCB8" w14:textId="77777777" w:rsidR="00B53841" w:rsidRPr="00FF732D" w:rsidRDefault="00B53841" w:rsidP="00F278FB">
            <w:pPr>
              <w:jc w:val="center"/>
              <w:rPr>
                <w:rFonts w:ascii="Arial" w:hAnsi="Arial" w:cs="Arial"/>
              </w:rPr>
            </w:pPr>
            <w:r w:rsidRPr="00FF732D">
              <w:rPr>
                <w:rFonts w:ascii="Arial" w:eastAsia="Times New Roman" w:hAnsi="Arial" w:cs="Arial"/>
              </w:rPr>
              <w:t>34.</w:t>
            </w:r>
          </w:p>
        </w:tc>
        <w:tc>
          <w:tcPr>
            <w:tcW w:w="3713" w:type="pct"/>
          </w:tcPr>
          <w:p w14:paraId="4BF6C847" w14:textId="77777777" w:rsidR="00B53841" w:rsidRPr="00FF732D" w:rsidRDefault="00B53841" w:rsidP="00F278FB">
            <w:pPr>
              <w:ind w:left="11"/>
              <w:rPr>
                <w:rFonts w:ascii="Arial" w:hAnsi="Arial" w:cs="Arial"/>
              </w:rPr>
            </w:pPr>
            <w:r w:rsidRPr="00FF732D">
              <w:rPr>
                <w:rFonts w:ascii="Arial" w:eastAsia="Times New Roman" w:hAnsi="Arial" w:cs="Arial"/>
              </w:rPr>
              <w:t xml:space="preserve">CARBIDE LATHE TOOL   </w:t>
            </w:r>
          </w:p>
        </w:tc>
        <w:tc>
          <w:tcPr>
            <w:tcW w:w="744" w:type="pct"/>
          </w:tcPr>
          <w:p w14:paraId="556E36CA"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50 </w:t>
            </w:r>
          </w:p>
        </w:tc>
      </w:tr>
      <w:tr w:rsidR="00B53841" w:rsidRPr="00FF732D" w14:paraId="53B584BA" w14:textId="77777777" w:rsidTr="00D221CC">
        <w:trPr>
          <w:trHeight w:val="454"/>
        </w:trPr>
        <w:tc>
          <w:tcPr>
            <w:tcW w:w="542" w:type="pct"/>
          </w:tcPr>
          <w:p w14:paraId="1DF36C09" w14:textId="77777777" w:rsidR="00B53841" w:rsidRPr="00FF732D" w:rsidRDefault="00B53841" w:rsidP="00F278FB">
            <w:pPr>
              <w:jc w:val="center"/>
              <w:rPr>
                <w:rFonts w:ascii="Arial" w:hAnsi="Arial" w:cs="Arial"/>
              </w:rPr>
            </w:pPr>
            <w:r w:rsidRPr="00FF732D">
              <w:rPr>
                <w:rFonts w:ascii="Arial" w:eastAsia="Times New Roman" w:hAnsi="Arial" w:cs="Arial"/>
              </w:rPr>
              <w:t>35.</w:t>
            </w:r>
          </w:p>
        </w:tc>
        <w:tc>
          <w:tcPr>
            <w:tcW w:w="3713" w:type="pct"/>
          </w:tcPr>
          <w:p w14:paraId="1E844634" w14:textId="77777777" w:rsidR="00B53841" w:rsidRPr="00FF732D" w:rsidRDefault="00B53841" w:rsidP="00F278FB">
            <w:pPr>
              <w:ind w:left="11"/>
              <w:rPr>
                <w:rFonts w:ascii="Arial" w:hAnsi="Arial" w:cs="Arial"/>
              </w:rPr>
            </w:pPr>
            <w:r w:rsidRPr="00FF732D">
              <w:rPr>
                <w:rFonts w:ascii="Arial" w:eastAsia="Times New Roman" w:hAnsi="Arial" w:cs="Arial"/>
              </w:rPr>
              <w:t xml:space="preserve">HSS TOOL BIT FOR LATHE </w:t>
            </w:r>
          </w:p>
        </w:tc>
        <w:tc>
          <w:tcPr>
            <w:tcW w:w="744" w:type="pct"/>
          </w:tcPr>
          <w:p w14:paraId="5385EBD7"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50 </w:t>
            </w:r>
          </w:p>
        </w:tc>
      </w:tr>
      <w:tr w:rsidR="00B53841" w:rsidRPr="00FF732D" w14:paraId="1507DB8E" w14:textId="77777777" w:rsidTr="00D221CC">
        <w:trPr>
          <w:trHeight w:val="454"/>
        </w:trPr>
        <w:tc>
          <w:tcPr>
            <w:tcW w:w="542" w:type="pct"/>
          </w:tcPr>
          <w:p w14:paraId="75B1A371" w14:textId="77777777" w:rsidR="00B53841" w:rsidRPr="00FF732D" w:rsidRDefault="00B53841" w:rsidP="00F278FB">
            <w:pPr>
              <w:jc w:val="center"/>
              <w:rPr>
                <w:rFonts w:ascii="Arial" w:hAnsi="Arial" w:cs="Arial"/>
              </w:rPr>
            </w:pPr>
            <w:r w:rsidRPr="00FF732D">
              <w:rPr>
                <w:rFonts w:ascii="Arial" w:eastAsia="Times New Roman" w:hAnsi="Arial" w:cs="Arial"/>
              </w:rPr>
              <w:t>36.</w:t>
            </w:r>
          </w:p>
        </w:tc>
        <w:tc>
          <w:tcPr>
            <w:tcW w:w="3713" w:type="pct"/>
          </w:tcPr>
          <w:p w14:paraId="3AD81804" w14:textId="77777777" w:rsidR="00B53841" w:rsidRPr="00FF732D" w:rsidRDefault="00B53841" w:rsidP="00F278FB">
            <w:pPr>
              <w:ind w:left="11"/>
              <w:rPr>
                <w:rFonts w:ascii="Arial" w:hAnsi="Arial" w:cs="Arial"/>
              </w:rPr>
            </w:pPr>
            <w:r w:rsidRPr="00FF732D">
              <w:rPr>
                <w:rFonts w:ascii="Arial" w:eastAsia="Times New Roman" w:hAnsi="Arial" w:cs="Arial"/>
              </w:rPr>
              <w:t xml:space="preserve">Work Benches (2 ½ ft X 11 Ft) with 4 Drawers </w:t>
            </w:r>
          </w:p>
        </w:tc>
        <w:tc>
          <w:tcPr>
            <w:tcW w:w="744" w:type="pct"/>
          </w:tcPr>
          <w:p w14:paraId="0F1E35EF"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15 </w:t>
            </w:r>
          </w:p>
        </w:tc>
      </w:tr>
      <w:tr w:rsidR="00B53841" w:rsidRPr="00FF732D" w14:paraId="24C83A28" w14:textId="77777777" w:rsidTr="00D221CC">
        <w:trPr>
          <w:trHeight w:val="454"/>
        </w:trPr>
        <w:tc>
          <w:tcPr>
            <w:tcW w:w="542" w:type="pct"/>
          </w:tcPr>
          <w:p w14:paraId="697EA63C" w14:textId="77777777" w:rsidR="00B53841" w:rsidRPr="00FF732D" w:rsidRDefault="00B53841" w:rsidP="00F278FB">
            <w:pPr>
              <w:jc w:val="center"/>
              <w:rPr>
                <w:rFonts w:ascii="Arial" w:hAnsi="Arial" w:cs="Arial"/>
              </w:rPr>
            </w:pPr>
            <w:r w:rsidRPr="00FF732D">
              <w:rPr>
                <w:rFonts w:ascii="Arial" w:eastAsia="Times New Roman" w:hAnsi="Arial" w:cs="Arial"/>
              </w:rPr>
              <w:t>37.</w:t>
            </w:r>
          </w:p>
        </w:tc>
        <w:tc>
          <w:tcPr>
            <w:tcW w:w="3713" w:type="pct"/>
          </w:tcPr>
          <w:p w14:paraId="3ABC28DC" w14:textId="77777777" w:rsidR="00B53841" w:rsidRPr="00FF732D" w:rsidRDefault="00B53841" w:rsidP="00F278FB">
            <w:pPr>
              <w:ind w:left="11"/>
              <w:rPr>
                <w:rFonts w:ascii="Arial" w:hAnsi="Arial" w:cs="Arial"/>
              </w:rPr>
            </w:pPr>
            <w:r w:rsidRPr="00FF732D">
              <w:rPr>
                <w:rFonts w:ascii="Arial" w:eastAsia="Times New Roman" w:hAnsi="Arial" w:cs="Arial"/>
              </w:rPr>
              <w:t xml:space="preserve">Bench Vice 4 Inch </w:t>
            </w:r>
          </w:p>
        </w:tc>
        <w:tc>
          <w:tcPr>
            <w:tcW w:w="744" w:type="pct"/>
          </w:tcPr>
          <w:p w14:paraId="5F784A53"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64F26BCE" w14:textId="77777777" w:rsidTr="00D221CC">
        <w:trPr>
          <w:trHeight w:val="454"/>
        </w:trPr>
        <w:tc>
          <w:tcPr>
            <w:tcW w:w="542" w:type="pct"/>
          </w:tcPr>
          <w:p w14:paraId="306BC881" w14:textId="77777777" w:rsidR="00B53841" w:rsidRPr="00FF732D" w:rsidRDefault="00B53841" w:rsidP="00F278FB">
            <w:pPr>
              <w:jc w:val="center"/>
              <w:rPr>
                <w:rFonts w:ascii="Arial" w:hAnsi="Arial" w:cs="Arial"/>
              </w:rPr>
            </w:pPr>
            <w:r w:rsidRPr="00FF732D">
              <w:rPr>
                <w:rFonts w:ascii="Arial" w:eastAsia="Times New Roman" w:hAnsi="Arial" w:cs="Arial"/>
              </w:rPr>
              <w:t>38.</w:t>
            </w:r>
          </w:p>
        </w:tc>
        <w:tc>
          <w:tcPr>
            <w:tcW w:w="3713" w:type="pct"/>
          </w:tcPr>
          <w:p w14:paraId="31F7CAA4" w14:textId="77777777" w:rsidR="00B53841" w:rsidRPr="00FF732D" w:rsidRDefault="00B53841" w:rsidP="00F278FB">
            <w:pPr>
              <w:ind w:left="11"/>
              <w:rPr>
                <w:rFonts w:ascii="Arial" w:hAnsi="Arial" w:cs="Arial"/>
              </w:rPr>
            </w:pPr>
            <w:r w:rsidRPr="00FF732D">
              <w:rPr>
                <w:rFonts w:ascii="Arial" w:eastAsia="Times New Roman" w:hAnsi="Arial" w:cs="Arial"/>
              </w:rPr>
              <w:t xml:space="preserve">MICROMETER 0-25 MM  </w:t>
            </w:r>
          </w:p>
        </w:tc>
        <w:tc>
          <w:tcPr>
            <w:tcW w:w="744" w:type="pct"/>
          </w:tcPr>
          <w:p w14:paraId="0A25BDE3"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7EF066F4" w14:textId="77777777" w:rsidTr="00D221CC">
        <w:trPr>
          <w:trHeight w:val="454"/>
        </w:trPr>
        <w:tc>
          <w:tcPr>
            <w:tcW w:w="542" w:type="pct"/>
          </w:tcPr>
          <w:p w14:paraId="431E9C78" w14:textId="77777777" w:rsidR="00B53841" w:rsidRPr="00FF732D" w:rsidRDefault="00B53841" w:rsidP="00F278FB">
            <w:pPr>
              <w:jc w:val="center"/>
              <w:rPr>
                <w:rFonts w:ascii="Arial" w:hAnsi="Arial" w:cs="Arial"/>
              </w:rPr>
            </w:pPr>
            <w:r w:rsidRPr="00FF732D">
              <w:rPr>
                <w:rFonts w:ascii="Arial" w:eastAsia="Times New Roman" w:hAnsi="Arial" w:cs="Arial"/>
              </w:rPr>
              <w:t>39.</w:t>
            </w:r>
          </w:p>
        </w:tc>
        <w:tc>
          <w:tcPr>
            <w:tcW w:w="3713" w:type="pct"/>
          </w:tcPr>
          <w:p w14:paraId="0865913F" w14:textId="77777777" w:rsidR="00B53841" w:rsidRPr="00FF732D" w:rsidRDefault="00B53841" w:rsidP="00F278FB">
            <w:pPr>
              <w:ind w:left="11"/>
              <w:rPr>
                <w:rFonts w:ascii="Arial" w:hAnsi="Arial" w:cs="Arial"/>
              </w:rPr>
            </w:pPr>
            <w:r w:rsidRPr="00FF732D">
              <w:rPr>
                <w:rFonts w:ascii="Arial" w:eastAsia="Times New Roman" w:hAnsi="Arial" w:cs="Arial"/>
              </w:rPr>
              <w:t xml:space="preserve">STEEL RULE 150 MM </w:t>
            </w:r>
          </w:p>
        </w:tc>
        <w:tc>
          <w:tcPr>
            <w:tcW w:w="744" w:type="pct"/>
          </w:tcPr>
          <w:p w14:paraId="3B81D5B5"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50 </w:t>
            </w:r>
          </w:p>
        </w:tc>
      </w:tr>
      <w:tr w:rsidR="00B53841" w:rsidRPr="00FF732D" w14:paraId="09F2A692" w14:textId="77777777" w:rsidTr="00D221CC">
        <w:trPr>
          <w:trHeight w:val="454"/>
        </w:trPr>
        <w:tc>
          <w:tcPr>
            <w:tcW w:w="542" w:type="pct"/>
          </w:tcPr>
          <w:p w14:paraId="67AA958D" w14:textId="77777777" w:rsidR="00B53841" w:rsidRPr="00FF732D" w:rsidRDefault="00B53841" w:rsidP="00F278FB">
            <w:pPr>
              <w:jc w:val="center"/>
              <w:rPr>
                <w:rFonts w:ascii="Arial" w:hAnsi="Arial" w:cs="Arial"/>
              </w:rPr>
            </w:pPr>
            <w:r w:rsidRPr="00FF732D">
              <w:rPr>
                <w:rFonts w:ascii="Arial" w:eastAsia="Times New Roman" w:hAnsi="Arial" w:cs="Arial"/>
              </w:rPr>
              <w:t>40.</w:t>
            </w:r>
          </w:p>
        </w:tc>
        <w:tc>
          <w:tcPr>
            <w:tcW w:w="3713" w:type="pct"/>
          </w:tcPr>
          <w:p w14:paraId="16382641" w14:textId="77777777" w:rsidR="00B53841" w:rsidRPr="00FF732D" w:rsidRDefault="00B53841" w:rsidP="00F278FB">
            <w:pPr>
              <w:ind w:left="11"/>
              <w:rPr>
                <w:rFonts w:ascii="Arial" w:hAnsi="Arial" w:cs="Arial"/>
              </w:rPr>
            </w:pPr>
            <w:r w:rsidRPr="00FF732D">
              <w:rPr>
                <w:rFonts w:ascii="Arial" w:eastAsia="Times New Roman" w:hAnsi="Arial" w:cs="Arial"/>
              </w:rPr>
              <w:t xml:space="preserve">BEVELED EDGE  100X75 MM </w:t>
            </w:r>
          </w:p>
        </w:tc>
        <w:tc>
          <w:tcPr>
            <w:tcW w:w="744" w:type="pct"/>
          </w:tcPr>
          <w:p w14:paraId="032051E6"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5617F60F" w14:textId="77777777" w:rsidTr="00D221CC">
        <w:trPr>
          <w:trHeight w:val="454"/>
        </w:trPr>
        <w:tc>
          <w:tcPr>
            <w:tcW w:w="542" w:type="pct"/>
          </w:tcPr>
          <w:p w14:paraId="3CECE37E" w14:textId="77777777" w:rsidR="00B53841" w:rsidRPr="00FF732D" w:rsidRDefault="00B53841" w:rsidP="00F278FB">
            <w:pPr>
              <w:jc w:val="center"/>
              <w:rPr>
                <w:rFonts w:ascii="Arial" w:hAnsi="Arial" w:cs="Arial"/>
              </w:rPr>
            </w:pPr>
            <w:r w:rsidRPr="00FF732D">
              <w:rPr>
                <w:rFonts w:ascii="Arial" w:eastAsia="Times New Roman" w:hAnsi="Arial" w:cs="Arial"/>
              </w:rPr>
              <w:t>41.</w:t>
            </w:r>
          </w:p>
        </w:tc>
        <w:tc>
          <w:tcPr>
            <w:tcW w:w="3713" w:type="pct"/>
          </w:tcPr>
          <w:p w14:paraId="66E028EF" w14:textId="77777777" w:rsidR="00B53841" w:rsidRPr="00FF732D" w:rsidRDefault="00B53841" w:rsidP="00F278FB">
            <w:pPr>
              <w:ind w:left="11"/>
              <w:rPr>
                <w:rFonts w:ascii="Arial" w:hAnsi="Arial" w:cs="Arial"/>
              </w:rPr>
            </w:pPr>
            <w:r w:rsidRPr="00FF732D">
              <w:rPr>
                <w:rFonts w:ascii="Arial" w:eastAsia="Times New Roman" w:hAnsi="Arial" w:cs="Arial"/>
              </w:rPr>
              <w:t xml:space="preserve">FLAT SCREW DRIVER  8X200 MM </w:t>
            </w:r>
          </w:p>
        </w:tc>
        <w:tc>
          <w:tcPr>
            <w:tcW w:w="744" w:type="pct"/>
          </w:tcPr>
          <w:p w14:paraId="408F5761"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78708449" w14:textId="77777777" w:rsidTr="00D221CC">
        <w:trPr>
          <w:trHeight w:val="454"/>
        </w:trPr>
        <w:tc>
          <w:tcPr>
            <w:tcW w:w="542" w:type="pct"/>
          </w:tcPr>
          <w:p w14:paraId="704784C6" w14:textId="77777777" w:rsidR="00B53841" w:rsidRPr="00FF732D" w:rsidRDefault="00B53841" w:rsidP="00F278FB">
            <w:pPr>
              <w:jc w:val="center"/>
              <w:rPr>
                <w:rFonts w:ascii="Arial" w:hAnsi="Arial" w:cs="Arial"/>
              </w:rPr>
            </w:pPr>
            <w:r w:rsidRPr="00FF732D">
              <w:rPr>
                <w:rFonts w:ascii="Arial" w:eastAsia="Times New Roman" w:hAnsi="Arial" w:cs="Arial"/>
              </w:rPr>
              <w:t>42.</w:t>
            </w:r>
          </w:p>
        </w:tc>
        <w:tc>
          <w:tcPr>
            <w:tcW w:w="3713" w:type="pct"/>
          </w:tcPr>
          <w:p w14:paraId="02BD8C48" w14:textId="77777777" w:rsidR="00B53841" w:rsidRPr="00FF732D" w:rsidRDefault="00B53841" w:rsidP="00F278FB">
            <w:pPr>
              <w:ind w:left="11"/>
              <w:rPr>
                <w:rFonts w:ascii="Arial" w:hAnsi="Arial" w:cs="Arial"/>
              </w:rPr>
            </w:pPr>
            <w:r w:rsidRPr="00FF732D">
              <w:rPr>
                <w:rFonts w:ascii="Arial" w:eastAsia="Times New Roman" w:hAnsi="Arial" w:cs="Arial"/>
              </w:rPr>
              <w:t xml:space="preserve">PHILLIPS SCREW DRIVER  8X200 MM </w:t>
            </w:r>
          </w:p>
        </w:tc>
        <w:tc>
          <w:tcPr>
            <w:tcW w:w="744" w:type="pct"/>
          </w:tcPr>
          <w:p w14:paraId="3CBB4C72"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68F316B2" w14:textId="77777777" w:rsidTr="00D221CC">
        <w:trPr>
          <w:trHeight w:val="454"/>
        </w:trPr>
        <w:tc>
          <w:tcPr>
            <w:tcW w:w="542" w:type="pct"/>
          </w:tcPr>
          <w:p w14:paraId="0F8FD152" w14:textId="77777777" w:rsidR="00B53841" w:rsidRPr="00FF732D" w:rsidRDefault="00B53841" w:rsidP="00F278FB">
            <w:pPr>
              <w:jc w:val="center"/>
              <w:rPr>
                <w:rFonts w:ascii="Arial" w:hAnsi="Arial" w:cs="Arial"/>
              </w:rPr>
            </w:pPr>
            <w:r w:rsidRPr="00FF732D">
              <w:rPr>
                <w:rFonts w:ascii="Arial" w:eastAsia="Times New Roman" w:hAnsi="Arial" w:cs="Arial"/>
              </w:rPr>
              <w:t>43.</w:t>
            </w:r>
          </w:p>
        </w:tc>
        <w:tc>
          <w:tcPr>
            <w:tcW w:w="3713" w:type="pct"/>
          </w:tcPr>
          <w:p w14:paraId="1B5DE060" w14:textId="77777777" w:rsidR="00B53841" w:rsidRPr="00FF732D" w:rsidRDefault="00B53841" w:rsidP="00F278FB">
            <w:pPr>
              <w:ind w:left="11"/>
              <w:rPr>
                <w:rFonts w:ascii="Arial" w:hAnsi="Arial" w:cs="Arial"/>
              </w:rPr>
            </w:pPr>
            <w:r w:rsidRPr="00FF732D">
              <w:rPr>
                <w:rFonts w:ascii="Arial" w:eastAsia="Times New Roman" w:hAnsi="Arial" w:cs="Arial"/>
              </w:rPr>
              <w:t xml:space="preserve">PLIER FLAT 150 mm </w:t>
            </w:r>
          </w:p>
        </w:tc>
        <w:tc>
          <w:tcPr>
            <w:tcW w:w="744" w:type="pct"/>
          </w:tcPr>
          <w:p w14:paraId="7B759571"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184364B4" w14:textId="77777777" w:rsidTr="00D221CC">
        <w:trPr>
          <w:trHeight w:val="454"/>
        </w:trPr>
        <w:tc>
          <w:tcPr>
            <w:tcW w:w="542" w:type="pct"/>
          </w:tcPr>
          <w:p w14:paraId="50BA943D" w14:textId="77777777" w:rsidR="00B53841" w:rsidRPr="00FF732D" w:rsidRDefault="00B53841" w:rsidP="00F278FB">
            <w:pPr>
              <w:jc w:val="center"/>
              <w:rPr>
                <w:rFonts w:ascii="Arial" w:hAnsi="Arial" w:cs="Arial"/>
              </w:rPr>
            </w:pPr>
            <w:r w:rsidRPr="00FF732D">
              <w:rPr>
                <w:rFonts w:ascii="Arial" w:eastAsia="Times New Roman" w:hAnsi="Arial" w:cs="Arial"/>
              </w:rPr>
              <w:t>44.</w:t>
            </w:r>
          </w:p>
        </w:tc>
        <w:tc>
          <w:tcPr>
            <w:tcW w:w="3713" w:type="pct"/>
          </w:tcPr>
          <w:p w14:paraId="20D5BF61" w14:textId="77777777" w:rsidR="00B53841" w:rsidRPr="00FF732D" w:rsidRDefault="00B53841" w:rsidP="00F278FB">
            <w:pPr>
              <w:ind w:left="11"/>
              <w:rPr>
                <w:rFonts w:ascii="Arial" w:hAnsi="Arial" w:cs="Arial"/>
              </w:rPr>
            </w:pPr>
            <w:r w:rsidRPr="00FF732D">
              <w:rPr>
                <w:rFonts w:ascii="Arial" w:eastAsia="Times New Roman" w:hAnsi="Arial" w:cs="Arial"/>
              </w:rPr>
              <w:t xml:space="preserve">PLIER NOSE  150 mm </w:t>
            </w:r>
          </w:p>
        </w:tc>
        <w:tc>
          <w:tcPr>
            <w:tcW w:w="744" w:type="pct"/>
          </w:tcPr>
          <w:p w14:paraId="431BB033"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047CB4D8" w14:textId="77777777" w:rsidTr="00D221CC">
        <w:trPr>
          <w:trHeight w:val="454"/>
        </w:trPr>
        <w:tc>
          <w:tcPr>
            <w:tcW w:w="542" w:type="pct"/>
          </w:tcPr>
          <w:p w14:paraId="6C7B0E80" w14:textId="77777777" w:rsidR="00B53841" w:rsidRPr="00FF732D" w:rsidRDefault="00B53841" w:rsidP="00F278FB">
            <w:pPr>
              <w:jc w:val="center"/>
              <w:rPr>
                <w:rFonts w:ascii="Arial" w:hAnsi="Arial" w:cs="Arial"/>
              </w:rPr>
            </w:pPr>
            <w:r w:rsidRPr="00FF732D">
              <w:rPr>
                <w:rFonts w:ascii="Arial" w:eastAsia="Times New Roman" w:hAnsi="Arial" w:cs="Arial"/>
              </w:rPr>
              <w:t>45.</w:t>
            </w:r>
          </w:p>
        </w:tc>
        <w:tc>
          <w:tcPr>
            <w:tcW w:w="3713" w:type="pct"/>
          </w:tcPr>
          <w:p w14:paraId="47E83EC8" w14:textId="77777777" w:rsidR="00B53841" w:rsidRPr="00FF732D" w:rsidRDefault="00B53841" w:rsidP="00F278FB">
            <w:pPr>
              <w:ind w:left="11"/>
              <w:rPr>
                <w:rFonts w:ascii="Arial" w:hAnsi="Arial" w:cs="Arial"/>
              </w:rPr>
            </w:pPr>
            <w:r w:rsidRPr="00FF732D">
              <w:rPr>
                <w:rFonts w:ascii="Arial" w:eastAsia="Times New Roman" w:hAnsi="Arial" w:cs="Arial"/>
              </w:rPr>
              <w:t xml:space="preserve">WIRE CUTTER </w:t>
            </w:r>
          </w:p>
        </w:tc>
        <w:tc>
          <w:tcPr>
            <w:tcW w:w="744" w:type="pct"/>
          </w:tcPr>
          <w:p w14:paraId="33BD6948"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20 </w:t>
            </w:r>
          </w:p>
        </w:tc>
      </w:tr>
      <w:tr w:rsidR="00B53841" w:rsidRPr="00FF732D" w14:paraId="0F70B1A0" w14:textId="77777777" w:rsidTr="00D221CC">
        <w:trPr>
          <w:trHeight w:val="454"/>
        </w:trPr>
        <w:tc>
          <w:tcPr>
            <w:tcW w:w="542" w:type="pct"/>
          </w:tcPr>
          <w:p w14:paraId="3F327319" w14:textId="77777777" w:rsidR="00B53841" w:rsidRPr="00FF732D" w:rsidRDefault="00B53841" w:rsidP="00F278FB">
            <w:pPr>
              <w:jc w:val="center"/>
              <w:rPr>
                <w:rFonts w:ascii="Arial" w:hAnsi="Arial" w:cs="Arial"/>
              </w:rPr>
            </w:pPr>
            <w:r w:rsidRPr="00FF732D">
              <w:rPr>
                <w:rFonts w:ascii="Arial" w:eastAsia="Times New Roman" w:hAnsi="Arial" w:cs="Arial"/>
              </w:rPr>
              <w:lastRenderedPageBreak/>
              <w:t>46.</w:t>
            </w:r>
          </w:p>
        </w:tc>
        <w:tc>
          <w:tcPr>
            <w:tcW w:w="3713" w:type="pct"/>
          </w:tcPr>
          <w:p w14:paraId="0D765B81" w14:textId="77777777" w:rsidR="00B53841" w:rsidRPr="00FF732D" w:rsidRDefault="00B53841" w:rsidP="00F278FB">
            <w:pPr>
              <w:ind w:left="11"/>
              <w:rPr>
                <w:rFonts w:ascii="Arial" w:hAnsi="Arial" w:cs="Arial"/>
              </w:rPr>
            </w:pPr>
            <w:r w:rsidRPr="00FF732D">
              <w:rPr>
                <w:rFonts w:ascii="Arial" w:eastAsia="Times New Roman" w:hAnsi="Arial" w:cs="Arial"/>
              </w:rPr>
              <w:t>HACKSAW FRAME (</w:t>
            </w:r>
            <w:proofErr w:type="spellStart"/>
            <w:r w:rsidRPr="00FF732D">
              <w:rPr>
                <w:rFonts w:ascii="Arial" w:eastAsia="Times New Roman" w:hAnsi="Arial" w:cs="Arial"/>
              </w:rPr>
              <w:t>Metalic</w:t>
            </w:r>
            <w:proofErr w:type="spellEnd"/>
            <w:r w:rsidRPr="00FF732D">
              <w:rPr>
                <w:rFonts w:ascii="Arial" w:eastAsia="Times New Roman" w:hAnsi="Arial" w:cs="Arial"/>
              </w:rPr>
              <w:t xml:space="preserve">) </w:t>
            </w:r>
          </w:p>
        </w:tc>
        <w:tc>
          <w:tcPr>
            <w:tcW w:w="744" w:type="pct"/>
          </w:tcPr>
          <w:p w14:paraId="10A11A0A"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10 </w:t>
            </w:r>
          </w:p>
        </w:tc>
      </w:tr>
      <w:tr w:rsidR="00B53841" w:rsidRPr="00FF732D" w14:paraId="3225DD2E" w14:textId="77777777" w:rsidTr="00D221CC">
        <w:trPr>
          <w:trHeight w:val="454"/>
        </w:trPr>
        <w:tc>
          <w:tcPr>
            <w:tcW w:w="542" w:type="pct"/>
          </w:tcPr>
          <w:p w14:paraId="715AFF3E" w14:textId="77777777" w:rsidR="00B53841" w:rsidRPr="00FF732D" w:rsidRDefault="00B53841" w:rsidP="00F278FB">
            <w:pPr>
              <w:jc w:val="center"/>
              <w:rPr>
                <w:rFonts w:ascii="Arial" w:hAnsi="Arial" w:cs="Arial"/>
              </w:rPr>
            </w:pPr>
            <w:r w:rsidRPr="00FF732D">
              <w:rPr>
                <w:rFonts w:ascii="Arial" w:eastAsia="Times New Roman" w:hAnsi="Arial" w:cs="Arial"/>
              </w:rPr>
              <w:t>47.</w:t>
            </w:r>
          </w:p>
        </w:tc>
        <w:tc>
          <w:tcPr>
            <w:tcW w:w="3713" w:type="pct"/>
          </w:tcPr>
          <w:p w14:paraId="4AFEEF99" w14:textId="77777777" w:rsidR="00B53841" w:rsidRPr="00FF732D" w:rsidRDefault="00B53841" w:rsidP="00F278FB">
            <w:pPr>
              <w:ind w:left="11"/>
              <w:rPr>
                <w:rFonts w:ascii="Arial" w:hAnsi="Arial" w:cs="Arial"/>
              </w:rPr>
            </w:pPr>
            <w:r w:rsidRPr="00FF732D">
              <w:rPr>
                <w:rFonts w:ascii="Arial" w:eastAsia="Times New Roman" w:hAnsi="Arial" w:cs="Arial"/>
              </w:rPr>
              <w:t xml:space="preserve">HAMMER 400 GRAMS </w:t>
            </w:r>
          </w:p>
        </w:tc>
        <w:tc>
          <w:tcPr>
            <w:tcW w:w="744" w:type="pct"/>
          </w:tcPr>
          <w:p w14:paraId="313AA703"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10 </w:t>
            </w:r>
          </w:p>
        </w:tc>
      </w:tr>
      <w:tr w:rsidR="00B53841" w:rsidRPr="00FF732D" w14:paraId="5E882345" w14:textId="77777777" w:rsidTr="00D221CC">
        <w:trPr>
          <w:trHeight w:val="454"/>
        </w:trPr>
        <w:tc>
          <w:tcPr>
            <w:tcW w:w="542" w:type="pct"/>
          </w:tcPr>
          <w:p w14:paraId="71A3054D" w14:textId="77777777" w:rsidR="00B53841" w:rsidRPr="00FF732D" w:rsidRDefault="00B53841" w:rsidP="00F278FB">
            <w:pPr>
              <w:jc w:val="center"/>
              <w:rPr>
                <w:rFonts w:ascii="Arial" w:hAnsi="Arial" w:cs="Arial"/>
              </w:rPr>
            </w:pPr>
            <w:r w:rsidRPr="00FF732D">
              <w:rPr>
                <w:rFonts w:ascii="Arial" w:eastAsia="Times New Roman" w:hAnsi="Arial" w:cs="Arial"/>
              </w:rPr>
              <w:t>48.</w:t>
            </w:r>
          </w:p>
        </w:tc>
        <w:tc>
          <w:tcPr>
            <w:tcW w:w="3713" w:type="pct"/>
          </w:tcPr>
          <w:p w14:paraId="160F41C7" w14:textId="77777777" w:rsidR="00B53841" w:rsidRPr="00FF732D" w:rsidRDefault="00B53841" w:rsidP="00F278FB">
            <w:pPr>
              <w:ind w:left="11"/>
              <w:rPr>
                <w:rFonts w:ascii="Arial" w:hAnsi="Arial" w:cs="Arial"/>
              </w:rPr>
            </w:pPr>
            <w:r w:rsidRPr="00FF732D">
              <w:rPr>
                <w:rFonts w:ascii="Arial" w:eastAsia="Times New Roman" w:hAnsi="Arial" w:cs="Arial"/>
              </w:rPr>
              <w:t xml:space="preserve">SAFETY GOGGLES </w:t>
            </w:r>
          </w:p>
        </w:tc>
        <w:tc>
          <w:tcPr>
            <w:tcW w:w="744" w:type="pct"/>
          </w:tcPr>
          <w:p w14:paraId="625B2ADC" w14:textId="77777777" w:rsidR="00B53841" w:rsidRPr="00FF732D" w:rsidRDefault="00B53841" w:rsidP="00F278FB">
            <w:pPr>
              <w:ind w:right="48"/>
              <w:jc w:val="center"/>
              <w:rPr>
                <w:rFonts w:ascii="Arial" w:hAnsi="Arial" w:cs="Arial"/>
              </w:rPr>
            </w:pPr>
            <w:r w:rsidRPr="00FF732D">
              <w:rPr>
                <w:rFonts w:ascii="Arial" w:eastAsia="Times New Roman" w:hAnsi="Arial" w:cs="Arial"/>
              </w:rPr>
              <w:t xml:space="preserve">50 </w:t>
            </w:r>
          </w:p>
        </w:tc>
      </w:tr>
      <w:tr w:rsidR="00B53841" w:rsidRPr="00FF732D" w14:paraId="0B4E0B48" w14:textId="77777777" w:rsidTr="00D221CC">
        <w:trPr>
          <w:trHeight w:val="454"/>
        </w:trPr>
        <w:tc>
          <w:tcPr>
            <w:tcW w:w="542" w:type="pct"/>
          </w:tcPr>
          <w:p w14:paraId="27BDF6BE" w14:textId="77777777" w:rsidR="00B53841" w:rsidRPr="00FF732D" w:rsidRDefault="00B53841" w:rsidP="00F278FB">
            <w:pPr>
              <w:jc w:val="center"/>
              <w:rPr>
                <w:rFonts w:ascii="Arial" w:hAnsi="Arial" w:cs="Arial"/>
              </w:rPr>
            </w:pPr>
            <w:r w:rsidRPr="00FF732D">
              <w:rPr>
                <w:rFonts w:ascii="Arial" w:eastAsia="Times New Roman" w:hAnsi="Arial" w:cs="Arial"/>
              </w:rPr>
              <w:t>49.</w:t>
            </w:r>
          </w:p>
        </w:tc>
        <w:tc>
          <w:tcPr>
            <w:tcW w:w="3713" w:type="pct"/>
          </w:tcPr>
          <w:p w14:paraId="3DAFA759" w14:textId="77777777" w:rsidR="00B53841" w:rsidRPr="00FF732D" w:rsidRDefault="00B53841" w:rsidP="00F278FB">
            <w:pPr>
              <w:ind w:left="11"/>
              <w:rPr>
                <w:rFonts w:ascii="Arial" w:hAnsi="Arial" w:cs="Arial"/>
              </w:rPr>
            </w:pPr>
            <w:r w:rsidRPr="00FF732D">
              <w:rPr>
                <w:rFonts w:ascii="Arial" w:eastAsia="Times New Roman" w:hAnsi="Arial" w:cs="Arial"/>
              </w:rPr>
              <w:t xml:space="preserve">BENCH BRUSH </w:t>
            </w:r>
          </w:p>
        </w:tc>
        <w:tc>
          <w:tcPr>
            <w:tcW w:w="744" w:type="pct"/>
          </w:tcPr>
          <w:p w14:paraId="16B3D062"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61348A36" w14:textId="77777777" w:rsidTr="00D221CC">
        <w:trPr>
          <w:trHeight w:val="454"/>
        </w:trPr>
        <w:tc>
          <w:tcPr>
            <w:tcW w:w="542" w:type="pct"/>
          </w:tcPr>
          <w:p w14:paraId="4C138E2A" w14:textId="77777777" w:rsidR="00B53841" w:rsidRPr="00FF732D" w:rsidRDefault="00B53841" w:rsidP="00F278FB">
            <w:pPr>
              <w:jc w:val="center"/>
              <w:rPr>
                <w:rFonts w:ascii="Arial" w:hAnsi="Arial" w:cs="Arial"/>
              </w:rPr>
            </w:pPr>
            <w:r w:rsidRPr="00FF732D">
              <w:rPr>
                <w:rFonts w:ascii="Arial" w:eastAsia="Times New Roman" w:hAnsi="Arial" w:cs="Arial"/>
              </w:rPr>
              <w:t>50.</w:t>
            </w:r>
          </w:p>
        </w:tc>
        <w:tc>
          <w:tcPr>
            <w:tcW w:w="3713" w:type="pct"/>
          </w:tcPr>
          <w:p w14:paraId="2541C643" w14:textId="77777777" w:rsidR="00B53841" w:rsidRPr="00FF732D" w:rsidRDefault="00B53841" w:rsidP="00F278FB">
            <w:pPr>
              <w:ind w:left="11"/>
              <w:rPr>
                <w:rFonts w:ascii="Arial" w:hAnsi="Arial" w:cs="Arial"/>
              </w:rPr>
            </w:pPr>
            <w:r w:rsidRPr="00FF732D">
              <w:rPr>
                <w:rFonts w:ascii="Arial" w:eastAsia="Times New Roman" w:hAnsi="Arial" w:cs="Arial"/>
              </w:rPr>
              <w:t xml:space="preserve">VICE BRUSH 2" </w:t>
            </w:r>
          </w:p>
        </w:tc>
        <w:tc>
          <w:tcPr>
            <w:tcW w:w="744" w:type="pct"/>
          </w:tcPr>
          <w:p w14:paraId="675FCC7B"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50 </w:t>
            </w:r>
          </w:p>
        </w:tc>
      </w:tr>
      <w:tr w:rsidR="00B53841" w:rsidRPr="00FF732D" w14:paraId="7A5374B3" w14:textId="77777777" w:rsidTr="00D221CC">
        <w:trPr>
          <w:trHeight w:val="454"/>
        </w:trPr>
        <w:tc>
          <w:tcPr>
            <w:tcW w:w="542" w:type="pct"/>
          </w:tcPr>
          <w:p w14:paraId="37A7194D" w14:textId="77777777" w:rsidR="00B53841" w:rsidRPr="00FF732D" w:rsidRDefault="00B53841" w:rsidP="00F278FB">
            <w:pPr>
              <w:jc w:val="center"/>
              <w:rPr>
                <w:rFonts w:ascii="Arial" w:hAnsi="Arial" w:cs="Arial"/>
              </w:rPr>
            </w:pPr>
            <w:r w:rsidRPr="00FF732D">
              <w:rPr>
                <w:rFonts w:ascii="Arial" w:eastAsia="Times New Roman" w:hAnsi="Arial" w:cs="Arial"/>
              </w:rPr>
              <w:t>51</w:t>
            </w:r>
          </w:p>
        </w:tc>
        <w:tc>
          <w:tcPr>
            <w:tcW w:w="3713" w:type="pct"/>
          </w:tcPr>
          <w:p w14:paraId="20827717" w14:textId="77777777" w:rsidR="00B53841" w:rsidRPr="00FF732D" w:rsidRDefault="00B53841" w:rsidP="00F278FB">
            <w:pPr>
              <w:ind w:left="11"/>
              <w:rPr>
                <w:rFonts w:ascii="Arial" w:hAnsi="Arial" w:cs="Arial"/>
              </w:rPr>
            </w:pPr>
            <w:r w:rsidRPr="00FF732D">
              <w:rPr>
                <w:rFonts w:ascii="Arial" w:eastAsia="Times New Roman" w:hAnsi="Arial" w:cs="Arial"/>
              </w:rPr>
              <w:t>OIL CANE (</w:t>
            </w:r>
            <w:proofErr w:type="spellStart"/>
            <w:r w:rsidRPr="00FF732D">
              <w:rPr>
                <w:rFonts w:ascii="Arial" w:eastAsia="Times New Roman" w:hAnsi="Arial" w:cs="Arial"/>
              </w:rPr>
              <w:t>Metalic</w:t>
            </w:r>
            <w:proofErr w:type="spellEnd"/>
            <w:r w:rsidRPr="00FF732D">
              <w:rPr>
                <w:rFonts w:ascii="Arial" w:eastAsia="Times New Roman" w:hAnsi="Arial" w:cs="Arial"/>
              </w:rPr>
              <w:t xml:space="preserve">) </w:t>
            </w:r>
          </w:p>
        </w:tc>
        <w:tc>
          <w:tcPr>
            <w:tcW w:w="744" w:type="pct"/>
          </w:tcPr>
          <w:p w14:paraId="481F7835"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3E35DAC4" w14:textId="77777777" w:rsidTr="00D221CC">
        <w:trPr>
          <w:trHeight w:val="454"/>
        </w:trPr>
        <w:tc>
          <w:tcPr>
            <w:tcW w:w="542" w:type="pct"/>
          </w:tcPr>
          <w:p w14:paraId="6EB0E2FF" w14:textId="77777777" w:rsidR="00B53841" w:rsidRPr="00FF732D" w:rsidRDefault="00B53841" w:rsidP="00F278FB">
            <w:pPr>
              <w:jc w:val="center"/>
              <w:rPr>
                <w:rFonts w:ascii="Arial" w:hAnsi="Arial" w:cs="Arial"/>
              </w:rPr>
            </w:pPr>
            <w:r w:rsidRPr="00FF732D">
              <w:rPr>
                <w:rFonts w:ascii="Arial" w:eastAsia="Times New Roman" w:hAnsi="Arial" w:cs="Arial"/>
              </w:rPr>
              <w:t>52.</w:t>
            </w:r>
          </w:p>
        </w:tc>
        <w:tc>
          <w:tcPr>
            <w:tcW w:w="3713" w:type="pct"/>
          </w:tcPr>
          <w:p w14:paraId="1301471A"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FLAT BASTERED (Nicholson) 12" </w:t>
            </w:r>
          </w:p>
        </w:tc>
        <w:tc>
          <w:tcPr>
            <w:tcW w:w="744" w:type="pct"/>
          </w:tcPr>
          <w:p w14:paraId="33116AAA"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50 </w:t>
            </w:r>
          </w:p>
        </w:tc>
      </w:tr>
      <w:tr w:rsidR="00B53841" w:rsidRPr="00FF732D" w14:paraId="34324C25" w14:textId="77777777" w:rsidTr="00D221CC">
        <w:trPr>
          <w:trHeight w:val="454"/>
        </w:trPr>
        <w:tc>
          <w:tcPr>
            <w:tcW w:w="542" w:type="pct"/>
          </w:tcPr>
          <w:p w14:paraId="33167755" w14:textId="77777777" w:rsidR="00B53841" w:rsidRPr="00FF732D" w:rsidRDefault="00B53841" w:rsidP="00F278FB">
            <w:pPr>
              <w:jc w:val="center"/>
              <w:rPr>
                <w:rFonts w:ascii="Arial" w:hAnsi="Arial" w:cs="Arial"/>
              </w:rPr>
            </w:pPr>
            <w:r w:rsidRPr="00FF732D">
              <w:rPr>
                <w:rFonts w:ascii="Arial" w:eastAsia="Times New Roman" w:hAnsi="Arial" w:cs="Arial"/>
              </w:rPr>
              <w:t>53.</w:t>
            </w:r>
          </w:p>
        </w:tc>
        <w:tc>
          <w:tcPr>
            <w:tcW w:w="3713" w:type="pct"/>
          </w:tcPr>
          <w:p w14:paraId="7FECC174"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HALF ROUND BASTERED 12" </w:t>
            </w:r>
          </w:p>
        </w:tc>
        <w:tc>
          <w:tcPr>
            <w:tcW w:w="744" w:type="pct"/>
          </w:tcPr>
          <w:p w14:paraId="38C68D94"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5AFAF937" w14:textId="77777777" w:rsidTr="00D221CC">
        <w:trPr>
          <w:trHeight w:val="454"/>
        </w:trPr>
        <w:tc>
          <w:tcPr>
            <w:tcW w:w="542" w:type="pct"/>
          </w:tcPr>
          <w:p w14:paraId="089FF811" w14:textId="77777777" w:rsidR="00B53841" w:rsidRPr="00FF732D" w:rsidRDefault="00B53841" w:rsidP="00F278FB">
            <w:pPr>
              <w:jc w:val="center"/>
              <w:rPr>
                <w:rFonts w:ascii="Arial" w:hAnsi="Arial" w:cs="Arial"/>
              </w:rPr>
            </w:pPr>
            <w:r w:rsidRPr="00FF732D">
              <w:rPr>
                <w:rFonts w:ascii="Arial" w:eastAsia="Times New Roman" w:hAnsi="Arial" w:cs="Arial"/>
              </w:rPr>
              <w:t>54.</w:t>
            </w:r>
          </w:p>
        </w:tc>
        <w:tc>
          <w:tcPr>
            <w:tcW w:w="3713" w:type="pct"/>
          </w:tcPr>
          <w:p w14:paraId="7BFC68BB" w14:textId="77777777" w:rsidR="00B53841" w:rsidRPr="00FF732D" w:rsidRDefault="00B53841" w:rsidP="00F278FB">
            <w:pPr>
              <w:ind w:left="11"/>
              <w:rPr>
                <w:rFonts w:ascii="Arial" w:hAnsi="Arial" w:cs="Arial"/>
              </w:rPr>
            </w:pPr>
            <w:r w:rsidRPr="00FF732D">
              <w:rPr>
                <w:rFonts w:ascii="Arial" w:eastAsia="Times New Roman" w:hAnsi="Arial" w:cs="Arial"/>
              </w:rPr>
              <w:t>FILE FLAT SMOOTH</w:t>
            </w:r>
            <w:proofErr w:type="gramStart"/>
            <w:r w:rsidRPr="00FF732D">
              <w:rPr>
                <w:rFonts w:ascii="Arial" w:eastAsia="Times New Roman" w:hAnsi="Arial" w:cs="Arial"/>
              </w:rPr>
              <w:t xml:space="preserve">   (</w:t>
            </w:r>
            <w:proofErr w:type="gramEnd"/>
            <w:r w:rsidRPr="00FF732D">
              <w:rPr>
                <w:rFonts w:ascii="Arial" w:eastAsia="Times New Roman" w:hAnsi="Arial" w:cs="Arial"/>
              </w:rPr>
              <w:t xml:space="preserve">Nicholson) 12" </w:t>
            </w:r>
          </w:p>
        </w:tc>
        <w:tc>
          <w:tcPr>
            <w:tcW w:w="744" w:type="pct"/>
          </w:tcPr>
          <w:p w14:paraId="1D4AD5DB"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50 </w:t>
            </w:r>
          </w:p>
        </w:tc>
      </w:tr>
      <w:tr w:rsidR="00B53841" w:rsidRPr="00FF732D" w14:paraId="182F1983" w14:textId="77777777" w:rsidTr="00D221CC">
        <w:trPr>
          <w:trHeight w:val="454"/>
        </w:trPr>
        <w:tc>
          <w:tcPr>
            <w:tcW w:w="542" w:type="pct"/>
          </w:tcPr>
          <w:p w14:paraId="693797D5" w14:textId="77777777" w:rsidR="00B53841" w:rsidRPr="00FF732D" w:rsidRDefault="00B53841" w:rsidP="00F278FB">
            <w:pPr>
              <w:jc w:val="center"/>
              <w:rPr>
                <w:rFonts w:ascii="Arial" w:hAnsi="Arial" w:cs="Arial"/>
              </w:rPr>
            </w:pPr>
            <w:r w:rsidRPr="00FF732D">
              <w:rPr>
                <w:rFonts w:ascii="Arial" w:eastAsia="Times New Roman" w:hAnsi="Arial" w:cs="Arial"/>
              </w:rPr>
              <w:t>55.</w:t>
            </w:r>
          </w:p>
        </w:tc>
        <w:tc>
          <w:tcPr>
            <w:tcW w:w="3713" w:type="pct"/>
          </w:tcPr>
          <w:p w14:paraId="14C8B2F4"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ROUND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10" </w:t>
            </w:r>
          </w:p>
        </w:tc>
        <w:tc>
          <w:tcPr>
            <w:tcW w:w="744" w:type="pct"/>
          </w:tcPr>
          <w:p w14:paraId="7285F5AE"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48402488" w14:textId="77777777" w:rsidTr="00D221CC">
        <w:trPr>
          <w:trHeight w:val="454"/>
        </w:trPr>
        <w:tc>
          <w:tcPr>
            <w:tcW w:w="542" w:type="pct"/>
          </w:tcPr>
          <w:p w14:paraId="61F26F75" w14:textId="77777777" w:rsidR="00B53841" w:rsidRPr="00FF732D" w:rsidRDefault="00B53841" w:rsidP="00F278FB">
            <w:pPr>
              <w:jc w:val="center"/>
              <w:rPr>
                <w:rFonts w:ascii="Arial" w:hAnsi="Arial" w:cs="Arial"/>
              </w:rPr>
            </w:pPr>
            <w:r w:rsidRPr="00FF732D">
              <w:rPr>
                <w:rFonts w:ascii="Arial" w:eastAsia="Times New Roman" w:hAnsi="Arial" w:cs="Arial"/>
              </w:rPr>
              <w:t>56.</w:t>
            </w:r>
          </w:p>
        </w:tc>
        <w:tc>
          <w:tcPr>
            <w:tcW w:w="3713" w:type="pct"/>
          </w:tcPr>
          <w:p w14:paraId="2CAAD68A"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SQUARE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10" </w:t>
            </w:r>
          </w:p>
        </w:tc>
        <w:tc>
          <w:tcPr>
            <w:tcW w:w="744" w:type="pct"/>
          </w:tcPr>
          <w:p w14:paraId="30F5295A"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0F76C244" w14:textId="77777777" w:rsidTr="00D221CC">
        <w:trPr>
          <w:trHeight w:val="454"/>
        </w:trPr>
        <w:tc>
          <w:tcPr>
            <w:tcW w:w="542" w:type="pct"/>
          </w:tcPr>
          <w:p w14:paraId="5FC65025" w14:textId="77777777" w:rsidR="00B53841" w:rsidRPr="00FF732D" w:rsidRDefault="00B53841" w:rsidP="00F278FB">
            <w:pPr>
              <w:jc w:val="center"/>
              <w:rPr>
                <w:rFonts w:ascii="Arial" w:hAnsi="Arial" w:cs="Arial"/>
              </w:rPr>
            </w:pPr>
            <w:r w:rsidRPr="00FF732D">
              <w:rPr>
                <w:rFonts w:ascii="Arial" w:eastAsia="Times New Roman" w:hAnsi="Arial" w:cs="Arial"/>
              </w:rPr>
              <w:t>57.</w:t>
            </w:r>
          </w:p>
        </w:tc>
        <w:tc>
          <w:tcPr>
            <w:tcW w:w="3713" w:type="pct"/>
          </w:tcPr>
          <w:p w14:paraId="55FD7401"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FLAT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8" </w:t>
            </w:r>
          </w:p>
        </w:tc>
        <w:tc>
          <w:tcPr>
            <w:tcW w:w="744" w:type="pct"/>
          </w:tcPr>
          <w:p w14:paraId="77583F06"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22E539A7" w14:textId="77777777" w:rsidTr="00D221CC">
        <w:trPr>
          <w:trHeight w:val="454"/>
        </w:trPr>
        <w:tc>
          <w:tcPr>
            <w:tcW w:w="542" w:type="pct"/>
          </w:tcPr>
          <w:p w14:paraId="5A07728F" w14:textId="77777777" w:rsidR="00B53841" w:rsidRPr="00FF732D" w:rsidRDefault="00B53841" w:rsidP="00F278FB">
            <w:pPr>
              <w:jc w:val="center"/>
              <w:rPr>
                <w:rFonts w:ascii="Arial" w:hAnsi="Arial" w:cs="Arial"/>
              </w:rPr>
            </w:pPr>
            <w:r w:rsidRPr="00FF732D">
              <w:rPr>
                <w:rFonts w:ascii="Arial" w:eastAsia="Times New Roman" w:hAnsi="Arial" w:cs="Arial"/>
              </w:rPr>
              <w:t>58.</w:t>
            </w:r>
          </w:p>
        </w:tc>
        <w:tc>
          <w:tcPr>
            <w:tcW w:w="3713" w:type="pct"/>
          </w:tcPr>
          <w:p w14:paraId="6AC2B934"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FLAT SECOND </w:t>
            </w:r>
            <w:proofErr w:type="gramStart"/>
            <w:r w:rsidRPr="00FF732D">
              <w:rPr>
                <w:rFonts w:ascii="Arial" w:eastAsia="Times New Roman" w:hAnsi="Arial" w:cs="Arial"/>
              </w:rPr>
              <w:t>CUT  (</w:t>
            </w:r>
            <w:proofErr w:type="gramEnd"/>
            <w:r w:rsidRPr="00FF732D">
              <w:rPr>
                <w:rFonts w:ascii="Arial" w:eastAsia="Times New Roman" w:hAnsi="Arial" w:cs="Arial"/>
              </w:rPr>
              <w:t xml:space="preserve">Nicholson) 8" </w:t>
            </w:r>
          </w:p>
        </w:tc>
        <w:tc>
          <w:tcPr>
            <w:tcW w:w="744" w:type="pct"/>
          </w:tcPr>
          <w:p w14:paraId="4B47F740"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3842D444" w14:textId="77777777" w:rsidTr="00D221CC">
        <w:trPr>
          <w:trHeight w:val="454"/>
        </w:trPr>
        <w:tc>
          <w:tcPr>
            <w:tcW w:w="542" w:type="pct"/>
          </w:tcPr>
          <w:p w14:paraId="4EE1889E" w14:textId="77777777" w:rsidR="00B53841" w:rsidRPr="00FF732D" w:rsidRDefault="00B53841" w:rsidP="00F278FB">
            <w:pPr>
              <w:jc w:val="center"/>
              <w:rPr>
                <w:rFonts w:ascii="Arial" w:hAnsi="Arial" w:cs="Arial"/>
              </w:rPr>
            </w:pPr>
            <w:r w:rsidRPr="00FF732D">
              <w:rPr>
                <w:rFonts w:ascii="Arial" w:eastAsia="Times New Roman" w:hAnsi="Arial" w:cs="Arial"/>
              </w:rPr>
              <w:t>59.</w:t>
            </w:r>
          </w:p>
        </w:tc>
        <w:tc>
          <w:tcPr>
            <w:tcW w:w="3713" w:type="pct"/>
          </w:tcPr>
          <w:p w14:paraId="3D430425"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TRIANGULAR SMOOTH (Nicholson) 8" </w:t>
            </w:r>
          </w:p>
        </w:tc>
        <w:tc>
          <w:tcPr>
            <w:tcW w:w="744" w:type="pct"/>
          </w:tcPr>
          <w:p w14:paraId="4F02C4C0"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1412200A" w14:textId="77777777" w:rsidTr="00D221CC">
        <w:trPr>
          <w:trHeight w:val="454"/>
        </w:trPr>
        <w:tc>
          <w:tcPr>
            <w:tcW w:w="542" w:type="pct"/>
          </w:tcPr>
          <w:p w14:paraId="76D5F85C" w14:textId="77777777" w:rsidR="00B53841" w:rsidRPr="00FF732D" w:rsidRDefault="00B53841" w:rsidP="00F278FB">
            <w:pPr>
              <w:jc w:val="center"/>
              <w:rPr>
                <w:rFonts w:ascii="Arial" w:hAnsi="Arial" w:cs="Arial"/>
              </w:rPr>
            </w:pPr>
            <w:r w:rsidRPr="00FF732D">
              <w:rPr>
                <w:rFonts w:ascii="Arial" w:eastAsia="Times New Roman" w:hAnsi="Arial" w:cs="Arial"/>
              </w:rPr>
              <w:t>60.</w:t>
            </w:r>
          </w:p>
        </w:tc>
        <w:tc>
          <w:tcPr>
            <w:tcW w:w="3713" w:type="pct"/>
          </w:tcPr>
          <w:p w14:paraId="09A5E274"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HALF ROUND BASTERED 6" </w:t>
            </w:r>
          </w:p>
        </w:tc>
        <w:tc>
          <w:tcPr>
            <w:tcW w:w="744" w:type="pct"/>
          </w:tcPr>
          <w:p w14:paraId="3BED2786"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7728D861" w14:textId="77777777" w:rsidTr="00D221CC">
        <w:trPr>
          <w:trHeight w:val="454"/>
        </w:trPr>
        <w:tc>
          <w:tcPr>
            <w:tcW w:w="542" w:type="pct"/>
          </w:tcPr>
          <w:p w14:paraId="1663E9BD" w14:textId="77777777" w:rsidR="00B53841" w:rsidRPr="00FF732D" w:rsidRDefault="00B53841" w:rsidP="00F278FB">
            <w:pPr>
              <w:jc w:val="center"/>
              <w:rPr>
                <w:rFonts w:ascii="Arial" w:hAnsi="Arial" w:cs="Arial"/>
              </w:rPr>
            </w:pPr>
            <w:r w:rsidRPr="00FF732D">
              <w:rPr>
                <w:rFonts w:ascii="Arial" w:eastAsia="Times New Roman" w:hAnsi="Arial" w:cs="Arial"/>
              </w:rPr>
              <w:t>61.</w:t>
            </w:r>
          </w:p>
        </w:tc>
        <w:tc>
          <w:tcPr>
            <w:tcW w:w="3713" w:type="pct"/>
          </w:tcPr>
          <w:p w14:paraId="120AC3CA"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ROUND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6" </w:t>
            </w:r>
          </w:p>
        </w:tc>
        <w:tc>
          <w:tcPr>
            <w:tcW w:w="744" w:type="pct"/>
          </w:tcPr>
          <w:p w14:paraId="4205E4D7"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030D6B3F" w14:textId="77777777" w:rsidTr="00D221CC">
        <w:trPr>
          <w:trHeight w:val="454"/>
        </w:trPr>
        <w:tc>
          <w:tcPr>
            <w:tcW w:w="542" w:type="pct"/>
          </w:tcPr>
          <w:p w14:paraId="7501FDFE" w14:textId="77777777" w:rsidR="00B53841" w:rsidRPr="00FF732D" w:rsidRDefault="00B53841" w:rsidP="00F278FB">
            <w:pPr>
              <w:jc w:val="center"/>
              <w:rPr>
                <w:rFonts w:ascii="Arial" w:hAnsi="Arial" w:cs="Arial"/>
              </w:rPr>
            </w:pPr>
            <w:r w:rsidRPr="00FF732D">
              <w:rPr>
                <w:rFonts w:ascii="Arial" w:eastAsia="Times New Roman" w:hAnsi="Arial" w:cs="Arial"/>
              </w:rPr>
              <w:t>62.</w:t>
            </w:r>
          </w:p>
        </w:tc>
        <w:tc>
          <w:tcPr>
            <w:tcW w:w="3713" w:type="pct"/>
          </w:tcPr>
          <w:p w14:paraId="6879E3BF"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SQUARE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6" </w:t>
            </w:r>
          </w:p>
        </w:tc>
        <w:tc>
          <w:tcPr>
            <w:tcW w:w="744" w:type="pct"/>
          </w:tcPr>
          <w:p w14:paraId="2722F493"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2D289392" w14:textId="77777777" w:rsidTr="00D221CC">
        <w:trPr>
          <w:trHeight w:val="454"/>
        </w:trPr>
        <w:tc>
          <w:tcPr>
            <w:tcW w:w="542" w:type="pct"/>
          </w:tcPr>
          <w:p w14:paraId="34D7FA13" w14:textId="77777777" w:rsidR="00B53841" w:rsidRPr="00FF732D" w:rsidRDefault="00B53841" w:rsidP="00F278FB">
            <w:pPr>
              <w:jc w:val="center"/>
              <w:rPr>
                <w:rFonts w:ascii="Arial" w:hAnsi="Arial" w:cs="Arial"/>
              </w:rPr>
            </w:pPr>
            <w:r w:rsidRPr="00FF732D">
              <w:rPr>
                <w:rFonts w:ascii="Arial" w:eastAsia="Times New Roman" w:hAnsi="Arial" w:cs="Arial"/>
              </w:rPr>
              <w:t>63.</w:t>
            </w:r>
          </w:p>
        </w:tc>
        <w:tc>
          <w:tcPr>
            <w:tcW w:w="3713" w:type="pct"/>
          </w:tcPr>
          <w:p w14:paraId="5CA1687F" w14:textId="77777777" w:rsidR="00B53841" w:rsidRPr="00FF732D" w:rsidRDefault="00B53841" w:rsidP="00F278FB">
            <w:pPr>
              <w:ind w:left="11"/>
              <w:rPr>
                <w:rFonts w:ascii="Arial" w:hAnsi="Arial" w:cs="Arial"/>
              </w:rPr>
            </w:pPr>
            <w:r w:rsidRPr="00FF732D">
              <w:rPr>
                <w:rFonts w:ascii="Arial" w:eastAsia="Times New Roman" w:hAnsi="Arial" w:cs="Arial"/>
              </w:rPr>
              <w:t xml:space="preserve">FILE BRUSH </w:t>
            </w:r>
          </w:p>
        </w:tc>
        <w:tc>
          <w:tcPr>
            <w:tcW w:w="744" w:type="pct"/>
          </w:tcPr>
          <w:p w14:paraId="3732A674"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50 </w:t>
            </w:r>
          </w:p>
        </w:tc>
      </w:tr>
      <w:tr w:rsidR="00B53841" w:rsidRPr="00FF732D" w14:paraId="633CA0D8" w14:textId="77777777" w:rsidTr="00D221CC">
        <w:trPr>
          <w:trHeight w:val="454"/>
        </w:trPr>
        <w:tc>
          <w:tcPr>
            <w:tcW w:w="542" w:type="pct"/>
          </w:tcPr>
          <w:p w14:paraId="08B2234E" w14:textId="77777777" w:rsidR="00B53841" w:rsidRPr="00FF732D" w:rsidRDefault="00B53841" w:rsidP="00F278FB">
            <w:pPr>
              <w:jc w:val="center"/>
              <w:rPr>
                <w:rFonts w:ascii="Arial" w:hAnsi="Arial" w:cs="Arial"/>
              </w:rPr>
            </w:pPr>
            <w:r w:rsidRPr="00FF732D">
              <w:rPr>
                <w:rFonts w:ascii="Arial" w:eastAsia="Times New Roman" w:hAnsi="Arial" w:cs="Arial"/>
              </w:rPr>
              <w:t>64.</w:t>
            </w:r>
          </w:p>
        </w:tc>
        <w:tc>
          <w:tcPr>
            <w:tcW w:w="3713" w:type="pct"/>
          </w:tcPr>
          <w:p w14:paraId="350123F4" w14:textId="77777777" w:rsidR="00B53841" w:rsidRPr="00FF732D" w:rsidRDefault="00B53841" w:rsidP="00F278FB">
            <w:pPr>
              <w:ind w:left="11"/>
              <w:rPr>
                <w:rFonts w:ascii="Arial" w:hAnsi="Arial" w:cs="Arial"/>
              </w:rPr>
            </w:pPr>
            <w:r w:rsidRPr="00FF732D">
              <w:rPr>
                <w:rFonts w:ascii="Arial" w:eastAsia="Times New Roman" w:hAnsi="Arial" w:cs="Arial"/>
              </w:rPr>
              <w:t xml:space="preserve">LATHE FILE </w:t>
            </w:r>
            <w:proofErr w:type="gramStart"/>
            <w:r w:rsidRPr="00FF732D">
              <w:rPr>
                <w:rFonts w:ascii="Arial" w:eastAsia="Times New Roman" w:hAnsi="Arial" w:cs="Arial"/>
              </w:rPr>
              <w:t>FLAT  (</w:t>
            </w:r>
            <w:proofErr w:type="gramEnd"/>
            <w:r w:rsidRPr="00FF732D">
              <w:rPr>
                <w:rFonts w:ascii="Arial" w:eastAsia="Times New Roman" w:hAnsi="Arial" w:cs="Arial"/>
              </w:rPr>
              <w:t xml:space="preserve">Nicholson) 10" </w:t>
            </w:r>
          </w:p>
        </w:tc>
        <w:tc>
          <w:tcPr>
            <w:tcW w:w="744" w:type="pct"/>
          </w:tcPr>
          <w:p w14:paraId="07CD1F76"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20 </w:t>
            </w:r>
          </w:p>
        </w:tc>
      </w:tr>
      <w:tr w:rsidR="00B53841" w:rsidRPr="00FF732D" w14:paraId="14AB3968" w14:textId="77777777" w:rsidTr="00D221CC">
        <w:trPr>
          <w:trHeight w:val="454"/>
        </w:trPr>
        <w:tc>
          <w:tcPr>
            <w:tcW w:w="542" w:type="pct"/>
          </w:tcPr>
          <w:p w14:paraId="27F37A67" w14:textId="77777777" w:rsidR="00B53841" w:rsidRPr="00FF732D" w:rsidRDefault="00B53841" w:rsidP="00F278FB">
            <w:pPr>
              <w:jc w:val="center"/>
              <w:rPr>
                <w:rFonts w:ascii="Arial" w:hAnsi="Arial" w:cs="Arial"/>
              </w:rPr>
            </w:pPr>
            <w:r w:rsidRPr="00FF732D">
              <w:rPr>
                <w:rFonts w:ascii="Arial" w:eastAsia="Times New Roman" w:hAnsi="Arial" w:cs="Arial"/>
              </w:rPr>
              <w:t>65.</w:t>
            </w:r>
          </w:p>
        </w:tc>
        <w:tc>
          <w:tcPr>
            <w:tcW w:w="3713" w:type="pct"/>
          </w:tcPr>
          <w:p w14:paraId="42AB8587" w14:textId="77777777" w:rsidR="00B53841" w:rsidRPr="00FF732D" w:rsidRDefault="00B53841" w:rsidP="00F278FB">
            <w:pPr>
              <w:ind w:left="11"/>
              <w:rPr>
                <w:rFonts w:ascii="Arial" w:hAnsi="Arial" w:cs="Arial"/>
              </w:rPr>
            </w:pPr>
            <w:r w:rsidRPr="00FF732D">
              <w:rPr>
                <w:rFonts w:ascii="Arial" w:eastAsia="Times New Roman" w:hAnsi="Arial" w:cs="Arial"/>
              </w:rPr>
              <w:t xml:space="preserve">VERNIER HEIGHT GAUGE </w:t>
            </w:r>
          </w:p>
        </w:tc>
        <w:tc>
          <w:tcPr>
            <w:tcW w:w="744" w:type="pct"/>
          </w:tcPr>
          <w:p w14:paraId="492E6A27"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1 </w:t>
            </w:r>
          </w:p>
        </w:tc>
      </w:tr>
      <w:tr w:rsidR="00B53841" w:rsidRPr="00FF732D" w14:paraId="708324E5" w14:textId="77777777" w:rsidTr="00D221CC">
        <w:trPr>
          <w:trHeight w:val="454"/>
        </w:trPr>
        <w:tc>
          <w:tcPr>
            <w:tcW w:w="542" w:type="pct"/>
          </w:tcPr>
          <w:p w14:paraId="07C5F917" w14:textId="77777777" w:rsidR="00B53841" w:rsidRPr="00FF732D" w:rsidRDefault="00B53841" w:rsidP="00F278FB">
            <w:pPr>
              <w:jc w:val="center"/>
              <w:rPr>
                <w:rFonts w:ascii="Arial" w:hAnsi="Arial" w:cs="Arial"/>
              </w:rPr>
            </w:pPr>
            <w:r w:rsidRPr="00FF732D">
              <w:rPr>
                <w:rFonts w:ascii="Arial" w:eastAsia="Times New Roman" w:hAnsi="Arial" w:cs="Arial"/>
              </w:rPr>
              <w:t>66.</w:t>
            </w:r>
          </w:p>
        </w:tc>
        <w:tc>
          <w:tcPr>
            <w:tcW w:w="3713" w:type="pct"/>
          </w:tcPr>
          <w:p w14:paraId="50F1A492" w14:textId="77777777" w:rsidR="00B53841" w:rsidRPr="00FF732D" w:rsidRDefault="00B53841" w:rsidP="00F278FB">
            <w:pPr>
              <w:ind w:left="11"/>
              <w:rPr>
                <w:rFonts w:ascii="Arial" w:hAnsi="Arial" w:cs="Arial"/>
              </w:rPr>
            </w:pPr>
            <w:r w:rsidRPr="00FF732D">
              <w:rPr>
                <w:rFonts w:ascii="Arial" w:eastAsia="Times New Roman" w:hAnsi="Arial" w:cs="Arial"/>
              </w:rPr>
              <w:t xml:space="preserve">Welding Transformer  </w:t>
            </w:r>
          </w:p>
        </w:tc>
        <w:tc>
          <w:tcPr>
            <w:tcW w:w="744" w:type="pct"/>
          </w:tcPr>
          <w:p w14:paraId="61435E3D"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1 </w:t>
            </w:r>
          </w:p>
        </w:tc>
      </w:tr>
      <w:tr w:rsidR="00B53841" w:rsidRPr="00FF732D" w14:paraId="6AFA7EC7" w14:textId="77777777" w:rsidTr="00D221CC">
        <w:trPr>
          <w:trHeight w:val="454"/>
        </w:trPr>
        <w:tc>
          <w:tcPr>
            <w:tcW w:w="542" w:type="pct"/>
          </w:tcPr>
          <w:p w14:paraId="722B641E" w14:textId="77777777" w:rsidR="00B53841" w:rsidRPr="00FF732D" w:rsidRDefault="00B53841" w:rsidP="00F278FB">
            <w:pPr>
              <w:jc w:val="center"/>
              <w:rPr>
                <w:rFonts w:ascii="Arial" w:hAnsi="Arial" w:cs="Arial"/>
              </w:rPr>
            </w:pPr>
            <w:r w:rsidRPr="00FF732D">
              <w:rPr>
                <w:rFonts w:ascii="Arial" w:eastAsia="Times New Roman" w:hAnsi="Arial" w:cs="Arial"/>
              </w:rPr>
              <w:t>67.</w:t>
            </w:r>
          </w:p>
        </w:tc>
        <w:tc>
          <w:tcPr>
            <w:tcW w:w="3713" w:type="pct"/>
          </w:tcPr>
          <w:p w14:paraId="05ACC7B7" w14:textId="77777777" w:rsidR="00B53841" w:rsidRPr="00FF732D" w:rsidRDefault="00B53841" w:rsidP="00F278FB">
            <w:pPr>
              <w:ind w:left="11"/>
              <w:rPr>
                <w:rFonts w:ascii="Arial" w:hAnsi="Arial" w:cs="Arial"/>
              </w:rPr>
            </w:pPr>
            <w:r w:rsidRPr="00FF732D">
              <w:rPr>
                <w:rFonts w:ascii="Arial" w:eastAsia="Times New Roman" w:hAnsi="Arial" w:cs="Arial"/>
              </w:rPr>
              <w:t xml:space="preserve">Electric Arc Welding Table  </w:t>
            </w:r>
          </w:p>
        </w:tc>
        <w:tc>
          <w:tcPr>
            <w:tcW w:w="744" w:type="pct"/>
          </w:tcPr>
          <w:p w14:paraId="507671D9"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1 </w:t>
            </w:r>
          </w:p>
        </w:tc>
      </w:tr>
      <w:tr w:rsidR="00B53841" w:rsidRPr="00FF732D" w14:paraId="2C155B1B" w14:textId="77777777" w:rsidTr="00D221CC">
        <w:trPr>
          <w:trHeight w:val="454"/>
        </w:trPr>
        <w:tc>
          <w:tcPr>
            <w:tcW w:w="542" w:type="pct"/>
          </w:tcPr>
          <w:p w14:paraId="26DE762E" w14:textId="77777777" w:rsidR="00B53841" w:rsidRPr="00FF732D" w:rsidRDefault="00B53841" w:rsidP="00F278FB">
            <w:pPr>
              <w:jc w:val="center"/>
              <w:rPr>
                <w:rFonts w:ascii="Arial" w:hAnsi="Arial" w:cs="Arial"/>
              </w:rPr>
            </w:pPr>
            <w:r w:rsidRPr="00FF732D">
              <w:rPr>
                <w:rFonts w:ascii="Arial" w:eastAsia="Times New Roman" w:hAnsi="Arial" w:cs="Arial"/>
              </w:rPr>
              <w:t>68.</w:t>
            </w:r>
          </w:p>
        </w:tc>
        <w:tc>
          <w:tcPr>
            <w:tcW w:w="3713" w:type="pct"/>
          </w:tcPr>
          <w:p w14:paraId="3F688D1D" w14:textId="77777777" w:rsidR="00B53841" w:rsidRPr="00FF732D" w:rsidRDefault="00B53841" w:rsidP="00F278FB">
            <w:pPr>
              <w:ind w:left="11"/>
              <w:rPr>
                <w:rFonts w:ascii="Arial" w:hAnsi="Arial" w:cs="Arial"/>
              </w:rPr>
            </w:pPr>
            <w:r w:rsidRPr="00FF732D">
              <w:rPr>
                <w:rFonts w:ascii="Arial" w:eastAsia="Times New Roman" w:hAnsi="Arial" w:cs="Arial"/>
              </w:rPr>
              <w:t xml:space="preserve">Oxy-acetylene Gas Welding apparatus  </w:t>
            </w:r>
          </w:p>
        </w:tc>
        <w:tc>
          <w:tcPr>
            <w:tcW w:w="744" w:type="pct"/>
          </w:tcPr>
          <w:p w14:paraId="28FA798A" w14:textId="77777777" w:rsidR="00B53841" w:rsidRPr="00FF732D" w:rsidRDefault="00B53841" w:rsidP="00F278FB">
            <w:pPr>
              <w:ind w:left="21"/>
              <w:jc w:val="center"/>
              <w:rPr>
                <w:rFonts w:ascii="Arial" w:hAnsi="Arial" w:cs="Arial"/>
              </w:rPr>
            </w:pPr>
            <w:r w:rsidRPr="00FF732D">
              <w:rPr>
                <w:rFonts w:ascii="Arial" w:eastAsia="Times New Roman" w:hAnsi="Arial" w:cs="Arial"/>
              </w:rPr>
              <w:t xml:space="preserve">1 Set </w:t>
            </w:r>
          </w:p>
        </w:tc>
      </w:tr>
      <w:tr w:rsidR="00B53841" w:rsidRPr="00FF732D" w14:paraId="02CB4233" w14:textId="77777777" w:rsidTr="00D221CC">
        <w:trPr>
          <w:trHeight w:val="454"/>
        </w:trPr>
        <w:tc>
          <w:tcPr>
            <w:tcW w:w="542" w:type="pct"/>
          </w:tcPr>
          <w:p w14:paraId="4A54E895" w14:textId="77777777" w:rsidR="00B53841" w:rsidRPr="00FF732D" w:rsidRDefault="00B53841" w:rsidP="00F278FB">
            <w:pPr>
              <w:jc w:val="center"/>
              <w:rPr>
                <w:rFonts w:ascii="Arial" w:hAnsi="Arial" w:cs="Arial"/>
              </w:rPr>
            </w:pPr>
            <w:r w:rsidRPr="00FF732D">
              <w:rPr>
                <w:rFonts w:ascii="Arial" w:eastAsia="Times New Roman" w:hAnsi="Arial" w:cs="Arial"/>
              </w:rPr>
              <w:t>69.</w:t>
            </w:r>
          </w:p>
        </w:tc>
        <w:tc>
          <w:tcPr>
            <w:tcW w:w="3713" w:type="pct"/>
          </w:tcPr>
          <w:p w14:paraId="366B8ACD" w14:textId="77777777" w:rsidR="00B53841" w:rsidRPr="00FF732D" w:rsidRDefault="00B53841" w:rsidP="00F278FB">
            <w:pPr>
              <w:ind w:left="11"/>
              <w:rPr>
                <w:rFonts w:ascii="Arial" w:hAnsi="Arial" w:cs="Arial"/>
              </w:rPr>
            </w:pPr>
            <w:r w:rsidRPr="00FF732D">
              <w:rPr>
                <w:rFonts w:ascii="Arial" w:eastAsia="Times New Roman" w:hAnsi="Arial" w:cs="Arial"/>
              </w:rPr>
              <w:t xml:space="preserve">Oxy-acetylene Gas Welding Table </w:t>
            </w:r>
          </w:p>
        </w:tc>
        <w:tc>
          <w:tcPr>
            <w:tcW w:w="744" w:type="pct"/>
          </w:tcPr>
          <w:p w14:paraId="56B898D0"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1 </w:t>
            </w:r>
          </w:p>
        </w:tc>
      </w:tr>
      <w:tr w:rsidR="00B53841" w:rsidRPr="00FF732D" w14:paraId="61FE30C6" w14:textId="77777777" w:rsidTr="00D221CC">
        <w:trPr>
          <w:trHeight w:val="454"/>
        </w:trPr>
        <w:tc>
          <w:tcPr>
            <w:tcW w:w="542" w:type="pct"/>
          </w:tcPr>
          <w:p w14:paraId="4AB761D0" w14:textId="77777777" w:rsidR="00B53841" w:rsidRPr="00FF732D" w:rsidRDefault="00B53841" w:rsidP="00F278FB">
            <w:pPr>
              <w:jc w:val="center"/>
              <w:rPr>
                <w:rFonts w:ascii="Arial" w:hAnsi="Arial" w:cs="Arial"/>
              </w:rPr>
            </w:pPr>
            <w:r w:rsidRPr="00FF732D">
              <w:rPr>
                <w:rFonts w:ascii="Arial" w:eastAsia="Times New Roman" w:hAnsi="Arial" w:cs="Arial"/>
              </w:rPr>
              <w:t>70.</w:t>
            </w:r>
          </w:p>
        </w:tc>
        <w:tc>
          <w:tcPr>
            <w:tcW w:w="3713" w:type="pct"/>
          </w:tcPr>
          <w:p w14:paraId="783046BF" w14:textId="77777777" w:rsidR="00B53841" w:rsidRPr="00FF732D" w:rsidRDefault="00B53841" w:rsidP="00F278FB">
            <w:pPr>
              <w:ind w:left="11"/>
              <w:rPr>
                <w:rFonts w:ascii="Arial" w:hAnsi="Arial" w:cs="Arial"/>
              </w:rPr>
            </w:pPr>
            <w:r w:rsidRPr="00FF732D">
              <w:rPr>
                <w:rFonts w:ascii="Arial" w:eastAsia="Times New Roman" w:hAnsi="Arial" w:cs="Arial"/>
              </w:rPr>
              <w:t xml:space="preserve">Welding Helmet  </w:t>
            </w:r>
          </w:p>
        </w:tc>
        <w:tc>
          <w:tcPr>
            <w:tcW w:w="744" w:type="pct"/>
          </w:tcPr>
          <w:p w14:paraId="6F170A97"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05 </w:t>
            </w:r>
          </w:p>
        </w:tc>
      </w:tr>
      <w:tr w:rsidR="00B53841" w:rsidRPr="00FF732D" w14:paraId="7148E0DA" w14:textId="77777777" w:rsidTr="00D221CC">
        <w:trPr>
          <w:trHeight w:val="454"/>
        </w:trPr>
        <w:tc>
          <w:tcPr>
            <w:tcW w:w="542" w:type="pct"/>
          </w:tcPr>
          <w:p w14:paraId="6FA207C0" w14:textId="77777777" w:rsidR="00B53841" w:rsidRPr="00FF732D" w:rsidRDefault="00B53841" w:rsidP="00F278FB">
            <w:pPr>
              <w:jc w:val="center"/>
              <w:rPr>
                <w:rFonts w:ascii="Arial" w:hAnsi="Arial" w:cs="Arial"/>
              </w:rPr>
            </w:pPr>
            <w:r w:rsidRPr="00FF732D">
              <w:rPr>
                <w:rFonts w:ascii="Arial" w:eastAsia="Times New Roman" w:hAnsi="Arial" w:cs="Arial"/>
              </w:rPr>
              <w:t>71.</w:t>
            </w:r>
          </w:p>
        </w:tc>
        <w:tc>
          <w:tcPr>
            <w:tcW w:w="3713" w:type="pct"/>
          </w:tcPr>
          <w:p w14:paraId="36103933" w14:textId="77777777" w:rsidR="00B53841" w:rsidRPr="00FF732D" w:rsidRDefault="00B53841" w:rsidP="00F278FB">
            <w:pPr>
              <w:ind w:left="11"/>
              <w:rPr>
                <w:rFonts w:ascii="Arial" w:hAnsi="Arial" w:cs="Arial"/>
              </w:rPr>
            </w:pPr>
            <w:r w:rsidRPr="00FF732D">
              <w:rPr>
                <w:rFonts w:ascii="Arial" w:eastAsia="Times New Roman" w:hAnsi="Arial" w:cs="Arial"/>
              </w:rPr>
              <w:t xml:space="preserve">Welding Screen  </w:t>
            </w:r>
          </w:p>
        </w:tc>
        <w:tc>
          <w:tcPr>
            <w:tcW w:w="744" w:type="pct"/>
          </w:tcPr>
          <w:p w14:paraId="276F3B76"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05 </w:t>
            </w:r>
          </w:p>
        </w:tc>
      </w:tr>
      <w:tr w:rsidR="00B53841" w:rsidRPr="00FF732D" w14:paraId="4A562ED0" w14:textId="77777777" w:rsidTr="00D221CC">
        <w:trPr>
          <w:trHeight w:val="454"/>
        </w:trPr>
        <w:tc>
          <w:tcPr>
            <w:tcW w:w="542" w:type="pct"/>
          </w:tcPr>
          <w:p w14:paraId="13E6F3E0" w14:textId="77777777" w:rsidR="00B53841" w:rsidRPr="00FF732D" w:rsidRDefault="00B53841" w:rsidP="00F278FB">
            <w:pPr>
              <w:jc w:val="center"/>
              <w:rPr>
                <w:rFonts w:ascii="Arial" w:eastAsia="Times New Roman" w:hAnsi="Arial" w:cs="Arial"/>
              </w:rPr>
            </w:pPr>
            <w:r w:rsidRPr="00FF732D">
              <w:rPr>
                <w:rFonts w:ascii="Arial" w:eastAsia="Times New Roman" w:hAnsi="Arial" w:cs="Arial"/>
              </w:rPr>
              <w:t>72.</w:t>
            </w:r>
          </w:p>
        </w:tc>
        <w:tc>
          <w:tcPr>
            <w:tcW w:w="3713" w:type="pct"/>
          </w:tcPr>
          <w:p w14:paraId="1E26826A" w14:textId="77777777" w:rsidR="00B53841" w:rsidRPr="00FF732D" w:rsidRDefault="00B53841" w:rsidP="00F278FB">
            <w:pPr>
              <w:ind w:left="11"/>
              <w:rPr>
                <w:rFonts w:ascii="Arial" w:hAnsi="Arial" w:cs="Arial"/>
              </w:rPr>
            </w:pPr>
            <w:r w:rsidRPr="00FF732D">
              <w:rPr>
                <w:rFonts w:ascii="Arial" w:eastAsia="Times New Roman" w:hAnsi="Arial" w:cs="Arial"/>
              </w:rPr>
              <w:t xml:space="preserve">Gas welding Goggles  </w:t>
            </w:r>
          </w:p>
        </w:tc>
        <w:tc>
          <w:tcPr>
            <w:tcW w:w="744" w:type="pct"/>
          </w:tcPr>
          <w:p w14:paraId="4665CC2A" w14:textId="77777777" w:rsidR="00B53841" w:rsidRPr="00FF732D" w:rsidRDefault="00B53841" w:rsidP="00F278FB">
            <w:pPr>
              <w:ind w:left="19"/>
              <w:jc w:val="center"/>
              <w:rPr>
                <w:rFonts w:ascii="Arial" w:hAnsi="Arial" w:cs="Arial"/>
              </w:rPr>
            </w:pPr>
            <w:r w:rsidRPr="00FF732D">
              <w:rPr>
                <w:rFonts w:ascii="Arial" w:eastAsia="Times New Roman" w:hAnsi="Arial" w:cs="Arial"/>
              </w:rPr>
              <w:t xml:space="preserve">05 </w:t>
            </w:r>
          </w:p>
        </w:tc>
      </w:tr>
    </w:tbl>
    <w:p w14:paraId="674ECD4F" w14:textId="475B15AE" w:rsidR="00B53841" w:rsidRPr="00FF732D" w:rsidRDefault="00B53841" w:rsidP="00B53841">
      <w:pPr>
        <w:rPr>
          <w:rFonts w:ascii="Arial" w:hAnsi="Arial" w:cs="Arial"/>
          <w:bCs/>
          <w:sz w:val="24"/>
          <w:szCs w:val="24"/>
        </w:rPr>
      </w:pPr>
    </w:p>
    <w:p w14:paraId="0C5B7FF8" w14:textId="77777777" w:rsidR="00D221CC" w:rsidRPr="00FF732D" w:rsidRDefault="00D221CC" w:rsidP="00B53841">
      <w:pPr>
        <w:rPr>
          <w:rFonts w:ascii="Arial" w:hAnsi="Arial" w:cs="Arial"/>
          <w:bCs/>
          <w:sz w:val="24"/>
          <w:szCs w:val="24"/>
        </w:rPr>
      </w:pPr>
    </w:p>
    <w:p w14:paraId="5527312E" w14:textId="77777777" w:rsidR="00B53841" w:rsidRPr="00FF732D" w:rsidRDefault="00B53841" w:rsidP="00D908A4">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7439CA8D" w14:textId="77777777" w:rsidR="006A4B72" w:rsidRPr="00D908A4" w:rsidRDefault="006A4B72" w:rsidP="00D908A4">
      <w:pPr>
        <w:ind w:left="11"/>
        <w:rPr>
          <w:rFonts w:ascii="Arial" w:eastAsia="Times New Roman" w:hAnsi="Arial" w:cs="Arial"/>
          <w:sz w:val="24"/>
          <w:szCs w:val="24"/>
        </w:rPr>
      </w:pPr>
      <w:r w:rsidRPr="00D908A4">
        <w:rPr>
          <w:rFonts w:ascii="Arial" w:eastAsia="Times New Roman" w:hAnsi="Arial" w:cs="Arial"/>
          <w:sz w:val="24"/>
          <w:szCs w:val="24"/>
        </w:rPr>
        <w:lastRenderedPageBreak/>
        <w:t>List of Lab Consumable for 50 Students</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235"/>
      </w:tblGrid>
      <w:tr w:rsidR="00B53841" w:rsidRPr="00FF732D" w14:paraId="13A96A39" w14:textId="77777777" w:rsidTr="006A4B72">
        <w:trPr>
          <w:cantSplit/>
          <w:trHeight w:val="567"/>
        </w:trPr>
        <w:tc>
          <w:tcPr>
            <w:tcW w:w="1095" w:type="dxa"/>
            <w:tcBorders>
              <w:top w:val="single" w:sz="4" w:space="0" w:color="auto"/>
              <w:left w:val="single" w:sz="4" w:space="0" w:color="auto"/>
              <w:bottom w:val="single" w:sz="4" w:space="0" w:color="auto"/>
              <w:right w:val="single" w:sz="4" w:space="0" w:color="auto"/>
            </w:tcBorders>
            <w:vAlign w:val="center"/>
          </w:tcPr>
          <w:p w14:paraId="3B433D13" w14:textId="77777777" w:rsidR="00B53841" w:rsidRPr="00FF732D" w:rsidRDefault="00B53841" w:rsidP="00F278FB">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vAlign w:val="center"/>
          </w:tcPr>
          <w:p w14:paraId="1D8ACFFB" w14:textId="77777777" w:rsidR="00B53841" w:rsidRPr="00FF732D" w:rsidRDefault="00B53841" w:rsidP="00D908A4">
            <w:pPr>
              <w:spacing w:line="360" w:lineRule="auto"/>
              <w:rPr>
                <w:rFonts w:ascii="Arial" w:hAnsi="Arial" w:cs="Arial"/>
                <w:b/>
                <w:sz w:val="24"/>
                <w:szCs w:val="24"/>
              </w:rPr>
            </w:pPr>
            <w:r w:rsidRPr="00FF732D">
              <w:rPr>
                <w:rFonts w:ascii="Arial" w:hAnsi="Arial" w:cs="Arial"/>
                <w:b/>
                <w:sz w:val="24"/>
                <w:szCs w:val="24"/>
              </w:rPr>
              <w:t>Items</w:t>
            </w:r>
          </w:p>
        </w:tc>
        <w:tc>
          <w:tcPr>
            <w:tcW w:w="2235" w:type="dxa"/>
            <w:tcBorders>
              <w:top w:val="single" w:sz="4" w:space="0" w:color="auto"/>
              <w:left w:val="single" w:sz="4" w:space="0" w:color="auto"/>
              <w:bottom w:val="single" w:sz="4" w:space="0" w:color="auto"/>
              <w:right w:val="single" w:sz="4" w:space="0" w:color="auto"/>
            </w:tcBorders>
            <w:vAlign w:val="center"/>
          </w:tcPr>
          <w:p w14:paraId="71598DFF" w14:textId="681C82C0" w:rsidR="00B53841" w:rsidRPr="00FF732D" w:rsidRDefault="00B53841" w:rsidP="00F278FB">
            <w:pPr>
              <w:spacing w:line="360" w:lineRule="auto"/>
              <w:jc w:val="center"/>
              <w:rPr>
                <w:rFonts w:ascii="Arial" w:hAnsi="Arial" w:cs="Arial"/>
                <w:b/>
                <w:sz w:val="24"/>
                <w:szCs w:val="24"/>
              </w:rPr>
            </w:pPr>
            <w:r w:rsidRPr="00FF732D">
              <w:rPr>
                <w:rFonts w:ascii="Arial" w:hAnsi="Arial" w:cs="Arial"/>
                <w:b/>
                <w:sz w:val="24"/>
                <w:szCs w:val="24"/>
              </w:rPr>
              <w:t>Qty</w:t>
            </w:r>
          </w:p>
        </w:tc>
      </w:tr>
      <w:tr w:rsidR="00B53841" w:rsidRPr="00FF732D" w14:paraId="6486C910" w14:textId="77777777" w:rsidTr="006A4B72">
        <w:trPr>
          <w:cantSplit/>
          <w:trHeight w:val="567"/>
        </w:trPr>
        <w:tc>
          <w:tcPr>
            <w:tcW w:w="1095" w:type="dxa"/>
            <w:vMerge w:val="restart"/>
            <w:vAlign w:val="center"/>
          </w:tcPr>
          <w:p w14:paraId="655CC67A"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333711E2" w14:textId="77777777" w:rsidR="00B53841" w:rsidRPr="00FF732D" w:rsidRDefault="00B53841" w:rsidP="00F278FB">
            <w:pPr>
              <w:spacing w:line="360" w:lineRule="auto"/>
              <w:rPr>
                <w:rFonts w:ascii="Arial" w:hAnsi="Arial" w:cs="Arial"/>
                <w:b/>
                <w:sz w:val="24"/>
                <w:szCs w:val="24"/>
              </w:rPr>
            </w:pPr>
            <w:r w:rsidRPr="00FF732D">
              <w:rPr>
                <w:rFonts w:ascii="Arial" w:hAnsi="Arial" w:cs="Arial"/>
                <w:b/>
                <w:sz w:val="24"/>
                <w:szCs w:val="24"/>
              </w:rPr>
              <w:t xml:space="preserve">Lubricants: </w:t>
            </w:r>
          </w:p>
          <w:p w14:paraId="62B5E397"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A) Die lubricants (petroleum-based)</w:t>
            </w:r>
          </w:p>
        </w:tc>
        <w:tc>
          <w:tcPr>
            <w:tcW w:w="2235" w:type="dxa"/>
            <w:vAlign w:val="center"/>
          </w:tcPr>
          <w:p w14:paraId="76E9058C"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 Liters</w:t>
            </w:r>
          </w:p>
        </w:tc>
      </w:tr>
      <w:tr w:rsidR="00B53841" w:rsidRPr="00FF732D" w14:paraId="72A60133" w14:textId="77777777" w:rsidTr="006A4B72">
        <w:trPr>
          <w:cantSplit/>
          <w:trHeight w:val="567"/>
        </w:trPr>
        <w:tc>
          <w:tcPr>
            <w:tcW w:w="1095" w:type="dxa"/>
            <w:vMerge/>
            <w:vAlign w:val="center"/>
          </w:tcPr>
          <w:p w14:paraId="21DC58BC"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1D44E9AF"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B) Mold release agents (</w:t>
            </w:r>
            <w:proofErr w:type="spellStart"/>
            <w:r w:rsidRPr="00FF732D">
              <w:rPr>
                <w:rFonts w:ascii="Arial" w:hAnsi="Arial" w:cs="Arial"/>
                <w:bCs/>
                <w:sz w:val="24"/>
                <w:szCs w:val="24"/>
              </w:rPr>
              <w:t>Dalta</w:t>
            </w:r>
            <w:proofErr w:type="spellEnd"/>
            <w:r w:rsidRPr="00FF732D">
              <w:rPr>
                <w:rFonts w:ascii="Arial" w:hAnsi="Arial" w:cs="Arial"/>
                <w:bCs/>
                <w:sz w:val="24"/>
                <w:szCs w:val="24"/>
              </w:rPr>
              <w:t xml:space="preserve"> cast, Silicon based </w:t>
            </w:r>
            <w:proofErr w:type="spellStart"/>
            <w:r w:rsidRPr="00FF732D">
              <w:rPr>
                <w:rFonts w:ascii="Arial" w:hAnsi="Arial" w:cs="Arial"/>
                <w:bCs/>
                <w:sz w:val="24"/>
                <w:szCs w:val="24"/>
              </w:rPr>
              <w:t>greese</w:t>
            </w:r>
            <w:proofErr w:type="spellEnd"/>
            <w:r w:rsidRPr="00FF732D">
              <w:rPr>
                <w:rFonts w:ascii="Arial" w:hAnsi="Arial" w:cs="Arial"/>
                <w:bCs/>
                <w:sz w:val="24"/>
                <w:szCs w:val="24"/>
              </w:rPr>
              <w:t>, graphite powder etc.) (silicone-based)</w:t>
            </w:r>
          </w:p>
        </w:tc>
        <w:tc>
          <w:tcPr>
            <w:tcW w:w="2235" w:type="dxa"/>
            <w:vAlign w:val="center"/>
          </w:tcPr>
          <w:p w14:paraId="77C599B1"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5 Liters</w:t>
            </w:r>
          </w:p>
        </w:tc>
      </w:tr>
      <w:tr w:rsidR="00B53841" w:rsidRPr="00FF732D" w14:paraId="2F1ABB79" w14:textId="77777777" w:rsidTr="006A4B72">
        <w:trPr>
          <w:cantSplit/>
          <w:trHeight w:val="567"/>
        </w:trPr>
        <w:tc>
          <w:tcPr>
            <w:tcW w:w="1095" w:type="dxa"/>
            <w:vMerge w:val="restart"/>
            <w:vAlign w:val="center"/>
          </w:tcPr>
          <w:p w14:paraId="658902ED"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5442329C" w14:textId="77777777" w:rsidR="00B53841" w:rsidRPr="00FF732D" w:rsidRDefault="00B53841" w:rsidP="00F278FB">
            <w:pPr>
              <w:spacing w:line="360" w:lineRule="auto"/>
              <w:rPr>
                <w:rFonts w:ascii="Arial" w:hAnsi="Arial" w:cs="Arial"/>
                <w:b/>
                <w:sz w:val="24"/>
                <w:szCs w:val="24"/>
              </w:rPr>
            </w:pPr>
            <w:r w:rsidRPr="00FF732D">
              <w:rPr>
                <w:rFonts w:ascii="Arial" w:hAnsi="Arial" w:cs="Arial"/>
                <w:b/>
                <w:sz w:val="24"/>
                <w:szCs w:val="24"/>
              </w:rPr>
              <w:t>Cleaning supplies:</w:t>
            </w:r>
          </w:p>
          <w:p w14:paraId="0A9C75D3"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A) Solvents (acetone)and degreasers</w:t>
            </w:r>
          </w:p>
        </w:tc>
        <w:tc>
          <w:tcPr>
            <w:tcW w:w="2235" w:type="dxa"/>
            <w:vAlign w:val="center"/>
          </w:tcPr>
          <w:p w14:paraId="2F60C964"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15 Liters</w:t>
            </w:r>
          </w:p>
        </w:tc>
      </w:tr>
      <w:tr w:rsidR="00B53841" w:rsidRPr="00FF732D" w14:paraId="728BACB7" w14:textId="77777777" w:rsidTr="006A4B72">
        <w:trPr>
          <w:cantSplit/>
          <w:trHeight w:val="567"/>
        </w:trPr>
        <w:tc>
          <w:tcPr>
            <w:tcW w:w="1095" w:type="dxa"/>
            <w:vMerge/>
            <w:vAlign w:val="center"/>
          </w:tcPr>
          <w:p w14:paraId="2F96E900"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4B7568E2"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B) Cleaning solutions (alkaline)</w:t>
            </w:r>
          </w:p>
        </w:tc>
        <w:tc>
          <w:tcPr>
            <w:tcW w:w="2235" w:type="dxa"/>
            <w:vAlign w:val="center"/>
          </w:tcPr>
          <w:p w14:paraId="724595AB"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 Liters</w:t>
            </w:r>
          </w:p>
        </w:tc>
      </w:tr>
      <w:tr w:rsidR="00B53841" w:rsidRPr="00FF732D" w14:paraId="4A9777BF" w14:textId="77777777" w:rsidTr="006A4B72">
        <w:trPr>
          <w:cantSplit/>
          <w:trHeight w:val="567"/>
        </w:trPr>
        <w:tc>
          <w:tcPr>
            <w:tcW w:w="1095" w:type="dxa"/>
            <w:vMerge/>
            <w:vAlign w:val="center"/>
          </w:tcPr>
          <w:p w14:paraId="736DE263"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5992DE2F"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C) Brushes (wire) and scrapers</w:t>
            </w:r>
          </w:p>
        </w:tc>
        <w:tc>
          <w:tcPr>
            <w:tcW w:w="2235" w:type="dxa"/>
            <w:vAlign w:val="center"/>
          </w:tcPr>
          <w:p w14:paraId="72629267"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50 Pcs</w:t>
            </w:r>
          </w:p>
        </w:tc>
      </w:tr>
      <w:tr w:rsidR="00B53841" w:rsidRPr="00FF732D" w14:paraId="44312AB0" w14:textId="77777777" w:rsidTr="006A4B72">
        <w:trPr>
          <w:cantSplit/>
          <w:trHeight w:val="567"/>
        </w:trPr>
        <w:tc>
          <w:tcPr>
            <w:tcW w:w="1095" w:type="dxa"/>
            <w:vMerge/>
            <w:vAlign w:val="center"/>
          </w:tcPr>
          <w:p w14:paraId="2FD9BDD1"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4F53D630"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D) Cotton waste/Rags</w:t>
            </w:r>
          </w:p>
        </w:tc>
        <w:tc>
          <w:tcPr>
            <w:tcW w:w="2235" w:type="dxa"/>
            <w:vAlign w:val="center"/>
          </w:tcPr>
          <w:p w14:paraId="5E4CD26B"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100 KG</w:t>
            </w:r>
          </w:p>
        </w:tc>
      </w:tr>
      <w:tr w:rsidR="00B53841" w:rsidRPr="00FF732D" w14:paraId="64405265" w14:textId="77777777" w:rsidTr="006A4B72">
        <w:trPr>
          <w:cantSplit/>
          <w:trHeight w:val="567"/>
        </w:trPr>
        <w:tc>
          <w:tcPr>
            <w:tcW w:w="1095" w:type="dxa"/>
            <w:vAlign w:val="center"/>
          </w:tcPr>
          <w:p w14:paraId="2D3F7748"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76CFDAB9" w14:textId="77777777" w:rsidR="00B53841" w:rsidRPr="00FF732D" w:rsidRDefault="00B53841" w:rsidP="00F278FB">
            <w:pPr>
              <w:spacing w:line="360" w:lineRule="auto"/>
              <w:rPr>
                <w:rFonts w:ascii="Arial" w:hAnsi="Arial" w:cs="Arial"/>
                <w:b/>
                <w:bCs/>
                <w:sz w:val="24"/>
                <w:szCs w:val="24"/>
              </w:rPr>
            </w:pPr>
            <w:r w:rsidRPr="00FF732D">
              <w:rPr>
                <w:rStyle w:val="Strong"/>
                <w:rFonts w:ascii="Arial" w:hAnsi="Arial" w:cs="Arial"/>
                <w:sz w:val="24"/>
                <w:szCs w:val="24"/>
              </w:rPr>
              <w:t>Buffing Compounds as required</w:t>
            </w:r>
          </w:p>
        </w:tc>
        <w:tc>
          <w:tcPr>
            <w:tcW w:w="2235" w:type="dxa"/>
            <w:vAlign w:val="center"/>
          </w:tcPr>
          <w:p w14:paraId="1F06D5AF"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05 Nos</w:t>
            </w:r>
          </w:p>
        </w:tc>
      </w:tr>
      <w:tr w:rsidR="00B53841" w:rsidRPr="00FF732D" w14:paraId="58CC0DDD" w14:textId="77777777" w:rsidTr="006A4B72">
        <w:trPr>
          <w:cantSplit/>
          <w:trHeight w:val="567"/>
        </w:trPr>
        <w:tc>
          <w:tcPr>
            <w:tcW w:w="1095" w:type="dxa"/>
            <w:vAlign w:val="center"/>
          </w:tcPr>
          <w:p w14:paraId="12A5D2E6"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7E986BBC" w14:textId="77777777" w:rsidR="00B53841" w:rsidRPr="00FF732D" w:rsidRDefault="00B53841" w:rsidP="00F278FB">
            <w:pPr>
              <w:spacing w:line="360" w:lineRule="auto"/>
              <w:rPr>
                <w:rStyle w:val="Strong"/>
                <w:rFonts w:ascii="Arial" w:hAnsi="Arial" w:cs="Arial"/>
                <w:b w:val="0"/>
                <w:bCs w:val="0"/>
                <w:sz w:val="24"/>
                <w:szCs w:val="24"/>
              </w:rPr>
            </w:pPr>
            <w:r w:rsidRPr="00FF732D">
              <w:rPr>
                <w:rStyle w:val="Strong"/>
                <w:rFonts w:ascii="Arial" w:hAnsi="Arial" w:cs="Arial"/>
                <w:sz w:val="24"/>
                <w:szCs w:val="24"/>
              </w:rPr>
              <w:t>Grinding Wheels</w:t>
            </w:r>
            <w:r w:rsidRPr="00FF732D">
              <w:rPr>
                <w:rFonts w:ascii="Arial" w:hAnsi="Arial" w:cs="Arial"/>
                <w:b/>
                <w:bCs/>
                <w:sz w:val="24"/>
                <w:szCs w:val="24"/>
              </w:rPr>
              <w:t xml:space="preserve"> </w:t>
            </w:r>
            <w:r w:rsidRPr="00FF732D">
              <w:rPr>
                <w:rFonts w:ascii="Arial" w:hAnsi="Arial" w:cs="Arial"/>
                <w:sz w:val="24"/>
                <w:szCs w:val="24"/>
              </w:rPr>
              <w:t>of different grades</w:t>
            </w:r>
          </w:p>
        </w:tc>
        <w:tc>
          <w:tcPr>
            <w:tcW w:w="2235" w:type="dxa"/>
            <w:vAlign w:val="center"/>
          </w:tcPr>
          <w:p w14:paraId="386A159E"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20 Nos</w:t>
            </w:r>
          </w:p>
        </w:tc>
      </w:tr>
      <w:tr w:rsidR="00B53841" w:rsidRPr="00FF732D" w14:paraId="0429919E" w14:textId="77777777" w:rsidTr="006A4B72">
        <w:trPr>
          <w:cantSplit/>
          <w:trHeight w:val="567"/>
        </w:trPr>
        <w:tc>
          <w:tcPr>
            <w:tcW w:w="1095" w:type="dxa"/>
            <w:vAlign w:val="center"/>
          </w:tcPr>
          <w:p w14:paraId="273CAB5B"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5D869441" w14:textId="77777777" w:rsidR="00B53841" w:rsidRPr="00FF732D" w:rsidRDefault="00B53841" w:rsidP="00F278FB">
            <w:pPr>
              <w:spacing w:line="360" w:lineRule="auto"/>
              <w:rPr>
                <w:rStyle w:val="Strong"/>
                <w:rFonts w:ascii="Arial" w:hAnsi="Arial" w:cs="Arial"/>
                <w:sz w:val="24"/>
                <w:szCs w:val="24"/>
              </w:rPr>
            </w:pPr>
            <w:r w:rsidRPr="00FF732D">
              <w:rPr>
                <w:rFonts w:ascii="Arial" w:hAnsi="Arial" w:cs="Arial"/>
                <w:sz w:val="24"/>
                <w:szCs w:val="24"/>
              </w:rPr>
              <w:t>Polishing Discs of different grades</w:t>
            </w:r>
          </w:p>
        </w:tc>
        <w:tc>
          <w:tcPr>
            <w:tcW w:w="2235" w:type="dxa"/>
            <w:vAlign w:val="center"/>
          </w:tcPr>
          <w:p w14:paraId="0EF2656C"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20 Nos</w:t>
            </w:r>
          </w:p>
        </w:tc>
      </w:tr>
      <w:tr w:rsidR="00B53841" w:rsidRPr="00FF732D" w14:paraId="70D80B1D" w14:textId="77777777" w:rsidTr="006A4B72">
        <w:trPr>
          <w:cantSplit/>
          <w:trHeight w:val="567"/>
        </w:trPr>
        <w:tc>
          <w:tcPr>
            <w:tcW w:w="1095" w:type="dxa"/>
            <w:vMerge w:val="restart"/>
            <w:vAlign w:val="center"/>
          </w:tcPr>
          <w:p w14:paraId="49C40269"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7F9D4FD5" w14:textId="77777777" w:rsidR="00B53841" w:rsidRPr="00FF732D" w:rsidRDefault="00B53841" w:rsidP="00F278FB">
            <w:pPr>
              <w:spacing w:line="360" w:lineRule="auto"/>
              <w:rPr>
                <w:rFonts w:ascii="Arial" w:hAnsi="Arial" w:cs="Arial"/>
                <w:b/>
                <w:sz w:val="24"/>
                <w:szCs w:val="24"/>
              </w:rPr>
            </w:pPr>
            <w:r w:rsidRPr="00FF732D">
              <w:rPr>
                <w:rFonts w:ascii="Arial" w:hAnsi="Arial" w:cs="Arial"/>
                <w:b/>
                <w:sz w:val="24"/>
                <w:szCs w:val="24"/>
              </w:rPr>
              <w:t>Protective coatings:</w:t>
            </w:r>
          </w:p>
          <w:p w14:paraId="510C887A"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A) Die coatings (chrome)</w:t>
            </w:r>
          </w:p>
        </w:tc>
        <w:tc>
          <w:tcPr>
            <w:tcW w:w="2235" w:type="dxa"/>
            <w:vAlign w:val="center"/>
          </w:tcPr>
          <w:p w14:paraId="68DC91F3"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02 KG</w:t>
            </w:r>
          </w:p>
        </w:tc>
      </w:tr>
      <w:tr w:rsidR="00B53841" w:rsidRPr="00FF732D" w14:paraId="0FAD9120" w14:textId="77777777" w:rsidTr="006A4B72">
        <w:trPr>
          <w:cantSplit/>
          <w:trHeight w:val="567"/>
        </w:trPr>
        <w:tc>
          <w:tcPr>
            <w:tcW w:w="1095" w:type="dxa"/>
            <w:vMerge/>
            <w:vAlign w:val="center"/>
          </w:tcPr>
          <w:p w14:paraId="2B2F50B2"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51378B90"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B) Mold coatings (Teflon)</w:t>
            </w:r>
          </w:p>
        </w:tc>
        <w:tc>
          <w:tcPr>
            <w:tcW w:w="2235" w:type="dxa"/>
            <w:vAlign w:val="center"/>
          </w:tcPr>
          <w:p w14:paraId="5AF1F76A"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02 KG</w:t>
            </w:r>
          </w:p>
        </w:tc>
      </w:tr>
      <w:tr w:rsidR="00B53841" w:rsidRPr="00FF732D" w14:paraId="4580B637" w14:textId="77777777" w:rsidTr="006A4B72">
        <w:trPr>
          <w:cantSplit/>
          <w:trHeight w:val="567"/>
        </w:trPr>
        <w:tc>
          <w:tcPr>
            <w:tcW w:w="1095" w:type="dxa"/>
            <w:vMerge w:val="restart"/>
            <w:vAlign w:val="center"/>
          </w:tcPr>
          <w:p w14:paraId="10A53685"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vAlign w:val="center"/>
          </w:tcPr>
          <w:p w14:paraId="2D294124" w14:textId="77777777" w:rsidR="00B53841" w:rsidRPr="00FF732D" w:rsidRDefault="00B53841" w:rsidP="00F278FB">
            <w:pPr>
              <w:spacing w:line="360" w:lineRule="auto"/>
              <w:rPr>
                <w:rFonts w:ascii="Arial" w:hAnsi="Arial" w:cs="Arial"/>
                <w:b/>
                <w:sz w:val="24"/>
                <w:szCs w:val="24"/>
              </w:rPr>
            </w:pPr>
            <w:r w:rsidRPr="00FF732D">
              <w:rPr>
                <w:rFonts w:ascii="Arial" w:hAnsi="Arial" w:cs="Arial"/>
                <w:b/>
                <w:sz w:val="24"/>
                <w:szCs w:val="24"/>
              </w:rPr>
              <w:t>Welding and brazing materials:</w:t>
            </w:r>
          </w:p>
          <w:p w14:paraId="22B4DE18"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A) Welding electrodes of different thickness (MIG)</w:t>
            </w:r>
          </w:p>
        </w:tc>
        <w:tc>
          <w:tcPr>
            <w:tcW w:w="2235" w:type="dxa"/>
            <w:vAlign w:val="center"/>
          </w:tcPr>
          <w:p w14:paraId="0FB8F44C"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200 Pcs</w:t>
            </w:r>
          </w:p>
        </w:tc>
      </w:tr>
      <w:tr w:rsidR="00B53841" w:rsidRPr="00FF732D" w14:paraId="789C36BF" w14:textId="77777777" w:rsidTr="006A4B72">
        <w:trPr>
          <w:cantSplit/>
          <w:trHeight w:val="567"/>
        </w:trPr>
        <w:tc>
          <w:tcPr>
            <w:tcW w:w="1095" w:type="dxa"/>
            <w:vMerge/>
            <w:vAlign w:val="center"/>
          </w:tcPr>
          <w:p w14:paraId="75DB3511"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758FCC40"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B) Brazing alloys (copper/brass rods of different thickness): </w:t>
            </w:r>
          </w:p>
        </w:tc>
        <w:tc>
          <w:tcPr>
            <w:tcW w:w="2235" w:type="dxa"/>
            <w:vAlign w:val="center"/>
          </w:tcPr>
          <w:p w14:paraId="289BB5DA"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04 KG</w:t>
            </w:r>
          </w:p>
        </w:tc>
      </w:tr>
      <w:tr w:rsidR="00B53841" w:rsidRPr="00FF732D" w14:paraId="2A184FB4" w14:textId="77777777" w:rsidTr="006A4B72">
        <w:trPr>
          <w:cantSplit/>
          <w:trHeight w:val="567"/>
        </w:trPr>
        <w:tc>
          <w:tcPr>
            <w:tcW w:w="1095" w:type="dxa"/>
            <w:vMerge/>
            <w:vAlign w:val="center"/>
          </w:tcPr>
          <w:p w14:paraId="1BED3354"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75D6CD64"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C) Fluxes: (Ammonium Chloride, </w:t>
            </w:r>
            <w:proofErr w:type="spellStart"/>
            <w:proofErr w:type="gramStart"/>
            <w:r w:rsidRPr="00FF732D">
              <w:rPr>
                <w:rFonts w:ascii="Arial" w:hAnsi="Arial" w:cs="Arial"/>
                <w:bCs/>
                <w:sz w:val="24"/>
                <w:szCs w:val="24"/>
              </w:rPr>
              <w:t>etc</w:t>
            </w:r>
            <w:proofErr w:type="spellEnd"/>
            <w:r w:rsidRPr="00FF732D">
              <w:rPr>
                <w:rFonts w:ascii="Arial" w:hAnsi="Arial" w:cs="Arial"/>
                <w:bCs/>
                <w:sz w:val="24"/>
                <w:szCs w:val="24"/>
              </w:rPr>
              <w:t xml:space="preserve"> )</w:t>
            </w:r>
            <w:proofErr w:type="gramEnd"/>
            <w:r w:rsidRPr="00FF732D">
              <w:rPr>
                <w:rFonts w:ascii="Arial" w:hAnsi="Arial" w:cs="Arial"/>
                <w:bCs/>
                <w:sz w:val="24"/>
                <w:szCs w:val="24"/>
              </w:rPr>
              <w:t xml:space="preserve"> </w:t>
            </w:r>
          </w:p>
        </w:tc>
        <w:tc>
          <w:tcPr>
            <w:tcW w:w="2235" w:type="dxa"/>
            <w:vAlign w:val="center"/>
          </w:tcPr>
          <w:p w14:paraId="4C927827"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2 KG</w:t>
            </w:r>
          </w:p>
        </w:tc>
      </w:tr>
      <w:tr w:rsidR="00B53841" w:rsidRPr="00FF732D" w14:paraId="2CEF8F61" w14:textId="77777777" w:rsidTr="006A4B72">
        <w:trPr>
          <w:cantSplit/>
          <w:trHeight w:val="567"/>
        </w:trPr>
        <w:tc>
          <w:tcPr>
            <w:tcW w:w="1095" w:type="dxa"/>
            <w:vMerge/>
            <w:vAlign w:val="center"/>
          </w:tcPr>
          <w:p w14:paraId="01B67693"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4FEF9222"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D) Tungsten Electrodes for TIG welding</w:t>
            </w:r>
          </w:p>
        </w:tc>
        <w:tc>
          <w:tcPr>
            <w:tcW w:w="2235" w:type="dxa"/>
            <w:vAlign w:val="center"/>
          </w:tcPr>
          <w:p w14:paraId="34C60D0E"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 Nos.</w:t>
            </w:r>
          </w:p>
        </w:tc>
      </w:tr>
      <w:tr w:rsidR="00B53841" w:rsidRPr="00FF732D" w14:paraId="0CEB7E9A" w14:textId="77777777" w:rsidTr="006A4B72">
        <w:trPr>
          <w:cantSplit/>
          <w:trHeight w:val="567"/>
        </w:trPr>
        <w:tc>
          <w:tcPr>
            <w:tcW w:w="1095" w:type="dxa"/>
            <w:vMerge/>
            <w:vAlign w:val="center"/>
          </w:tcPr>
          <w:p w14:paraId="7D5C460A"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57F7EA9D"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E) Refilling of Oxygen Gas Cylinders </w:t>
            </w:r>
          </w:p>
        </w:tc>
        <w:tc>
          <w:tcPr>
            <w:tcW w:w="2235" w:type="dxa"/>
            <w:vAlign w:val="center"/>
          </w:tcPr>
          <w:p w14:paraId="5CF061F9"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02 Nos</w:t>
            </w:r>
          </w:p>
        </w:tc>
      </w:tr>
      <w:tr w:rsidR="00B53841" w:rsidRPr="00FF732D" w14:paraId="1FF8DB81" w14:textId="77777777" w:rsidTr="006A4B72">
        <w:trPr>
          <w:cantSplit/>
          <w:trHeight w:val="567"/>
        </w:trPr>
        <w:tc>
          <w:tcPr>
            <w:tcW w:w="1095" w:type="dxa"/>
            <w:vMerge/>
            <w:vAlign w:val="center"/>
          </w:tcPr>
          <w:p w14:paraId="41649810"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4B2A678B"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F) Refilling of acetylene/DA Gas Cylinders  </w:t>
            </w:r>
          </w:p>
        </w:tc>
        <w:tc>
          <w:tcPr>
            <w:tcW w:w="2235" w:type="dxa"/>
            <w:vAlign w:val="center"/>
          </w:tcPr>
          <w:p w14:paraId="34D30F25"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02 Nos</w:t>
            </w:r>
          </w:p>
        </w:tc>
      </w:tr>
      <w:tr w:rsidR="00B53841" w:rsidRPr="00FF732D" w14:paraId="6386066B" w14:textId="77777777" w:rsidTr="006A4B72">
        <w:trPr>
          <w:cantSplit/>
          <w:trHeight w:val="567"/>
        </w:trPr>
        <w:tc>
          <w:tcPr>
            <w:tcW w:w="1095" w:type="dxa"/>
            <w:vMerge/>
            <w:vAlign w:val="center"/>
          </w:tcPr>
          <w:p w14:paraId="2909AE45"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736F4EB3"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G) Refilling </w:t>
            </w:r>
            <w:proofErr w:type="gramStart"/>
            <w:r w:rsidRPr="00FF732D">
              <w:rPr>
                <w:rFonts w:ascii="Arial" w:hAnsi="Arial" w:cs="Arial"/>
                <w:bCs/>
                <w:sz w:val="24"/>
                <w:szCs w:val="24"/>
              </w:rPr>
              <w:t>of  argon</w:t>
            </w:r>
            <w:proofErr w:type="gramEnd"/>
            <w:r w:rsidRPr="00FF732D">
              <w:rPr>
                <w:rFonts w:ascii="Arial" w:hAnsi="Arial" w:cs="Arial"/>
                <w:bCs/>
                <w:sz w:val="24"/>
                <w:szCs w:val="24"/>
              </w:rPr>
              <w:t xml:space="preserve">/CO2 Gas Cylinders  </w:t>
            </w:r>
          </w:p>
        </w:tc>
        <w:tc>
          <w:tcPr>
            <w:tcW w:w="2235" w:type="dxa"/>
            <w:vAlign w:val="center"/>
          </w:tcPr>
          <w:p w14:paraId="102B2DBB"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02 Nos</w:t>
            </w:r>
          </w:p>
        </w:tc>
      </w:tr>
      <w:tr w:rsidR="00B53841" w:rsidRPr="00FF732D" w14:paraId="074AFA63" w14:textId="77777777" w:rsidTr="006A4B72">
        <w:trPr>
          <w:cantSplit/>
          <w:trHeight w:val="567"/>
        </w:trPr>
        <w:tc>
          <w:tcPr>
            <w:tcW w:w="1095" w:type="dxa"/>
            <w:vMerge/>
            <w:vAlign w:val="center"/>
          </w:tcPr>
          <w:p w14:paraId="27B12C83"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530557CF"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H) Jubilee clamp of different sizes</w:t>
            </w:r>
          </w:p>
        </w:tc>
        <w:tc>
          <w:tcPr>
            <w:tcW w:w="2235" w:type="dxa"/>
            <w:vAlign w:val="center"/>
          </w:tcPr>
          <w:p w14:paraId="0F067F36"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24 Nos</w:t>
            </w:r>
          </w:p>
        </w:tc>
      </w:tr>
      <w:tr w:rsidR="00B53841" w:rsidRPr="00FF732D" w14:paraId="7266DDF4" w14:textId="77777777" w:rsidTr="006A4B72">
        <w:trPr>
          <w:cantSplit/>
          <w:trHeight w:val="567"/>
        </w:trPr>
        <w:tc>
          <w:tcPr>
            <w:tcW w:w="1095" w:type="dxa"/>
            <w:vMerge/>
            <w:vAlign w:val="center"/>
          </w:tcPr>
          <w:p w14:paraId="62744B2E"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22750BCA"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noProof/>
                <w:sz w:val="24"/>
                <w:szCs w:val="24"/>
              </w:rPr>
              <mc:AlternateContent>
                <mc:Choice Requires="wps">
                  <w:drawing>
                    <wp:anchor distT="0" distB="0" distL="114300" distR="114300" simplePos="0" relativeHeight="251661312" behindDoc="0" locked="0" layoutInCell="1" allowOverlap="1" wp14:anchorId="7796429F" wp14:editId="5A86CBDD">
                      <wp:simplePos x="0" y="0"/>
                      <wp:positionH relativeFrom="column">
                        <wp:posOffset>1095375</wp:posOffset>
                      </wp:positionH>
                      <wp:positionV relativeFrom="paragraph">
                        <wp:posOffset>99695</wp:posOffset>
                      </wp:positionV>
                      <wp:extent cx="63500" cy="7620"/>
                      <wp:effectExtent l="13335" t="11430" r="8890" b="95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78D9C5" id="Straight Arrow Connector 7" o:spid="_x0000_s1026" type="#_x0000_t32" style="position:absolute;margin-left:86.25pt;margin-top:7.85pt;width:5pt;height:.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"/>
                  </w:pict>
                </mc:Fallback>
              </mc:AlternateContent>
            </w:r>
            <w:r w:rsidRPr="00FF732D">
              <w:rPr>
                <w:rFonts w:ascii="Arial" w:hAnsi="Arial" w:cs="Arial"/>
                <w:bCs/>
                <w:sz w:val="24"/>
                <w:szCs w:val="24"/>
              </w:rPr>
              <w:t>I) Welding Electrodes for Electric arc welding</w:t>
            </w:r>
          </w:p>
          <w:p w14:paraId="7F520352"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14/12/10/8 Number </w:t>
            </w:r>
            <w:proofErr w:type="gramStart"/>
            <w:r w:rsidRPr="00FF732D">
              <w:rPr>
                <w:rFonts w:ascii="Arial" w:hAnsi="Arial" w:cs="Arial"/>
                <w:bCs/>
                <w:sz w:val="24"/>
                <w:szCs w:val="24"/>
              </w:rPr>
              <w:t>( 5</w:t>
            </w:r>
            <w:proofErr w:type="gramEnd"/>
            <w:r w:rsidRPr="00FF732D">
              <w:rPr>
                <w:rFonts w:ascii="Arial" w:hAnsi="Arial" w:cs="Arial"/>
                <w:bCs/>
                <w:sz w:val="24"/>
                <w:szCs w:val="24"/>
              </w:rPr>
              <w:t xml:space="preserve"> Kg Packing) or as per requirements</w:t>
            </w:r>
          </w:p>
        </w:tc>
        <w:tc>
          <w:tcPr>
            <w:tcW w:w="2235" w:type="dxa"/>
            <w:vAlign w:val="center"/>
          </w:tcPr>
          <w:p w14:paraId="085650D0"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08 Packet</w:t>
            </w:r>
          </w:p>
        </w:tc>
      </w:tr>
      <w:tr w:rsidR="00B53841" w:rsidRPr="00FF732D" w14:paraId="5ACCECC2" w14:textId="77777777" w:rsidTr="006A4B72">
        <w:trPr>
          <w:cantSplit/>
          <w:trHeight w:val="567"/>
        </w:trPr>
        <w:tc>
          <w:tcPr>
            <w:tcW w:w="1095" w:type="dxa"/>
            <w:vMerge w:val="restart"/>
            <w:vAlign w:val="center"/>
          </w:tcPr>
          <w:p w14:paraId="6F5DC1CA"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7AE04ECD" w14:textId="77777777" w:rsidR="00B53841" w:rsidRPr="00FF732D" w:rsidRDefault="00B53841" w:rsidP="00F278FB">
            <w:pPr>
              <w:spacing w:line="360" w:lineRule="auto"/>
              <w:rPr>
                <w:rFonts w:ascii="Arial" w:hAnsi="Arial" w:cs="Arial"/>
                <w:b/>
                <w:sz w:val="24"/>
                <w:szCs w:val="24"/>
              </w:rPr>
            </w:pPr>
            <w:r w:rsidRPr="00FF732D">
              <w:rPr>
                <w:rFonts w:ascii="Arial" w:hAnsi="Arial" w:cs="Arial"/>
                <w:b/>
                <w:sz w:val="24"/>
                <w:szCs w:val="24"/>
              </w:rPr>
              <w:t>Safety equipment:</w:t>
            </w:r>
          </w:p>
          <w:p w14:paraId="0A3C0862"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A) Cotton - Gloves</w:t>
            </w:r>
          </w:p>
        </w:tc>
        <w:tc>
          <w:tcPr>
            <w:tcW w:w="2235" w:type="dxa"/>
            <w:vAlign w:val="center"/>
          </w:tcPr>
          <w:p w14:paraId="3C1A5F75"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100 Pairs</w:t>
            </w:r>
          </w:p>
        </w:tc>
      </w:tr>
      <w:tr w:rsidR="00B53841" w:rsidRPr="00FF732D" w14:paraId="59155413" w14:textId="77777777" w:rsidTr="006A4B72">
        <w:trPr>
          <w:cantSplit/>
          <w:trHeight w:val="567"/>
        </w:trPr>
        <w:tc>
          <w:tcPr>
            <w:tcW w:w="1095" w:type="dxa"/>
            <w:vMerge/>
            <w:vAlign w:val="center"/>
          </w:tcPr>
          <w:p w14:paraId="02A3C5D7"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5FE98A24"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B) Safety glasses/ goggles</w:t>
            </w:r>
          </w:p>
        </w:tc>
        <w:tc>
          <w:tcPr>
            <w:tcW w:w="2235" w:type="dxa"/>
            <w:vAlign w:val="center"/>
          </w:tcPr>
          <w:p w14:paraId="1D657A66"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100 Pcs</w:t>
            </w:r>
          </w:p>
        </w:tc>
      </w:tr>
      <w:tr w:rsidR="00B53841" w:rsidRPr="00FF732D" w14:paraId="2CD06509" w14:textId="77777777" w:rsidTr="006A4B72">
        <w:trPr>
          <w:cantSplit/>
          <w:trHeight w:val="567"/>
        </w:trPr>
        <w:tc>
          <w:tcPr>
            <w:tcW w:w="1095" w:type="dxa"/>
            <w:vMerge/>
            <w:vAlign w:val="center"/>
          </w:tcPr>
          <w:p w14:paraId="22473F83"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225C3991"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C) Face shields</w:t>
            </w:r>
          </w:p>
        </w:tc>
        <w:tc>
          <w:tcPr>
            <w:tcW w:w="2235" w:type="dxa"/>
            <w:vAlign w:val="center"/>
          </w:tcPr>
          <w:p w14:paraId="47193343"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50 Pcs</w:t>
            </w:r>
          </w:p>
        </w:tc>
      </w:tr>
      <w:tr w:rsidR="00B53841" w:rsidRPr="00FF732D" w14:paraId="3ED65525" w14:textId="77777777" w:rsidTr="006A4B72">
        <w:trPr>
          <w:cantSplit/>
          <w:trHeight w:val="567"/>
        </w:trPr>
        <w:tc>
          <w:tcPr>
            <w:tcW w:w="1095" w:type="dxa"/>
            <w:vMerge/>
            <w:vAlign w:val="center"/>
          </w:tcPr>
          <w:p w14:paraId="51C0DFFD" w14:textId="77777777" w:rsidR="00B53841" w:rsidRPr="00FF732D" w:rsidRDefault="00B53841" w:rsidP="00F278FB">
            <w:pPr>
              <w:spacing w:line="360" w:lineRule="auto"/>
              <w:jc w:val="center"/>
              <w:rPr>
                <w:rFonts w:ascii="Arial" w:hAnsi="Arial" w:cs="Arial"/>
                <w:bCs/>
                <w:sz w:val="24"/>
                <w:szCs w:val="24"/>
              </w:rPr>
            </w:pPr>
          </w:p>
        </w:tc>
        <w:tc>
          <w:tcPr>
            <w:tcW w:w="6030" w:type="dxa"/>
            <w:vAlign w:val="center"/>
          </w:tcPr>
          <w:p w14:paraId="6F5DBEF4"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D) Rubber gloves  </w:t>
            </w:r>
          </w:p>
        </w:tc>
        <w:tc>
          <w:tcPr>
            <w:tcW w:w="2235" w:type="dxa"/>
            <w:vAlign w:val="center"/>
          </w:tcPr>
          <w:p w14:paraId="7A7392DE"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 Pairs</w:t>
            </w:r>
          </w:p>
        </w:tc>
      </w:tr>
      <w:tr w:rsidR="00B53841" w:rsidRPr="00FF732D" w14:paraId="2605D856" w14:textId="77777777" w:rsidTr="006A4B72">
        <w:trPr>
          <w:cantSplit/>
          <w:trHeight w:val="567"/>
        </w:trPr>
        <w:tc>
          <w:tcPr>
            <w:tcW w:w="1095" w:type="dxa"/>
            <w:vAlign w:val="center"/>
          </w:tcPr>
          <w:p w14:paraId="3F8D4814"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center"/>
          </w:tcPr>
          <w:p w14:paraId="2A1306BA" w14:textId="20EC8A0C" w:rsidR="00B53841" w:rsidRPr="00FF732D" w:rsidRDefault="00BE21A0" w:rsidP="00F278FB">
            <w:pPr>
              <w:spacing w:line="360" w:lineRule="auto"/>
              <w:rPr>
                <w:rFonts w:ascii="Arial" w:hAnsi="Arial" w:cs="Arial"/>
                <w:bCs/>
                <w:sz w:val="24"/>
                <w:szCs w:val="24"/>
              </w:rPr>
            </w:pPr>
            <w:r w:rsidRPr="00FF732D">
              <w:rPr>
                <w:rFonts w:ascii="Arial" w:hAnsi="Arial" w:cs="Arial"/>
                <w:bCs/>
                <w:sz w:val="24"/>
                <w:szCs w:val="24"/>
              </w:rPr>
              <w:t>Mold</w:t>
            </w:r>
            <w:r w:rsidR="00B53841" w:rsidRPr="00FF732D">
              <w:rPr>
                <w:rFonts w:ascii="Arial" w:hAnsi="Arial" w:cs="Arial"/>
                <w:bCs/>
                <w:sz w:val="24"/>
                <w:szCs w:val="24"/>
              </w:rPr>
              <w:t xml:space="preserve"> Descaling agents</w:t>
            </w:r>
          </w:p>
          <w:p w14:paraId="36F5D0C8"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Sodium hydro oxide</w:t>
            </w:r>
          </w:p>
        </w:tc>
        <w:tc>
          <w:tcPr>
            <w:tcW w:w="2235" w:type="dxa"/>
            <w:vAlign w:val="center"/>
          </w:tcPr>
          <w:p w14:paraId="0F575FE0"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05 KG</w:t>
            </w:r>
          </w:p>
        </w:tc>
      </w:tr>
      <w:tr w:rsidR="00B53841" w:rsidRPr="00FF732D" w14:paraId="08EE42DB" w14:textId="77777777" w:rsidTr="006A4B72">
        <w:trPr>
          <w:cantSplit/>
          <w:trHeight w:val="567"/>
        </w:trPr>
        <w:tc>
          <w:tcPr>
            <w:tcW w:w="1095" w:type="dxa"/>
            <w:vAlign w:val="center"/>
          </w:tcPr>
          <w:p w14:paraId="49492B6A"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171368FD"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Rubber /Plastic pipes,12 mm bore sizes </w:t>
            </w:r>
          </w:p>
        </w:tc>
        <w:tc>
          <w:tcPr>
            <w:tcW w:w="2235" w:type="dxa"/>
            <w:vAlign w:val="center"/>
          </w:tcPr>
          <w:p w14:paraId="5EAF5F77"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50 Feet</w:t>
            </w:r>
          </w:p>
        </w:tc>
      </w:tr>
      <w:tr w:rsidR="00B53841" w:rsidRPr="00FF732D" w14:paraId="08ECE00D" w14:textId="77777777" w:rsidTr="006A4B72">
        <w:trPr>
          <w:cantSplit/>
          <w:trHeight w:val="567"/>
        </w:trPr>
        <w:tc>
          <w:tcPr>
            <w:tcW w:w="1095" w:type="dxa"/>
            <w:vAlign w:val="center"/>
          </w:tcPr>
          <w:p w14:paraId="3787913E"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66DBCE83"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Jubilee clamps  </w:t>
            </w:r>
          </w:p>
        </w:tc>
        <w:tc>
          <w:tcPr>
            <w:tcW w:w="2235" w:type="dxa"/>
            <w:vAlign w:val="center"/>
          </w:tcPr>
          <w:p w14:paraId="198E7360"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 xml:space="preserve">04 </w:t>
            </w:r>
            <w:proofErr w:type="gramStart"/>
            <w:r w:rsidRPr="00FF732D">
              <w:rPr>
                <w:rFonts w:ascii="Arial" w:hAnsi="Arial" w:cs="Arial"/>
                <w:bCs/>
                <w:sz w:val="24"/>
                <w:szCs w:val="24"/>
              </w:rPr>
              <w:t>Dozens</w:t>
            </w:r>
            <w:proofErr w:type="gramEnd"/>
          </w:p>
        </w:tc>
      </w:tr>
      <w:tr w:rsidR="00B53841" w:rsidRPr="00FF732D" w14:paraId="6DA29B75" w14:textId="77777777" w:rsidTr="006A4B72">
        <w:trPr>
          <w:cantSplit/>
          <w:trHeight w:val="567"/>
        </w:trPr>
        <w:tc>
          <w:tcPr>
            <w:tcW w:w="1095" w:type="dxa"/>
            <w:vAlign w:val="center"/>
          </w:tcPr>
          <w:p w14:paraId="025C12B7"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2146AE9B"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Die and mold storage materials (Trays/crates)</w:t>
            </w:r>
          </w:p>
        </w:tc>
        <w:tc>
          <w:tcPr>
            <w:tcW w:w="2235" w:type="dxa"/>
            <w:vAlign w:val="center"/>
          </w:tcPr>
          <w:p w14:paraId="2FA525A9"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20 Pcs</w:t>
            </w:r>
          </w:p>
        </w:tc>
      </w:tr>
      <w:tr w:rsidR="00B53841" w:rsidRPr="00FF732D" w14:paraId="1E692738" w14:textId="77777777" w:rsidTr="006A4B72">
        <w:trPr>
          <w:cantSplit/>
          <w:trHeight w:val="567"/>
        </w:trPr>
        <w:tc>
          <w:tcPr>
            <w:tcW w:w="1095" w:type="dxa"/>
            <w:vAlign w:val="center"/>
          </w:tcPr>
          <w:p w14:paraId="1232DA42"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center"/>
          </w:tcPr>
          <w:p w14:paraId="43EBC81B"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Miscellaneous:</w:t>
            </w:r>
          </w:p>
          <w:p w14:paraId="47687B24" w14:textId="77777777" w:rsidR="00B53841" w:rsidRPr="00FF732D" w:rsidRDefault="00B53841" w:rsidP="00F278FB">
            <w:pPr>
              <w:spacing w:line="360" w:lineRule="auto"/>
              <w:rPr>
                <w:rFonts w:ascii="Arial" w:hAnsi="Arial" w:cs="Arial"/>
                <w:bCs/>
                <w:sz w:val="24"/>
                <w:szCs w:val="24"/>
              </w:rPr>
            </w:pPr>
            <w:r w:rsidRPr="00FF732D">
              <w:rPr>
                <w:rFonts w:ascii="Arial" w:hAnsi="Arial" w:cs="Arial"/>
                <w:bCs/>
                <w:sz w:val="24"/>
                <w:szCs w:val="24"/>
              </w:rPr>
              <w:t xml:space="preserve">Handling equipment/transportation slings/ steel wire/ (hoists) of 8mm diameter 3-4 m length </w:t>
            </w:r>
          </w:p>
        </w:tc>
        <w:tc>
          <w:tcPr>
            <w:tcW w:w="2235" w:type="dxa"/>
            <w:vAlign w:val="center"/>
          </w:tcPr>
          <w:p w14:paraId="0E48EAEC"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05 Pcs</w:t>
            </w:r>
          </w:p>
        </w:tc>
      </w:tr>
      <w:tr w:rsidR="00B53841" w:rsidRPr="00FF732D" w14:paraId="3658574E" w14:textId="77777777" w:rsidTr="006A4B72">
        <w:trPr>
          <w:cantSplit/>
          <w:trHeight w:val="567"/>
        </w:trPr>
        <w:tc>
          <w:tcPr>
            <w:tcW w:w="1095" w:type="dxa"/>
            <w:vAlign w:val="center"/>
          </w:tcPr>
          <w:p w14:paraId="43124DC2"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303DF115" w14:textId="77777777" w:rsidR="00B53841" w:rsidRPr="00FF732D" w:rsidRDefault="00B53841" w:rsidP="00F278FB">
            <w:pPr>
              <w:spacing w:line="360" w:lineRule="auto"/>
              <w:rPr>
                <w:rFonts w:ascii="Arial" w:hAnsi="Arial" w:cs="Arial"/>
                <w:bCs/>
                <w:sz w:val="24"/>
                <w:szCs w:val="24"/>
              </w:rPr>
            </w:pPr>
            <w:r w:rsidRPr="00FF732D">
              <w:rPr>
                <w:rFonts w:ascii="Arial" w:hAnsi="Arial" w:cs="Arial"/>
                <w:sz w:val="24"/>
                <w:szCs w:val="24"/>
              </w:rPr>
              <w:t>WD-40</w:t>
            </w:r>
          </w:p>
        </w:tc>
        <w:tc>
          <w:tcPr>
            <w:tcW w:w="2235" w:type="dxa"/>
            <w:vAlign w:val="center"/>
          </w:tcPr>
          <w:p w14:paraId="535671CB"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04 Nos</w:t>
            </w:r>
          </w:p>
        </w:tc>
      </w:tr>
      <w:tr w:rsidR="00B53841" w:rsidRPr="00FF732D" w14:paraId="56FF1568" w14:textId="77777777" w:rsidTr="006A4B72">
        <w:trPr>
          <w:cantSplit/>
          <w:trHeight w:val="567"/>
        </w:trPr>
        <w:tc>
          <w:tcPr>
            <w:tcW w:w="1095" w:type="dxa"/>
            <w:vAlign w:val="center"/>
          </w:tcPr>
          <w:p w14:paraId="761A2E03"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vAlign w:val="center"/>
          </w:tcPr>
          <w:p w14:paraId="656431C2" w14:textId="77777777" w:rsidR="00B53841" w:rsidRPr="00FF732D" w:rsidRDefault="00B53841" w:rsidP="00F278FB">
            <w:pPr>
              <w:spacing w:line="360" w:lineRule="auto"/>
              <w:rPr>
                <w:rFonts w:ascii="Arial" w:hAnsi="Arial" w:cs="Arial"/>
                <w:sz w:val="24"/>
                <w:szCs w:val="24"/>
              </w:rPr>
            </w:pPr>
            <w:r w:rsidRPr="00FF732D">
              <w:rPr>
                <w:rFonts w:ascii="Arial" w:hAnsi="Arial" w:cs="Arial"/>
                <w:sz w:val="24"/>
                <w:szCs w:val="24"/>
              </w:rPr>
              <w:t>First Aid Kit</w:t>
            </w:r>
          </w:p>
        </w:tc>
        <w:tc>
          <w:tcPr>
            <w:tcW w:w="2235" w:type="dxa"/>
            <w:vAlign w:val="center"/>
          </w:tcPr>
          <w:p w14:paraId="4FD5C54E" w14:textId="77777777" w:rsidR="00B53841" w:rsidRPr="00FF732D" w:rsidRDefault="00B53841" w:rsidP="00F278FB">
            <w:pPr>
              <w:spacing w:line="360" w:lineRule="auto"/>
              <w:jc w:val="center"/>
              <w:rPr>
                <w:rFonts w:ascii="Arial" w:hAnsi="Arial" w:cs="Arial"/>
                <w:bCs/>
                <w:sz w:val="24"/>
                <w:szCs w:val="24"/>
              </w:rPr>
            </w:pPr>
            <w:r w:rsidRPr="00FF732D">
              <w:rPr>
                <w:rFonts w:ascii="Arial" w:hAnsi="Arial" w:cs="Arial"/>
                <w:bCs/>
                <w:sz w:val="24"/>
                <w:szCs w:val="24"/>
              </w:rPr>
              <w:t>02 Nos</w:t>
            </w:r>
          </w:p>
        </w:tc>
      </w:tr>
    </w:tbl>
    <w:p w14:paraId="12E508FB" w14:textId="77777777" w:rsidR="00B53841" w:rsidRPr="00FF732D" w:rsidRDefault="00B53841" w:rsidP="00B53841">
      <w:pPr>
        <w:rPr>
          <w:rFonts w:ascii="Arial" w:hAnsi="Arial" w:cs="Arial"/>
          <w:sz w:val="24"/>
          <w:szCs w:val="24"/>
        </w:rPr>
      </w:pPr>
    </w:p>
    <w:p w14:paraId="7F1BC630" w14:textId="77777777" w:rsidR="002F0E47" w:rsidRPr="00FF732D" w:rsidRDefault="002F0E47">
      <w:pPr>
        <w:rPr>
          <w:rFonts w:ascii="Arial" w:hAnsi="Arial" w:cs="Arial"/>
          <w:b/>
          <w:bCs/>
          <w:sz w:val="24"/>
          <w:szCs w:val="24"/>
          <w:u w:val="single"/>
        </w:rPr>
      </w:pPr>
      <w:r w:rsidRPr="00FF732D">
        <w:rPr>
          <w:rFonts w:ascii="Arial" w:hAnsi="Arial" w:cs="Arial"/>
          <w:b/>
          <w:bCs/>
          <w:sz w:val="24"/>
          <w:szCs w:val="24"/>
          <w:u w:val="single"/>
        </w:rPr>
        <w:br w:type="page"/>
      </w:r>
    </w:p>
    <w:p w14:paraId="678F2435" w14:textId="48315582" w:rsidR="002F0E47" w:rsidRPr="00FF732D" w:rsidRDefault="00FC7C06" w:rsidP="00A203BA">
      <w:pPr>
        <w:pStyle w:val="Heading3"/>
        <w:rPr>
          <w:sz w:val="24"/>
          <w:szCs w:val="24"/>
        </w:rPr>
      </w:pPr>
      <w:bookmarkStart w:id="70" w:name="_Toc174290569"/>
      <w:bookmarkStart w:id="71" w:name="_Toc177578146"/>
      <w:r w:rsidRPr="00FF732D">
        <w:rPr>
          <w:sz w:val="24"/>
          <w:szCs w:val="24"/>
        </w:rPr>
        <w:lastRenderedPageBreak/>
        <w:t xml:space="preserve">DMT </w:t>
      </w:r>
      <w:proofErr w:type="gramStart"/>
      <w:r w:rsidRPr="00FF732D">
        <w:rPr>
          <w:sz w:val="24"/>
          <w:szCs w:val="24"/>
        </w:rPr>
        <w:t xml:space="preserve">382  </w:t>
      </w:r>
      <w:r w:rsidR="002F0E47" w:rsidRPr="00FF732D">
        <w:rPr>
          <w:sz w:val="24"/>
          <w:szCs w:val="24"/>
        </w:rPr>
        <w:t>Perform</w:t>
      </w:r>
      <w:proofErr w:type="gramEnd"/>
      <w:r w:rsidR="002F0E47" w:rsidRPr="00FF732D">
        <w:rPr>
          <w:sz w:val="24"/>
          <w:szCs w:val="24"/>
        </w:rPr>
        <w:t xml:space="preserve"> Manufacturing of Die</w:t>
      </w:r>
      <w:r w:rsidR="001B2395" w:rsidRPr="00FF732D">
        <w:rPr>
          <w:sz w:val="24"/>
          <w:szCs w:val="24"/>
        </w:rPr>
        <w:t xml:space="preserve"> </w:t>
      </w:r>
      <w:r w:rsidR="002F0E47" w:rsidRPr="00FF732D">
        <w:rPr>
          <w:sz w:val="24"/>
          <w:szCs w:val="24"/>
        </w:rPr>
        <w:t>/</w:t>
      </w:r>
      <w:r w:rsidR="001B2395" w:rsidRPr="00FF732D">
        <w:rPr>
          <w:sz w:val="24"/>
          <w:szCs w:val="24"/>
        </w:rPr>
        <w:t xml:space="preserve"> </w:t>
      </w:r>
      <w:proofErr w:type="spellStart"/>
      <w:r w:rsidR="00BE21A0" w:rsidRPr="00FF732D">
        <w:rPr>
          <w:sz w:val="24"/>
          <w:szCs w:val="24"/>
        </w:rPr>
        <w:t>Mold</w:t>
      </w:r>
      <w:proofErr w:type="spellEnd"/>
      <w:r w:rsidR="002F0E47" w:rsidRPr="00FF732D">
        <w:rPr>
          <w:sz w:val="24"/>
          <w:szCs w:val="24"/>
        </w:rPr>
        <w:t xml:space="preserve"> (Project)</w:t>
      </w:r>
      <w:bookmarkEnd w:id="70"/>
      <w:bookmarkEnd w:id="71"/>
    </w:p>
    <w:p w14:paraId="5D2F2EBA" w14:textId="77777777" w:rsidR="00EE10E1" w:rsidRPr="00FF732D" w:rsidRDefault="00EE10E1" w:rsidP="002F0E47">
      <w:pPr>
        <w:ind w:right="270"/>
        <w:jc w:val="both"/>
        <w:rPr>
          <w:rFonts w:ascii="Arial" w:eastAsia="Arial" w:hAnsi="Arial" w:cs="Arial"/>
          <w:b/>
          <w:sz w:val="24"/>
          <w:szCs w:val="24"/>
          <w:lang w:val="en-GB"/>
        </w:rPr>
      </w:pPr>
    </w:p>
    <w:p w14:paraId="4F11F5DF" w14:textId="77777777" w:rsidR="00596C29" w:rsidRPr="00FF732D" w:rsidRDefault="00596C29" w:rsidP="006A4B72">
      <w:pPr>
        <w:jc w:val="both"/>
        <w:rPr>
          <w:rFonts w:ascii="Arial" w:eastAsia="Arial" w:hAnsi="Arial" w:cs="Arial"/>
          <w:b/>
          <w:sz w:val="24"/>
          <w:szCs w:val="24"/>
          <w:lang w:val="en-GB"/>
        </w:rPr>
      </w:pPr>
      <w:r w:rsidRPr="00FF732D">
        <w:rPr>
          <w:rFonts w:ascii="Arial" w:eastAsia="Arial" w:hAnsi="Arial" w:cs="Arial"/>
          <w:b/>
          <w:sz w:val="24"/>
          <w:szCs w:val="24"/>
          <w:lang w:val="en-GB"/>
        </w:rPr>
        <w:t>Overview:</w:t>
      </w:r>
    </w:p>
    <w:p w14:paraId="7F124BFE" w14:textId="6F13F0D6" w:rsidR="00596C29" w:rsidRPr="00FF732D" w:rsidRDefault="00596C29" w:rsidP="006A4B72">
      <w:pPr>
        <w:spacing w:line="360" w:lineRule="auto"/>
        <w:jc w:val="both"/>
        <w:rPr>
          <w:rFonts w:ascii="Arial" w:eastAsia="Arial" w:hAnsi="Arial" w:cs="Arial"/>
          <w:sz w:val="24"/>
          <w:szCs w:val="24"/>
        </w:rPr>
      </w:pPr>
      <w:r w:rsidRPr="00FF732D">
        <w:rPr>
          <w:rFonts w:ascii="Arial" w:hAnsi="Arial" w:cs="Arial"/>
          <w:sz w:val="24"/>
          <w:szCs w:val="24"/>
        </w:rPr>
        <w:t xml:space="preserve">This competency standard is designed to equip trainees with the skills and knowledge required to </w:t>
      </w:r>
      <w:r w:rsidRPr="00FF732D">
        <w:rPr>
          <w:rFonts w:ascii="Arial" w:eastAsia="Arial" w:hAnsi="Arial" w:cs="Arial"/>
          <w:sz w:val="24"/>
          <w:szCs w:val="24"/>
        </w:rPr>
        <w:t>perform manufacturing techniques of Dies/</w:t>
      </w:r>
      <w:r w:rsidR="00BE21A0" w:rsidRPr="00FF732D">
        <w:rPr>
          <w:rFonts w:ascii="Arial" w:eastAsia="Arial" w:hAnsi="Arial" w:cs="Arial"/>
          <w:sz w:val="24"/>
          <w:szCs w:val="24"/>
        </w:rPr>
        <w:t>Mold</w:t>
      </w:r>
      <w:r w:rsidRPr="00FF732D">
        <w:rPr>
          <w:rFonts w:ascii="Arial" w:eastAsia="Arial" w:hAnsi="Arial" w:cs="Arial"/>
          <w:sz w:val="24"/>
          <w:szCs w:val="24"/>
        </w:rPr>
        <w:t xml:space="preserve">s. </w:t>
      </w:r>
    </w:p>
    <w:p w14:paraId="7BFA4342" w14:textId="77777777" w:rsidR="00596C29" w:rsidRPr="00FF732D" w:rsidRDefault="00596C29" w:rsidP="00596C29">
      <w:pPr>
        <w:spacing w:line="360" w:lineRule="auto"/>
        <w:ind w:right="270"/>
        <w:jc w:val="both"/>
        <w:rPr>
          <w:rFonts w:ascii="Arial" w:eastAsia="Arial" w:hAnsi="Arial" w:cs="Arial"/>
          <w:sz w:val="24"/>
          <w:szCs w:val="24"/>
        </w:rPr>
      </w:pP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6390"/>
      </w:tblGrid>
      <w:tr w:rsidR="00F278FB" w:rsidRPr="00FF732D" w14:paraId="7021E7CD" w14:textId="77777777" w:rsidTr="00DC57EF">
        <w:trPr>
          <w:cnfStyle w:val="100000000000" w:firstRow="1" w:lastRow="0" w:firstColumn="0" w:lastColumn="0" w:oddVBand="0" w:evenVBand="0" w:oddHBand="0" w:evenHBand="0" w:firstRowFirstColumn="0" w:firstRowLastColumn="0" w:lastRowFirstColumn="0" w:lastRowLastColumn="0"/>
          <w:trHeight w:val="570"/>
          <w:tblHeader/>
        </w:trPr>
        <w:tc>
          <w:tcPr>
            <w:cnfStyle w:val="001000000000" w:firstRow="0" w:lastRow="0" w:firstColumn="1" w:lastColumn="0" w:oddVBand="0" w:evenVBand="0" w:oddHBand="0" w:evenHBand="0" w:firstRowFirstColumn="0" w:firstRowLastColumn="0" w:lastRowFirstColumn="0" w:lastRowLastColumn="0"/>
            <w:tcW w:w="3055" w:type="dxa"/>
            <w:tcBorders>
              <w:top w:val="none" w:sz="0" w:space="0" w:color="auto"/>
              <w:left w:val="none" w:sz="0" w:space="0" w:color="auto"/>
              <w:bottom w:val="none" w:sz="0" w:space="0" w:color="auto"/>
              <w:right w:val="none" w:sz="0" w:space="0" w:color="auto"/>
            </w:tcBorders>
            <w:shd w:val="clear" w:color="auto" w:fill="auto"/>
            <w:vAlign w:val="center"/>
          </w:tcPr>
          <w:p w14:paraId="4AF34212" w14:textId="77777777" w:rsidR="00596C29" w:rsidRPr="00FF732D" w:rsidRDefault="00596C29" w:rsidP="001B2395">
            <w:pPr>
              <w:pStyle w:val="TableParagraph"/>
              <w:spacing w:line="360" w:lineRule="auto"/>
              <w:ind w:left="67"/>
              <w:jc w:val="center"/>
              <w:rPr>
                <w:rFonts w:ascii="Arial" w:hAnsi="Arial" w:cs="Arial"/>
                <w:b w:val="0"/>
                <w:color w:val="auto"/>
                <w:sz w:val="24"/>
                <w:szCs w:val="24"/>
              </w:rPr>
            </w:pPr>
            <w:r w:rsidRPr="00FF732D">
              <w:rPr>
                <w:rFonts w:ascii="Arial" w:hAnsi="Arial" w:cs="Arial"/>
                <w:color w:val="auto"/>
                <w:sz w:val="24"/>
                <w:szCs w:val="24"/>
              </w:rPr>
              <w:t>Competency Units</w:t>
            </w:r>
          </w:p>
        </w:tc>
        <w:tc>
          <w:tcPr>
            <w:tcW w:w="6390" w:type="dxa"/>
            <w:tcBorders>
              <w:top w:val="none" w:sz="0" w:space="0" w:color="auto"/>
              <w:left w:val="none" w:sz="0" w:space="0" w:color="auto"/>
              <w:bottom w:val="none" w:sz="0" w:space="0" w:color="auto"/>
              <w:right w:val="none" w:sz="0" w:space="0" w:color="auto"/>
            </w:tcBorders>
            <w:shd w:val="clear" w:color="auto" w:fill="auto"/>
            <w:vAlign w:val="center"/>
          </w:tcPr>
          <w:p w14:paraId="713A998F" w14:textId="77777777" w:rsidR="00596C29" w:rsidRPr="00FF732D" w:rsidRDefault="00596C29" w:rsidP="00D908A4">
            <w:pPr>
              <w:pStyle w:val="TableParagraph"/>
              <w:spacing w:line="36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4"/>
                <w:szCs w:val="24"/>
              </w:rPr>
            </w:pPr>
            <w:r w:rsidRPr="00FF732D">
              <w:rPr>
                <w:rFonts w:ascii="Arial" w:hAnsi="Arial" w:cs="Arial"/>
                <w:color w:val="auto"/>
                <w:sz w:val="24"/>
                <w:szCs w:val="24"/>
              </w:rPr>
              <w:t>Performance Criteria</w:t>
            </w:r>
          </w:p>
        </w:tc>
      </w:tr>
      <w:tr w:rsidR="00F278FB" w:rsidRPr="00FF732D" w14:paraId="096C1E34" w14:textId="77777777" w:rsidTr="00DC57E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55" w:type="dxa"/>
            <w:tcBorders>
              <w:top w:val="none" w:sz="0" w:space="0" w:color="auto"/>
              <w:left w:val="none" w:sz="0" w:space="0" w:color="auto"/>
              <w:bottom w:val="none" w:sz="0" w:space="0" w:color="auto"/>
              <w:right w:val="none" w:sz="0" w:space="0" w:color="auto"/>
            </w:tcBorders>
            <w:shd w:val="clear" w:color="auto" w:fill="auto"/>
          </w:tcPr>
          <w:p w14:paraId="5FC69031" w14:textId="4FB67A2E" w:rsidR="00596C29" w:rsidRPr="00FF732D" w:rsidRDefault="00596C29" w:rsidP="005F6422">
            <w:pPr>
              <w:pStyle w:val="ListParagraph"/>
              <w:numPr>
                <w:ilvl w:val="0"/>
                <w:numId w:val="134"/>
              </w:numPr>
              <w:spacing w:before="136" w:line="360" w:lineRule="auto"/>
              <w:ind w:right="-152"/>
              <w:contextualSpacing w:val="0"/>
              <w:rPr>
                <w:rFonts w:ascii="Arial" w:hAnsi="Arial" w:cs="Arial"/>
                <w:color w:val="auto"/>
                <w:sz w:val="24"/>
                <w:szCs w:val="24"/>
              </w:rPr>
            </w:pPr>
            <w:r w:rsidRPr="00FF732D">
              <w:rPr>
                <w:rFonts w:ascii="Arial" w:hAnsi="Arial" w:cs="Arial"/>
                <w:color w:val="auto"/>
                <w:sz w:val="24"/>
                <w:szCs w:val="24"/>
              </w:rPr>
              <w:t>Prepare Feasibility of project</w:t>
            </w:r>
          </w:p>
        </w:tc>
        <w:tc>
          <w:tcPr>
            <w:tcW w:w="6390" w:type="dxa"/>
            <w:tcBorders>
              <w:top w:val="none" w:sz="0" w:space="0" w:color="auto"/>
              <w:left w:val="none" w:sz="0" w:space="0" w:color="auto"/>
              <w:bottom w:val="none" w:sz="0" w:space="0" w:color="auto"/>
              <w:right w:val="none" w:sz="0" w:space="0" w:color="auto"/>
            </w:tcBorders>
            <w:shd w:val="clear" w:color="auto" w:fill="auto"/>
          </w:tcPr>
          <w:p w14:paraId="3C890C1A" w14:textId="427A7050" w:rsidR="000D1CB6" w:rsidRPr="00FF732D" w:rsidRDefault="000D1CB6" w:rsidP="005F6422">
            <w:pPr>
              <w:pStyle w:val="ListParagraph"/>
              <w:numPr>
                <w:ilvl w:val="0"/>
                <w:numId w:val="135"/>
              </w:numPr>
              <w:spacing w:line="360" w:lineRule="auto"/>
              <w:ind w:left="571" w:hanging="481"/>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Select cost effective eco-friendly raw material</w:t>
            </w:r>
            <w:r w:rsidR="00AB578B" w:rsidRPr="00FF732D">
              <w:rPr>
                <w:rFonts w:ascii="Arial" w:hAnsi="Arial" w:cs="Arial"/>
                <w:sz w:val="24"/>
                <w:szCs w:val="24"/>
              </w:rPr>
              <w:t>s</w:t>
            </w:r>
            <w:r w:rsidRPr="00FF732D">
              <w:rPr>
                <w:rFonts w:ascii="Arial" w:hAnsi="Arial" w:cs="Arial"/>
                <w:sz w:val="24"/>
                <w:szCs w:val="24"/>
              </w:rPr>
              <w:t xml:space="preserve"> as per given drawing.</w:t>
            </w:r>
          </w:p>
          <w:p w14:paraId="70A2051A" w14:textId="1269AACE" w:rsidR="000D1CB6" w:rsidRPr="00FF732D" w:rsidRDefault="000D1CB6" w:rsidP="005F6422">
            <w:pPr>
              <w:pStyle w:val="ListParagraph"/>
              <w:numPr>
                <w:ilvl w:val="0"/>
                <w:numId w:val="135"/>
              </w:numPr>
              <w:spacing w:line="360" w:lineRule="auto"/>
              <w:ind w:left="571" w:hanging="481"/>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Estimate material cost as per given </w:t>
            </w:r>
            <w:r w:rsidR="0074601D" w:rsidRPr="00FF732D">
              <w:rPr>
                <w:rFonts w:ascii="Arial" w:hAnsi="Arial" w:cs="Arial"/>
                <w:sz w:val="24"/>
                <w:szCs w:val="24"/>
              </w:rPr>
              <w:t xml:space="preserve">drawing </w:t>
            </w:r>
            <w:r w:rsidRPr="00FF732D">
              <w:rPr>
                <w:rFonts w:ascii="Arial" w:hAnsi="Arial" w:cs="Arial"/>
                <w:sz w:val="24"/>
                <w:szCs w:val="24"/>
              </w:rPr>
              <w:t>to minimize waste generation.</w:t>
            </w:r>
          </w:p>
          <w:p w14:paraId="12AAB77A" w14:textId="0739FA58" w:rsidR="000D1CB6" w:rsidRPr="00FF732D" w:rsidRDefault="000D1CB6" w:rsidP="005F6422">
            <w:pPr>
              <w:pStyle w:val="ListParagraph"/>
              <w:numPr>
                <w:ilvl w:val="0"/>
                <w:numId w:val="135"/>
              </w:numPr>
              <w:spacing w:line="360" w:lineRule="auto"/>
              <w:ind w:left="571" w:hanging="481"/>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Estimate processing cost as per given </w:t>
            </w:r>
            <w:r w:rsidR="0074601D" w:rsidRPr="00FF732D">
              <w:rPr>
                <w:rFonts w:ascii="Arial" w:hAnsi="Arial" w:cs="Arial"/>
                <w:sz w:val="24"/>
                <w:szCs w:val="24"/>
              </w:rPr>
              <w:t>drawing t</w:t>
            </w:r>
            <w:r w:rsidRPr="00FF732D">
              <w:rPr>
                <w:rFonts w:ascii="Arial" w:hAnsi="Arial" w:cs="Arial"/>
                <w:sz w:val="24"/>
                <w:szCs w:val="24"/>
              </w:rPr>
              <w:t>o minimize waste generation.</w:t>
            </w:r>
          </w:p>
          <w:p w14:paraId="3A4D6EB4" w14:textId="1A40ACBA" w:rsidR="000D1CB6" w:rsidRPr="00FF732D" w:rsidRDefault="000D1CB6" w:rsidP="005F6422">
            <w:pPr>
              <w:pStyle w:val="ListParagraph"/>
              <w:numPr>
                <w:ilvl w:val="0"/>
                <w:numId w:val="135"/>
              </w:numPr>
              <w:spacing w:line="360" w:lineRule="auto"/>
              <w:ind w:left="571" w:hanging="481"/>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Estimate overhead cost as per given d</w:t>
            </w:r>
            <w:r w:rsidR="0074601D" w:rsidRPr="00FF732D">
              <w:rPr>
                <w:rFonts w:ascii="Arial" w:hAnsi="Arial" w:cs="Arial"/>
                <w:sz w:val="24"/>
                <w:szCs w:val="24"/>
              </w:rPr>
              <w:t xml:space="preserve">rawing </w:t>
            </w:r>
            <w:r w:rsidRPr="00FF732D">
              <w:rPr>
                <w:rFonts w:ascii="Arial" w:hAnsi="Arial" w:cs="Arial"/>
                <w:sz w:val="24"/>
                <w:szCs w:val="24"/>
              </w:rPr>
              <w:t>to minimize waste generation.</w:t>
            </w:r>
          </w:p>
          <w:p w14:paraId="7D498B26" w14:textId="32D07DF3" w:rsidR="00596C29" w:rsidRPr="00FF732D" w:rsidRDefault="000D1CB6" w:rsidP="005F6422">
            <w:pPr>
              <w:pStyle w:val="ListParagraph"/>
              <w:numPr>
                <w:ilvl w:val="0"/>
                <w:numId w:val="135"/>
              </w:numPr>
              <w:spacing w:line="360" w:lineRule="auto"/>
              <w:ind w:left="571" w:hanging="481"/>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Select </w:t>
            </w:r>
            <w:r w:rsidR="0074601D" w:rsidRPr="00FF732D">
              <w:rPr>
                <w:rFonts w:ascii="Arial" w:hAnsi="Arial" w:cs="Arial"/>
                <w:sz w:val="24"/>
                <w:szCs w:val="24"/>
              </w:rPr>
              <w:t>eco-friendly</w:t>
            </w:r>
            <w:r w:rsidRPr="00FF732D">
              <w:rPr>
                <w:rFonts w:ascii="Arial" w:hAnsi="Arial" w:cs="Arial"/>
                <w:sz w:val="24"/>
                <w:szCs w:val="24"/>
              </w:rPr>
              <w:t xml:space="preserve"> source of energy for manufacturing.</w:t>
            </w:r>
          </w:p>
        </w:tc>
      </w:tr>
      <w:tr w:rsidR="00F278FB" w:rsidRPr="00FF732D" w14:paraId="2AECF5B7" w14:textId="77777777" w:rsidTr="00DC57EF">
        <w:trPr>
          <w:trHeight w:val="1097"/>
        </w:trPr>
        <w:tc>
          <w:tcPr>
            <w:cnfStyle w:val="001000000000" w:firstRow="0" w:lastRow="0" w:firstColumn="1" w:lastColumn="0" w:oddVBand="0" w:evenVBand="0" w:oddHBand="0" w:evenHBand="0" w:firstRowFirstColumn="0" w:firstRowLastColumn="0" w:lastRowFirstColumn="0" w:lastRowLastColumn="0"/>
            <w:tcW w:w="3055" w:type="dxa"/>
            <w:tcBorders>
              <w:left w:val="none" w:sz="0" w:space="0" w:color="auto"/>
              <w:bottom w:val="none" w:sz="0" w:space="0" w:color="auto"/>
              <w:right w:val="none" w:sz="0" w:space="0" w:color="auto"/>
            </w:tcBorders>
            <w:shd w:val="clear" w:color="auto" w:fill="auto"/>
          </w:tcPr>
          <w:p w14:paraId="13CF6BDD" w14:textId="1E2BF782" w:rsidR="00596C29" w:rsidRPr="00FF732D" w:rsidRDefault="00596C29" w:rsidP="005F6422">
            <w:pPr>
              <w:pStyle w:val="ListParagraph"/>
              <w:numPr>
                <w:ilvl w:val="0"/>
                <w:numId w:val="134"/>
              </w:numPr>
              <w:spacing w:before="136" w:line="360" w:lineRule="auto"/>
              <w:contextualSpacing w:val="0"/>
              <w:rPr>
                <w:rFonts w:ascii="Arial" w:hAnsi="Arial" w:cs="Arial"/>
                <w:color w:val="auto"/>
                <w:sz w:val="24"/>
                <w:szCs w:val="24"/>
              </w:rPr>
            </w:pPr>
            <w:r w:rsidRPr="00FF732D">
              <w:rPr>
                <w:rFonts w:ascii="Arial" w:hAnsi="Arial" w:cs="Arial"/>
                <w:color w:val="auto"/>
                <w:sz w:val="24"/>
                <w:szCs w:val="24"/>
              </w:rPr>
              <w:t>Prepare Project Plan</w:t>
            </w:r>
          </w:p>
        </w:tc>
        <w:tc>
          <w:tcPr>
            <w:tcW w:w="6390" w:type="dxa"/>
            <w:shd w:val="clear" w:color="auto" w:fill="auto"/>
          </w:tcPr>
          <w:p w14:paraId="1769AEE4" w14:textId="4B98C6B1" w:rsidR="00596C29" w:rsidRPr="00FF732D" w:rsidRDefault="00596C29" w:rsidP="005F6422">
            <w:pPr>
              <w:pStyle w:val="ListParagraph"/>
              <w:numPr>
                <w:ilvl w:val="0"/>
                <w:numId w:val="136"/>
              </w:numPr>
              <w:spacing w:line="360" w:lineRule="auto"/>
              <w:ind w:left="609" w:hanging="609"/>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Develop process chart for manufacturing of each part of Die</w:t>
            </w:r>
            <w:r w:rsidR="00DC57EF" w:rsidRPr="00FF732D">
              <w:rPr>
                <w:rFonts w:ascii="Arial" w:hAnsi="Arial" w:cs="Arial"/>
                <w:sz w:val="24"/>
                <w:szCs w:val="24"/>
              </w:rPr>
              <w:t xml:space="preserve"> </w:t>
            </w:r>
            <w:r w:rsidRPr="00FF732D">
              <w:rPr>
                <w:rFonts w:ascii="Arial" w:hAnsi="Arial" w:cs="Arial"/>
                <w:sz w:val="24"/>
                <w:szCs w:val="24"/>
              </w:rPr>
              <w:t>/</w:t>
            </w:r>
            <w:r w:rsidR="00DC57EF" w:rsidRPr="00FF732D">
              <w:rPr>
                <w:rFonts w:ascii="Arial" w:hAnsi="Arial" w:cs="Arial"/>
                <w:sz w:val="24"/>
                <w:szCs w:val="24"/>
              </w:rPr>
              <w:t xml:space="preserve"> </w:t>
            </w:r>
            <w:r w:rsidR="00BE21A0" w:rsidRPr="00FF732D">
              <w:rPr>
                <w:rFonts w:ascii="Arial" w:hAnsi="Arial" w:cs="Arial"/>
                <w:sz w:val="24"/>
                <w:szCs w:val="24"/>
              </w:rPr>
              <w:t>Mold</w:t>
            </w:r>
            <w:r w:rsidRPr="00FF732D">
              <w:rPr>
                <w:rFonts w:ascii="Arial" w:hAnsi="Arial" w:cs="Arial"/>
                <w:sz w:val="24"/>
                <w:szCs w:val="24"/>
              </w:rPr>
              <w:t xml:space="preserve"> as per procedures.</w:t>
            </w:r>
          </w:p>
          <w:p w14:paraId="4C671DBF" w14:textId="316DD97B" w:rsidR="00596C29" w:rsidRPr="00FF732D" w:rsidRDefault="00596C29" w:rsidP="005F6422">
            <w:pPr>
              <w:pStyle w:val="ListParagraph"/>
              <w:numPr>
                <w:ilvl w:val="0"/>
                <w:numId w:val="136"/>
              </w:numPr>
              <w:spacing w:line="360" w:lineRule="auto"/>
              <w:ind w:left="609" w:hanging="609"/>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Make project plan for manufacturing of Die</w:t>
            </w:r>
            <w:r w:rsidR="00DC57EF" w:rsidRPr="00FF732D">
              <w:rPr>
                <w:rFonts w:ascii="Arial" w:hAnsi="Arial" w:cs="Arial"/>
                <w:sz w:val="24"/>
                <w:szCs w:val="24"/>
              </w:rPr>
              <w:t xml:space="preserve"> </w:t>
            </w:r>
            <w:r w:rsidRPr="00FF732D">
              <w:rPr>
                <w:rFonts w:ascii="Arial" w:hAnsi="Arial" w:cs="Arial"/>
                <w:sz w:val="24"/>
                <w:szCs w:val="24"/>
              </w:rPr>
              <w:t>/</w:t>
            </w:r>
            <w:r w:rsidR="00DC57EF" w:rsidRPr="00FF732D">
              <w:rPr>
                <w:rFonts w:ascii="Arial" w:hAnsi="Arial" w:cs="Arial"/>
                <w:sz w:val="24"/>
                <w:szCs w:val="24"/>
              </w:rPr>
              <w:t xml:space="preserve"> </w:t>
            </w:r>
            <w:r w:rsidR="00BE21A0" w:rsidRPr="00FF732D">
              <w:rPr>
                <w:rFonts w:ascii="Arial" w:hAnsi="Arial" w:cs="Arial"/>
                <w:sz w:val="24"/>
                <w:szCs w:val="24"/>
              </w:rPr>
              <w:t>Mold</w:t>
            </w:r>
            <w:r w:rsidRPr="00FF732D">
              <w:rPr>
                <w:rFonts w:ascii="Arial" w:hAnsi="Arial" w:cs="Arial"/>
                <w:sz w:val="24"/>
                <w:szCs w:val="24"/>
              </w:rPr>
              <w:t xml:space="preserve"> as per specifications.</w:t>
            </w:r>
          </w:p>
        </w:tc>
      </w:tr>
      <w:tr w:rsidR="00F278FB" w:rsidRPr="00FF732D" w14:paraId="536F275E" w14:textId="77777777" w:rsidTr="00DC57E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55" w:type="dxa"/>
            <w:tcBorders>
              <w:top w:val="none" w:sz="0" w:space="0" w:color="auto"/>
              <w:left w:val="none" w:sz="0" w:space="0" w:color="auto"/>
              <w:bottom w:val="none" w:sz="0" w:space="0" w:color="auto"/>
              <w:right w:val="none" w:sz="0" w:space="0" w:color="auto"/>
            </w:tcBorders>
            <w:shd w:val="clear" w:color="auto" w:fill="auto"/>
          </w:tcPr>
          <w:p w14:paraId="5F9B3257" w14:textId="75DD8EA6" w:rsidR="00596C29" w:rsidRPr="00FF732D" w:rsidRDefault="00596C29" w:rsidP="005F6422">
            <w:pPr>
              <w:pStyle w:val="ListParagraph"/>
              <w:numPr>
                <w:ilvl w:val="0"/>
                <w:numId w:val="134"/>
              </w:numPr>
              <w:spacing w:before="136" w:line="360" w:lineRule="auto"/>
              <w:contextualSpacing w:val="0"/>
              <w:rPr>
                <w:rFonts w:ascii="Arial" w:hAnsi="Arial" w:cs="Arial"/>
                <w:color w:val="auto"/>
                <w:sz w:val="24"/>
                <w:szCs w:val="24"/>
              </w:rPr>
            </w:pPr>
            <w:r w:rsidRPr="00FF732D">
              <w:rPr>
                <w:rFonts w:ascii="Arial" w:hAnsi="Arial" w:cs="Arial"/>
                <w:color w:val="auto"/>
                <w:sz w:val="24"/>
                <w:szCs w:val="24"/>
              </w:rPr>
              <w:t xml:space="preserve">Manufacture </w:t>
            </w:r>
            <w:r w:rsidR="00BE21A0" w:rsidRPr="00FF732D">
              <w:rPr>
                <w:rFonts w:ascii="Arial" w:hAnsi="Arial" w:cs="Arial"/>
                <w:color w:val="auto"/>
                <w:sz w:val="24"/>
                <w:szCs w:val="24"/>
              </w:rPr>
              <w:t>Mold</w:t>
            </w:r>
            <w:r w:rsidR="00503630" w:rsidRPr="00FF732D">
              <w:rPr>
                <w:rFonts w:ascii="Arial" w:hAnsi="Arial" w:cs="Arial"/>
                <w:color w:val="auto"/>
                <w:sz w:val="24"/>
                <w:szCs w:val="24"/>
              </w:rPr>
              <w:t xml:space="preserve"> </w:t>
            </w:r>
            <w:r w:rsidRPr="00FF732D">
              <w:rPr>
                <w:rFonts w:ascii="Arial" w:hAnsi="Arial" w:cs="Arial"/>
                <w:color w:val="auto"/>
                <w:sz w:val="24"/>
                <w:szCs w:val="24"/>
              </w:rPr>
              <w:t>/</w:t>
            </w:r>
            <w:r w:rsidR="00503630" w:rsidRPr="00FF732D">
              <w:rPr>
                <w:rFonts w:ascii="Arial" w:hAnsi="Arial" w:cs="Arial"/>
                <w:color w:val="auto"/>
                <w:sz w:val="24"/>
                <w:szCs w:val="24"/>
              </w:rPr>
              <w:t xml:space="preserve"> </w:t>
            </w:r>
            <w:r w:rsidRPr="00FF732D">
              <w:rPr>
                <w:rFonts w:ascii="Arial" w:hAnsi="Arial" w:cs="Arial"/>
                <w:color w:val="auto"/>
                <w:sz w:val="24"/>
                <w:szCs w:val="24"/>
              </w:rPr>
              <w:t>Die</w:t>
            </w:r>
          </w:p>
        </w:tc>
        <w:tc>
          <w:tcPr>
            <w:tcW w:w="6390" w:type="dxa"/>
            <w:tcBorders>
              <w:top w:val="none" w:sz="0" w:space="0" w:color="auto"/>
              <w:left w:val="none" w:sz="0" w:space="0" w:color="auto"/>
              <w:bottom w:val="none" w:sz="0" w:space="0" w:color="auto"/>
              <w:right w:val="none" w:sz="0" w:space="0" w:color="auto"/>
            </w:tcBorders>
            <w:shd w:val="clear" w:color="auto" w:fill="auto"/>
          </w:tcPr>
          <w:p w14:paraId="5FE70AAC" w14:textId="42B3A691" w:rsidR="00596C29" w:rsidRPr="00FF732D" w:rsidRDefault="00596C29"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Arrange </w:t>
            </w:r>
            <w:r w:rsidR="00ED241D" w:rsidRPr="00FF732D">
              <w:rPr>
                <w:rFonts w:ascii="Arial" w:hAnsi="Arial" w:cs="Arial"/>
                <w:sz w:val="24"/>
                <w:szCs w:val="24"/>
              </w:rPr>
              <w:t>r</w:t>
            </w:r>
            <w:r w:rsidRPr="00FF732D">
              <w:rPr>
                <w:rFonts w:ascii="Arial" w:hAnsi="Arial" w:cs="Arial"/>
                <w:sz w:val="24"/>
                <w:szCs w:val="24"/>
              </w:rPr>
              <w:t xml:space="preserve">aw </w:t>
            </w:r>
            <w:r w:rsidR="00ED241D" w:rsidRPr="00FF732D">
              <w:rPr>
                <w:rFonts w:ascii="Arial" w:hAnsi="Arial" w:cs="Arial"/>
                <w:sz w:val="24"/>
                <w:szCs w:val="24"/>
              </w:rPr>
              <w:t>m</w:t>
            </w:r>
            <w:r w:rsidRPr="00FF732D">
              <w:rPr>
                <w:rFonts w:ascii="Arial" w:hAnsi="Arial" w:cs="Arial"/>
                <w:sz w:val="24"/>
                <w:szCs w:val="24"/>
              </w:rPr>
              <w:t>aterial according to BOM.</w:t>
            </w:r>
          </w:p>
          <w:p w14:paraId="3D9144DF" w14:textId="19889E4D" w:rsidR="00596C29" w:rsidRPr="00FF732D" w:rsidRDefault="00596C29"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Arrange </w:t>
            </w:r>
            <w:r w:rsidR="00ED241D" w:rsidRPr="00FF732D">
              <w:rPr>
                <w:rFonts w:ascii="Arial" w:hAnsi="Arial" w:cs="Arial"/>
                <w:sz w:val="24"/>
                <w:szCs w:val="24"/>
              </w:rPr>
              <w:t>t</w:t>
            </w:r>
            <w:r w:rsidRPr="00FF732D">
              <w:rPr>
                <w:rFonts w:ascii="Arial" w:hAnsi="Arial" w:cs="Arial"/>
                <w:sz w:val="24"/>
                <w:szCs w:val="24"/>
              </w:rPr>
              <w:t xml:space="preserve">ools and </w:t>
            </w:r>
            <w:r w:rsidR="00ED241D" w:rsidRPr="00FF732D">
              <w:rPr>
                <w:rFonts w:ascii="Arial" w:hAnsi="Arial" w:cs="Arial"/>
                <w:sz w:val="24"/>
                <w:szCs w:val="24"/>
              </w:rPr>
              <w:t>e</w:t>
            </w:r>
            <w:r w:rsidRPr="00FF732D">
              <w:rPr>
                <w:rFonts w:ascii="Arial" w:hAnsi="Arial" w:cs="Arial"/>
                <w:sz w:val="24"/>
                <w:szCs w:val="24"/>
              </w:rPr>
              <w:t>quipment’ according to process design chart.</w:t>
            </w:r>
          </w:p>
          <w:p w14:paraId="090BF76E" w14:textId="24485E01" w:rsidR="00596C29" w:rsidRPr="00FF732D" w:rsidRDefault="00596C29"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Arrange standard parts of Die/</w:t>
            </w:r>
            <w:r w:rsidR="00BE21A0" w:rsidRPr="00FF732D">
              <w:rPr>
                <w:rFonts w:ascii="Arial" w:hAnsi="Arial" w:cs="Arial"/>
                <w:sz w:val="24"/>
                <w:szCs w:val="24"/>
              </w:rPr>
              <w:t>Mold</w:t>
            </w:r>
            <w:r w:rsidRPr="00FF732D">
              <w:rPr>
                <w:rFonts w:ascii="Arial" w:hAnsi="Arial" w:cs="Arial"/>
                <w:sz w:val="24"/>
                <w:szCs w:val="24"/>
              </w:rPr>
              <w:t xml:space="preserve"> according BOM.</w:t>
            </w:r>
          </w:p>
          <w:p w14:paraId="2B1FF753" w14:textId="018AED6C" w:rsidR="00596C29" w:rsidRPr="00FF732D" w:rsidRDefault="00596C29"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Arrange CAD/CAM data </w:t>
            </w:r>
            <w:r w:rsidR="00ED241D" w:rsidRPr="00FF732D">
              <w:rPr>
                <w:rFonts w:ascii="Arial" w:hAnsi="Arial" w:cs="Arial"/>
                <w:sz w:val="24"/>
                <w:szCs w:val="24"/>
              </w:rPr>
              <w:t>of given part</w:t>
            </w:r>
            <w:r w:rsidRPr="00FF732D">
              <w:rPr>
                <w:rFonts w:ascii="Arial" w:hAnsi="Arial" w:cs="Arial"/>
                <w:sz w:val="24"/>
                <w:szCs w:val="24"/>
              </w:rPr>
              <w:t>.</w:t>
            </w:r>
          </w:p>
          <w:p w14:paraId="0460061F" w14:textId="5AC329D2" w:rsidR="00596C29" w:rsidRPr="00FF732D" w:rsidRDefault="00596C29"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Perform manufacturing </w:t>
            </w:r>
            <w:r w:rsidR="0007519F" w:rsidRPr="00FF732D">
              <w:rPr>
                <w:rFonts w:ascii="Arial" w:hAnsi="Arial" w:cs="Arial"/>
                <w:sz w:val="24"/>
                <w:szCs w:val="24"/>
              </w:rPr>
              <w:t>each</w:t>
            </w:r>
            <w:r w:rsidRPr="00FF732D">
              <w:rPr>
                <w:rFonts w:ascii="Arial" w:hAnsi="Arial" w:cs="Arial"/>
                <w:sz w:val="24"/>
                <w:szCs w:val="24"/>
              </w:rPr>
              <w:t xml:space="preserve"> part of Die</w:t>
            </w:r>
            <w:r w:rsidR="00852F71" w:rsidRPr="00FF732D">
              <w:rPr>
                <w:rFonts w:ascii="Arial" w:hAnsi="Arial" w:cs="Arial"/>
                <w:sz w:val="24"/>
                <w:szCs w:val="24"/>
              </w:rPr>
              <w:t xml:space="preserve"> </w:t>
            </w:r>
            <w:r w:rsidRPr="00FF732D">
              <w:rPr>
                <w:rFonts w:ascii="Arial" w:hAnsi="Arial" w:cs="Arial"/>
                <w:sz w:val="24"/>
                <w:szCs w:val="24"/>
              </w:rPr>
              <w:t>/</w:t>
            </w:r>
            <w:r w:rsidR="00852F71" w:rsidRPr="00FF732D">
              <w:rPr>
                <w:rFonts w:ascii="Arial" w:hAnsi="Arial" w:cs="Arial"/>
                <w:sz w:val="24"/>
                <w:szCs w:val="24"/>
              </w:rPr>
              <w:t xml:space="preserve"> </w:t>
            </w:r>
            <w:r w:rsidR="00BE21A0" w:rsidRPr="00FF732D">
              <w:rPr>
                <w:rFonts w:ascii="Arial" w:hAnsi="Arial" w:cs="Arial"/>
                <w:sz w:val="24"/>
                <w:szCs w:val="24"/>
              </w:rPr>
              <w:t>Mold</w:t>
            </w:r>
            <w:r w:rsidRPr="00FF732D">
              <w:rPr>
                <w:rFonts w:ascii="Arial" w:hAnsi="Arial" w:cs="Arial"/>
                <w:sz w:val="24"/>
                <w:szCs w:val="24"/>
              </w:rPr>
              <w:t xml:space="preserve"> according to procedures.</w:t>
            </w:r>
          </w:p>
          <w:p w14:paraId="72D77401" w14:textId="4A43E89F" w:rsidR="00596C29" w:rsidRPr="00FF732D" w:rsidRDefault="0007519F"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Verify </w:t>
            </w:r>
            <w:r w:rsidR="00596C29" w:rsidRPr="00FF732D">
              <w:rPr>
                <w:rFonts w:ascii="Arial" w:hAnsi="Arial" w:cs="Arial"/>
                <w:sz w:val="24"/>
                <w:szCs w:val="24"/>
              </w:rPr>
              <w:t>each part for quality assurance.</w:t>
            </w:r>
          </w:p>
          <w:p w14:paraId="4E8A32AA" w14:textId="2FDB3AE4" w:rsidR="00596C29" w:rsidRPr="00FF732D" w:rsidRDefault="0007519F"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Assemble a</w:t>
            </w:r>
            <w:r w:rsidR="00596C29" w:rsidRPr="00FF732D">
              <w:rPr>
                <w:rFonts w:ascii="Arial" w:hAnsi="Arial" w:cs="Arial"/>
                <w:sz w:val="24"/>
                <w:szCs w:val="24"/>
              </w:rPr>
              <w:t>ll parts according to procedure</w:t>
            </w:r>
            <w:r w:rsidRPr="00FF732D">
              <w:rPr>
                <w:rFonts w:ascii="Arial" w:hAnsi="Arial" w:cs="Arial"/>
                <w:sz w:val="24"/>
                <w:szCs w:val="24"/>
              </w:rPr>
              <w:t>s.</w:t>
            </w:r>
          </w:p>
          <w:p w14:paraId="26C6779B" w14:textId="0E8E15E1" w:rsidR="00596C29" w:rsidRPr="00FF732D" w:rsidRDefault="00596C29" w:rsidP="005F6422">
            <w:pPr>
              <w:pStyle w:val="ListParagraph"/>
              <w:numPr>
                <w:ilvl w:val="0"/>
                <w:numId w:val="137"/>
              </w:numPr>
              <w:spacing w:line="360" w:lineRule="auto"/>
              <w:ind w:left="609" w:hanging="60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Perform </w:t>
            </w:r>
            <w:r w:rsidR="0007519F" w:rsidRPr="00FF732D">
              <w:rPr>
                <w:rFonts w:ascii="Arial" w:hAnsi="Arial" w:cs="Arial"/>
                <w:sz w:val="24"/>
                <w:szCs w:val="24"/>
              </w:rPr>
              <w:t>p</w:t>
            </w:r>
            <w:r w:rsidRPr="00FF732D">
              <w:rPr>
                <w:rFonts w:ascii="Arial" w:hAnsi="Arial" w:cs="Arial"/>
                <w:sz w:val="24"/>
                <w:szCs w:val="24"/>
              </w:rPr>
              <w:t>olishing on required areas as per instructions</w:t>
            </w:r>
            <w:r w:rsidR="0007519F" w:rsidRPr="00FF732D">
              <w:rPr>
                <w:rFonts w:ascii="Arial" w:hAnsi="Arial" w:cs="Arial"/>
                <w:sz w:val="24"/>
                <w:szCs w:val="24"/>
              </w:rPr>
              <w:t>.</w:t>
            </w:r>
          </w:p>
          <w:p w14:paraId="0E8D07C1" w14:textId="10C71708" w:rsidR="00596C29" w:rsidRPr="00FF732D" w:rsidRDefault="0007519F" w:rsidP="005F6422">
            <w:pPr>
              <w:pStyle w:val="ListParagraph"/>
              <w:numPr>
                <w:ilvl w:val="0"/>
                <w:numId w:val="137"/>
              </w:numPr>
              <w:spacing w:line="360" w:lineRule="auto"/>
              <w:ind w:left="609" w:hanging="519"/>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T</w:t>
            </w:r>
            <w:r w:rsidR="00596C29" w:rsidRPr="00FF732D">
              <w:rPr>
                <w:rFonts w:ascii="Arial" w:hAnsi="Arial" w:cs="Arial"/>
                <w:sz w:val="24"/>
                <w:szCs w:val="24"/>
              </w:rPr>
              <w:t>ryout of Die/</w:t>
            </w:r>
            <w:r w:rsidR="00BE21A0" w:rsidRPr="00FF732D">
              <w:rPr>
                <w:rFonts w:ascii="Arial" w:hAnsi="Arial" w:cs="Arial"/>
                <w:sz w:val="24"/>
                <w:szCs w:val="24"/>
              </w:rPr>
              <w:t>Mold</w:t>
            </w:r>
            <w:r w:rsidRPr="00FF732D">
              <w:rPr>
                <w:rFonts w:ascii="Arial" w:hAnsi="Arial" w:cs="Arial"/>
                <w:sz w:val="24"/>
                <w:szCs w:val="24"/>
              </w:rPr>
              <w:t xml:space="preserve"> on </w:t>
            </w:r>
            <w:r w:rsidR="00BE21A0" w:rsidRPr="00FF732D">
              <w:rPr>
                <w:rFonts w:ascii="Arial" w:hAnsi="Arial" w:cs="Arial"/>
                <w:sz w:val="24"/>
                <w:szCs w:val="24"/>
              </w:rPr>
              <w:t>Mold</w:t>
            </w:r>
            <w:r w:rsidRPr="00FF732D">
              <w:rPr>
                <w:rFonts w:ascii="Arial" w:hAnsi="Arial" w:cs="Arial"/>
                <w:sz w:val="24"/>
                <w:szCs w:val="24"/>
              </w:rPr>
              <w:t xml:space="preserve">ing/press machine as per </w:t>
            </w:r>
            <w:r w:rsidR="00671EA5" w:rsidRPr="00FF732D">
              <w:rPr>
                <w:rFonts w:ascii="Arial" w:hAnsi="Arial" w:cs="Arial"/>
                <w:sz w:val="24"/>
                <w:szCs w:val="24"/>
              </w:rPr>
              <w:lastRenderedPageBreak/>
              <w:t>instructions</w:t>
            </w:r>
            <w:r w:rsidR="00596C29" w:rsidRPr="00FF732D">
              <w:rPr>
                <w:rFonts w:ascii="Arial" w:hAnsi="Arial" w:cs="Arial"/>
                <w:sz w:val="24"/>
                <w:szCs w:val="24"/>
              </w:rPr>
              <w:t>.</w:t>
            </w:r>
          </w:p>
        </w:tc>
      </w:tr>
      <w:tr w:rsidR="00F278FB" w:rsidRPr="00FF732D" w14:paraId="2194A81C" w14:textId="77777777" w:rsidTr="00DC57EF">
        <w:trPr>
          <w:trHeight w:val="570"/>
        </w:trPr>
        <w:tc>
          <w:tcPr>
            <w:cnfStyle w:val="001000000000" w:firstRow="0" w:lastRow="0" w:firstColumn="1" w:lastColumn="0" w:oddVBand="0" w:evenVBand="0" w:oddHBand="0" w:evenHBand="0" w:firstRowFirstColumn="0" w:firstRowLastColumn="0" w:lastRowFirstColumn="0" w:lastRowLastColumn="0"/>
            <w:tcW w:w="3055" w:type="dxa"/>
            <w:tcBorders>
              <w:left w:val="none" w:sz="0" w:space="0" w:color="auto"/>
              <w:bottom w:val="none" w:sz="0" w:space="0" w:color="auto"/>
              <w:right w:val="none" w:sz="0" w:space="0" w:color="auto"/>
            </w:tcBorders>
            <w:shd w:val="clear" w:color="auto" w:fill="auto"/>
          </w:tcPr>
          <w:p w14:paraId="6A461A16" w14:textId="77777777" w:rsidR="00596C29" w:rsidRPr="00FF732D" w:rsidRDefault="00596C29" w:rsidP="005F6422">
            <w:pPr>
              <w:pStyle w:val="ListParagraph"/>
              <w:numPr>
                <w:ilvl w:val="0"/>
                <w:numId w:val="134"/>
              </w:numPr>
              <w:spacing w:before="136" w:line="360" w:lineRule="auto"/>
              <w:contextualSpacing w:val="0"/>
              <w:rPr>
                <w:rFonts w:ascii="Arial" w:hAnsi="Arial" w:cs="Arial"/>
                <w:color w:val="auto"/>
                <w:sz w:val="24"/>
                <w:szCs w:val="24"/>
              </w:rPr>
            </w:pPr>
            <w:r w:rsidRPr="00FF732D">
              <w:rPr>
                <w:rFonts w:ascii="Arial" w:hAnsi="Arial" w:cs="Arial"/>
                <w:color w:val="auto"/>
                <w:sz w:val="24"/>
                <w:szCs w:val="24"/>
              </w:rPr>
              <w:lastRenderedPageBreak/>
              <w:t>Perform cost comparison</w:t>
            </w:r>
          </w:p>
        </w:tc>
        <w:tc>
          <w:tcPr>
            <w:tcW w:w="6390" w:type="dxa"/>
            <w:shd w:val="clear" w:color="auto" w:fill="auto"/>
          </w:tcPr>
          <w:p w14:paraId="1E63AF23" w14:textId="678AF092" w:rsidR="00596C29" w:rsidRPr="00FF732D" w:rsidRDefault="00596C29" w:rsidP="005F6422">
            <w:pPr>
              <w:pStyle w:val="ListParagraph"/>
              <w:numPr>
                <w:ilvl w:val="0"/>
                <w:numId w:val="138"/>
              </w:numPr>
              <w:spacing w:line="360" w:lineRule="auto"/>
              <w:ind w:left="519" w:hanging="519"/>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Conduct actual cost calculation</w:t>
            </w:r>
            <w:r w:rsidR="0062173B" w:rsidRPr="00FF732D">
              <w:rPr>
                <w:rFonts w:ascii="Arial" w:hAnsi="Arial" w:cs="Arial"/>
                <w:sz w:val="24"/>
                <w:szCs w:val="24"/>
              </w:rPr>
              <w:t xml:space="preserve"> of prepared </w:t>
            </w:r>
            <w:r w:rsidR="00BE21A0" w:rsidRPr="00FF732D">
              <w:rPr>
                <w:rFonts w:ascii="Arial" w:hAnsi="Arial" w:cs="Arial"/>
                <w:sz w:val="24"/>
                <w:szCs w:val="24"/>
              </w:rPr>
              <w:t>Mold</w:t>
            </w:r>
            <w:r w:rsidR="0062173B" w:rsidRPr="00FF732D">
              <w:rPr>
                <w:rFonts w:ascii="Arial" w:hAnsi="Arial" w:cs="Arial"/>
                <w:sz w:val="24"/>
                <w:szCs w:val="24"/>
              </w:rPr>
              <w:t>/die.</w:t>
            </w:r>
          </w:p>
          <w:p w14:paraId="71428FD4" w14:textId="05D120BE" w:rsidR="00596C29" w:rsidRPr="00FF732D" w:rsidRDefault="00596C29" w:rsidP="005F6422">
            <w:pPr>
              <w:pStyle w:val="ListParagraph"/>
              <w:numPr>
                <w:ilvl w:val="0"/>
                <w:numId w:val="138"/>
              </w:numPr>
              <w:spacing w:line="360" w:lineRule="auto"/>
              <w:ind w:left="519" w:hanging="519"/>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FF732D">
              <w:rPr>
                <w:rFonts w:ascii="Arial" w:hAnsi="Arial" w:cs="Arial"/>
                <w:sz w:val="24"/>
                <w:szCs w:val="24"/>
              </w:rPr>
              <w:t>Compare actual cost with estimated cost</w:t>
            </w:r>
            <w:r w:rsidR="0062173B" w:rsidRPr="00FF732D">
              <w:rPr>
                <w:rFonts w:ascii="Arial" w:hAnsi="Arial" w:cs="Arial"/>
                <w:sz w:val="24"/>
                <w:szCs w:val="24"/>
              </w:rPr>
              <w:t>.</w:t>
            </w:r>
          </w:p>
        </w:tc>
      </w:tr>
      <w:tr w:rsidR="00F278FB" w:rsidRPr="00FF732D" w14:paraId="2DF78E66" w14:textId="77777777" w:rsidTr="00DC57E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55" w:type="dxa"/>
            <w:tcBorders>
              <w:top w:val="none" w:sz="0" w:space="0" w:color="auto"/>
              <w:left w:val="none" w:sz="0" w:space="0" w:color="auto"/>
              <w:bottom w:val="none" w:sz="0" w:space="0" w:color="auto"/>
              <w:right w:val="none" w:sz="0" w:space="0" w:color="auto"/>
            </w:tcBorders>
            <w:shd w:val="clear" w:color="auto" w:fill="auto"/>
          </w:tcPr>
          <w:p w14:paraId="5F0209D2" w14:textId="77777777" w:rsidR="00596C29" w:rsidRPr="00FF732D" w:rsidRDefault="00596C29" w:rsidP="005F6422">
            <w:pPr>
              <w:pStyle w:val="ListParagraph"/>
              <w:numPr>
                <w:ilvl w:val="0"/>
                <w:numId w:val="134"/>
              </w:numPr>
              <w:spacing w:before="136" w:line="360" w:lineRule="auto"/>
              <w:contextualSpacing w:val="0"/>
              <w:rPr>
                <w:rFonts w:ascii="Arial" w:hAnsi="Arial" w:cs="Arial"/>
                <w:color w:val="auto"/>
                <w:sz w:val="24"/>
                <w:szCs w:val="24"/>
              </w:rPr>
            </w:pPr>
            <w:r w:rsidRPr="00FF732D">
              <w:rPr>
                <w:rFonts w:ascii="Arial" w:hAnsi="Arial" w:cs="Arial"/>
                <w:color w:val="auto"/>
                <w:sz w:val="24"/>
                <w:szCs w:val="24"/>
              </w:rPr>
              <w:t>Prepare Project Reports</w:t>
            </w:r>
          </w:p>
        </w:tc>
        <w:tc>
          <w:tcPr>
            <w:tcW w:w="6390" w:type="dxa"/>
            <w:tcBorders>
              <w:top w:val="none" w:sz="0" w:space="0" w:color="auto"/>
              <w:left w:val="none" w:sz="0" w:space="0" w:color="auto"/>
              <w:bottom w:val="none" w:sz="0" w:space="0" w:color="auto"/>
              <w:right w:val="none" w:sz="0" w:space="0" w:color="auto"/>
            </w:tcBorders>
            <w:shd w:val="clear" w:color="auto" w:fill="auto"/>
          </w:tcPr>
          <w:p w14:paraId="6C3F9A59" w14:textId="77D64960" w:rsidR="00596C29" w:rsidRPr="00FF732D" w:rsidRDefault="00596C29" w:rsidP="005F6422">
            <w:pPr>
              <w:pStyle w:val="ListParagraph"/>
              <w:numPr>
                <w:ilvl w:val="0"/>
                <w:numId w:val="139"/>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Compile </w:t>
            </w:r>
            <w:r w:rsidR="0062173B" w:rsidRPr="00FF732D">
              <w:rPr>
                <w:rFonts w:ascii="Arial" w:hAnsi="Arial" w:cs="Arial"/>
                <w:sz w:val="24"/>
                <w:szCs w:val="24"/>
              </w:rPr>
              <w:t>p</w:t>
            </w:r>
            <w:r w:rsidRPr="00FF732D">
              <w:rPr>
                <w:rFonts w:ascii="Arial" w:hAnsi="Arial" w:cs="Arial"/>
                <w:sz w:val="24"/>
                <w:szCs w:val="24"/>
              </w:rPr>
              <w:t xml:space="preserve">roject </w:t>
            </w:r>
            <w:r w:rsidR="0062173B" w:rsidRPr="00FF732D">
              <w:rPr>
                <w:rFonts w:ascii="Arial" w:hAnsi="Arial" w:cs="Arial"/>
                <w:sz w:val="24"/>
                <w:szCs w:val="24"/>
              </w:rPr>
              <w:t>q</w:t>
            </w:r>
            <w:r w:rsidRPr="00FF732D">
              <w:rPr>
                <w:rFonts w:ascii="Arial" w:hAnsi="Arial" w:cs="Arial"/>
                <w:sz w:val="24"/>
                <w:szCs w:val="24"/>
              </w:rPr>
              <w:t>uality report</w:t>
            </w:r>
            <w:r w:rsidR="0062173B" w:rsidRPr="00FF732D">
              <w:rPr>
                <w:rFonts w:ascii="Arial" w:hAnsi="Arial" w:cs="Arial"/>
                <w:sz w:val="24"/>
                <w:szCs w:val="24"/>
              </w:rPr>
              <w:t>.</w:t>
            </w:r>
          </w:p>
          <w:p w14:paraId="5F113919" w14:textId="4FB8DD19" w:rsidR="00596C29" w:rsidRPr="00FF732D" w:rsidRDefault="00596C29" w:rsidP="005F6422">
            <w:pPr>
              <w:pStyle w:val="ListParagraph"/>
              <w:numPr>
                <w:ilvl w:val="0"/>
                <w:numId w:val="139"/>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Compile problems, </w:t>
            </w:r>
            <w:r w:rsidR="0062173B" w:rsidRPr="00FF732D">
              <w:rPr>
                <w:rFonts w:ascii="Arial" w:hAnsi="Arial" w:cs="Arial"/>
                <w:sz w:val="24"/>
                <w:szCs w:val="24"/>
              </w:rPr>
              <w:t>c</w:t>
            </w:r>
            <w:r w:rsidRPr="00FF732D">
              <w:rPr>
                <w:rFonts w:ascii="Arial" w:hAnsi="Arial" w:cs="Arial"/>
                <w:sz w:val="24"/>
                <w:szCs w:val="24"/>
              </w:rPr>
              <w:t>auses and remedies report</w:t>
            </w:r>
            <w:r w:rsidR="0062173B" w:rsidRPr="00FF732D">
              <w:rPr>
                <w:rFonts w:ascii="Arial" w:hAnsi="Arial" w:cs="Arial"/>
                <w:sz w:val="24"/>
                <w:szCs w:val="24"/>
              </w:rPr>
              <w:t>.</w:t>
            </w:r>
          </w:p>
          <w:p w14:paraId="32C85C29" w14:textId="07282C79" w:rsidR="00596C29" w:rsidRPr="00FF732D" w:rsidRDefault="00596C29" w:rsidP="005F6422">
            <w:pPr>
              <w:pStyle w:val="ListParagraph"/>
              <w:numPr>
                <w:ilvl w:val="0"/>
                <w:numId w:val="139"/>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Compile </w:t>
            </w:r>
            <w:r w:rsidR="0062173B" w:rsidRPr="00FF732D">
              <w:rPr>
                <w:rFonts w:ascii="Arial" w:hAnsi="Arial" w:cs="Arial"/>
                <w:sz w:val="24"/>
                <w:szCs w:val="24"/>
              </w:rPr>
              <w:t>p</w:t>
            </w:r>
            <w:r w:rsidRPr="00FF732D">
              <w:rPr>
                <w:rFonts w:ascii="Arial" w:hAnsi="Arial" w:cs="Arial"/>
                <w:sz w:val="24"/>
                <w:szCs w:val="24"/>
              </w:rPr>
              <w:t xml:space="preserve">roject </w:t>
            </w:r>
            <w:r w:rsidR="0062173B" w:rsidRPr="00FF732D">
              <w:rPr>
                <w:rFonts w:ascii="Arial" w:hAnsi="Arial" w:cs="Arial"/>
                <w:sz w:val="24"/>
                <w:szCs w:val="24"/>
              </w:rPr>
              <w:t>s</w:t>
            </w:r>
            <w:r w:rsidRPr="00FF732D">
              <w:rPr>
                <w:rFonts w:ascii="Arial" w:hAnsi="Arial" w:cs="Arial"/>
                <w:sz w:val="24"/>
                <w:szCs w:val="24"/>
              </w:rPr>
              <w:t>umm</w:t>
            </w:r>
            <w:r w:rsidR="0062173B" w:rsidRPr="00FF732D">
              <w:rPr>
                <w:rFonts w:ascii="Arial" w:hAnsi="Arial" w:cs="Arial"/>
                <w:sz w:val="24"/>
                <w:szCs w:val="24"/>
              </w:rPr>
              <w:t>a</w:t>
            </w:r>
            <w:r w:rsidRPr="00FF732D">
              <w:rPr>
                <w:rFonts w:ascii="Arial" w:hAnsi="Arial" w:cs="Arial"/>
                <w:sz w:val="24"/>
                <w:szCs w:val="24"/>
              </w:rPr>
              <w:t>ry report</w:t>
            </w:r>
          </w:p>
          <w:p w14:paraId="4B844FD5" w14:textId="4EA03E9A" w:rsidR="00596C29" w:rsidRPr="00FF732D" w:rsidRDefault="00596C29" w:rsidP="005F6422">
            <w:pPr>
              <w:pStyle w:val="ListParagraph"/>
              <w:numPr>
                <w:ilvl w:val="0"/>
                <w:numId w:val="139"/>
              </w:numPr>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FF732D">
              <w:rPr>
                <w:rFonts w:ascii="Arial" w:hAnsi="Arial" w:cs="Arial"/>
                <w:sz w:val="24"/>
                <w:szCs w:val="24"/>
              </w:rPr>
              <w:t xml:space="preserve">Make presentation of </w:t>
            </w:r>
            <w:r w:rsidR="0062173B" w:rsidRPr="00FF732D">
              <w:rPr>
                <w:rFonts w:ascii="Arial" w:hAnsi="Arial" w:cs="Arial"/>
                <w:sz w:val="24"/>
                <w:szCs w:val="24"/>
              </w:rPr>
              <w:t>p</w:t>
            </w:r>
            <w:r w:rsidRPr="00FF732D">
              <w:rPr>
                <w:rFonts w:ascii="Arial" w:hAnsi="Arial" w:cs="Arial"/>
                <w:sz w:val="24"/>
                <w:szCs w:val="24"/>
              </w:rPr>
              <w:t>roject</w:t>
            </w:r>
            <w:r w:rsidR="0062173B" w:rsidRPr="00FF732D">
              <w:rPr>
                <w:rFonts w:ascii="Arial" w:hAnsi="Arial" w:cs="Arial"/>
                <w:sz w:val="24"/>
                <w:szCs w:val="24"/>
              </w:rPr>
              <w:t>.</w:t>
            </w:r>
          </w:p>
        </w:tc>
      </w:tr>
    </w:tbl>
    <w:p w14:paraId="0D1EA7BD" w14:textId="77777777" w:rsidR="00596C29" w:rsidRPr="00FF732D" w:rsidRDefault="00596C29" w:rsidP="00596C29">
      <w:pPr>
        <w:ind w:right="270"/>
        <w:jc w:val="both"/>
        <w:rPr>
          <w:rFonts w:ascii="Arial" w:eastAsia="Arial" w:hAnsi="Arial" w:cs="Arial"/>
          <w:sz w:val="24"/>
          <w:szCs w:val="24"/>
        </w:rPr>
      </w:pPr>
    </w:p>
    <w:p w14:paraId="6C15B87A" w14:textId="77777777" w:rsidR="00596C29" w:rsidRPr="00FF732D" w:rsidRDefault="00596C29" w:rsidP="00596C29">
      <w:pPr>
        <w:spacing w:line="360" w:lineRule="auto"/>
        <w:ind w:right="270"/>
        <w:jc w:val="both"/>
        <w:rPr>
          <w:rFonts w:ascii="Arial" w:eastAsia="Arial" w:hAnsi="Arial" w:cs="Arial"/>
          <w:b/>
          <w:sz w:val="24"/>
          <w:szCs w:val="24"/>
        </w:rPr>
      </w:pPr>
      <w:r w:rsidRPr="00FF732D">
        <w:rPr>
          <w:rFonts w:ascii="Arial" w:eastAsia="Arial" w:hAnsi="Arial" w:cs="Arial"/>
          <w:b/>
          <w:sz w:val="24"/>
          <w:szCs w:val="24"/>
        </w:rPr>
        <w:t>Knowledge &amp; Understanding</w:t>
      </w:r>
    </w:p>
    <w:p w14:paraId="185310B7" w14:textId="66A86C82" w:rsidR="00596C29" w:rsidRPr="00FF732D" w:rsidRDefault="00596C29" w:rsidP="00596C29">
      <w:pPr>
        <w:spacing w:line="360" w:lineRule="auto"/>
        <w:jc w:val="both"/>
        <w:rPr>
          <w:rFonts w:ascii="Arial" w:hAnsi="Arial" w:cs="Arial"/>
          <w:sz w:val="24"/>
          <w:szCs w:val="24"/>
        </w:rPr>
      </w:pPr>
      <w:r w:rsidRPr="00FF732D">
        <w:rPr>
          <w:rFonts w:ascii="Arial" w:hAnsi="Arial" w:cs="Arial"/>
          <w:sz w:val="24"/>
          <w:szCs w:val="24"/>
        </w:rPr>
        <w:t xml:space="preserve">In this subject student should have following knowledge and skills to manufacture a working model of any injection </w:t>
      </w:r>
      <w:r w:rsidR="00BE21A0" w:rsidRPr="00FF732D">
        <w:rPr>
          <w:rFonts w:ascii="Arial" w:hAnsi="Arial" w:cs="Arial"/>
          <w:sz w:val="24"/>
          <w:szCs w:val="24"/>
        </w:rPr>
        <w:t>Mold</w:t>
      </w:r>
      <w:r w:rsidRPr="00FF732D">
        <w:rPr>
          <w:rFonts w:ascii="Arial" w:hAnsi="Arial" w:cs="Arial"/>
          <w:sz w:val="24"/>
          <w:szCs w:val="24"/>
        </w:rPr>
        <w:t xml:space="preserve"> or press tool/die. </w:t>
      </w:r>
    </w:p>
    <w:p w14:paraId="45B501A4" w14:textId="77777777" w:rsidR="00596C29" w:rsidRPr="00FF732D" w:rsidRDefault="00596C29" w:rsidP="00596C29">
      <w:pPr>
        <w:spacing w:line="360" w:lineRule="auto"/>
        <w:jc w:val="both"/>
        <w:rPr>
          <w:rFonts w:ascii="Arial" w:hAnsi="Arial" w:cs="Arial"/>
          <w:sz w:val="24"/>
          <w:szCs w:val="24"/>
        </w:rPr>
      </w:pPr>
      <w:r w:rsidRPr="00FF732D">
        <w:rPr>
          <w:rFonts w:ascii="Arial" w:hAnsi="Arial" w:cs="Arial"/>
          <w:sz w:val="24"/>
          <w:szCs w:val="24"/>
        </w:rPr>
        <w:t>UNDERSTANDING HOW TO MAKE FEASIBILITY OF PROJECT</w:t>
      </w:r>
    </w:p>
    <w:p w14:paraId="4C0CBD28" w14:textId="77777777" w:rsidR="00596C29" w:rsidRPr="00D1560C" w:rsidRDefault="00596C29" w:rsidP="005F6422">
      <w:pPr>
        <w:pStyle w:val="ListParagraph"/>
        <w:numPr>
          <w:ilvl w:val="0"/>
          <w:numId w:val="268"/>
        </w:numPr>
        <w:spacing w:line="360" w:lineRule="auto"/>
        <w:jc w:val="both"/>
        <w:rPr>
          <w:rFonts w:ascii="Arial" w:hAnsi="Arial" w:cs="Arial"/>
          <w:sz w:val="24"/>
          <w:szCs w:val="24"/>
        </w:rPr>
      </w:pPr>
      <w:r w:rsidRPr="00D1560C">
        <w:rPr>
          <w:rFonts w:ascii="Arial" w:hAnsi="Arial" w:cs="Arial"/>
          <w:sz w:val="24"/>
          <w:szCs w:val="24"/>
        </w:rPr>
        <w:t>Understanding of detail, working and assembly drawings (2D/3D) of a project</w:t>
      </w:r>
    </w:p>
    <w:p w14:paraId="1FC17370" w14:textId="77777777" w:rsidR="00596C29" w:rsidRPr="00D1560C" w:rsidRDefault="00596C29" w:rsidP="005F6422">
      <w:pPr>
        <w:pStyle w:val="ListParagraph"/>
        <w:numPr>
          <w:ilvl w:val="0"/>
          <w:numId w:val="268"/>
        </w:numPr>
        <w:spacing w:line="360" w:lineRule="auto"/>
        <w:jc w:val="both"/>
        <w:rPr>
          <w:rFonts w:ascii="Arial" w:hAnsi="Arial" w:cs="Arial"/>
          <w:sz w:val="24"/>
          <w:szCs w:val="24"/>
        </w:rPr>
      </w:pPr>
      <w:r w:rsidRPr="00D1560C">
        <w:rPr>
          <w:rFonts w:ascii="Arial" w:hAnsi="Arial" w:cs="Arial"/>
          <w:sz w:val="24"/>
          <w:szCs w:val="24"/>
        </w:rPr>
        <w:t>Make cost estimation</w:t>
      </w:r>
    </w:p>
    <w:p w14:paraId="5B76433D" w14:textId="473FCF08" w:rsidR="00596C29" w:rsidRPr="00D1560C" w:rsidRDefault="00596C29" w:rsidP="005F6422">
      <w:pPr>
        <w:pStyle w:val="ListParagraph"/>
        <w:numPr>
          <w:ilvl w:val="0"/>
          <w:numId w:val="268"/>
        </w:numPr>
        <w:spacing w:line="360" w:lineRule="auto"/>
        <w:jc w:val="both"/>
        <w:rPr>
          <w:rFonts w:ascii="Arial" w:hAnsi="Arial" w:cs="Arial"/>
          <w:sz w:val="24"/>
          <w:szCs w:val="24"/>
        </w:rPr>
      </w:pPr>
      <w:r w:rsidRPr="00D1560C">
        <w:rPr>
          <w:rFonts w:ascii="Arial" w:hAnsi="Arial" w:cs="Arial"/>
          <w:sz w:val="24"/>
          <w:szCs w:val="24"/>
        </w:rPr>
        <w:t>Material cost (Raw material)</w:t>
      </w:r>
    </w:p>
    <w:p w14:paraId="62FE53CC" w14:textId="5E8BAF6B" w:rsidR="00596C29" w:rsidRPr="00D1560C" w:rsidRDefault="00596C29" w:rsidP="005F6422">
      <w:pPr>
        <w:pStyle w:val="ListParagraph"/>
        <w:numPr>
          <w:ilvl w:val="0"/>
          <w:numId w:val="268"/>
        </w:numPr>
        <w:spacing w:line="360" w:lineRule="auto"/>
        <w:jc w:val="both"/>
        <w:rPr>
          <w:rFonts w:ascii="Arial" w:hAnsi="Arial" w:cs="Arial"/>
          <w:sz w:val="24"/>
          <w:szCs w:val="24"/>
        </w:rPr>
      </w:pPr>
      <w:r w:rsidRPr="00D1560C">
        <w:rPr>
          <w:rFonts w:ascii="Arial" w:hAnsi="Arial" w:cs="Arial"/>
          <w:sz w:val="24"/>
          <w:szCs w:val="24"/>
        </w:rPr>
        <w:t>Machining cost</w:t>
      </w:r>
    </w:p>
    <w:p w14:paraId="51E1B4BE" w14:textId="6B298DE7" w:rsidR="00596C29" w:rsidRPr="00D1560C" w:rsidRDefault="00596C29" w:rsidP="005F6422">
      <w:pPr>
        <w:pStyle w:val="ListParagraph"/>
        <w:numPr>
          <w:ilvl w:val="0"/>
          <w:numId w:val="268"/>
        </w:numPr>
        <w:spacing w:line="360" w:lineRule="auto"/>
        <w:jc w:val="both"/>
        <w:rPr>
          <w:rFonts w:ascii="Arial" w:hAnsi="Arial" w:cs="Arial"/>
          <w:sz w:val="24"/>
          <w:szCs w:val="24"/>
        </w:rPr>
      </w:pPr>
      <w:r w:rsidRPr="00D1560C">
        <w:rPr>
          <w:rFonts w:ascii="Arial" w:hAnsi="Arial" w:cs="Arial"/>
          <w:sz w:val="24"/>
          <w:szCs w:val="24"/>
        </w:rPr>
        <w:t>Heat-treatment cost</w:t>
      </w:r>
    </w:p>
    <w:p w14:paraId="5ADFAB9F" w14:textId="0729D2DD" w:rsidR="00596C29" w:rsidRPr="00D1560C" w:rsidRDefault="00596C29" w:rsidP="005F6422">
      <w:pPr>
        <w:pStyle w:val="ListParagraph"/>
        <w:numPr>
          <w:ilvl w:val="0"/>
          <w:numId w:val="268"/>
        </w:numPr>
        <w:spacing w:line="360" w:lineRule="auto"/>
        <w:jc w:val="both"/>
        <w:rPr>
          <w:rFonts w:ascii="Arial" w:hAnsi="Arial" w:cs="Arial"/>
          <w:sz w:val="24"/>
          <w:szCs w:val="24"/>
        </w:rPr>
      </w:pPr>
      <w:r w:rsidRPr="00D1560C">
        <w:rPr>
          <w:rFonts w:ascii="Arial" w:hAnsi="Arial" w:cs="Arial"/>
          <w:sz w:val="24"/>
          <w:szCs w:val="24"/>
        </w:rPr>
        <w:t>Transportation cost</w:t>
      </w:r>
    </w:p>
    <w:p w14:paraId="51C7E15B" w14:textId="5C66F7C6" w:rsidR="00596C29" w:rsidRPr="00D1560C" w:rsidRDefault="00596C29" w:rsidP="005F6422">
      <w:pPr>
        <w:pStyle w:val="ListParagraph"/>
        <w:numPr>
          <w:ilvl w:val="0"/>
          <w:numId w:val="268"/>
        </w:numPr>
        <w:spacing w:line="360" w:lineRule="auto"/>
        <w:jc w:val="both"/>
        <w:rPr>
          <w:rFonts w:ascii="Arial" w:hAnsi="Arial" w:cs="Arial"/>
          <w:sz w:val="24"/>
          <w:szCs w:val="24"/>
        </w:rPr>
      </w:pPr>
      <w:r w:rsidRPr="00D1560C">
        <w:rPr>
          <w:rFonts w:ascii="Arial" w:hAnsi="Arial" w:cs="Arial"/>
          <w:sz w:val="24"/>
          <w:szCs w:val="24"/>
        </w:rPr>
        <w:t>Over heads cost</w:t>
      </w:r>
    </w:p>
    <w:p w14:paraId="7C1D3DCA" w14:textId="77777777" w:rsidR="00596C29" w:rsidRPr="00FF732D" w:rsidRDefault="00596C29" w:rsidP="00596C29">
      <w:pPr>
        <w:spacing w:line="360" w:lineRule="auto"/>
        <w:jc w:val="both"/>
        <w:rPr>
          <w:rFonts w:ascii="Arial" w:hAnsi="Arial" w:cs="Arial"/>
          <w:sz w:val="24"/>
          <w:szCs w:val="24"/>
        </w:rPr>
      </w:pPr>
    </w:p>
    <w:p w14:paraId="08D87781" w14:textId="77777777" w:rsidR="00596C29" w:rsidRPr="00FF732D" w:rsidRDefault="00596C29" w:rsidP="00596C29">
      <w:pPr>
        <w:spacing w:line="360" w:lineRule="auto"/>
        <w:jc w:val="both"/>
        <w:rPr>
          <w:rFonts w:ascii="Arial" w:hAnsi="Arial" w:cs="Arial"/>
          <w:sz w:val="24"/>
          <w:szCs w:val="24"/>
        </w:rPr>
      </w:pPr>
      <w:r w:rsidRPr="00FF732D">
        <w:rPr>
          <w:rFonts w:ascii="Arial" w:hAnsi="Arial" w:cs="Arial"/>
          <w:sz w:val="24"/>
          <w:szCs w:val="24"/>
        </w:rPr>
        <w:t xml:space="preserve">KNOWLEDGE OF SELECTION OF MATERIALS </w:t>
      </w:r>
    </w:p>
    <w:p w14:paraId="736D52EC" w14:textId="77777777" w:rsidR="00596C29" w:rsidRPr="00FF732D" w:rsidRDefault="00596C29" w:rsidP="00596C29">
      <w:pPr>
        <w:spacing w:line="360" w:lineRule="auto"/>
        <w:jc w:val="both"/>
        <w:rPr>
          <w:rFonts w:ascii="Arial" w:hAnsi="Arial" w:cs="Arial"/>
          <w:sz w:val="24"/>
          <w:szCs w:val="24"/>
        </w:rPr>
      </w:pPr>
      <w:r w:rsidRPr="00FF732D">
        <w:rPr>
          <w:rFonts w:ascii="Arial" w:hAnsi="Arial" w:cs="Arial"/>
          <w:sz w:val="24"/>
          <w:szCs w:val="24"/>
        </w:rPr>
        <w:t>Understanding of material selection to minimize the cost and maximize the life of a project</w:t>
      </w:r>
    </w:p>
    <w:p w14:paraId="44131761" w14:textId="77777777" w:rsidR="00596C29" w:rsidRPr="00FF732D" w:rsidRDefault="00596C29" w:rsidP="00596C29">
      <w:pPr>
        <w:spacing w:line="360" w:lineRule="auto"/>
        <w:jc w:val="both"/>
        <w:rPr>
          <w:rFonts w:ascii="Arial" w:hAnsi="Arial" w:cs="Arial"/>
          <w:sz w:val="24"/>
          <w:szCs w:val="24"/>
        </w:rPr>
      </w:pPr>
    </w:p>
    <w:p w14:paraId="2B74B097" w14:textId="49CC5AAE" w:rsidR="00596C29" w:rsidRPr="00FF732D" w:rsidRDefault="00596C29" w:rsidP="00596C29">
      <w:pPr>
        <w:spacing w:line="360" w:lineRule="auto"/>
        <w:jc w:val="both"/>
        <w:rPr>
          <w:rFonts w:ascii="Arial" w:hAnsi="Arial" w:cs="Arial"/>
          <w:sz w:val="24"/>
          <w:szCs w:val="24"/>
        </w:rPr>
      </w:pPr>
      <w:r w:rsidRPr="00FF732D">
        <w:rPr>
          <w:rFonts w:ascii="Arial" w:hAnsi="Arial" w:cs="Arial"/>
          <w:sz w:val="24"/>
          <w:szCs w:val="24"/>
        </w:rPr>
        <w:t xml:space="preserve">KNOWLEDGE OF MANUFACTURING PROCESS OF </w:t>
      </w:r>
      <w:r w:rsidR="00BE21A0" w:rsidRPr="00FF732D">
        <w:rPr>
          <w:rFonts w:ascii="Arial" w:hAnsi="Arial" w:cs="Arial"/>
          <w:sz w:val="24"/>
          <w:szCs w:val="24"/>
        </w:rPr>
        <w:t>MOLD</w:t>
      </w:r>
      <w:r w:rsidRPr="00FF732D">
        <w:rPr>
          <w:rFonts w:ascii="Arial" w:hAnsi="Arial" w:cs="Arial"/>
          <w:sz w:val="24"/>
          <w:szCs w:val="24"/>
        </w:rPr>
        <w:t xml:space="preserve">S/DIES </w:t>
      </w:r>
    </w:p>
    <w:p w14:paraId="36A76E38" w14:textId="00364179" w:rsidR="00596C29" w:rsidRPr="00D1560C" w:rsidRDefault="00596C29" w:rsidP="005F6422">
      <w:pPr>
        <w:pStyle w:val="ListParagraph"/>
        <w:numPr>
          <w:ilvl w:val="1"/>
          <w:numId w:val="269"/>
        </w:numPr>
        <w:spacing w:line="360" w:lineRule="auto"/>
        <w:jc w:val="both"/>
        <w:rPr>
          <w:rFonts w:ascii="Arial" w:hAnsi="Arial" w:cs="Arial"/>
          <w:sz w:val="24"/>
          <w:szCs w:val="24"/>
        </w:rPr>
      </w:pPr>
      <w:r w:rsidRPr="00D1560C">
        <w:rPr>
          <w:rFonts w:ascii="Arial" w:hAnsi="Arial" w:cs="Arial"/>
          <w:sz w:val="24"/>
          <w:szCs w:val="24"/>
        </w:rPr>
        <w:t xml:space="preserve">Selection of appropriate and </w:t>
      </w:r>
      <w:proofErr w:type="gramStart"/>
      <w:r w:rsidRPr="00D1560C">
        <w:rPr>
          <w:rFonts w:ascii="Arial" w:hAnsi="Arial" w:cs="Arial"/>
          <w:sz w:val="24"/>
          <w:szCs w:val="24"/>
        </w:rPr>
        <w:t>cost effective</w:t>
      </w:r>
      <w:proofErr w:type="gramEnd"/>
      <w:r w:rsidRPr="00D1560C">
        <w:rPr>
          <w:rFonts w:ascii="Arial" w:hAnsi="Arial" w:cs="Arial"/>
          <w:sz w:val="24"/>
          <w:szCs w:val="24"/>
        </w:rPr>
        <w:t xml:space="preserve"> machines for each part</w:t>
      </w:r>
    </w:p>
    <w:p w14:paraId="503C1A42" w14:textId="71C1676D" w:rsidR="00596C29" w:rsidRPr="00D1560C" w:rsidRDefault="00596C29" w:rsidP="005F6422">
      <w:pPr>
        <w:pStyle w:val="ListParagraph"/>
        <w:numPr>
          <w:ilvl w:val="1"/>
          <w:numId w:val="269"/>
        </w:numPr>
        <w:spacing w:line="360" w:lineRule="auto"/>
        <w:jc w:val="both"/>
        <w:rPr>
          <w:rFonts w:ascii="Arial" w:hAnsi="Arial" w:cs="Arial"/>
          <w:sz w:val="24"/>
          <w:szCs w:val="24"/>
        </w:rPr>
      </w:pPr>
      <w:r w:rsidRPr="00D1560C">
        <w:rPr>
          <w:rFonts w:ascii="Arial" w:hAnsi="Arial" w:cs="Arial"/>
          <w:sz w:val="24"/>
          <w:szCs w:val="24"/>
        </w:rPr>
        <w:t xml:space="preserve">Skill of fundamental Machining processes for manufacturing of dies and </w:t>
      </w:r>
      <w:r w:rsidR="00BE21A0" w:rsidRPr="00D1560C">
        <w:rPr>
          <w:rFonts w:ascii="Arial" w:hAnsi="Arial" w:cs="Arial"/>
          <w:sz w:val="24"/>
          <w:szCs w:val="24"/>
        </w:rPr>
        <w:t>Mold</w:t>
      </w:r>
      <w:r w:rsidRPr="00D1560C">
        <w:rPr>
          <w:rFonts w:ascii="Arial" w:hAnsi="Arial" w:cs="Arial"/>
          <w:sz w:val="24"/>
          <w:szCs w:val="24"/>
        </w:rPr>
        <w:t>s</w:t>
      </w:r>
    </w:p>
    <w:p w14:paraId="2CC82D7F" w14:textId="3B09B9EA" w:rsidR="00596C29" w:rsidRPr="00D1560C" w:rsidRDefault="00596C29" w:rsidP="005F6422">
      <w:pPr>
        <w:pStyle w:val="ListParagraph"/>
        <w:numPr>
          <w:ilvl w:val="1"/>
          <w:numId w:val="269"/>
        </w:numPr>
        <w:spacing w:line="360" w:lineRule="auto"/>
        <w:jc w:val="both"/>
        <w:rPr>
          <w:rFonts w:ascii="Arial" w:hAnsi="Arial" w:cs="Arial"/>
          <w:sz w:val="24"/>
          <w:szCs w:val="24"/>
        </w:rPr>
      </w:pPr>
      <w:r w:rsidRPr="00D1560C">
        <w:rPr>
          <w:rFonts w:ascii="Arial" w:hAnsi="Arial" w:cs="Arial"/>
          <w:sz w:val="24"/>
          <w:szCs w:val="24"/>
        </w:rPr>
        <w:t xml:space="preserve">Application heat treatment process on required parts </w:t>
      </w:r>
    </w:p>
    <w:p w14:paraId="16861A9C" w14:textId="19624108" w:rsidR="00596C29" w:rsidRPr="00D1560C" w:rsidRDefault="00596C29" w:rsidP="005F6422">
      <w:pPr>
        <w:pStyle w:val="ListParagraph"/>
        <w:numPr>
          <w:ilvl w:val="1"/>
          <w:numId w:val="269"/>
        </w:numPr>
        <w:spacing w:line="360" w:lineRule="auto"/>
        <w:jc w:val="both"/>
        <w:rPr>
          <w:rFonts w:ascii="Arial" w:hAnsi="Arial" w:cs="Arial"/>
          <w:sz w:val="24"/>
          <w:szCs w:val="24"/>
        </w:rPr>
      </w:pPr>
      <w:r w:rsidRPr="00D1560C">
        <w:rPr>
          <w:rFonts w:ascii="Arial" w:hAnsi="Arial" w:cs="Arial"/>
          <w:sz w:val="24"/>
          <w:szCs w:val="24"/>
        </w:rPr>
        <w:t>Skills of Grinding, and polishing of parts</w:t>
      </w:r>
    </w:p>
    <w:p w14:paraId="31B7925D" w14:textId="66ACF914" w:rsidR="00596C29" w:rsidRPr="00D1560C" w:rsidRDefault="00596C29" w:rsidP="005F6422">
      <w:pPr>
        <w:pStyle w:val="ListParagraph"/>
        <w:numPr>
          <w:ilvl w:val="1"/>
          <w:numId w:val="269"/>
        </w:numPr>
        <w:spacing w:line="360" w:lineRule="auto"/>
        <w:jc w:val="both"/>
        <w:rPr>
          <w:rFonts w:ascii="Arial" w:hAnsi="Arial" w:cs="Arial"/>
          <w:sz w:val="24"/>
          <w:szCs w:val="24"/>
        </w:rPr>
      </w:pPr>
      <w:r w:rsidRPr="00D1560C">
        <w:rPr>
          <w:rFonts w:ascii="Arial" w:hAnsi="Arial" w:cs="Arial"/>
          <w:sz w:val="24"/>
          <w:szCs w:val="24"/>
        </w:rPr>
        <w:lastRenderedPageBreak/>
        <w:t>Skills of Trouble shooting while assembling the parts and checking before and after try-out.</w:t>
      </w:r>
    </w:p>
    <w:p w14:paraId="6A76BC65" w14:textId="163B22B2" w:rsidR="00596C29" w:rsidRPr="00D1560C" w:rsidRDefault="00596C29" w:rsidP="005F6422">
      <w:pPr>
        <w:pStyle w:val="ListParagraph"/>
        <w:numPr>
          <w:ilvl w:val="1"/>
          <w:numId w:val="269"/>
        </w:numPr>
        <w:spacing w:line="360" w:lineRule="auto"/>
        <w:jc w:val="both"/>
        <w:rPr>
          <w:rFonts w:ascii="Arial" w:hAnsi="Arial" w:cs="Arial"/>
          <w:sz w:val="24"/>
          <w:szCs w:val="24"/>
        </w:rPr>
      </w:pPr>
      <w:r w:rsidRPr="00D1560C">
        <w:rPr>
          <w:rFonts w:ascii="Arial" w:hAnsi="Arial" w:cs="Arial"/>
          <w:sz w:val="24"/>
          <w:szCs w:val="24"/>
        </w:rPr>
        <w:t xml:space="preserve">Skills of inspection technique for quality assurance of the product during working of the  </w:t>
      </w:r>
    </w:p>
    <w:p w14:paraId="68265AE3" w14:textId="77777777" w:rsidR="00596C29" w:rsidRPr="00FF732D" w:rsidRDefault="00596C29" w:rsidP="00596C29">
      <w:pPr>
        <w:spacing w:line="360" w:lineRule="auto"/>
        <w:ind w:firstLine="720"/>
        <w:jc w:val="both"/>
        <w:rPr>
          <w:rFonts w:ascii="Arial" w:hAnsi="Arial" w:cs="Arial"/>
          <w:sz w:val="24"/>
          <w:szCs w:val="24"/>
        </w:rPr>
      </w:pPr>
      <w:r w:rsidRPr="00FF732D">
        <w:rPr>
          <w:rFonts w:ascii="Arial" w:hAnsi="Arial" w:cs="Arial"/>
          <w:sz w:val="24"/>
          <w:szCs w:val="24"/>
        </w:rPr>
        <w:t xml:space="preserve">      project.</w:t>
      </w:r>
    </w:p>
    <w:p w14:paraId="22799B65" w14:textId="56B7FDF8" w:rsidR="00596C29" w:rsidRPr="00D1560C" w:rsidRDefault="00596C29" w:rsidP="005F6422">
      <w:pPr>
        <w:pStyle w:val="ListParagraph"/>
        <w:numPr>
          <w:ilvl w:val="1"/>
          <w:numId w:val="270"/>
        </w:numPr>
        <w:spacing w:line="360" w:lineRule="auto"/>
        <w:jc w:val="both"/>
        <w:rPr>
          <w:rFonts w:ascii="Arial" w:hAnsi="Arial" w:cs="Arial"/>
          <w:sz w:val="24"/>
          <w:szCs w:val="24"/>
        </w:rPr>
      </w:pPr>
      <w:r w:rsidRPr="00D1560C">
        <w:rPr>
          <w:rFonts w:ascii="Arial" w:hAnsi="Arial" w:cs="Arial"/>
          <w:sz w:val="24"/>
          <w:szCs w:val="24"/>
        </w:rPr>
        <w:t>Safety measure observed during working of the project</w:t>
      </w:r>
    </w:p>
    <w:p w14:paraId="17B7A7F0" w14:textId="7047B836" w:rsidR="00596C29" w:rsidRPr="00D1560C" w:rsidRDefault="00596C29" w:rsidP="005F6422">
      <w:pPr>
        <w:pStyle w:val="ListParagraph"/>
        <w:numPr>
          <w:ilvl w:val="1"/>
          <w:numId w:val="270"/>
        </w:numPr>
        <w:spacing w:line="360" w:lineRule="auto"/>
        <w:jc w:val="both"/>
        <w:rPr>
          <w:rFonts w:ascii="Arial" w:hAnsi="Arial" w:cs="Arial"/>
          <w:sz w:val="24"/>
          <w:szCs w:val="24"/>
        </w:rPr>
      </w:pPr>
      <w:r w:rsidRPr="00D1560C">
        <w:rPr>
          <w:rFonts w:ascii="Arial" w:hAnsi="Arial" w:cs="Arial"/>
          <w:sz w:val="24"/>
          <w:szCs w:val="24"/>
        </w:rPr>
        <w:t>Knowledge of cost comparison of actual manufacturing co</w:t>
      </w:r>
      <w:r w:rsidR="00D1560C">
        <w:rPr>
          <w:rFonts w:ascii="Arial" w:hAnsi="Arial" w:cs="Arial"/>
          <w:sz w:val="24"/>
          <w:szCs w:val="24"/>
        </w:rPr>
        <w:t xml:space="preserve">st with estimated cost to find </w:t>
      </w:r>
      <w:r w:rsidRPr="00D1560C">
        <w:rPr>
          <w:rFonts w:ascii="Arial" w:hAnsi="Arial" w:cs="Arial"/>
          <w:sz w:val="24"/>
          <w:szCs w:val="24"/>
        </w:rPr>
        <w:t xml:space="preserve">causes of differences between the costs </w:t>
      </w:r>
    </w:p>
    <w:p w14:paraId="7BB25B21" w14:textId="114BF289" w:rsidR="00596C29" w:rsidRPr="00D1560C" w:rsidRDefault="00596C29" w:rsidP="005F6422">
      <w:pPr>
        <w:pStyle w:val="ListParagraph"/>
        <w:numPr>
          <w:ilvl w:val="0"/>
          <w:numId w:val="271"/>
        </w:numPr>
        <w:spacing w:line="360" w:lineRule="auto"/>
        <w:ind w:left="1440"/>
        <w:jc w:val="both"/>
        <w:rPr>
          <w:rFonts w:ascii="Arial" w:hAnsi="Arial" w:cs="Arial"/>
          <w:sz w:val="24"/>
          <w:szCs w:val="24"/>
        </w:rPr>
      </w:pPr>
      <w:r w:rsidRPr="00D1560C">
        <w:rPr>
          <w:rFonts w:ascii="Arial" w:hAnsi="Arial" w:cs="Arial"/>
          <w:sz w:val="24"/>
          <w:szCs w:val="24"/>
        </w:rPr>
        <w:t xml:space="preserve">Knowledge to prepare technical/ project report and poster </w:t>
      </w:r>
    </w:p>
    <w:p w14:paraId="045F02FE" w14:textId="205FB3C0" w:rsidR="00596C29" w:rsidRPr="00D1560C" w:rsidRDefault="00596C29" w:rsidP="005F6422">
      <w:pPr>
        <w:pStyle w:val="ListParagraph"/>
        <w:numPr>
          <w:ilvl w:val="0"/>
          <w:numId w:val="271"/>
        </w:numPr>
        <w:spacing w:line="360" w:lineRule="auto"/>
        <w:ind w:left="1440"/>
        <w:jc w:val="both"/>
        <w:rPr>
          <w:rFonts w:ascii="Arial" w:hAnsi="Arial" w:cs="Arial"/>
          <w:sz w:val="24"/>
          <w:szCs w:val="24"/>
        </w:rPr>
      </w:pPr>
      <w:r w:rsidRPr="00D1560C">
        <w:rPr>
          <w:rFonts w:ascii="Arial" w:hAnsi="Arial" w:cs="Arial"/>
          <w:sz w:val="24"/>
          <w:szCs w:val="24"/>
        </w:rPr>
        <w:t>Understanding of inferring Conclusion.</w:t>
      </w:r>
    </w:p>
    <w:p w14:paraId="4C028371" w14:textId="43792BAA" w:rsidR="00596C29" w:rsidRPr="00D1560C" w:rsidRDefault="00596C29" w:rsidP="005F6422">
      <w:pPr>
        <w:pStyle w:val="ListParagraph"/>
        <w:numPr>
          <w:ilvl w:val="0"/>
          <w:numId w:val="271"/>
        </w:numPr>
        <w:spacing w:line="360" w:lineRule="auto"/>
        <w:ind w:left="1440"/>
        <w:jc w:val="both"/>
        <w:rPr>
          <w:rFonts w:ascii="Arial" w:hAnsi="Arial" w:cs="Arial"/>
          <w:sz w:val="24"/>
          <w:szCs w:val="24"/>
        </w:rPr>
      </w:pPr>
      <w:r w:rsidRPr="00D1560C">
        <w:rPr>
          <w:rFonts w:ascii="Arial" w:hAnsi="Arial" w:cs="Arial"/>
          <w:sz w:val="24"/>
          <w:szCs w:val="24"/>
        </w:rPr>
        <w:t>Give recommendations for further improvement.</w:t>
      </w:r>
    </w:p>
    <w:p w14:paraId="17797699" w14:textId="77777777" w:rsidR="00596C29" w:rsidRPr="00FF732D" w:rsidRDefault="00596C29" w:rsidP="00596C29">
      <w:pPr>
        <w:spacing w:line="360" w:lineRule="auto"/>
        <w:jc w:val="both"/>
        <w:rPr>
          <w:rFonts w:ascii="Arial" w:hAnsi="Arial" w:cs="Arial"/>
          <w:sz w:val="24"/>
          <w:szCs w:val="24"/>
        </w:rPr>
      </w:pPr>
    </w:p>
    <w:p w14:paraId="29C77851" w14:textId="77777777" w:rsidR="00596C29" w:rsidRPr="00FF732D" w:rsidRDefault="00596C29" w:rsidP="00565993">
      <w:pPr>
        <w:tabs>
          <w:tab w:val="left" w:pos="5310"/>
        </w:tabs>
        <w:ind w:right="270"/>
        <w:jc w:val="both"/>
        <w:rPr>
          <w:rFonts w:ascii="Arial" w:eastAsia="Arial" w:hAnsi="Arial" w:cs="Arial"/>
          <w:sz w:val="24"/>
          <w:szCs w:val="24"/>
        </w:rPr>
      </w:pPr>
      <w:r w:rsidRPr="00FF732D">
        <w:rPr>
          <w:rFonts w:ascii="Arial" w:eastAsia="Arial" w:hAnsi="Arial" w:cs="Arial"/>
          <w:b/>
          <w:sz w:val="24"/>
          <w:szCs w:val="24"/>
        </w:rPr>
        <w:t>Critical Evidence(s) Required</w:t>
      </w:r>
    </w:p>
    <w:p w14:paraId="645F7FC2" w14:textId="77777777" w:rsidR="00596C29" w:rsidRPr="00FF732D" w:rsidRDefault="00596C29" w:rsidP="00596C29">
      <w:pPr>
        <w:ind w:right="270"/>
        <w:jc w:val="both"/>
        <w:rPr>
          <w:rFonts w:ascii="Arial" w:eastAsia="Arial" w:hAnsi="Arial" w:cs="Arial"/>
          <w:sz w:val="24"/>
          <w:szCs w:val="24"/>
        </w:rPr>
      </w:pPr>
    </w:p>
    <w:p w14:paraId="3EB5287E" w14:textId="77777777" w:rsidR="00596C29" w:rsidRPr="00FF732D" w:rsidRDefault="00596C29" w:rsidP="00596C29">
      <w:pPr>
        <w:spacing w:line="360" w:lineRule="auto"/>
        <w:ind w:right="270"/>
        <w:jc w:val="both"/>
        <w:rPr>
          <w:rFonts w:ascii="Arial" w:eastAsia="Arial" w:hAnsi="Arial" w:cs="Arial"/>
          <w:sz w:val="24"/>
          <w:szCs w:val="24"/>
        </w:rPr>
      </w:pPr>
      <w:r w:rsidRPr="00FF732D">
        <w:rPr>
          <w:rFonts w:ascii="Arial" w:eastAsia="Arial" w:hAnsi="Arial" w:cs="Arial"/>
          <w:sz w:val="24"/>
          <w:szCs w:val="24"/>
        </w:rPr>
        <w:t>The candidate needs to produce following critical evidence(s) in order to be competent in this competency standard</w:t>
      </w:r>
      <w:r w:rsidRPr="00FF732D">
        <w:rPr>
          <w:rFonts w:ascii="Arial" w:eastAsia="Arial" w:hAnsi="Arial" w:cs="Arial"/>
          <w:b/>
          <w:sz w:val="24"/>
          <w:szCs w:val="24"/>
        </w:rPr>
        <w:t>:</w:t>
      </w:r>
      <w:r w:rsidRPr="00FF732D">
        <w:rPr>
          <w:rFonts w:ascii="Arial" w:eastAsia="Arial" w:hAnsi="Arial" w:cs="Arial"/>
          <w:sz w:val="24"/>
          <w:szCs w:val="24"/>
        </w:rPr>
        <w:t xml:space="preserve"> </w:t>
      </w:r>
    </w:p>
    <w:p w14:paraId="46DF3CA5" w14:textId="281BA74E" w:rsidR="00596C29" w:rsidRPr="00FF732D" w:rsidRDefault="007628FB" w:rsidP="00596C29">
      <w:pPr>
        <w:pStyle w:val="ListParagraph"/>
        <w:numPr>
          <w:ilvl w:val="0"/>
          <w:numId w:val="1"/>
        </w:numPr>
        <w:spacing w:after="200" w:line="360" w:lineRule="auto"/>
        <w:ind w:right="27" w:hanging="786"/>
        <w:jc w:val="both"/>
        <w:rPr>
          <w:rFonts w:ascii="Arial" w:hAnsi="Arial" w:cs="Arial"/>
          <w:sz w:val="24"/>
          <w:szCs w:val="24"/>
        </w:rPr>
      </w:pPr>
      <w:r w:rsidRPr="00FF732D">
        <w:rPr>
          <w:rFonts w:ascii="Arial" w:hAnsi="Arial" w:cs="Arial"/>
          <w:sz w:val="24"/>
          <w:szCs w:val="24"/>
        </w:rPr>
        <w:t>Perform</w:t>
      </w:r>
      <w:r w:rsidR="00596C29" w:rsidRPr="00FF732D">
        <w:rPr>
          <w:rFonts w:ascii="Arial" w:hAnsi="Arial" w:cs="Arial"/>
          <w:sz w:val="24"/>
          <w:szCs w:val="24"/>
        </w:rPr>
        <w:t xml:space="preserve"> manufactur</w:t>
      </w:r>
      <w:r w:rsidRPr="00FF732D">
        <w:rPr>
          <w:rFonts w:ascii="Arial" w:hAnsi="Arial" w:cs="Arial"/>
          <w:sz w:val="24"/>
          <w:szCs w:val="24"/>
        </w:rPr>
        <w:t>ing of</w:t>
      </w:r>
      <w:r w:rsidR="00596C29" w:rsidRPr="00FF732D">
        <w:rPr>
          <w:rFonts w:ascii="Arial" w:hAnsi="Arial" w:cs="Arial"/>
          <w:sz w:val="24"/>
          <w:szCs w:val="24"/>
        </w:rPr>
        <w:t xml:space="preserve"> Die/</w:t>
      </w:r>
      <w:r w:rsidR="00BE21A0" w:rsidRPr="00FF732D">
        <w:rPr>
          <w:rFonts w:ascii="Arial" w:hAnsi="Arial" w:cs="Arial"/>
          <w:sz w:val="24"/>
          <w:szCs w:val="24"/>
        </w:rPr>
        <w:t>Mold</w:t>
      </w:r>
      <w:r w:rsidR="00596C29" w:rsidRPr="00FF732D">
        <w:rPr>
          <w:rFonts w:ascii="Arial" w:hAnsi="Arial" w:cs="Arial"/>
          <w:sz w:val="24"/>
          <w:szCs w:val="24"/>
        </w:rPr>
        <w:t xml:space="preserve"> of given part.</w:t>
      </w:r>
    </w:p>
    <w:p w14:paraId="7D265BBB" w14:textId="77777777" w:rsidR="00596C29" w:rsidRPr="00FF732D" w:rsidRDefault="00596C29" w:rsidP="00596C29">
      <w:pPr>
        <w:pStyle w:val="ListParagraph"/>
        <w:numPr>
          <w:ilvl w:val="0"/>
          <w:numId w:val="1"/>
        </w:numPr>
        <w:spacing w:after="200" w:line="360" w:lineRule="auto"/>
        <w:ind w:right="27" w:hanging="786"/>
        <w:jc w:val="both"/>
        <w:rPr>
          <w:rFonts w:ascii="Arial" w:hAnsi="Arial" w:cs="Arial"/>
          <w:sz w:val="24"/>
          <w:szCs w:val="24"/>
        </w:rPr>
      </w:pPr>
      <w:r w:rsidRPr="00FF732D">
        <w:rPr>
          <w:rFonts w:ascii="Arial" w:hAnsi="Arial" w:cs="Arial"/>
          <w:sz w:val="24"/>
          <w:szCs w:val="24"/>
        </w:rPr>
        <w:t>Estimate material cost of given part.</w:t>
      </w:r>
    </w:p>
    <w:p w14:paraId="439A1450" w14:textId="77777777" w:rsidR="00596C29" w:rsidRPr="00FF732D" w:rsidRDefault="00596C29" w:rsidP="00596C29">
      <w:pPr>
        <w:pStyle w:val="ListParagraph"/>
        <w:numPr>
          <w:ilvl w:val="0"/>
          <w:numId w:val="1"/>
        </w:numPr>
        <w:spacing w:after="200" w:line="360" w:lineRule="auto"/>
        <w:ind w:right="27" w:hanging="786"/>
        <w:jc w:val="both"/>
        <w:rPr>
          <w:rFonts w:ascii="Arial" w:hAnsi="Arial" w:cs="Arial"/>
          <w:sz w:val="24"/>
          <w:szCs w:val="24"/>
        </w:rPr>
      </w:pPr>
      <w:r w:rsidRPr="00FF732D">
        <w:rPr>
          <w:rFonts w:ascii="Arial" w:hAnsi="Arial" w:cs="Arial"/>
          <w:sz w:val="24"/>
          <w:szCs w:val="24"/>
        </w:rPr>
        <w:t>Estimate processing cost of given part.</w:t>
      </w:r>
    </w:p>
    <w:p w14:paraId="090A12D0" w14:textId="77777777" w:rsidR="00596C29" w:rsidRPr="00FF732D" w:rsidRDefault="00596C29" w:rsidP="00596C29">
      <w:pPr>
        <w:pStyle w:val="ListParagraph"/>
        <w:spacing w:after="200" w:line="360" w:lineRule="auto"/>
        <w:ind w:left="786" w:right="27"/>
        <w:jc w:val="both"/>
        <w:rPr>
          <w:rFonts w:ascii="Arial" w:hAnsi="Arial" w:cs="Arial"/>
          <w:sz w:val="24"/>
          <w:szCs w:val="24"/>
        </w:rPr>
      </w:pPr>
    </w:p>
    <w:p w14:paraId="62806F8E" w14:textId="77777777" w:rsidR="00596C29" w:rsidRPr="00FF732D" w:rsidRDefault="00596C29" w:rsidP="00565993">
      <w:pPr>
        <w:tabs>
          <w:tab w:val="left" w:pos="5310"/>
        </w:tabs>
        <w:spacing w:line="360" w:lineRule="auto"/>
        <w:ind w:right="270"/>
        <w:jc w:val="both"/>
        <w:rPr>
          <w:rFonts w:ascii="Arial" w:eastAsia="Arial" w:hAnsi="Arial" w:cs="Arial"/>
          <w:sz w:val="24"/>
          <w:szCs w:val="24"/>
        </w:rPr>
      </w:pPr>
      <w:r w:rsidRPr="00FF732D">
        <w:rPr>
          <w:rFonts w:ascii="Arial" w:eastAsia="Arial" w:hAnsi="Arial" w:cs="Arial"/>
          <w:b/>
          <w:sz w:val="24"/>
          <w:szCs w:val="24"/>
        </w:rPr>
        <w:t xml:space="preserve">Tools and Equipment Required </w:t>
      </w:r>
    </w:p>
    <w:p w14:paraId="74448B0D" w14:textId="77777777" w:rsidR="00596C29" w:rsidRPr="00FF732D" w:rsidRDefault="00596C29" w:rsidP="00596C29">
      <w:pPr>
        <w:spacing w:line="360" w:lineRule="auto"/>
        <w:rPr>
          <w:rFonts w:ascii="Arial" w:hAnsi="Arial" w:cs="Arial"/>
          <w:sz w:val="24"/>
          <w:szCs w:val="24"/>
        </w:rPr>
      </w:pPr>
      <w:r w:rsidRPr="00FF732D">
        <w:rPr>
          <w:rFonts w:ascii="Arial" w:hAnsi="Arial" w:cs="Arial"/>
          <w:sz w:val="24"/>
          <w:szCs w:val="24"/>
        </w:rPr>
        <w:t>The tools and equipment required for this competency standard are given below:</w:t>
      </w:r>
    </w:p>
    <w:p w14:paraId="04976438" w14:textId="2DC7B7CC" w:rsidR="00596C29" w:rsidRPr="00565993" w:rsidRDefault="00596C29" w:rsidP="00D1560C">
      <w:pPr>
        <w:spacing w:after="168"/>
        <w:rPr>
          <w:rFonts w:ascii="Arial" w:hAnsi="Arial" w:cs="Arial"/>
          <w:sz w:val="24"/>
          <w:szCs w:val="24"/>
        </w:rPr>
      </w:pPr>
      <w:r w:rsidRPr="00565993">
        <w:rPr>
          <w:rFonts w:ascii="Arial" w:hAnsi="Arial" w:cs="Arial"/>
          <w:sz w:val="24"/>
          <w:szCs w:val="24"/>
        </w:rPr>
        <w:t>List of Lab Equipment for 50 Students</w:t>
      </w:r>
    </w:p>
    <w:tbl>
      <w:tblPr>
        <w:tblStyle w:val="TableGrid"/>
        <w:tblW w:w="4907" w:type="pct"/>
        <w:tblLook w:val="04A0" w:firstRow="1" w:lastRow="0" w:firstColumn="1" w:lastColumn="0" w:noHBand="0" w:noVBand="1"/>
      </w:tblPr>
      <w:tblGrid>
        <w:gridCol w:w="1019"/>
        <w:gridCol w:w="6976"/>
        <w:gridCol w:w="1491"/>
      </w:tblGrid>
      <w:tr w:rsidR="00596C29" w:rsidRPr="00FF732D" w14:paraId="7DF4B7A8" w14:textId="77777777" w:rsidTr="006A4B72">
        <w:trPr>
          <w:trHeight w:val="454"/>
        </w:trPr>
        <w:tc>
          <w:tcPr>
            <w:tcW w:w="537" w:type="pct"/>
          </w:tcPr>
          <w:p w14:paraId="3EEC5A70" w14:textId="77777777" w:rsidR="00596C29" w:rsidRPr="00FF732D" w:rsidRDefault="00596C29" w:rsidP="00950EC6">
            <w:pPr>
              <w:ind w:left="2"/>
              <w:jc w:val="center"/>
              <w:rPr>
                <w:rFonts w:ascii="Arial" w:eastAsia="Times New Roman" w:hAnsi="Arial" w:cs="Arial"/>
                <w:b/>
              </w:rPr>
            </w:pPr>
            <w:r w:rsidRPr="00FF732D">
              <w:rPr>
                <w:rFonts w:ascii="Arial" w:eastAsia="Times New Roman" w:hAnsi="Arial" w:cs="Arial"/>
                <w:b/>
              </w:rPr>
              <w:t>Sr. No.</w:t>
            </w:r>
          </w:p>
        </w:tc>
        <w:tc>
          <w:tcPr>
            <w:tcW w:w="3677" w:type="pct"/>
          </w:tcPr>
          <w:p w14:paraId="0C5646F8" w14:textId="62AD9941" w:rsidR="00596C29" w:rsidRPr="00FF732D" w:rsidRDefault="00950EC6" w:rsidP="00D1560C">
            <w:pPr>
              <w:ind w:left="2"/>
              <w:rPr>
                <w:rFonts w:ascii="Arial" w:eastAsia="Times New Roman" w:hAnsi="Arial" w:cs="Arial"/>
                <w:b/>
              </w:rPr>
            </w:pPr>
            <w:r w:rsidRPr="00FF732D">
              <w:rPr>
                <w:rFonts w:ascii="Arial" w:eastAsia="Times New Roman" w:hAnsi="Arial" w:cs="Arial"/>
                <w:b/>
              </w:rPr>
              <w:t>Items</w:t>
            </w:r>
          </w:p>
        </w:tc>
        <w:tc>
          <w:tcPr>
            <w:tcW w:w="786" w:type="pct"/>
          </w:tcPr>
          <w:p w14:paraId="64ED481F" w14:textId="77777777" w:rsidR="00596C29" w:rsidRPr="00FF732D" w:rsidRDefault="00596C29" w:rsidP="00950EC6">
            <w:pPr>
              <w:ind w:left="2"/>
              <w:jc w:val="center"/>
              <w:rPr>
                <w:rFonts w:ascii="Arial" w:eastAsia="Times New Roman" w:hAnsi="Arial" w:cs="Arial"/>
                <w:b/>
              </w:rPr>
            </w:pPr>
            <w:r w:rsidRPr="00FF732D">
              <w:rPr>
                <w:rFonts w:ascii="Arial" w:eastAsia="Times New Roman" w:hAnsi="Arial" w:cs="Arial"/>
                <w:b/>
              </w:rPr>
              <w:t>Qty</w:t>
            </w:r>
          </w:p>
        </w:tc>
      </w:tr>
      <w:tr w:rsidR="00596C29" w:rsidRPr="00FF732D" w14:paraId="6BAC875C" w14:textId="77777777" w:rsidTr="006A4B72">
        <w:trPr>
          <w:trHeight w:val="454"/>
        </w:trPr>
        <w:tc>
          <w:tcPr>
            <w:tcW w:w="537" w:type="pct"/>
          </w:tcPr>
          <w:p w14:paraId="3036A58A"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c>
          <w:tcPr>
            <w:tcW w:w="3677" w:type="pct"/>
          </w:tcPr>
          <w:p w14:paraId="3B795C33"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 xml:space="preserve">CNC Lathe / turning </w:t>
            </w:r>
            <w:proofErr w:type="spellStart"/>
            <w:r w:rsidRPr="00FF732D">
              <w:rPr>
                <w:rFonts w:ascii="Arial" w:eastAsia="Times New Roman" w:hAnsi="Arial" w:cs="Arial"/>
              </w:rPr>
              <w:t>centre</w:t>
            </w:r>
            <w:proofErr w:type="spellEnd"/>
          </w:p>
        </w:tc>
        <w:tc>
          <w:tcPr>
            <w:tcW w:w="786" w:type="pct"/>
          </w:tcPr>
          <w:p w14:paraId="39D2EBCA"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5336ED40" w14:textId="77777777" w:rsidTr="006A4B72">
        <w:trPr>
          <w:trHeight w:val="454"/>
        </w:trPr>
        <w:tc>
          <w:tcPr>
            <w:tcW w:w="537" w:type="pct"/>
          </w:tcPr>
          <w:p w14:paraId="54D1D29A"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w:t>
            </w:r>
          </w:p>
        </w:tc>
        <w:tc>
          <w:tcPr>
            <w:tcW w:w="3677" w:type="pct"/>
          </w:tcPr>
          <w:p w14:paraId="1089334B"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CNC vertical machining center/CNC milling machine</w:t>
            </w:r>
          </w:p>
        </w:tc>
        <w:tc>
          <w:tcPr>
            <w:tcW w:w="786" w:type="pct"/>
          </w:tcPr>
          <w:p w14:paraId="7A817373"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186911E3" w14:textId="77777777" w:rsidTr="006A4B72">
        <w:trPr>
          <w:trHeight w:val="454"/>
        </w:trPr>
        <w:tc>
          <w:tcPr>
            <w:tcW w:w="537" w:type="pct"/>
          </w:tcPr>
          <w:p w14:paraId="7D388E6E"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3</w:t>
            </w:r>
          </w:p>
        </w:tc>
        <w:tc>
          <w:tcPr>
            <w:tcW w:w="3677" w:type="pct"/>
          </w:tcPr>
          <w:p w14:paraId="7DBD1E86"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CNC electric spark erosion machine (EDM) (three axis)</w:t>
            </w:r>
          </w:p>
        </w:tc>
        <w:tc>
          <w:tcPr>
            <w:tcW w:w="786" w:type="pct"/>
          </w:tcPr>
          <w:p w14:paraId="5B48F197"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54DE9F33" w14:textId="77777777" w:rsidTr="006A4B72">
        <w:trPr>
          <w:trHeight w:val="454"/>
        </w:trPr>
        <w:tc>
          <w:tcPr>
            <w:tcW w:w="537" w:type="pct"/>
          </w:tcPr>
          <w:p w14:paraId="11DFF7C0"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4</w:t>
            </w:r>
          </w:p>
        </w:tc>
        <w:tc>
          <w:tcPr>
            <w:tcW w:w="3677" w:type="pct"/>
          </w:tcPr>
          <w:p w14:paraId="583042C3"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CNC spark wire cut machine (4-axis)</w:t>
            </w:r>
          </w:p>
        </w:tc>
        <w:tc>
          <w:tcPr>
            <w:tcW w:w="786" w:type="pct"/>
          </w:tcPr>
          <w:p w14:paraId="4E7E0DA7"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12D5BFC0" w14:textId="77777777" w:rsidTr="006A4B72">
        <w:trPr>
          <w:trHeight w:val="454"/>
        </w:trPr>
        <w:tc>
          <w:tcPr>
            <w:tcW w:w="537" w:type="pct"/>
          </w:tcPr>
          <w:p w14:paraId="7B8E581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w:t>
            </w:r>
          </w:p>
        </w:tc>
        <w:tc>
          <w:tcPr>
            <w:tcW w:w="3677" w:type="pct"/>
          </w:tcPr>
          <w:p w14:paraId="1ED57DA3"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Digital display single-column jig boring machine</w:t>
            </w:r>
          </w:p>
        </w:tc>
        <w:tc>
          <w:tcPr>
            <w:tcW w:w="786" w:type="pct"/>
          </w:tcPr>
          <w:p w14:paraId="7F419A9F"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3FBB7AB9" w14:textId="77777777" w:rsidTr="006A4B72">
        <w:trPr>
          <w:trHeight w:val="454"/>
        </w:trPr>
        <w:tc>
          <w:tcPr>
            <w:tcW w:w="537" w:type="pct"/>
          </w:tcPr>
          <w:p w14:paraId="2D29D123"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6</w:t>
            </w:r>
          </w:p>
        </w:tc>
        <w:tc>
          <w:tcPr>
            <w:tcW w:w="3677" w:type="pct"/>
          </w:tcPr>
          <w:p w14:paraId="384901E2"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Multiple use grinding machine / Tool &amp; Cutter Grinding machine</w:t>
            </w:r>
          </w:p>
        </w:tc>
        <w:tc>
          <w:tcPr>
            <w:tcW w:w="786" w:type="pct"/>
          </w:tcPr>
          <w:p w14:paraId="63DA1098"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7B452B9E" w14:textId="77777777" w:rsidTr="006A4B72">
        <w:trPr>
          <w:trHeight w:val="454"/>
        </w:trPr>
        <w:tc>
          <w:tcPr>
            <w:tcW w:w="537" w:type="pct"/>
          </w:tcPr>
          <w:p w14:paraId="165FED7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7</w:t>
            </w:r>
          </w:p>
        </w:tc>
        <w:tc>
          <w:tcPr>
            <w:tcW w:w="3677" w:type="pct"/>
          </w:tcPr>
          <w:p w14:paraId="7924C08B"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Cylindrical grinding machine</w:t>
            </w:r>
          </w:p>
        </w:tc>
        <w:tc>
          <w:tcPr>
            <w:tcW w:w="786" w:type="pct"/>
          </w:tcPr>
          <w:p w14:paraId="11FB930E"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16F92A26" w14:textId="77777777" w:rsidTr="006A4B72">
        <w:trPr>
          <w:trHeight w:val="454"/>
        </w:trPr>
        <w:tc>
          <w:tcPr>
            <w:tcW w:w="537" w:type="pct"/>
          </w:tcPr>
          <w:p w14:paraId="27A73AB2"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lastRenderedPageBreak/>
              <w:t>8</w:t>
            </w:r>
          </w:p>
        </w:tc>
        <w:tc>
          <w:tcPr>
            <w:tcW w:w="3677" w:type="pct"/>
          </w:tcPr>
          <w:p w14:paraId="55838086"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Surface grinding machine with rectangular table</w:t>
            </w:r>
          </w:p>
        </w:tc>
        <w:tc>
          <w:tcPr>
            <w:tcW w:w="786" w:type="pct"/>
          </w:tcPr>
          <w:p w14:paraId="30E687EC"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1EAD6B4B" w14:textId="77777777" w:rsidTr="006A4B72">
        <w:trPr>
          <w:trHeight w:val="454"/>
        </w:trPr>
        <w:tc>
          <w:tcPr>
            <w:tcW w:w="537" w:type="pct"/>
          </w:tcPr>
          <w:p w14:paraId="6FD2BD3B"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9</w:t>
            </w:r>
          </w:p>
        </w:tc>
        <w:tc>
          <w:tcPr>
            <w:tcW w:w="3677" w:type="pct"/>
          </w:tcPr>
          <w:p w14:paraId="02B280F1"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Universal tool sharpener</w:t>
            </w:r>
          </w:p>
        </w:tc>
        <w:tc>
          <w:tcPr>
            <w:tcW w:w="786" w:type="pct"/>
          </w:tcPr>
          <w:p w14:paraId="15093E72"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59B559E2" w14:textId="77777777" w:rsidTr="006A4B72">
        <w:trPr>
          <w:trHeight w:val="454"/>
        </w:trPr>
        <w:tc>
          <w:tcPr>
            <w:tcW w:w="537" w:type="pct"/>
          </w:tcPr>
          <w:p w14:paraId="7DF9D87C"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10</w:t>
            </w:r>
          </w:p>
        </w:tc>
        <w:tc>
          <w:tcPr>
            <w:tcW w:w="3677" w:type="pct"/>
          </w:tcPr>
          <w:p w14:paraId="74F30EBF"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Lathe</w:t>
            </w:r>
          </w:p>
        </w:tc>
        <w:tc>
          <w:tcPr>
            <w:tcW w:w="786" w:type="pct"/>
          </w:tcPr>
          <w:p w14:paraId="2B899F69"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w:t>
            </w:r>
          </w:p>
        </w:tc>
      </w:tr>
      <w:tr w:rsidR="00596C29" w:rsidRPr="00FF732D" w14:paraId="613970DC" w14:textId="77777777" w:rsidTr="006A4B72">
        <w:trPr>
          <w:trHeight w:val="454"/>
        </w:trPr>
        <w:tc>
          <w:tcPr>
            <w:tcW w:w="537" w:type="pct"/>
          </w:tcPr>
          <w:p w14:paraId="1D460BAB"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11</w:t>
            </w:r>
          </w:p>
        </w:tc>
        <w:tc>
          <w:tcPr>
            <w:tcW w:w="3677" w:type="pct"/>
          </w:tcPr>
          <w:p w14:paraId="233A6D6C"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Horizontal instrument lathe</w:t>
            </w:r>
          </w:p>
        </w:tc>
        <w:tc>
          <w:tcPr>
            <w:tcW w:w="786" w:type="pct"/>
          </w:tcPr>
          <w:p w14:paraId="13849AF5"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w:t>
            </w:r>
          </w:p>
        </w:tc>
      </w:tr>
      <w:tr w:rsidR="00596C29" w:rsidRPr="00FF732D" w14:paraId="7426005A" w14:textId="77777777" w:rsidTr="006A4B72">
        <w:trPr>
          <w:trHeight w:val="454"/>
        </w:trPr>
        <w:tc>
          <w:tcPr>
            <w:tcW w:w="537" w:type="pct"/>
          </w:tcPr>
          <w:p w14:paraId="73AB892D"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12</w:t>
            </w:r>
          </w:p>
        </w:tc>
        <w:tc>
          <w:tcPr>
            <w:tcW w:w="3677" w:type="pct"/>
          </w:tcPr>
          <w:p w14:paraId="16BA7AB6"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Radial crane</w:t>
            </w:r>
          </w:p>
        </w:tc>
        <w:tc>
          <w:tcPr>
            <w:tcW w:w="786" w:type="pct"/>
          </w:tcPr>
          <w:p w14:paraId="0B02593C"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1E4C6B76" w14:textId="77777777" w:rsidTr="006A4B72">
        <w:trPr>
          <w:trHeight w:val="454"/>
        </w:trPr>
        <w:tc>
          <w:tcPr>
            <w:tcW w:w="537" w:type="pct"/>
          </w:tcPr>
          <w:p w14:paraId="70E8675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13</w:t>
            </w:r>
          </w:p>
        </w:tc>
        <w:tc>
          <w:tcPr>
            <w:tcW w:w="3677" w:type="pct"/>
          </w:tcPr>
          <w:p w14:paraId="1ED07A8D"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Marking platform</w:t>
            </w:r>
          </w:p>
        </w:tc>
        <w:tc>
          <w:tcPr>
            <w:tcW w:w="786" w:type="pct"/>
          </w:tcPr>
          <w:p w14:paraId="3EFA2AE5"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7665DF7A" w14:textId="77777777" w:rsidTr="006A4B72">
        <w:trPr>
          <w:trHeight w:val="454"/>
        </w:trPr>
        <w:tc>
          <w:tcPr>
            <w:tcW w:w="537" w:type="pct"/>
          </w:tcPr>
          <w:p w14:paraId="74C3404B"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14</w:t>
            </w:r>
          </w:p>
        </w:tc>
        <w:tc>
          <w:tcPr>
            <w:tcW w:w="3677" w:type="pct"/>
          </w:tcPr>
          <w:p w14:paraId="01866075"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Universal rotary head milling machine</w:t>
            </w:r>
          </w:p>
        </w:tc>
        <w:tc>
          <w:tcPr>
            <w:tcW w:w="786" w:type="pct"/>
          </w:tcPr>
          <w:p w14:paraId="1B2F0880"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w:t>
            </w:r>
          </w:p>
        </w:tc>
      </w:tr>
      <w:tr w:rsidR="00596C29" w:rsidRPr="00FF732D" w14:paraId="37EEF2AA" w14:textId="77777777" w:rsidTr="006A4B72">
        <w:trPr>
          <w:trHeight w:val="454"/>
        </w:trPr>
        <w:tc>
          <w:tcPr>
            <w:tcW w:w="537" w:type="pct"/>
          </w:tcPr>
          <w:p w14:paraId="3D3B53E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15</w:t>
            </w:r>
          </w:p>
        </w:tc>
        <w:tc>
          <w:tcPr>
            <w:tcW w:w="3677" w:type="pct"/>
          </w:tcPr>
          <w:p w14:paraId="280DA70C"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 xml:space="preserve">Bench drilling machine </w:t>
            </w:r>
          </w:p>
        </w:tc>
        <w:tc>
          <w:tcPr>
            <w:tcW w:w="786" w:type="pct"/>
          </w:tcPr>
          <w:p w14:paraId="2ECE35B3"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w:t>
            </w:r>
          </w:p>
        </w:tc>
      </w:tr>
      <w:tr w:rsidR="00596C29" w:rsidRPr="00FF732D" w14:paraId="0F0EAA8F" w14:textId="77777777" w:rsidTr="006A4B72">
        <w:trPr>
          <w:trHeight w:val="454"/>
        </w:trPr>
        <w:tc>
          <w:tcPr>
            <w:tcW w:w="537" w:type="pct"/>
          </w:tcPr>
          <w:p w14:paraId="64E0270B"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16</w:t>
            </w:r>
          </w:p>
        </w:tc>
        <w:tc>
          <w:tcPr>
            <w:tcW w:w="3677" w:type="pct"/>
          </w:tcPr>
          <w:p w14:paraId="0646AF2F"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Shaper machine</w:t>
            </w:r>
          </w:p>
        </w:tc>
        <w:tc>
          <w:tcPr>
            <w:tcW w:w="786" w:type="pct"/>
          </w:tcPr>
          <w:p w14:paraId="60BB5DE9"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5F69201A" w14:textId="77777777" w:rsidTr="006A4B72">
        <w:trPr>
          <w:trHeight w:val="454"/>
        </w:trPr>
        <w:tc>
          <w:tcPr>
            <w:tcW w:w="537" w:type="pct"/>
          </w:tcPr>
          <w:p w14:paraId="40B1ED8A"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17</w:t>
            </w:r>
          </w:p>
        </w:tc>
        <w:tc>
          <w:tcPr>
            <w:tcW w:w="3677" w:type="pct"/>
          </w:tcPr>
          <w:p w14:paraId="04F2ACD0"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Power hacksaw</w:t>
            </w:r>
          </w:p>
        </w:tc>
        <w:tc>
          <w:tcPr>
            <w:tcW w:w="786" w:type="pct"/>
          </w:tcPr>
          <w:p w14:paraId="6CDC6DB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51C6F92B" w14:textId="77777777" w:rsidTr="006A4B72">
        <w:trPr>
          <w:trHeight w:val="454"/>
        </w:trPr>
        <w:tc>
          <w:tcPr>
            <w:tcW w:w="537" w:type="pct"/>
          </w:tcPr>
          <w:p w14:paraId="5F016893"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18</w:t>
            </w:r>
          </w:p>
        </w:tc>
        <w:tc>
          <w:tcPr>
            <w:tcW w:w="3677" w:type="pct"/>
          </w:tcPr>
          <w:p w14:paraId="5415B527"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Manual shears</w:t>
            </w:r>
          </w:p>
        </w:tc>
        <w:tc>
          <w:tcPr>
            <w:tcW w:w="786" w:type="pct"/>
          </w:tcPr>
          <w:p w14:paraId="5FD38CA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428C47DC" w14:textId="77777777" w:rsidTr="006A4B72">
        <w:trPr>
          <w:trHeight w:val="454"/>
        </w:trPr>
        <w:tc>
          <w:tcPr>
            <w:tcW w:w="537" w:type="pct"/>
          </w:tcPr>
          <w:p w14:paraId="5951CA0D"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19</w:t>
            </w:r>
          </w:p>
        </w:tc>
        <w:tc>
          <w:tcPr>
            <w:tcW w:w="3677" w:type="pct"/>
          </w:tcPr>
          <w:p w14:paraId="31C12FFD"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Plastic injection molding machine</w:t>
            </w:r>
          </w:p>
        </w:tc>
        <w:tc>
          <w:tcPr>
            <w:tcW w:w="786" w:type="pct"/>
          </w:tcPr>
          <w:p w14:paraId="5B5AB987"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10DFD73F" w14:textId="77777777" w:rsidTr="006A4B72">
        <w:trPr>
          <w:trHeight w:val="454"/>
        </w:trPr>
        <w:tc>
          <w:tcPr>
            <w:tcW w:w="537" w:type="pct"/>
          </w:tcPr>
          <w:p w14:paraId="1AAD9845"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20</w:t>
            </w:r>
          </w:p>
        </w:tc>
        <w:tc>
          <w:tcPr>
            <w:tcW w:w="3677" w:type="pct"/>
          </w:tcPr>
          <w:p w14:paraId="10B73E46"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Box type resistance furnace</w:t>
            </w:r>
          </w:p>
        </w:tc>
        <w:tc>
          <w:tcPr>
            <w:tcW w:w="786" w:type="pct"/>
          </w:tcPr>
          <w:p w14:paraId="60DCC78A"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22676EC2" w14:textId="77777777" w:rsidTr="006A4B72">
        <w:trPr>
          <w:trHeight w:val="454"/>
        </w:trPr>
        <w:tc>
          <w:tcPr>
            <w:tcW w:w="537" w:type="pct"/>
          </w:tcPr>
          <w:p w14:paraId="765144C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21</w:t>
            </w:r>
          </w:p>
        </w:tc>
        <w:tc>
          <w:tcPr>
            <w:tcW w:w="3677" w:type="pct"/>
          </w:tcPr>
          <w:p w14:paraId="26C79B26"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 xml:space="preserve">Dust-removing grinding / Pedestal </w:t>
            </w:r>
            <w:proofErr w:type="gramStart"/>
            <w:r w:rsidRPr="00FF732D">
              <w:rPr>
                <w:rFonts w:ascii="Arial" w:eastAsia="Times New Roman" w:hAnsi="Arial" w:cs="Arial"/>
              </w:rPr>
              <w:t>Grinding  machine</w:t>
            </w:r>
            <w:proofErr w:type="gramEnd"/>
          </w:p>
        </w:tc>
        <w:tc>
          <w:tcPr>
            <w:tcW w:w="786" w:type="pct"/>
          </w:tcPr>
          <w:p w14:paraId="5297BE2C"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w:t>
            </w:r>
          </w:p>
        </w:tc>
      </w:tr>
      <w:tr w:rsidR="00596C29" w:rsidRPr="00FF732D" w14:paraId="61DD3B4F" w14:textId="77777777" w:rsidTr="006A4B72">
        <w:trPr>
          <w:trHeight w:val="454"/>
        </w:trPr>
        <w:tc>
          <w:tcPr>
            <w:tcW w:w="537" w:type="pct"/>
          </w:tcPr>
          <w:p w14:paraId="7510DAF8"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22</w:t>
            </w:r>
          </w:p>
        </w:tc>
        <w:tc>
          <w:tcPr>
            <w:tcW w:w="3677" w:type="pct"/>
          </w:tcPr>
          <w:p w14:paraId="22AD5BC6"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 xml:space="preserve">Electric hand drill machine </w:t>
            </w:r>
          </w:p>
        </w:tc>
        <w:tc>
          <w:tcPr>
            <w:tcW w:w="786" w:type="pct"/>
          </w:tcPr>
          <w:p w14:paraId="6FA6822F"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w:t>
            </w:r>
          </w:p>
        </w:tc>
      </w:tr>
      <w:tr w:rsidR="00596C29" w:rsidRPr="00FF732D" w14:paraId="1647EABC" w14:textId="77777777" w:rsidTr="006A4B72">
        <w:trPr>
          <w:trHeight w:val="454"/>
        </w:trPr>
        <w:tc>
          <w:tcPr>
            <w:tcW w:w="537" w:type="pct"/>
          </w:tcPr>
          <w:p w14:paraId="7F3937D0"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23</w:t>
            </w:r>
          </w:p>
        </w:tc>
        <w:tc>
          <w:tcPr>
            <w:tcW w:w="3677" w:type="pct"/>
          </w:tcPr>
          <w:p w14:paraId="511F18E7"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Oxygen –acetylene welding torch</w:t>
            </w:r>
          </w:p>
        </w:tc>
        <w:tc>
          <w:tcPr>
            <w:tcW w:w="786" w:type="pct"/>
          </w:tcPr>
          <w:p w14:paraId="310B36F4"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10</w:t>
            </w:r>
          </w:p>
        </w:tc>
      </w:tr>
      <w:tr w:rsidR="00596C29" w:rsidRPr="00FF732D" w14:paraId="59FEBAA0" w14:textId="77777777" w:rsidTr="006A4B72">
        <w:trPr>
          <w:trHeight w:val="454"/>
        </w:trPr>
        <w:tc>
          <w:tcPr>
            <w:tcW w:w="537" w:type="pct"/>
          </w:tcPr>
          <w:p w14:paraId="6004FBB2"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24</w:t>
            </w:r>
          </w:p>
        </w:tc>
        <w:tc>
          <w:tcPr>
            <w:tcW w:w="3677" w:type="pct"/>
          </w:tcPr>
          <w:p w14:paraId="3A38CDDB"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Oil quenching bath</w:t>
            </w:r>
          </w:p>
        </w:tc>
        <w:tc>
          <w:tcPr>
            <w:tcW w:w="786" w:type="pct"/>
          </w:tcPr>
          <w:p w14:paraId="303E1D8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w:t>
            </w:r>
          </w:p>
        </w:tc>
      </w:tr>
      <w:tr w:rsidR="00596C29" w:rsidRPr="00FF732D" w14:paraId="4832841E" w14:textId="77777777" w:rsidTr="006A4B72">
        <w:trPr>
          <w:trHeight w:val="454"/>
        </w:trPr>
        <w:tc>
          <w:tcPr>
            <w:tcW w:w="537" w:type="pct"/>
          </w:tcPr>
          <w:p w14:paraId="1C4A6105"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25</w:t>
            </w:r>
          </w:p>
        </w:tc>
        <w:tc>
          <w:tcPr>
            <w:tcW w:w="3677" w:type="pct"/>
          </w:tcPr>
          <w:p w14:paraId="6C78CEEF"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Bench vice</w:t>
            </w:r>
          </w:p>
        </w:tc>
        <w:tc>
          <w:tcPr>
            <w:tcW w:w="786" w:type="pct"/>
          </w:tcPr>
          <w:p w14:paraId="71A7AA05"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50</w:t>
            </w:r>
          </w:p>
        </w:tc>
      </w:tr>
      <w:tr w:rsidR="00596C29" w:rsidRPr="00FF732D" w14:paraId="5BE45663" w14:textId="77777777" w:rsidTr="006A4B72">
        <w:trPr>
          <w:trHeight w:val="454"/>
        </w:trPr>
        <w:tc>
          <w:tcPr>
            <w:tcW w:w="537" w:type="pct"/>
          </w:tcPr>
          <w:p w14:paraId="550347F1"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26</w:t>
            </w:r>
          </w:p>
        </w:tc>
        <w:tc>
          <w:tcPr>
            <w:tcW w:w="3677" w:type="pct"/>
          </w:tcPr>
          <w:p w14:paraId="79EBC89B"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 xml:space="preserve">work </w:t>
            </w:r>
            <w:proofErr w:type="gramStart"/>
            <w:r w:rsidRPr="00FF732D">
              <w:rPr>
                <w:rFonts w:ascii="Arial" w:eastAsia="Times New Roman" w:hAnsi="Arial" w:cs="Arial"/>
              </w:rPr>
              <w:t>bench  (</w:t>
            </w:r>
            <w:proofErr w:type="gramEnd"/>
            <w:r w:rsidRPr="00FF732D">
              <w:rPr>
                <w:rFonts w:ascii="Arial" w:eastAsia="Times New Roman" w:hAnsi="Arial" w:cs="Arial"/>
              </w:rPr>
              <w:t xml:space="preserve"> for 3 trainee each)</w:t>
            </w:r>
          </w:p>
        </w:tc>
        <w:tc>
          <w:tcPr>
            <w:tcW w:w="786" w:type="pct"/>
          </w:tcPr>
          <w:p w14:paraId="657BDD44"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15</w:t>
            </w:r>
          </w:p>
        </w:tc>
      </w:tr>
      <w:tr w:rsidR="00596C29" w:rsidRPr="00FF732D" w14:paraId="3E19685A" w14:textId="77777777" w:rsidTr="006A4B72">
        <w:trPr>
          <w:trHeight w:val="454"/>
        </w:trPr>
        <w:tc>
          <w:tcPr>
            <w:tcW w:w="537" w:type="pct"/>
          </w:tcPr>
          <w:p w14:paraId="61D30840"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27</w:t>
            </w:r>
          </w:p>
        </w:tc>
        <w:tc>
          <w:tcPr>
            <w:tcW w:w="3677" w:type="pct"/>
          </w:tcPr>
          <w:p w14:paraId="77F07BDA"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 xml:space="preserve">Tool Drawer / Tool Boxes with Standard hand tools </w:t>
            </w:r>
          </w:p>
        </w:tc>
        <w:tc>
          <w:tcPr>
            <w:tcW w:w="786" w:type="pct"/>
          </w:tcPr>
          <w:p w14:paraId="5FCC5D05"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50</w:t>
            </w:r>
          </w:p>
        </w:tc>
      </w:tr>
      <w:tr w:rsidR="00596C29" w:rsidRPr="00FF732D" w14:paraId="6A8241D7" w14:textId="77777777" w:rsidTr="006A4B72">
        <w:trPr>
          <w:trHeight w:val="454"/>
        </w:trPr>
        <w:tc>
          <w:tcPr>
            <w:tcW w:w="537" w:type="pct"/>
          </w:tcPr>
          <w:p w14:paraId="6FC50EDF"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28</w:t>
            </w:r>
          </w:p>
        </w:tc>
        <w:tc>
          <w:tcPr>
            <w:tcW w:w="3677" w:type="pct"/>
          </w:tcPr>
          <w:p w14:paraId="75D87A78"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Computer Core (Latest Technology)</w:t>
            </w:r>
          </w:p>
        </w:tc>
        <w:tc>
          <w:tcPr>
            <w:tcW w:w="786" w:type="pct"/>
          </w:tcPr>
          <w:p w14:paraId="0CDF385F"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50</w:t>
            </w:r>
          </w:p>
        </w:tc>
      </w:tr>
      <w:tr w:rsidR="00596C29" w:rsidRPr="00FF732D" w14:paraId="1642E325" w14:textId="77777777" w:rsidTr="006A4B72">
        <w:trPr>
          <w:trHeight w:val="454"/>
        </w:trPr>
        <w:tc>
          <w:tcPr>
            <w:tcW w:w="537" w:type="pct"/>
          </w:tcPr>
          <w:p w14:paraId="2224D130"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29</w:t>
            </w:r>
          </w:p>
        </w:tc>
        <w:tc>
          <w:tcPr>
            <w:tcW w:w="3677" w:type="pct"/>
          </w:tcPr>
          <w:p w14:paraId="7979F07B"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Server Computer</w:t>
            </w:r>
          </w:p>
        </w:tc>
        <w:tc>
          <w:tcPr>
            <w:tcW w:w="786" w:type="pct"/>
          </w:tcPr>
          <w:p w14:paraId="560B9AEA"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402C95DB" w14:textId="77777777" w:rsidTr="006A4B72">
        <w:trPr>
          <w:trHeight w:val="454"/>
        </w:trPr>
        <w:tc>
          <w:tcPr>
            <w:tcW w:w="537" w:type="pct"/>
          </w:tcPr>
          <w:p w14:paraId="1F10B7A5"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30</w:t>
            </w:r>
          </w:p>
        </w:tc>
        <w:tc>
          <w:tcPr>
            <w:tcW w:w="3677" w:type="pct"/>
          </w:tcPr>
          <w:p w14:paraId="5F61E711" w14:textId="77777777" w:rsidR="00596C29" w:rsidRPr="00FF732D" w:rsidRDefault="00596C29" w:rsidP="00F278FB">
            <w:pPr>
              <w:ind w:left="2"/>
              <w:rPr>
                <w:rFonts w:ascii="Arial" w:eastAsia="Times New Roman" w:hAnsi="Arial" w:cs="Arial"/>
                <w:bCs/>
              </w:rPr>
            </w:pPr>
            <w:r w:rsidRPr="00FF732D">
              <w:rPr>
                <w:rFonts w:ascii="Arial" w:eastAsia="Times New Roman" w:hAnsi="Arial" w:cs="Arial"/>
                <w:bCs/>
              </w:rPr>
              <w:t xml:space="preserve">Software (any 3D CAD / </w:t>
            </w:r>
            <w:proofErr w:type="gramStart"/>
            <w:r w:rsidRPr="00FF732D">
              <w:rPr>
                <w:rFonts w:ascii="Arial" w:eastAsia="Times New Roman" w:hAnsi="Arial" w:cs="Arial"/>
                <w:bCs/>
              </w:rPr>
              <w:t>CAM )</w:t>
            </w:r>
            <w:proofErr w:type="gramEnd"/>
            <w:r w:rsidRPr="00FF732D">
              <w:rPr>
                <w:rFonts w:ascii="Arial" w:eastAsia="Times New Roman" w:hAnsi="Arial" w:cs="Arial"/>
                <w:bCs/>
              </w:rPr>
              <w:t xml:space="preserve">  </w:t>
            </w:r>
          </w:p>
        </w:tc>
        <w:tc>
          <w:tcPr>
            <w:tcW w:w="786" w:type="pct"/>
          </w:tcPr>
          <w:p w14:paraId="49EA64DF"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655B27EA" w14:textId="77777777" w:rsidTr="006A4B72">
        <w:trPr>
          <w:trHeight w:val="454"/>
        </w:trPr>
        <w:tc>
          <w:tcPr>
            <w:tcW w:w="537" w:type="pct"/>
          </w:tcPr>
          <w:p w14:paraId="097DBA0B"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31</w:t>
            </w:r>
          </w:p>
        </w:tc>
        <w:tc>
          <w:tcPr>
            <w:tcW w:w="3677" w:type="pct"/>
          </w:tcPr>
          <w:p w14:paraId="3756F66A"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TIG Welding unit</w:t>
            </w:r>
          </w:p>
        </w:tc>
        <w:tc>
          <w:tcPr>
            <w:tcW w:w="786" w:type="pct"/>
          </w:tcPr>
          <w:p w14:paraId="1E37FFC0" w14:textId="77777777" w:rsidR="00596C29" w:rsidRPr="00FF732D" w:rsidRDefault="00596C29" w:rsidP="00F278FB">
            <w:pPr>
              <w:ind w:left="2"/>
              <w:jc w:val="center"/>
              <w:rPr>
                <w:rFonts w:ascii="Arial" w:eastAsia="Times New Roman" w:hAnsi="Arial" w:cs="Arial"/>
              </w:rPr>
            </w:pPr>
            <w:r w:rsidRPr="00FF732D">
              <w:rPr>
                <w:rFonts w:ascii="Arial" w:eastAsia="Times New Roman" w:hAnsi="Arial" w:cs="Arial"/>
              </w:rPr>
              <w:t>1</w:t>
            </w:r>
          </w:p>
        </w:tc>
      </w:tr>
      <w:tr w:rsidR="00596C29" w:rsidRPr="00FF732D" w14:paraId="2657CD7C" w14:textId="77777777" w:rsidTr="006A4B72">
        <w:trPr>
          <w:trHeight w:val="454"/>
        </w:trPr>
        <w:tc>
          <w:tcPr>
            <w:tcW w:w="537" w:type="pct"/>
          </w:tcPr>
          <w:p w14:paraId="75171A90" w14:textId="77777777" w:rsidR="00596C29" w:rsidRPr="00FF732D" w:rsidRDefault="00596C29" w:rsidP="00F278FB">
            <w:pPr>
              <w:jc w:val="center"/>
              <w:rPr>
                <w:rFonts w:ascii="Arial" w:hAnsi="Arial" w:cs="Arial"/>
              </w:rPr>
            </w:pPr>
            <w:r w:rsidRPr="00FF732D">
              <w:rPr>
                <w:rFonts w:ascii="Arial" w:eastAsia="Times New Roman" w:hAnsi="Arial" w:cs="Arial"/>
              </w:rPr>
              <w:t>32.</w:t>
            </w:r>
          </w:p>
        </w:tc>
        <w:tc>
          <w:tcPr>
            <w:tcW w:w="3677" w:type="pct"/>
          </w:tcPr>
          <w:p w14:paraId="12630F5C" w14:textId="77777777" w:rsidR="00596C29" w:rsidRPr="00FF732D" w:rsidRDefault="00596C29" w:rsidP="00F278FB">
            <w:pPr>
              <w:ind w:left="2"/>
              <w:rPr>
                <w:rFonts w:ascii="Arial" w:eastAsia="Times New Roman" w:hAnsi="Arial" w:cs="Arial"/>
              </w:rPr>
            </w:pPr>
            <w:r w:rsidRPr="00FF732D">
              <w:rPr>
                <w:rFonts w:ascii="Arial" w:eastAsia="Times New Roman" w:hAnsi="Arial" w:cs="Arial"/>
              </w:rPr>
              <w:t>MIG Welding unit</w:t>
            </w:r>
          </w:p>
        </w:tc>
        <w:tc>
          <w:tcPr>
            <w:tcW w:w="786" w:type="pct"/>
          </w:tcPr>
          <w:p w14:paraId="7D50F870" w14:textId="77777777" w:rsidR="00596C29" w:rsidRPr="00FF732D" w:rsidRDefault="00596C29" w:rsidP="00F278FB">
            <w:pPr>
              <w:ind w:right="48"/>
              <w:jc w:val="center"/>
              <w:rPr>
                <w:rFonts w:ascii="Arial" w:hAnsi="Arial" w:cs="Arial"/>
              </w:rPr>
            </w:pPr>
            <w:r w:rsidRPr="00FF732D">
              <w:rPr>
                <w:rFonts w:ascii="Arial" w:hAnsi="Arial" w:cs="Arial"/>
              </w:rPr>
              <w:t>1</w:t>
            </w:r>
          </w:p>
        </w:tc>
      </w:tr>
      <w:tr w:rsidR="00596C29" w:rsidRPr="00FF732D" w14:paraId="0354C059" w14:textId="77777777" w:rsidTr="006A4B72">
        <w:trPr>
          <w:trHeight w:val="454"/>
        </w:trPr>
        <w:tc>
          <w:tcPr>
            <w:tcW w:w="537" w:type="pct"/>
          </w:tcPr>
          <w:p w14:paraId="1172DE00" w14:textId="77777777" w:rsidR="00596C29" w:rsidRPr="00FF732D" w:rsidRDefault="00596C29" w:rsidP="00F278FB">
            <w:pPr>
              <w:jc w:val="center"/>
              <w:rPr>
                <w:rFonts w:ascii="Arial" w:hAnsi="Arial" w:cs="Arial"/>
              </w:rPr>
            </w:pPr>
            <w:r w:rsidRPr="00FF732D">
              <w:rPr>
                <w:rFonts w:ascii="Arial" w:eastAsia="Times New Roman" w:hAnsi="Arial" w:cs="Arial"/>
              </w:rPr>
              <w:t>33.</w:t>
            </w:r>
          </w:p>
        </w:tc>
        <w:tc>
          <w:tcPr>
            <w:tcW w:w="3677" w:type="pct"/>
          </w:tcPr>
          <w:p w14:paraId="7EBB5234" w14:textId="77777777" w:rsidR="00596C29" w:rsidRPr="00FF732D" w:rsidRDefault="00596C29" w:rsidP="00F278FB">
            <w:pPr>
              <w:ind w:left="11"/>
              <w:rPr>
                <w:rFonts w:ascii="Arial" w:hAnsi="Arial" w:cs="Arial"/>
              </w:rPr>
            </w:pPr>
            <w:r w:rsidRPr="00FF732D">
              <w:rPr>
                <w:rFonts w:ascii="Arial" w:eastAsia="Times New Roman" w:hAnsi="Arial" w:cs="Arial"/>
              </w:rPr>
              <w:t xml:space="preserve">END MILL CUTTER  </w:t>
            </w:r>
          </w:p>
        </w:tc>
        <w:tc>
          <w:tcPr>
            <w:tcW w:w="786" w:type="pct"/>
          </w:tcPr>
          <w:p w14:paraId="734D9B89"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63B6B60B" w14:textId="77777777" w:rsidTr="006A4B72">
        <w:trPr>
          <w:trHeight w:val="454"/>
        </w:trPr>
        <w:tc>
          <w:tcPr>
            <w:tcW w:w="537" w:type="pct"/>
          </w:tcPr>
          <w:p w14:paraId="6563C742" w14:textId="77777777" w:rsidR="00596C29" w:rsidRPr="00FF732D" w:rsidRDefault="00596C29" w:rsidP="00F278FB">
            <w:pPr>
              <w:jc w:val="center"/>
              <w:rPr>
                <w:rFonts w:ascii="Arial" w:hAnsi="Arial" w:cs="Arial"/>
              </w:rPr>
            </w:pPr>
            <w:r w:rsidRPr="00FF732D">
              <w:rPr>
                <w:rFonts w:ascii="Arial" w:eastAsia="Times New Roman" w:hAnsi="Arial" w:cs="Arial"/>
              </w:rPr>
              <w:t>34.</w:t>
            </w:r>
          </w:p>
        </w:tc>
        <w:tc>
          <w:tcPr>
            <w:tcW w:w="3677" w:type="pct"/>
          </w:tcPr>
          <w:p w14:paraId="3FE02045" w14:textId="77777777" w:rsidR="00596C29" w:rsidRPr="00FF732D" w:rsidRDefault="00596C29" w:rsidP="00F278FB">
            <w:pPr>
              <w:ind w:left="11"/>
              <w:rPr>
                <w:rFonts w:ascii="Arial" w:hAnsi="Arial" w:cs="Arial"/>
              </w:rPr>
            </w:pPr>
            <w:r w:rsidRPr="00FF732D">
              <w:rPr>
                <w:rFonts w:ascii="Arial" w:eastAsia="Times New Roman" w:hAnsi="Arial" w:cs="Arial"/>
              </w:rPr>
              <w:t xml:space="preserve">CARBIDE LATHE TOOL   </w:t>
            </w:r>
          </w:p>
        </w:tc>
        <w:tc>
          <w:tcPr>
            <w:tcW w:w="786" w:type="pct"/>
          </w:tcPr>
          <w:p w14:paraId="1442DA20"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50 </w:t>
            </w:r>
          </w:p>
        </w:tc>
      </w:tr>
      <w:tr w:rsidR="00596C29" w:rsidRPr="00FF732D" w14:paraId="5F76C126" w14:textId="77777777" w:rsidTr="006A4B72">
        <w:trPr>
          <w:trHeight w:val="454"/>
        </w:trPr>
        <w:tc>
          <w:tcPr>
            <w:tcW w:w="537" w:type="pct"/>
          </w:tcPr>
          <w:p w14:paraId="7372BB94" w14:textId="77777777" w:rsidR="00596C29" w:rsidRPr="00FF732D" w:rsidRDefault="00596C29" w:rsidP="00F278FB">
            <w:pPr>
              <w:jc w:val="center"/>
              <w:rPr>
                <w:rFonts w:ascii="Arial" w:hAnsi="Arial" w:cs="Arial"/>
              </w:rPr>
            </w:pPr>
            <w:r w:rsidRPr="00FF732D">
              <w:rPr>
                <w:rFonts w:ascii="Arial" w:eastAsia="Times New Roman" w:hAnsi="Arial" w:cs="Arial"/>
              </w:rPr>
              <w:t>35.</w:t>
            </w:r>
          </w:p>
        </w:tc>
        <w:tc>
          <w:tcPr>
            <w:tcW w:w="3677" w:type="pct"/>
          </w:tcPr>
          <w:p w14:paraId="13931913" w14:textId="77777777" w:rsidR="00596C29" w:rsidRPr="00FF732D" w:rsidRDefault="00596C29" w:rsidP="00F278FB">
            <w:pPr>
              <w:ind w:left="11"/>
              <w:rPr>
                <w:rFonts w:ascii="Arial" w:hAnsi="Arial" w:cs="Arial"/>
              </w:rPr>
            </w:pPr>
            <w:r w:rsidRPr="00FF732D">
              <w:rPr>
                <w:rFonts w:ascii="Arial" w:eastAsia="Times New Roman" w:hAnsi="Arial" w:cs="Arial"/>
              </w:rPr>
              <w:t xml:space="preserve">HSS TOOL BIT FOR LATHE </w:t>
            </w:r>
          </w:p>
        </w:tc>
        <w:tc>
          <w:tcPr>
            <w:tcW w:w="786" w:type="pct"/>
          </w:tcPr>
          <w:p w14:paraId="0D35AE92"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50 </w:t>
            </w:r>
          </w:p>
        </w:tc>
      </w:tr>
      <w:tr w:rsidR="00596C29" w:rsidRPr="00FF732D" w14:paraId="11C19758" w14:textId="77777777" w:rsidTr="006A4B72">
        <w:trPr>
          <w:trHeight w:val="454"/>
        </w:trPr>
        <w:tc>
          <w:tcPr>
            <w:tcW w:w="537" w:type="pct"/>
          </w:tcPr>
          <w:p w14:paraId="69DCABCA" w14:textId="77777777" w:rsidR="00596C29" w:rsidRPr="00FF732D" w:rsidRDefault="00596C29" w:rsidP="00F278FB">
            <w:pPr>
              <w:jc w:val="center"/>
              <w:rPr>
                <w:rFonts w:ascii="Arial" w:hAnsi="Arial" w:cs="Arial"/>
              </w:rPr>
            </w:pPr>
            <w:r w:rsidRPr="00FF732D">
              <w:rPr>
                <w:rFonts w:ascii="Arial" w:eastAsia="Times New Roman" w:hAnsi="Arial" w:cs="Arial"/>
              </w:rPr>
              <w:t>36.</w:t>
            </w:r>
          </w:p>
        </w:tc>
        <w:tc>
          <w:tcPr>
            <w:tcW w:w="3677" w:type="pct"/>
          </w:tcPr>
          <w:p w14:paraId="51B74E2E" w14:textId="77777777" w:rsidR="00596C29" w:rsidRPr="00FF732D" w:rsidRDefault="00596C29" w:rsidP="00F278FB">
            <w:pPr>
              <w:ind w:left="11"/>
              <w:rPr>
                <w:rFonts w:ascii="Arial" w:hAnsi="Arial" w:cs="Arial"/>
              </w:rPr>
            </w:pPr>
            <w:r w:rsidRPr="00FF732D">
              <w:rPr>
                <w:rFonts w:ascii="Arial" w:eastAsia="Times New Roman" w:hAnsi="Arial" w:cs="Arial"/>
              </w:rPr>
              <w:t xml:space="preserve">Work Benches (2 ½ ft X 11 Ft) with 4 Drawers </w:t>
            </w:r>
          </w:p>
        </w:tc>
        <w:tc>
          <w:tcPr>
            <w:tcW w:w="786" w:type="pct"/>
          </w:tcPr>
          <w:p w14:paraId="003F26D6"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15 </w:t>
            </w:r>
          </w:p>
        </w:tc>
      </w:tr>
      <w:tr w:rsidR="00596C29" w:rsidRPr="00FF732D" w14:paraId="4A65D537" w14:textId="77777777" w:rsidTr="006A4B72">
        <w:trPr>
          <w:trHeight w:val="454"/>
        </w:trPr>
        <w:tc>
          <w:tcPr>
            <w:tcW w:w="537" w:type="pct"/>
          </w:tcPr>
          <w:p w14:paraId="4AD7B5E7" w14:textId="77777777" w:rsidR="00596C29" w:rsidRPr="00FF732D" w:rsidRDefault="00596C29" w:rsidP="00F278FB">
            <w:pPr>
              <w:jc w:val="center"/>
              <w:rPr>
                <w:rFonts w:ascii="Arial" w:hAnsi="Arial" w:cs="Arial"/>
              </w:rPr>
            </w:pPr>
            <w:r w:rsidRPr="00FF732D">
              <w:rPr>
                <w:rFonts w:ascii="Arial" w:eastAsia="Times New Roman" w:hAnsi="Arial" w:cs="Arial"/>
              </w:rPr>
              <w:lastRenderedPageBreak/>
              <w:t>37.</w:t>
            </w:r>
          </w:p>
        </w:tc>
        <w:tc>
          <w:tcPr>
            <w:tcW w:w="3677" w:type="pct"/>
          </w:tcPr>
          <w:p w14:paraId="506A4A32" w14:textId="77777777" w:rsidR="00596C29" w:rsidRPr="00FF732D" w:rsidRDefault="00596C29" w:rsidP="00F278FB">
            <w:pPr>
              <w:ind w:left="11"/>
              <w:rPr>
                <w:rFonts w:ascii="Arial" w:hAnsi="Arial" w:cs="Arial"/>
              </w:rPr>
            </w:pPr>
            <w:r w:rsidRPr="00FF732D">
              <w:rPr>
                <w:rFonts w:ascii="Arial" w:eastAsia="Times New Roman" w:hAnsi="Arial" w:cs="Arial"/>
              </w:rPr>
              <w:t xml:space="preserve">Bench Vice 4 Inch </w:t>
            </w:r>
          </w:p>
        </w:tc>
        <w:tc>
          <w:tcPr>
            <w:tcW w:w="786" w:type="pct"/>
          </w:tcPr>
          <w:p w14:paraId="18AD4612"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225177DF" w14:textId="77777777" w:rsidTr="006A4B72">
        <w:trPr>
          <w:trHeight w:val="454"/>
        </w:trPr>
        <w:tc>
          <w:tcPr>
            <w:tcW w:w="537" w:type="pct"/>
          </w:tcPr>
          <w:p w14:paraId="3FB16D0E" w14:textId="77777777" w:rsidR="00596C29" w:rsidRPr="00FF732D" w:rsidRDefault="00596C29" w:rsidP="00F278FB">
            <w:pPr>
              <w:jc w:val="center"/>
              <w:rPr>
                <w:rFonts w:ascii="Arial" w:hAnsi="Arial" w:cs="Arial"/>
              </w:rPr>
            </w:pPr>
            <w:r w:rsidRPr="00FF732D">
              <w:rPr>
                <w:rFonts w:ascii="Arial" w:eastAsia="Times New Roman" w:hAnsi="Arial" w:cs="Arial"/>
              </w:rPr>
              <w:t>38.</w:t>
            </w:r>
          </w:p>
        </w:tc>
        <w:tc>
          <w:tcPr>
            <w:tcW w:w="3677" w:type="pct"/>
          </w:tcPr>
          <w:p w14:paraId="14B19645" w14:textId="77777777" w:rsidR="00596C29" w:rsidRPr="00FF732D" w:rsidRDefault="00596C29" w:rsidP="00F278FB">
            <w:pPr>
              <w:ind w:left="11"/>
              <w:rPr>
                <w:rFonts w:ascii="Arial" w:hAnsi="Arial" w:cs="Arial"/>
              </w:rPr>
            </w:pPr>
            <w:r w:rsidRPr="00FF732D">
              <w:rPr>
                <w:rFonts w:ascii="Arial" w:eastAsia="Times New Roman" w:hAnsi="Arial" w:cs="Arial"/>
              </w:rPr>
              <w:t xml:space="preserve">MICROMETER 0-25 MM  </w:t>
            </w:r>
          </w:p>
        </w:tc>
        <w:tc>
          <w:tcPr>
            <w:tcW w:w="786" w:type="pct"/>
          </w:tcPr>
          <w:p w14:paraId="7BDE82EB"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5D7727E8" w14:textId="77777777" w:rsidTr="006A4B72">
        <w:trPr>
          <w:trHeight w:val="454"/>
        </w:trPr>
        <w:tc>
          <w:tcPr>
            <w:tcW w:w="537" w:type="pct"/>
          </w:tcPr>
          <w:p w14:paraId="2A705B4A" w14:textId="77777777" w:rsidR="00596C29" w:rsidRPr="00FF732D" w:rsidRDefault="00596C29" w:rsidP="00F278FB">
            <w:pPr>
              <w:jc w:val="center"/>
              <w:rPr>
                <w:rFonts w:ascii="Arial" w:hAnsi="Arial" w:cs="Arial"/>
              </w:rPr>
            </w:pPr>
            <w:r w:rsidRPr="00FF732D">
              <w:rPr>
                <w:rFonts w:ascii="Arial" w:eastAsia="Times New Roman" w:hAnsi="Arial" w:cs="Arial"/>
              </w:rPr>
              <w:t>39.</w:t>
            </w:r>
          </w:p>
        </w:tc>
        <w:tc>
          <w:tcPr>
            <w:tcW w:w="3677" w:type="pct"/>
          </w:tcPr>
          <w:p w14:paraId="336ADEFB" w14:textId="77777777" w:rsidR="00596C29" w:rsidRPr="00FF732D" w:rsidRDefault="00596C29" w:rsidP="00F278FB">
            <w:pPr>
              <w:ind w:left="11"/>
              <w:rPr>
                <w:rFonts w:ascii="Arial" w:hAnsi="Arial" w:cs="Arial"/>
              </w:rPr>
            </w:pPr>
            <w:r w:rsidRPr="00FF732D">
              <w:rPr>
                <w:rFonts w:ascii="Arial" w:eastAsia="Times New Roman" w:hAnsi="Arial" w:cs="Arial"/>
              </w:rPr>
              <w:t xml:space="preserve">STEEL RULE 150 MM </w:t>
            </w:r>
          </w:p>
        </w:tc>
        <w:tc>
          <w:tcPr>
            <w:tcW w:w="786" w:type="pct"/>
          </w:tcPr>
          <w:p w14:paraId="25F90665"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50 </w:t>
            </w:r>
          </w:p>
        </w:tc>
      </w:tr>
      <w:tr w:rsidR="00596C29" w:rsidRPr="00FF732D" w14:paraId="4DBD4DD1" w14:textId="77777777" w:rsidTr="006A4B72">
        <w:trPr>
          <w:trHeight w:val="454"/>
        </w:trPr>
        <w:tc>
          <w:tcPr>
            <w:tcW w:w="537" w:type="pct"/>
          </w:tcPr>
          <w:p w14:paraId="3F42D99B" w14:textId="77777777" w:rsidR="00596C29" w:rsidRPr="00FF732D" w:rsidRDefault="00596C29" w:rsidP="00F278FB">
            <w:pPr>
              <w:jc w:val="center"/>
              <w:rPr>
                <w:rFonts w:ascii="Arial" w:hAnsi="Arial" w:cs="Arial"/>
              </w:rPr>
            </w:pPr>
            <w:r w:rsidRPr="00FF732D">
              <w:rPr>
                <w:rFonts w:ascii="Arial" w:eastAsia="Times New Roman" w:hAnsi="Arial" w:cs="Arial"/>
              </w:rPr>
              <w:t>40.</w:t>
            </w:r>
          </w:p>
        </w:tc>
        <w:tc>
          <w:tcPr>
            <w:tcW w:w="3677" w:type="pct"/>
          </w:tcPr>
          <w:p w14:paraId="02A2DF7C" w14:textId="77777777" w:rsidR="00596C29" w:rsidRPr="00FF732D" w:rsidRDefault="00596C29" w:rsidP="00F278FB">
            <w:pPr>
              <w:ind w:left="11"/>
              <w:rPr>
                <w:rFonts w:ascii="Arial" w:hAnsi="Arial" w:cs="Arial"/>
              </w:rPr>
            </w:pPr>
            <w:r w:rsidRPr="00FF732D">
              <w:rPr>
                <w:rFonts w:ascii="Arial" w:eastAsia="Times New Roman" w:hAnsi="Arial" w:cs="Arial"/>
              </w:rPr>
              <w:t xml:space="preserve">BEVELED EDGE  100X75 MM </w:t>
            </w:r>
          </w:p>
        </w:tc>
        <w:tc>
          <w:tcPr>
            <w:tcW w:w="786" w:type="pct"/>
          </w:tcPr>
          <w:p w14:paraId="3D645929"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22FAE727" w14:textId="77777777" w:rsidTr="006A4B72">
        <w:trPr>
          <w:trHeight w:val="454"/>
        </w:trPr>
        <w:tc>
          <w:tcPr>
            <w:tcW w:w="537" w:type="pct"/>
          </w:tcPr>
          <w:p w14:paraId="725F2630" w14:textId="77777777" w:rsidR="00596C29" w:rsidRPr="00FF732D" w:rsidRDefault="00596C29" w:rsidP="00F278FB">
            <w:pPr>
              <w:jc w:val="center"/>
              <w:rPr>
                <w:rFonts w:ascii="Arial" w:hAnsi="Arial" w:cs="Arial"/>
              </w:rPr>
            </w:pPr>
            <w:r w:rsidRPr="00FF732D">
              <w:rPr>
                <w:rFonts w:ascii="Arial" w:eastAsia="Times New Roman" w:hAnsi="Arial" w:cs="Arial"/>
              </w:rPr>
              <w:t>41.</w:t>
            </w:r>
          </w:p>
        </w:tc>
        <w:tc>
          <w:tcPr>
            <w:tcW w:w="3677" w:type="pct"/>
          </w:tcPr>
          <w:p w14:paraId="4748E26B" w14:textId="77777777" w:rsidR="00596C29" w:rsidRPr="00FF732D" w:rsidRDefault="00596C29" w:rsidP="00F278FB">
            <w:pPr>
              <w:ind w:left="11"/>
              <w:rPr>
                <w:rFonts w:ascii="Arial" w:hAnsi="Arial" w:cs="Arial"/>
              </w:rPr>
            </w:pPr>
            <w:r w:rsidRPr="00FF732D">
              <w:rPr>
                <w:rFonts w:ascii="Arial" w:eastAsia="Times New Roman" w:hAnsi="Arial" w:cs="Arial"/>
              </w:rPr>
              <w:t xml:space="preserve">FLAT SCREW DRIVER  8X200 MM </w:t>
            </w:r>
          </w:p>
        </w:tc>
        <w:tc>
          <w:tcPr>
            <w:tcW w:w="786" w:type="pct"/>
          </w:tcPr>
          <w:p w14:paraId="5222FAC3"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38A6C5EE" w14:textId="77777777" w:rsidTr="006A4B72">
        <w:trPr>
          <w:trHeight w:val="454"/>
        </w:trPr>
        <w:tc>
          <w:tcPr>
            <w:tcW w:w="537" w:type="pct"/>
          </w:tcPr>
          <w:p w14:paraId="0E82949E" w14:textId="77777777" w:rsidR="00596C29" w:rsidRPr="00FF732D" w:rsidRDefault="00596C29" w:rsidP="00F278FB">
            <w:pPr>
              <w:jc w:val="center"/>
              <w:rPr>
                <w:rFonts w:ascii="Arial" w:hAnsi="Arial" w:cs="Arial"/>
              </w:rPr>
            </w:pPr>
            <w:r w:rsidRPr="00FF732D">
              <w:rPr>
                <w:rFonts w:ascii="Arial" w:eastAsia="Times New Roman" w:hAnsi="Arial" w:cs="Arial"/>
              </w:rPr>
              <w:t>42.</w:t>
            </w:r>
          </w:p>
        </w:tc>
        <w:tc>
          <w:tcPr>
            <w:tcW w:w="3677" w:type="pct"/>
          </w:tcPr>
          <w:p w14:paraId="428C35E2" w14:textId="77777777" w:rsidR="00596C29" w:rsidRPr="00FF732D" w:rsidRDefault="00596C29" w:rsidP="00F278FB">
            <w:pPr>
              <w:ind w:left="11"/>
              <w:rPr>
                <w:rFonts w:ascii="Arial" w:hAnsi="Arial" w:cs="Arial"/>
              </w:rPr>
            </w:pPr>
            <w:r w:rsidRPr="00FF732D">
              <w:rPr>
                <w:rFonts w:ascii="Arial" w:eastAsia="Times New Roman" w:hAnsi="Arial" w:cs="Arial"/>
              </w:rPr>
              <w:t xml:space="preserve">PHILLIPS SCREW DRIVER  8X200 MM </w:t>
            </w:r>
          </w:p>
        </w:tc>
        <w:tc>
          <w:tcPr>
            <w:tcW w:w="786" w:type="pct"/>
          </w:tcPr>
          <w:p w14:paraId="17FBF9B1"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5544C4EC" w14:textId="77777777" w:rsidTr="006A4B72">
        <w:trPr>
          <w:trHeight w:val="454"/>
        </w:trPr>
        <w:tc>
          <w:tcPr>
            <w:tcW w:w="537" w:type="pct"/>
          </w:tcPr>
          <w:p w14:paraId="71041200" w14:textId="77777777" w:rsidR="00596C29" w:rsidRPr="00FF732D" w:rsidRDefault="00596C29" w:rsidP="00F278FB">
            <w:pPr>
              <w:jc w:val="center"/>
              <w:rPr>
                <w:rFonts w:ascii="Arial" w:hAnsi="Arial" w:cs="Arial"/>
              </w:rPr>
            </w:pPr>
            <w:r w:rsidRPr="00FF732D">
              <w:rPr>
                <w:rFonts w:ascii="Arial" w:eastAsia="Times New Roman" w:hAnsi="Arial" w:cs="Arial"/>
              </w:rPr>
              <w:t>43.</w:t>
            </w:r>
          </w:p>
        </w:tc>
        <w:tc>
          <w:tcPr>
            <w:tcW w:w="3677" w:type="pct"/>
          </w:tcPr>
          <w:p w14:paraId="44338256" w14:textId="77777777" w:rsidR="00596C29" w:rsidRPr="00FF732D" w:rsidRDefault="00596C29" w:rsidP="00F278FB">
            <w:pPr>
              <w:ind w:left="11"/>
              <w:rPr>
                <w:rFonts w:ascii="Arial" w:hAnsi="Arial" w:cs="Arial"/>
              </w:rPr>
            </w:pPr>
            <w:r w:rsidRPr="00FF732D">
              <w:rPr>
                <w:rFonts w:ascii="Arial" w:eastAsia="Times New Roman" w:hAnsi="Arial" w:cs="Arial"/>
              </w:rPr>
              <w:t xml:space="preserve">PLIER FLAT 150 mm </w:t>
            </w:r>
          </w:p>
        </w:tc>
        <w:tc>
          <w:tcPr>
            <w:tcW w:w="786" w:type="pct"/>
          </w:tcPr>
          <w:p w14:paraId="071BEC4C"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07737CEC" w14:textId="77777777" w:rsidTr="006A4B72">
        <w:trPr>
          <w:trHeight w:val="454"/>
        </w:trPr>
        <w:tc>
          <w:tcPr>
            <w:tcW w:w="537" w:type="pct"/>
          </w:tcPr>
          <w:p w14:paraId="4A437D1B" w14:textId="77777777" w:rsidR="00596C29" w:rsidRPr="00FF732D" w:rsidRDefault="00596C29" w:rsidP="00F278FB">
            <w:pPr>
              <w:jc w:val="center"/>
              <w:rPr>
                <w:rFonts w:ascii="Arial" w:hAnsi="Arial" w:cs="Arial"/>
              </w:rPr>
            </w:pPr>
            <w:r w:rsidRPr="00FF732D">
              <w:rPr>
                <w:rFonts w:ascii="Arial" w:eastAsia="Times New Roman" w:hAnsi="Arial" w:cs="Arial"/>
              </w:rPr>
              <w:t>44.</w:t>
            </w:r>
          </w:p>
        </w:tc>
        <w:tc>
          <w:tcPr>
            <w:tcW w:w="3677" w:type="pct"/>
          </w:tcPr>
          <w:p w14:paraId="1A2359D1" w14:textId="77777777" w:rsidR="00596C29" w:rsidRPr="00FF732D" w:rsidRDefault="00596C29" w:rsidP="00F278FB">
            <w:pPr>
              <w:ind w:left="11"/>
              <w:rPr>
                <w:rFonts w:ascii="Arial" w:hAnsi="Arial" w:cs="Arial"/>
              </w:rPr>
            </w:pPr>
            <w:r w:rsidRPr="00FF732D">
              <w:rPr>
                <w:rFonts w:ascii="Arial" w:eastAsia="Times New Roman" w:hAnsi="Arial" w:cs="Arial"/>
              </w:rPr>
              <w:t xml:space="preserve">PLIER NOSE  150 mm </w:t>
            </w:r>
          </w:p>
        </w:tc>
        <w:tc>
          <w:tcPr>
            <w:tcW w:w="786" w:type="pct"/>
          </w:tcPr>
          <w:p w14:paraId="593954B5"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307E6D79" w14:textId="77777777" w:rsidTr="006A4B72">
        <w:trPr>
          <w:trHeight w:val="454"/>
        </w:trPr>
        <w:tc>
          <w:tcPr>
            <w:tcW w:w="537" w:type="pct"/>
          </w:tcPr>
          <w:p w14:paraId="748C230D" w14:textId="77777777" w:rsidR="00596C29" w:rsidRPr="00FF732D" w:rsidRDefault="00596C29" w:rsidP="00F278FB">
            <w:pPr>
              <w:jc w:val="center"/>
              <w:rPr>
                <w:rFonts w:ascii="Arial" w:hAnsi="Arial" w:cs="Arial"/>
              </w:rPr>
            </w:pPr>
            <w:r w:rsidRPr="00FF732D">
              <w:rPr>
                <w:rFonts w:ascii="Arial" w:eastAsia="Times New Roman" w:hAnsi="Arial" w:cs="Arial"/>
              </w:rPr>
              <w:t>45.</w:t>
            </w:r>
          </w:p>
        </w:tc>
        <w:tc>
          <w:tcPr>
            <w:tcW w:w="3677" w:type="pct"/>
          </w:tcPr>
          <w:p w14:paraId="3F29A834" w14:textId="77777777" w:rsidR="00596C29" w:rsidRPr="00FF732D" w:rsidRDefault="00596C29" w:rsidP="00F278FB">
            <w:pPr>
              <w:ind w:left="11"/>
              <w:rPr>
                <w:rFonts w:ascii="Arial" w:hAnsi="Arial" w:cs="Arial"/>
              </w:rPr>
            </w:pPr>
            <w:r w:rsidRPr="00FF732D">
              <w:rPr>
                <w:rFonts w:ascii="Arial" w:eastAsia="Times New Roman" w:hAnsi="Arial" w:cs="Arial"/>
              </w:rPr>
              <w:t xml:space="preserve">WIRE CUTTER </w:t>
            </w:r>
          </w:p>
        </w:tc>
        <w:tc>
          <w:tcPr>
            <w:tcW w:w="786" w:type="pct"/>
          </w:tcPr>
          <w:p w14:paraId="3C269DBF"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20 </w:t>
            </w:r>
          </w:p>
        </w:tc>
      </w:tr>
      <w:tr w:rsidR="00596C29" w:rsidRPr="00FF732D" w14:paraId="4638ECD6" w14:textId="77777777" w:rsidTr="006A4B72">
        <w:trPr>
          <w:trHeight w:val="454"/>
        </w:trPr>
        <w:tc>
          <w:tcPr>
            <w:tcW w:w="537" w:type="pct"/>
          </w:tcPr>
          <w:p w14:paraId="7D3A8090" w14:textId="77777777" w:rsidR="00596C29" w:rsidRPr="00FF732D" w:rsidRDefault="00596C29" w:rsidP="00F278FB">
            <w:pPr>
              <w:jc w:val="center"/>
              <w:rPr>
                <w:rFonts w:ascii="Arial" w:hAnsi="Arial" w:cs="Arial"/>
              </w:rPr>
            </w:pPr>
            <w:r w:rsidRPr="00FF732D">
              <w:rPr>
                <w:rFonts w:ascii="Arial" w:eastAsia="Times New Roman" w:hAnsi="Arial" w:cs="Arial"/>
              </w:rPr>
              <w:t>46.</w:t>
            </w:r>
          </w:p>
        </w:tc>
        <w:tc>
          <w:tcPr>
            <w:tcW w:w="3677" w:type="pct"/>
          </w:tcPr>
          <w:p w14:paraId="48630AB3" w14:textId="77777777" w:rsidR="00596C29" w:rsidRPr="00FF732D" w:rsidRDefault="00596C29" w:rsidP="00F278FB">
            <w:pPr>
              <w:ind w:left="11"/>
              <w:rPr>
                <w:rFonts w:ascii="Arial" w:hAnsi="Arial" w:cs="Arial"/>
              </w:rPr>
            </w:pPr>
            <w:r w:rsidRPr="00FF732D">
              <w:rPr>
                <w:rFonts w:ascii="Arial" w:eastAsia="Times New Roman" w:hAnsi="Arial" w:cs="Arial"/>
              </w:rPr>
              <w:t>HACKSAW FRAME (</w:t>
            </w:r>
            <w:proofErr w:type="spellStart"/>
            <w:r w:rsidRPr="00FF732D">
              <w:rPr>
                <w:rFonts w:ascii="Arial" w:eastAsia="Times New Roman" w:hAnsi="Arial" w:cs="Arial"/>
              </w:rPr>
              <w:t>Metalic</w:t>
            </w:r>
            <w:proofErr w:type="spellEnd"/>
            <w:r w:rsidRPr="00FF732D">
              <w:rPr>
                <w:rFonts w:ascii="Arial" w:eastAsia="Times New Roman" w:hAnsi="Arial" w:cs="Arial"/>
              </w:rPr>
              <w:t xml:space="preserve">) </w:t>
            </w:r>
          </w:p>
        </w:tc>
        <w:tc>
          <w:tcPr>
            <w:tcW w:w="786" w:type="pct"/>
          </w:tcPr>
          <w:p w14:paraId="1A9E4E92"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10 </w:t>
            </w:r>
          </w:p>
        </w:tc>
      </w:tr>
      <w:tr w:rsidR="00596C29" w:rsidRPr="00FF732D" w14:paraId="1B20F4E8" w14:textId="77777777" w:rsidTr="006A4B72">
        <w:trPr>
          <w:trHeight w:val="454"/>
        </w:trPr>
        <w:tc>
          <w:tcPr>
            <w:tcW w:w="537" w:type="pct"/>
          </w:tcPr>
          <w:p w14:paraId="10E2B79E" w14:textId="77777777" w:rsidR="00596C29" w:rsidRPr="00FF732D" w:rsidRDefault="00596C29" w:rsidP="00F278FB">
            <w:pPr>
              <w:jc w:val="center"/>
              <w:rPr>
                <w:rFonts w:ascii="Arial" w:hAnsi="Arial" w:cs="Arial"/>
              </w:rPr>
            </w:pPr>
            <w:r w:rsidRPr="00FF732D">
              <w:rPr>
                <w:rFonts w:ascii="Arial" w:eastAsia="Times New Roman" w:hAnsi="Arial" w:cs="Arial"/>
              </w:rPr>
              <w:t>47.</w:t>
            </w:r>
          </w:p>
        </w:tc>
        <w:tc>
          <w:tcPr>
            <w:tcW w:w="3677" w:type="pct"/>
          </w:tcPr>
          <w:p w14:paraId="64AAF520" w14:textId="77777777" w:rsidR="00596C29" w:rsidRPr="00FF732D" w:rsidRDefault="00596C29" w:rsidP="00F278FB">
            <w:pPr>
              <w:ind w:left="11"/>
              <w:rPr>
                <w:rFonts w:ascii="Arial" w:hAnsi="Arial" w:cs="Arial"/>
              </w:rPr>
            </w:pPr>
            <w:r w:rsidRPr="00FF732D">
              <w:rPr>
                <w:rFonts w:ascii="Arial" w:eastAsia="Times New Roman" w:hAnsi="Arial" w:cs="Arial"/>
              </w:rPr>
              <w:t xml:space="preserve">HAMMER 400 GRAMS </w:t>
            </w:r>
          </w:p>
        </w:tc>
        <w:tc>
          <w:tcPr>
            <w:tcW w:w="786" w:type="pct"/>
          </w:tcPr>
          <w:p w14:paraId="0D8AA678"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10 </w:t>
            </w:r>
          </w:p>
        </w:tc>
      </w:tr>
      <w:tr w:rsidR="00596C29" w:rsidRPr="00FF732D" w14:paraId="14D9752D" w14:textId="77777777" w:rsidTr="006A4B72">
        <w:trPr>
          <w:trHeight w:val="454"/>
        </w:trPr>
        <w:tc>
          <w:tcPr>
            <w:tcW w:w="537" w:type="pct"/>
          </w:tcPr>
          <w:p w14:paraId="5A601B4E" w14:textId="77777777" w:rsidR="00596C29" w:rsidRPr="00FF732D" w:rsidRDefault="00596C29" w:rsidP="00F278FB">
            <w:pPr>
              <w:jc w:val="center"/>
              <w:rPr>
                <w:rFonts w:ascii="Arial" w:hAnsi="Arial" w:cs="Arial"/>
              </w:rPr>
            </w:pPr>
            <w:r w:rsidRPr="00FF732D">
              <w:rPr>
                <w:rFonts w:ascii="Arial" w:eastAsia="Times New Roman" w:hAnsi="Arial" w:cs="Arial"/>
              </w:rPr>
              <w:t>48.</w:t>
            </w:r>
          </w:p>
        </w:tc>
        <w:tc>
          <w:tcPr>
            <w:tcW w:w="3677" w:type="pct"/>
          </w:tcPr>
          <w:p w14:paraId="340473ED" w14:textId="77777777" w:rsidR="00596C29" w:rsidRPr="00FF732D" w:rsidRDefault="00596C29" w:rsidP="00F278FB">
            <w:pPr>
              <w:ind w:left="11"/>
              <w:rPr>
                <w:rFonts w:ascii="Arial" w:hAnsi="Arial" w:cs="Arial"/>
              </w:rPr>
            </w:pPr>
            <w:r w:rsidRPr="00FF732D">
              <w:rPr>
                <w:rFonts w:ascii="Arial" w:eastAsia="Times New Roman" w:hAnsi="Arial" w:cs="Arial"/>
              </w:rPr>
              <w:t xml:space="preserve">SAFETY GOGGLES </w:t>
            </w:r>
          </w:p>
        </w:tc>
        <w:tc>
          <w:tcPr>
            <w:tcW w:w="786" w:type="pct"/>
          </w:tcPr>
          <w:p w14:paraId="29E016DA" w14:textId="77777777" w:rsidR="00596C29" w:rsidRPr="00FF732D" w:rsidRDefault="00596C29" w:rsidP="00F278FB">
            <w:pPr>
              <w:ind w:right="48"/>
              <w:jc w:val="center"/>
              <w:rPr>
                <w:rFonts w:ascii="Arial" w:hAnsi="Arial" w:cs="Arial"/>
              </w:rPr>
            </w:pPr>
            <w:r w:rsidRPr="00FF732D">
              <w:rPr>
                <w:rFonts w:ascii="Arial" w:eastAsia="Times New Roman" w:hAnsi="Arial" w:cs="Arial"/>
              </w:rPr>
              <w:t xml:space="preserve">50 </w:t>
            </w:r>
          </w:p>
        </w:tc>
      </w:tr>
      <w:tr w:rsidR="00596C29" w:rsidRPr="00FF732D" w14:paraId="1D0544C9" w14:textId="77777777" w:rsidTr="006A4B72">
        <w:trPr>
          <w:trHeight w:val="454"/>
        </w:trPr>
        <w:tc>
          <w:tcPr>
            <w:tcW w:w="537" w:type="pct"/>
          </w:tcPr>
          <w:p w14:paraId="7570F9DD" w14:textId="77777777" w:rsidR="00596C29" w:rsidRPr="00FF732D" w:rsidRDefault="00596C29" w:rsidP="00F278FB">
            <w:pPr>
              <w:jc w:val="center"/>
              <w:rPr>
                <w:rFonts w:ascii="Arial" w:hAnsi="Arial" w:cs="Arial"/>
              </w:rPr>
            </w:pPr>
            <w:r w:rsidRPr="00FF732D">
              <w:rPr>
                <w:rFonts w:ascii="Arial" w:eastAsia="Times New Roman" w:hAnsi="Arial" w:cs="Arial"/>
              </w:rPr>
              <w:t>49.</w:t>
            </w:r>
          </w:p>
        </w:tc>
        <w:tc>
          <w:tcPr>
            <w:tcW w:w="3677" w:type="pct"/>
          </w:tcPr>
          <w:p w14:paraId="0A2E8E2C" w14:textId="77777777" w:rsidR="00596C29" w:rsidRPr="00FF732D" w:rsidRDefault="00596C29" w:rsidP="00F278FB">
            <w:pPr>
              <w:ind w:left="11"/>
              <w:rPr>
                <w:rFonts w:ascii="Arial" w:hAnsi="Arial" w:cs="Arial"/>
              </w:rPr>
            </w:pPr>
            <w:r w:rsidRPr="00FF732D">
              <w:rPr>
                <w:rFonts w:ascii="Arial" w:eastAsia="Times New Roman" w:hAnsi="Arial" w:cs="Arial"/>
              </w:rPr>
              <w:t xml:space="preserve">BENCH BRUSH </w:t>
            </w:r>
          </w:p>
        </w:tc>
        <w:tc>
          <w:tcPr>
            <w:tcW w:w="786" w:type="pct"/>
          </w:tcPr>
          <w:p w14:paraId="3710DD44"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1B64B47D" w14:textId="77777777" w:rsidTr="006A4B72">
        <w:trPr>
          <w:trHeight w:val="454"/>
        </w:trPr>
        <w:tc>
          <w:tcPr>
            <w:tcW w:w="537" w:type="pct"/>
          </w:tcPr>
          <w:p w14:paraId="6E2C86A5" w14:textId="77777777" w:rsidR="00596C29" w:rsidRPr="00FF732D" w:rsidRDefault="00596C29" w:rsidP="00F278FB">
            <w:pPr>
              <w:jc w:val="center"/>
              <w:rPr>
                <w:rFonts w:ascii="Arial" w:hAnsi="Arial" w:cs="Arial"/>
              </w:rPr>
            </w:pPr>
            <w:r w:rsidRPr="00FF732D">
              <w:rPr>
                <w:rFonts w:ascii="Arial" w:eastAsia="Times New Roman" w:hAnsi="Arial" w:cs="Arial"/>
              </w:rPr>
              <w:t>50.</w:t>
            </w:r>
          </w:p>
        </w:tc>
        <w:tc>
          <w:tcPr>
            <w:tcW w:w="3677" w:type="pct"/>
          </w:tcPr>
          <w:p w14:paraId="3D36478D" w14:textId="77777777" w:rsidR="00596C29" w:rsidRPr="00FF732D" w:rsidRDefault="00596C29" w:rsidP="00F278FB">
            <w:pPr>
              <w:ind w:left="11"/>
              <w:rPr>
                <w:rFonts w:ascii="Arial" w:hAnsi="Arial" w:cs="Arial"/>
              </w:rPr>
            </w:pPr>
            <w:r w:rsidRPr="00FF732D">
              <w:rPr>
                <w:rFonts w:ascii="Arial" w:eastAsia="Times New Roman" w:hAnsi="Arial" w:cs="Arial"/>
              </w:rPr>
              <w:t xml:space="preserve">VICE BRUSH 2" </w:t>
            </w:r>
          </w:p>
        </w:tc>
        <w:tc>
          <w:tcPr>
            <w:tcW w:w="786" w:type="pct"/>
          </w:tcPr>
          <w:p w14:paraId="6663BD5E"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50 </w:t>
            </w:r>
          </w:p>
        </w:tc>
      </w:tr>
      <w:tr w:rsidR="00596C29" w:rsidRPr="00FF732D" w14:paraId="4DB7CC22" w14:textId="77777777" w:rsidTr="006A4B72">
        <w:trPr>
          <w:trHeight w:val="454"/>
        </w:trPr>
        <w:tc>
          <w:tcPr>
            <w:tcW w:w="537" w:type="pct"/>
          </w:tcPr>
          <w:p w14:paraId="016CE420" w14:textId="77777777" w:rsidR="00596C29" w:rsidRPr="00FF732D" w:rsidRDefault="00596C29" w:rsidP="00F278FB">
            <w:pPr>
              <w:jc w:val="center"/>
              <w:rPr>
                <w:rFonts w:ascii="Arial" w:hAnsi="Arial" w:cs="Arial"/>
              </w:rPr>
            </w:pPr>
            <w:r w:rsidRPr="00FF732D">
              <w:rPr>
                <w:rFonts w:ascii="Arial" w:eastAsia="Times New Roman" w:hAnsi="Arial" w:cs="Arial"/>
              </w:rPr>
              <w:t>51</w:t>
            </w:r>
          </w:p>
        </w:tc>
        <w:tc>
          <w:tcPr>
            <w:tcW w:w="3677" w:type="pct"/>
          </w:tcPr>
          <w:p w14:paraId="49784264" w14:textId="77777777" w:rsidR="00596C29" w:rsidRPr="00FF732D" w:rsidRDefault="00596C29" w:rsidP="00F278FB">
            <w:pPr>
              <w:ind w:left="11"/>
              <w:rPr>
                <w:rFonts w:ascii="Arial" w:hAnsi="Arial" w:cs="Arial"/>
              </w:rPr>
            </w:pPr>
            <w:r w:rsidRPr="00FF732D">
              <w:rPr>
                <w:rFonts w:ascii="Arial" w:eastAsia="Times New Roman" w:hAnsi="Arial" w:cs="Arial"/>
              </w:rPr>
              <w:t>OIL CANE (</w:t>
            </w:r>
            <w:proofErr w:type="spellStart"/>
            <w:r w:rsidRPr="00FF732D">
              <w:rPr>
                <w:rFonts w:ascii="Arial" w:eastAsia="Times New Roman" w:hAnsi="Arial" w:cs="Arial"/>
              </w:rPr>
              <w:t>Metalic</w:t>
            </w:r>
            <w:proofErr w:type="spellEnd"/>
            <w:r w:rsidRPr="00FF732D">
              <w:rPr>
                <w:rFonts w:ascii="Arial" w:eastAsia="Times New Roman" w:hAnsi="Arial" w:cs="Arial"/>
              </w:rPr>
              <w:t xml:space="preserve">) </w:t>
            </w:r>
          </w:p>
        </w:tc>
        <w:tc>
          <w:tcPr>
            <w:tcW w:w="786" w:type="pct"/>
          </w:tcPr>
          <w:p w14:paraId="2597DAF6"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3FA79ACC" w14:textId="77777777" w:rsidTr="006A4B72">
        <w:trPr>
          <w:trHeight w:val="454"/>
        </w:trPr>
        <w:tc>
          <w:tcPr>
            <w:tcW w:w="537" w:type="pct"/>
          </w:tcPr>
          <w:p w14:paraId="1F1F1A1B" w14:textId="77777777" w:rsidR="00596C29" w:rsidRPr="00FF732D" w:rsidRDefault="00596C29" w:rsidP="00F278FB">
            <w:pPr>
              <w:jc w:val="center"/>
              <w:rPr>
                <w:rFonts w:ascii="Arial" w:hAnsi="Arial" w:cs="Arial"/>
              </w:rPr>
            </w:pPr>
            <w:r w:rsidRPr="00FF732D">
              <w:rPr>
                <w:rFonts w:ascii="Arial" w:eastAsia="Times New Roman" w:hAnsi="Arial" w:cs="Arial"/>
              </w:rPr>
              <w:t>52.</w:t>
            </w:r>
          </w:p>
        </w:tc>
        <w:tc>
          <w:tcPr>
            <w:tcW w:w="3677" w:type="pct"/>
          </w:tcPr>
          <w:p w14:paraId="07394AEA"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FLAT BASTERED (Nicholson) 12" </w:t>
            </w:r>
          </w:p>
        </w:tc>
        <w:tc>
          <w:tcPr>
            <w:tcW w:w="786" w:type="pct"/>
          </w:tcPr>
          <w:p w14:paraId="3BFBA2F6"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50 </w:t>
            </w:r>
          </w:p>
        </w:tc>
      </w:tr>
      <w:tr w:rsidR="00596C29" w:rsidRPr="00FF732D" w14:paraId="0D19DD34" w14:textId="77777777" w:rsidTr="006A4B72">
        <w:trPr>
          <w:trHeight w:val="454"/>
        </w:trPr>
        <w:tc>
          <w:tcPr>
            <w:tcW w:w="537" w:type="pct"/>
          </w:tcPr>
          <w:p w14:paraId="1BEA5F60" w14:textId="77777777" w:rsidR="00596C29" w:rsidRPr="00FF732D" w:rsidRDefault="00596C29" w:rsidP="00F278FB">
            <w:pPr>
              <w:jc w:val="center"/>
              <w:rPr>
                <w:rFonts w:ascii="Arial" w:hAnsi="Arial" w:cs="Arial"/>
              </w:rPr>
            </w:pPr>
            <w:r w:rsidRPr="00FF732D">
              <w:rPr>
                <w:rFonts w:ascii="Arial" w:eastAsia="Times New Roman" w:hAnsi="Arial" w:cs="Arial"/>
              </w:rPr>
              <w:t>53.</w:t>
            </w:r>
          </w:p>
        </w:tc>
        <w:tc>
          <w:tcPr>
            <w:tcW w:w="3677" w:type="pct"/>
          </w:tcPr>
          <w:p w14:paraId="0959A27F"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HALF ROUND BASTERED 12" </w:t>
            </w:r>
          </w:p>
        </w:tc>
        <w:tc>
          <w:tcPr>
            <w:tcW w:w="786" w:type="pct"/>
          </w:tcPr>
          <w:p w14:paraId="4EBB9397"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6DD1B4E0" w14:textId="77777777" w:rsidTr="006A4B72">
        <w:trPr>
          <w:trHeight w:val="454"/>
        </w:trPr>
        <w:tc>
          <w:tcPr>
            <w:tcW w:w="537" w:type="pct"/>
          </w:tcPr>
          <w:p w14:paraId="3447C319" w14:textId="77777777" w:rsidR="00596C29" w:rsidRPr="00FF732D" w:rsidRDefault="00596C29" w:rsidP="00F278FB">
            <w:pPr>
              <w:jc w:val="center"/>
              <w:rPr>
                <w:rFonts w:ascii="Arial" w:hAnsi="Arial" w:cs="Arial"/>
              </w:rPr>
            </w:pPr>
            <w:r w:rsidRPr="00FF732D">
              <w:rPr>
                <w:rFonts w:ascii="Arial" w:eastAsia="Times New Roman" w:hAnsi="Arial" w:cs="Arial"/>
              </w:rPr>
              <w:t>54.</w:t>
            </w:r>
          </w:p>
        </w:tc>
        <w:tc>
          <w:tcPr>
            <w:tcW w:w="3677" w:type="pct"/>
          </w:tcPr>
          <w:p w14:paraId="40145A31" w14:textId="77777777" w:rsidR="00596C29" w:rsidRPr="00FF732D" w:rsidRDefault="00596C29" w:rsidP="00F278FB">
            <w:pPr>
              <w:ind w:left="11"/>
              <w:rPr>
                <w:rFonts w:ascii="Arial" w:hAnsi="Arial" w:cs="Arial"/>
              </w:rPr>
            </w:pPr>
            <w:r w:rsidRPr="00FF732D">
              <w:rPr>
                <w:rFonts w:ascii="Arial" w:eastAsia="Times New Roman" w:hAnsi="Arial" w:cs="Arial"/>
              </w:rPr>
              <w:t>FILE FLAT SMOOTH</w:t>
            </w:r>
            <w:proofErr w:type="gramStart"/>
            <w:r w:rsidRPr="00FF732D">
              <w:rPr>
                <w:rFonts w:ascii="Arial" w:eastAsia="Times New Roman" w:hAnsi="Arial" w:cs="Arial"/>
              </w:rPr>
              <w:t xml:space="preserve">   (</w:t>
            </w:r>
            <w:proofErr w:type="gramEnd"/>
            <w:r w:rsidRPr="00FF732D">
              <w:rPr>
                <w:rFonts w:ascii="Arial" w:eastAsia="Times New Roman" w:hAnsi="Arial" w:cs="Arial"/>
              </w:rPr>
              <w:t xml:space="preserve">Nicholson) 12" </w:t>
            </w:r>
          </w:p>
        </w:tc>
        <w:tc>
          <w:tcPr>
            <w:tcW w:w="786" w:type="pct"/>
          </w:tcPr>
          <w:p w14:paraId="67D4E7E9"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50 </w:t>
            </w:r>
          </w:p>
        </w:tc>
      </w:tr>
      <w:tr w:rsidR="00596C29" w:rsidRPr="00FF732D" w14:paraId="2D68DD48" w14:textId="77777777" w:rsidTr="006A4B72">
        <w:trPr>
          <w:trHeight w:val="454"/>
        </w:trPr>
        <w:tc>
          <w:tcPr>
            <w:tcW w:w="537" w:type="pct"/>
          </w:tcPr>
          <w:p w14:paraId="2114F069" w14:textId="77777777" w:rsidR="00596C29" w:rsidRPr="00FF732D" w:rsidRDefault="00596C29" w:rsidP="00F278FB">
            <w:pPr>
              <w:jc w:val="center"/>
              <w:rPr>
                <w:rFonts w:ascii="Arial" w:hAnsi="Arial" w:cs="Arial"/>
              </w:rPr>
            </w:pPr>
            <w:r w:rsidRPr="00FF732D">
              <w:rPr>
                <w:rFonts w:ascii="Arial" w:eastAsia="Times New Roman" w:hAnsi="Arial" w:cs="Arial"/>
              </w:rPr>
              <w:t>55.</w:t>
            </w:r>
          </w:p>
        </w:tc>
        <w:tc>
          <w:tcPr>
            <w:tcW w:w="3677" w:type="pct"/>
          </w:tcPr>
          <w:p w14:paraId="3B57A983"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ROUND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10" </w:t>
            </w:r>
          </w:p>
        </w:tc>
        <w:tc>
          <w:tcPr>
            <w:tcW w:w="786" w:type="pct"/>
          </w:tcPr>
          <w:p w14:paraId="2D0ED75D"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4160E329" w14:textId="77777777" w:rsidTr="006A4B72">
        <w:trPr>
          <w:trHeight w:val="454"/>
        </w:trPr>
        <w:tc>
          <w:tcPr>
            <w:tcW w:w="537" w:type="pct"/>
          </w:tcPr>
          <w:p w14:paraId="2AFDEC79" w14:textId="77777777" w:rsidR="00596C29" w:rsidRPr="00FF732D" w:rsidRDefault="00596C29" w:rsidP="00F278FB">
            <w:pPr>
              <w:jc w:val="center"/>
              <w:rPr>
                <w:rFonts w:ascii="Arial" w:hAnsi="Arial" w:cs="Arial"/>
              </w:rPr>
            </w:pPr>
            <w:r w:rsidRPr="00FF732D">
              <w:rPr>
                <w:rFonts w:ascii="Arial" w:eastAsia="Times New Roman" w:hAnsi="Arial" w:cs="Arial"/>
              </w:rPr>
              <w:t>56.</w:t>
            </w:r>
          </w:p>
        </w:tc>
        <w:tc>
          <w:tcPr>
            <w:tcW w:w="3677" w:type="pct"/>
          </w:tcPr>
          <w:p w14:paraId="6A65A536"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SQUARE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10" </w:t>
            </w:r>
          </w:p>
        </w:tc>
        <w:tc>
          <w:tcPr>
            <w:tcW w:w="786" w:type="pct"/>
          </w:tcPr>
          <w:p w14:paraId="587FFEDA"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05F99504" w14:textId="77777777" w:rsidTr="006A4B72">
        <w:trPr>
          <w:trHeight w:val="454"/>
        </w:trPr>
        <w:tc>
          <w:tcPr>
            <w:tcW w:w="537" w:type="pct"/>
          </w:tcPr>
          <w:p w14:paraId="3CF7804D" w14:textId="77777777" w:rsidR="00596C29" w:rsidRPr="00FF732D" w:rsidRDefault="00596C29" w:rsidP="00F278FB">
            <w:pPr>
              <w:jc w:val="center"/>
              <w:rPr>
                <w:rFonts w:ascii="Arial" w:hAnsi="Arial" w:cs="Arial"/>
              </w:rPr>
            </w:pPr>
            <w:r w:rsidRPr="00FF732D">
              <w:rPr>
                <w:rFonts w:ascii="Arial" w:eastAsia="Times New Roman" w:hAnsi="Arial" w:cs="Arial"/>
              </w:rPr>
              <w:t>57.</w:t>
            </w:r>
          </w:p>
        </w:tc>
        <w:tc>
          <w:tcPr>
            <w:tcW w:w="3677" w:type="pct"/>
          </w:tcPr>
          <w:p w14:paraId="7E01CCBB"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FLAT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8" </w:t>
            </w:r>
          </w:p>
        </w:tc>
        <w:tc>
          <w:tcPr>
            <w:tcW w:w="786" w:type="pct"/>
          </w:tcPr>
          <w:p w14:paraId="26181C12"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1675C6BA" w14:textId="77777777" w:rsidTr="006A4B72">
        <w:trPr>
          <w:trHeight w:val="454"/>
        </w:trPr>
        <w:tc>
          <w:tcPr>
            <w:tcW w:w="537" w:type="pct"/>
          </w:tcPr>
          <w:p w14:paraId="52D66FF3" w14:textId="77777777" w:rsidR="00596C29" w:rsidRPr="00FF732D" w:rsidRDefault="00596C29" w:rsidP="00F278FB">
            <w:pPr>
              <w:jc w:val="center"/>
              <w:rPr>
                <w:rFonts w:ascii="Arial" w:hAnsi="Arial" w:cs="Arial"/>
              </w:rPr>
            </w:pPr>
            <w:r w:rsidRPr="00FF732D">
              <w:rPr>
                <w:rFonts w:ascii="Arial" w:eastAsia="Times New Roman" w:hAnsi="Arial" w:cs="Arial"/>
              </w:rPr>
              <w:t>58.</w:t>
            </w:r>
          </w:p>
        </w:tc>
        <w:tc>
          <w:tcPr>
            <w:tcW w:w="3677" w:type="pct"/>
          </w:tcPr>
          <w:p w14:paraId="0791B1A5"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FLAT SECOND </w:t>
            </w:r>
            <w:proofErr w:type="gramStart"/>
            <w:r w:rsidRPr="00FF732D">
              <w:rPr>
                <w:rFonts w:ascii="Arial" w:eastAsia="Times New Roman" w:hAnsi="Arial" w:cs="Arial"/>
              </w:rPr>
              <w:t>CUT  (</w:t>
            </w:r>
            <w:proofErr w:type="gramEnd"/>
            <w:r w:rsidRPr="00FF732D">
              <w:rPr>
                <w:rFonts w:ascii="Arial" w:eastAsia="Times New Roman" w:hAnsi="Arial" w:cs="Arial"/>
              </w:rPr>
              <w:t xml:space="preserve">Nicholson) 8" </w:t>
            </w:r>
          </w:p>
        </w:tc>
        <w:tc>
          <w:tcPr>
            <w:tcW w:w="786" w:type="pct"/>
          </w:tcPr>
          <w:p w14:paraId="7B58BDC9"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5467310E" w14:textId="77777777" w:rsidTr="006A4B72">
        <w:trPr>
          <w:trHeight w:val="454"/>
        </w:trPr>
        <w:tc>
          <w:tcPr>
            <w:tcW w:w="537" w:type="pct"/>
          </w:tcPr>
          <w:p w14:paraId="3F55870A" w14:textId="77777777" w:rsidR="00596C29" w:rsidRPr="00FF732D" w:rsidRDefault="00596C29" w:rsidP="00F278FB">
            <w:pPr>
              <w:jc w:val="center"/>
              <w:rPr>
                <w:rFonts w:ascii="Arial" w:hAnsi="Arial" w:cs="Arial"/>
              </w:rPr>
            </w:pPr>
            <w:r w:rsidRPr="00FF732D">
              <w:rPr>
                <w:rFonts w:ascii="Arial" w:eastAsia="Times New Roman" w:hAnsi="Arial" w:cs="Arial"/>
              </w:rPr>
              <w:t>59.</w:t>
            </w:r>
          </w:p>
        </w:tc>
        <w:tc>
          <w:tcPr>
            <w:tcW w:w="3677" w:type="pct"/>
          </w:tcPr>
          <w:p w14:paraId="4F2A70AF"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TRIANGULAR SMOOTH (Nicholson) 8" </w:t>
            </w:r>
          </w:p>
        </w:tc>
        <w:tc>
          <w:tcPr>
            <w:tcW w:w="786" w:type="pct"/>
          </w:tcPr>
          <w:p w14:paraId="2A31D28D"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55AC813D" w14:textId="77777777" w:rsidTr="006A4B72">
        <w:trPr>
          <w:trHeight w:val="454"/>
        </w:trPr>
        <w:tc>
          <w:tcPr>
            <w:tcW w:w="537" w:type="pct"/>
          </w:tcPr>
          <w:p w14:paraId="15D1CB04" w14:textId="77777777" w:rsidR="00596C29" w:rsidRPr="00FF732D" w:rsidRDefault="00596C29" w:rsidP="00F278FB">
            <w:pPr>
              <w:jc w:val="center"/>
              <w:rPr>
                <w:rFonts w:ascii="Arial" w:hAnsi="Arial" w:cs="Arial"/>
              </w:rPr>
            </w:pPr>
            <w:r w:rsidRPr="00FF732D">
              <w:rPr>
                <w:rFonts w:ascii="Arial" w:eastAsia="Times New Roman" w:hAnsi="Arial" w:cs="Arial"/>
              </w:rPr>
              <w:t>60.</w:t>
            </w:r>
          </w:p>
        </w:tc>
        <w:tc>
          <w:tcPr>
            <w:tcW w:w="3677" w:type="pct"/>
          </w:tcPr>
          <w:p w14:paraId="2C6625A1"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HALF ROUND BASTERED 6" </w:t>
            </w:r>
          </w:p>
        </w:tc>
        <w:tc>
          <w:tcPr>
            <w:tcW w:w="786" w:type="pct"/>
          </w:tcPr>
          <w:p w14:paraId="65BE6EC6"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2EEF0778" w14:textId="77777777" w:rsidTr="006A4B72">
        <w:trPr>
          <w:trHeight w:val="454"/>
        </w:trPr>
        <w:tc>
          <w:tcPr>
            <w:tcW w:w="537" w:type="pct"/>
          </w:tcPr>
          <w:p w14:paraId="55E6DCCC" w14:textId="77777777" w:rsidR="00596C29" w:rsidRPr="00FF732D" w:rsidRDefault="00596C29" w:rsidP="00F278FB">
            <w:pPr>
              <w:jc w:val="center"/>
              <w:rPr>
                <w:rFonts w:ascii="Arial" w:hAnsi="Arial" w:cs="Arial"/>
              </w:rPr>
            </w:pPr>
            <w:r w:rsidRPr="00FF732D">
              <w:rPr>
                <w:rFonts w:ascii="Arial" w:eastAsia="Times New Roman" w:hAnsi="Arial" w:cs="Arial"/>
              </w:rPr>
              <w:t>61.</w:t>
            </w:r>
          </w:p>
        </w:tc>
        <w:tc>
          <w:tcPr>
            <w:tcW w:w="3677" w:type="pct"/>
          </w:tcPr>
          <w:p w14:paraId="14B15D92"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ROUND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6" </w:t>
            </w:r>
          </w:p>
        </w:tc>
        <w:tc>
          <w:tcPr>
            <w:tcW w:w="786" w:type="pct"/>
          </w:tcPr>
          <w:p w14:paraId="735F6D3F"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2CED5A90" w14:textId="77777777" w:rsidTr="006A4B72">
        <w:trPr>
          <w:trHeight w:val="454"/>
        </w:trPr>
        <w:tc>
          <w:tcPr>
            <w:tcW w:w="537" w:type="pct"/>
          </w:tcPr>
          <w:p w14:paraId="22FE4A8E" w14:textId="77777777" w:rsidR="00596C29" w:rsidRPr="00FF732D" w:rsidRDefault="00596C29" w:rsidP="00F278FB">
            <w:pPr>
              <w:jc w:val="center"/>
              <w:rPr>
                <w:rFonts w:ascii="Arial" w:hAnsi="Arial" w:cs="Arial"/>
              </w:rPr>
            </w:pPr>
            <w:r w:rsidRPr="00FF732D">
              <w:rPr>
                <w:rFonts w:ascii="Arial" w:eastAsia="Times New Roman" w:hAnsi="Arial" w:cs="Arial"/>
              </w:rPr>
              <w:t>62.</w:t>
            </w:r>
          </w:p>
        </w:tc>
        <w:tc>
          <w:tcPr>
            <w:tcW w:w="3677" w:type="pct"/>
          </w:tcPr>
          <w:p w14:paraId="107EF9C3"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SQUARE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6" </w:t>
            </w:r>
          </w:p>
        </w:tc>
        <w:tc>
          <w:tcPr>
            <w:tcW w:w="786" w:type="pct"/>
          </w:tcPr>
          <w:p w14:paraId="72406EF3"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192F19F8" w14:textId="77777777" w:rsidTr="006A4B72">
        <w:trPr>
          <w:trHeight w:val="454"/>
        </w:trPr>
        <w:tc>
          <w:tcPr>
            <w:tcW w:w="537" w:type="pct"/>
          </w:tcPr>
          <w:p w14:paraId="28B80A93" w14:textId="77777777" w:rsidR="00596C29" w:rsidRPr="00FF732D" w:rsidRDefault="00596C29" w:rsidP="00F278FB">
            <w:pPr>
              <w:jc w:val="center"/>
              <w:rPr>
                <w:rFonts w:ascii="Arial" w:hAnsi="Arial" w:cs="Arial"/>
              </w:rPr>
            </w:pPr>
            <w:r w:rsidRPr="00FF732D">
              <w:rPr>
                <w:rFonts w:ascii="Arial" w:eastAsia="Times New Roman" w:hAnsi="Arial" w:cs="Arial"/>
              </w:rPr>
              <w:t>63.</w:t>
            </w:r>
          </w:p>
        </w:tc>
        <w:tc>
          <w:tcPr>
            <w:tcW w:w="3677" w:type="pct"/>
          </w:tcPr>
          <w:p w14:paraId="377A6F16" w14:textId="77777777" w:rsidR="00596C29" w:rsidRPr="00FF732D" w:rsidRDefault="00596C29" w:rsidP="00F278FB">
            <w:pPr>
              <w:ind w:left="11"/>
              <w:rPr>
                <w:rFonts w:ascii="Arial" w:hAnsi="Arial" w:cs="Arial"/>
              </w:rPr>
            </w:pPr>
            <w:r w:rsidRPr="00FF732D">
              <w:rPr>
                <w:rFonts w:ascii="Arial" w:eastAsia="Times New Roman" w:hAnsi="Arial" w:cs="Arial"/>
              </w:rPr>
              <w:t xml:space="preserve">FILE BRUSH </w:t>
            </w:r>
          </w:p>
        </w:tc>
        <w:tc>
          <w:tcPr>
            <w:tcW w:w="786" w:type="pct"/>
          </w:tcPr>
          <w:p w14:paraId="6F0475FB"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50 </w:t>
            </w:r>
          </w:p>
        </w:tc>
      </w:tr>
      <w:tr w:rsidR="00596C29" w:rsidRPr="00FF732D" w14:paraId="63D44FC0" w14:textId="77777777" w:rsidTr="006A4B72">
        <w:trPr>
          <w:trHeight w:val="454"/>
        </w:trPr>
        <w:tc>
          <w:tcPr>
            <w:tcW w:w="537" w:type="pct"/>
          </w:tcPr>
          <w:p w14:paraId="3F03F544" w14:textId="77777777" w:rsidR="00596C29" w:rsidRPr="00FF732D" w:rsidRDefault="00596C29" w:rsidP="00F278FB">
            <w:pPr>
              <w:jc w:val="center"/>
              <w:rPr>
                <w:rFonts w:ascii="Arial" w:hAnsi="Arial" w:cs="Arial"/>
              </w:rPr>
            </w:pPr>
            <w:r w:rsidRPr="00FF732D">
              <w:rPr>
                <w:rFonts w:ascii="Arial" w:eastAsia="Times New Roman" w:hAnsi="Arial" w:cs="Arial"/>
              </w:rPr>
              <w:t>64.</w:t>
            </w:r>
          </w:p>
        </w:tc>
        <w:tc>
          <w:tcPr>
            <w:tcW w:w="3677" w:type="pct"/>
          </w:tcPr>
          <w:p w14:paraId="15E5180F" w14:textId="77777777" w:rsidR="00596C29" w:rsidRPr="00FF732D" w:rsidRDefault="00596C29" w:rsidP="00F278FB">
            <w:pPr>
              <w:ind w:left="11"/>
              <w:rPr>
                <w:rFonts w:ascii="Arial" w:hAnsi="Arial" w:cs="Arial"/>
              </w:rPr>
            </w:pPr>
            <w:r w:rsidRPr="00FF732D">
              <w:rPr>
                <w:rFonts w:ascii="Arial" w:eastAsia="Times New Roman" w:hAnsi="Arial" w:cs="Arial"/>
              </w:rPr>
              <w:t xml:space="preserve">LATHE FILE </w:t>
            </w:r>
            <w:proofErr w:type="gramStart"/>
            <w:r w:rsidRPr="00FF732D">
              <w:rPr>
                <w:rFonts w:ascii="Arial" w:eastAsia="Times New Roman" w:hAnsi="Arial" w:cs="Arial"/>
              </w:rPr>
              <w:t>FLAT  (</w:t>
            </w:r>
            <w:proofErr w:type="gramEnd"/>
            <w:r w:rsidRPr="00FF732D">
              <w:rPr>
                <w:rFonts w:ascii="Arial" w:eastAsia="Times New Roman" w:hAnsi="Arial" w:cs="Arial"/>
              </w:rPr>
              <w:t xml:space="preserve">Nicholson) 10" </w:t>
            </w:r>
          </w:p>
        </w:tc>
        <w:tc>
          <w:tcPr>
            <w:tcW w:w="786" w:type="pct"/>
          </w:tcPr>
          <w:p w14:paraId="10D8AF93"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20 </w:t>
            </w:r>
          </w:p>
        </w:tc>
      </w:tr>
      <w:tr w:rsidR="00596C29" w:rsidRPr="00FF732D" w14:paraId="7652729C" w14:textId="77777777" w:rsidTr="006A4B72">
        <w:trPr>
          <w:trHeight w:val="454"/>
        </w:trPr>
        <w:tc>
          <w:tcPr>
            <w:tcW w:w="537" w:type="pct"/>
          </w:tcPr>
          <w:p w14:paraId="63045F2D" w14:textId="77777777" w:rsidR="00596C29" w:rsidRPr="00FF732D" w:rsidRDefault="00596C29" w:rsidP="00F278FB">
            <w:pPr>
              <w:jc w:val="center"/>
              <w:rPr>
                <w:rFonts w:ascii="Arial" w:hAnsi="Arial" w:cs="Arial"/>
              </w:rPr>
            </w:pPr>
            <w:r w:rsidRPr="00FF732D">
              <w:rPr>
                <w:rFonts w:ascii="Arial" w:eastAsia="Times New Roman" w:hAnsi="Arial" w:cs="Arial"/>
              </w:rPr>
              <w:t>65.</w:t>
            </w:r>
          </w:p>
        </w:tc>
        <w:tc>
          <w:tcPr>
            <w:tcW w:w="3677" w:type="pct"/>
          </w:tcPr>
          <w:p w14:paraId="39C426CD" w14:textId="77777777" w:rsidR="00596C29" w:rsidRPr="00FF732D" w:rsidRDefault="00596C29" w:rsidP="00F278FB">
            <w:pPr>
              <w:ind w:left="11"/>
              <w:rPr>
                <w:rFonts w:ascii="Arial" w:hAnsi="Arial" w:cs="Arial"/>
              </w:rPr>
            </w:pPr>
            <w:r w:rsidRPr="00FF732D">
              <w:rPr>
                <w:rFonts w:ascii="Arial" w:eastAsia="Times New Roman" w:hAnsi="Arial" w:cs="Arial"/>
              </w:rPr>
              <w:t xml:space="preserve">VERNIER HEIGHT GAUGE </w:t>
            </w:r>
          </w:p>
        </w:tc>
        <w:tc>
          <w:tcPr>
            <w:tcW w:w="786" w:type="pct"/>
          </w:tcPr>
          <w:p w14:paraId="35115E11"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1 </w:t>
            </w:r>
          </w:p>
        </w:tc>
      </w:tr>
      <w:tr w:rsidR="00596C29" w:rsidRPr="00FF732D" w14:paraId="79D771C3" w14:textId="77777777" w:rsidTr="006A4B72">
        <w:trPr>
          <w:trHeight w:val="454"/>
        </w:trPr>
        <w:tc>
          <w:tcPr>
            <w:tcW w:w="537" w:type="pct"/>
          </w:tcPr>
          <w:p w14:paraId="5403D2F7" w14:textId="77777777" w:rsidR="00596C29" w:rsidRPr="00FF732D" w:rsidRDefault="00596C29" w:rsidP="00F278FB">
            <w:pPr>
              <w:jc w:val="center"/>
              <w:rPr>
                <w:rFonts w:ascii="Arial" w:hAnsi="Arial" w:cs="Arial"/>
              </w:rPr>
            </w:pPr>
            <w:r w:rsidRPr="00FF732D">
              <w:rPr>
                <w:rFonts w:ascii="Arial" w:eastAsia="Times New Roman" w:hAnsi="Arial" w:cs="Arial"/>
              </w:rPr>
              <w:lastRenderedPageBreak/>
              <w:t>66.</w:t>
            </w:r>
          </w:p>
        </w:tc>
        <w:tc>
          <w:tcPr>
            <w:tcW w:w="3677" w:type="pct"/>
          </w:tcPr>
          <w:p w14:paraId="31C13728" w14:textId="77777777" w:rsidR="00596C29" w:rsidRPr="00FF732D" w:rsidRDefault="00596C29" w:rsidP="00F278FB">
            <w:pPr>
              <w:ind w:left="11"/>
              <w:rPr>
                <w:rFonts w:ascii="Arial" w:hAnsi="Arial" w:cs="Arial"/>
              </w:rPr>
            </w:pPr>
            <w:r w:rsidRPr="00FF732D">
              <w:rPr>
                <w:rFonts w:ascii="Arial" w:eastAsia="Times New Roman" w:hAnsi="Arial" w:cs="Arial"/>
              </w:rPr>
              <w:t xml:space="preserve">Welding Transformer  </w:t>
            </w:r>
          </w:p>
        </w:tc>
        <w:tc>
          <w:tcPr>
            <w:tcW w:w="786" w:type="pct"/>
          </w:tcPr>
          <w:p w14:paraId="5C6DC2CF"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1 </w:t>
            </w:r>
          </w:p>
        </w:tc>
      </w:tr>
      <w:tr w:rsidR="00596C29" w:rsidRPr="00FF732D" w14:paraId="5F8CA5A1" w14:textId="77777777" w:rsidTr="006A4B72">
        <w:trPr>
          <w:trHeight w:val="454"/>
        </w:trPr>
        <w:tc>
          <w:tcPr>
            <w:tcW w:w="537" w:type="pct"/>
          </w:tcPr>
          <w:p w14:paraId="59343BA0" w14:textId="77777777" w:rsidR="00596C29" w:rsidRPr="00FF732D" w:rsidRDefault="00596C29" w:rsidP="00F278FB">
            <w:pPr>
              <w:jc w:val="center"/>
              <w:rPr>
                <w:rFonts w:ascii="Arial" w:hAnsi="Arial" w:cs="Arial"/>
              </w:rPr>
            </w:pPr>
            <w:r w:rsidRPr="00FF732D">
              <w:rPr>
                <w:rFonts w:ascii="Arial" w:eastAsia="Times New Roman" w:hAnsi="Arial" w:cs="Arial"/>
              </w:rPr>
              <w:t>67.</w:t>
            </w:r>
          </w:p>
        </w:tc>
        <w:tc>
          <w:tcPr>
            <w:tcW w:w="3677" w:type="pct"/>
          </w:tcPr>
          <w:p w14:paraId="43E057A5" w14:textId="77777777" w:rsidR="00596C29" w:rsidRPr="00FF732D" w:rsidRDefault="00596C29" w:rsidP="00F278FB">
            <w:pPr>
              <w:ind w:left="11"/>
              <w:rPr>
                <w:rFonts w:ascii="Arial" w:hAnsi="Arial" w:cs="Arial"/>
              </w:rPr>
            </w:pPr>
            <w:r w:rsidRPr="00FF732D">
              <w:rPr>
                <w:rFonts w:ascii="Arial" w:eastAsia="Times New Roman" w:hAnsi="Arial" w:cs="Arial"/>
              </w:rPr>
              <w:t xml:space="preserve">Electric Arc Welding Table  </w:t>
            </w:r>
          </w:p>
        </w:tc>
        <w:tc>
          <w:tcPr>
            <w:tcW w:w="786" w:type="pct"/>
          </w:tcPr>
          <w:p w14:paraId="108F2BB6"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1 </w:t>
            </w:r>
          </w:p>
        </w:tc>
      </w:tr>
      <w:tr w:rsidR="00596C29" w:rsidRPr="00FF732D" w14:paraId="53D46D25" w14:textId="77777777" w:rsidTr="006A4B72">
        <w:trPr>
          <w:trHeight w:val="454"/>
        </w:trPr>
        <w:tc>
          <w:tcPr>
            <w:tcW w:w="537" w:type="pct"/>
          </w:tcPr>
          <w:p w14:paraId="31BAFA64" w14:textId="77777777" w:rsidR="00596C29" w:rsidRPr="00FF732D" w:rsidRDefault="00596C29" w:rsidP="00F278FB">
            <w:pPr>
              <w:jc w:val="center"/>
              <w:rPr>
                <w:rFonts w:ascii="Arial" w:hAnsi="Arial" w:cs="Arial"/>
              </w:rPr>
            </w:pPr>
            <w:r w:rsidRPr="00FF732D">
              <w:rPr>
                <w:rFonts w:ascii="Arial" w:eastAsia="Times New Roman" w:hAnsi="Arial" w:cs="Arial"/>
              </w:rPr>
              <w:t>68.</w:t>
            </w:r>
          </w:p>
        </w:tc>
        <w:tc>
          <w:tcPr>
            <w:tcW w:w="3677" w:type="pct"/>
          </w:tcPr>
          <w:p w14:paraId="6D248D31" w14:textId="77777777" w:rsidR="00596C29" w:rsidRPr="00FF732D" w:rsidRDefault="00596C29" w:rsidP="00F278FB">
            <w:pPr>
              <w:ind w:left="11"/>
              <w:rPr>
                <w:rFonts w:ascii="Arial" w:hAnsi="Arial" w:cs="Arial"/>
              </w:rPr>
            </w:pPr>
            <w:r w:rsidRPr="00FF732D">
              <w:rPr>
                <w:rFonts w:ascii="Arial" w:eastAsia="Times New Roman" w:hAnsi="Arial" w:cs="Arial"/>
              </w:rPr>
              <w:t xml:space="preserve">Oxy-acetylene Gas Welding apparatus  </w:t>
            </w:r>
          </w:p>
        </w:tc>
        <w:tc>
          <w:tcPr>
            <w:tcW w:w="786" w:type="pct"/>
          </w:tcPr>
          <w:p w14:paraId="2E4979DA" w14:textId="77777777" w:rsidR="00596C29" w:rsidRPr="00FF732D" w:rsidRDefault="00596C29" w:rsidP="00F278FB">
            <w:pPr>
              <w:ind w:left="21"/>
              <w:jc w:val="center"/>
              <w:rPr>
                <w:rFonts w:ascii="Arial" w:hAnsi="Arial" w:cs="Arial"/>
              </w:rPr>
            </w:pPr>
            <w:r w:rsidRPr="00FF732D">
              <w:rPr>
                <w:rFonts w:ascii="Arial" w:eastAsia="Times New Roman" w:hAnsi="Arial" w:cs="Arial"/>
              </w:rPr>
              <w:t xml:space="preserve">1 Set </w:t>
            </w:r>
          </w:p>
        </w:tc>
      </w:tr>
      <w:tr w:rsidR="00596C29" w:rsidRPr="00FF732D" w14:paraId="3774DB94" w14:textId="77777777" w:rsidTr="006A4B72">
        <w:trPr>
          <w:trHeight w:val="454"/>
        </w:trPr>
        <w:tc>
          <w:tcPr>
            <w:tcW w:w="537" w:type="pct"/>
          </w:tcPr>
          <w:p w14:paraId="176C1330" w14:textId="77777777" w:rsidR="00596C29" w:rsidRPr="00FF732D" w:rsidRDefault="00596C29" w:rsidP="00F278FB">
            <w:pPr>
              <w:jc w:val="center"/>
              <w:rPr>
                <w:rFonts w:ascii="Arial" w:hAnsi="Arial" w:cs="Arial"/>
              </w:rPr>
            </w:pPr>
            <w:r w:rsidRPr="00FF732D">
              <w:rPr>
                <w:rFonts w:ascii="Arial" w:eastAsia="Times New Roman" w:hAnsi="Arial" w:cs="Arial"/>
              </w:rPr>
              <w:t>69.</w:t>
            </w:r>
          </w:p>
        </w:tc>
        <w:tc>
          <w:tcPr>
            <w:tcW w:w="3677" w:type="pct"/>
          </w:tcPr>
          <w:p w14:paraId="2828DDBF" w14:textId="77777777" w:rsidR="00596C29" w:rsidRPr="00FF732D" w:rsidRDefault="00596C29" w:rsidP="00F278FB">
            <w:pPr>
              <w:ind w:left="11"/>
              <w:rPr>
                <w:rFonts w:ascii="Arial" w:hAnsi="Arial" w:cs="Arial"/>
              </w:rPr>
            </w:pPr>
            <w:r w:rsidRPr="00FF732D">
              <w:rPr>
                <w:rFonts w:ascii="Arial" w:eastAsia="Times New Roman" w:hAnsi="Arial" w:cs="Arial"/>
              </w:rPr>
              <w:t xml:space="preserve">Oxy-acetylene Gas Welding Table </w:t>
            </w:r>
          </w:p>
        </w:tc>
        <w:tc>
          <w:tcPr>
            <w:tcW w:w="786" w:type="pct"/>
          </w:tcPr>
          <w:p w14:paraId="42CFC2E6"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1 </w:t>
            </w:r>
          </w:p>
        </w:tc>
      </w:tr>
      <w:tr w:rsidR="00596C29" w:rsidRPr="00FF732D" w14:paraId="1359B6DC" w14:textId="77777777" w:rsidTr="006A4B72">
        <w:trPr>
          <w:trHeight w:val="454"/>
        </w:trPr>
        <w:tc>
          <w:tcPr>
            <w:tcW w:w="537" w:type="pct"/>
          </w:tcPr>
          <w:p w14:paraId="1918976E" w14:textId="77777777" w:rsidR="00596C29" w:rsidRPr="00FF732D" w:rsidRDefault="00596C29" w:rsidP="00F278FB">
            <w:pPr>
              <w:jc w:val="center"/>
              <w:rPr>
                <w:rFonts w:ascii="Arial" w:hAnsi="Arial" w:cs="Arial"/>
              </w:rPr>
            </w:pPr>
            <w:r w:rsidRPr="00FF732D">
              <w:rPr>
                <w:rFonts w:ascii="Arial" w:eastAsia="Times New Roman" w:hAnsi="Arial" w:cs="Arial"/>
              </w:rPr>
              <w:t>70.</w:t>
            </w:r>
          </w:p>
        </w:tc>
        <w:tc>
          <w:tcPr>
            <w:tcW w:w="3677" w:type="pct"/>
          </w:tcPr>
          <w:p w14:paraId="5F76288E" w14:textId="77777777" w:rsidR="00596C29" w:rsidRPr="00FF732D" w:rsidRDefault="00596C29" w:rsidP="00F278FB">
            <w:pPr>
              <w:ind w:left="11"/>
              <w:rPr>
                <w:rFonts w:ascii="Arial" w:hAnsi="Arial" w:cs="Arial"/>
              </w:rPr>
            </w:pPr>
            <w:r w:rsidRPr="00FF732D">
              <w:rPr>
                <w:rFonts w:ascii="Arial" w:eastAsia="Times New Roman" w:hAnsi="Arial" w:cs="Arial"/>
              </w:rPr>
              <w:t xml:space="preserve">Welding Helmet  </w:t>
            </w:r>
          </w:p>
        </w:tc>
        <w:tc>
          <w:tcPr>
            <w:tcW w:w="786" w:type="pct"/>
          </w:tcPr>
          <w:p w14:paraId="52FEC85F"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05 </w:t>
            </w:r>
          </w:p>
        </w:tc>
      </w:tr>
      <w:tr w:rsidR="00596C29" w:rsidRPr="00FF732D" w14:paraId="599DAB38" w14:textId="77777777" w:rsidTr="006A4B72">
        <w:trPr>
          <w:trHeight w:val="454"/>
        </w:trPr>
        <w:tc>
          <w:tcPr>
            <w:tcW w:w="537" w:type="pct"/>
          </w:tcPr>
          <w:p w14:paraId="73C8E14C" w14:textId="77777777" w:rsidR="00596C29" w:rsidRPr="00FF732D" w:rsidRDefault="00596C29" w:rsidP="00F278FB">
            <w:pPr>
              <w:jc w:val="center"/>
              <w:rPr>
                <w:rFonts w:ascii="Arial" w:hAnsi="Arial" w:cs="Arial"/>
              </w:rPr>
            </w:pPr>
            <w:r w:rsidRPr="00FF732D">
              <w:rPr>
                <w:rFonts w:ascii="Arial" w:eastAsia="Times New Roman" w:hAnsi="Arial" w:cs="Arial"/>
              </w:rPr>
              <w:t>71.</w:t>
            </w:r>
          </w:p>
        </w:tc>
        <w:tc>
          <w:tcPr>
            <w:tcW w:w="3677" w:type="pct"/>
          </w:tcPr>
          <w:p w14:paraId="7C781678" w14:textId="77777777" w:rsidR="00596C29" w:rsidRPr="00FF732D" w:rsidRDefault="00596C29" w:rsidP="00F278FB">
            <w:pPr>
              <w:ind w:left="11"/>
              <w:rPr>
                <w:rFonts w:ascii="Arial" w:hAnsi="Arial" w:cs="Arial"/>
              </w:rPr>
            </w:pPr>
            <w:r w:rsidRPr="00FF732D">
              <w:rPr>
                <w:rFonts w:ascii="Arial" w:eastAsia="Times New Roman" w:hAnsi="Arial" w:cs="Arial"/>
              </w:rPr>
              <w:t xml:space="preserve">Welding Screen  </w:t>
            </w:r>
          </w:p>
        </w:tc>
        <w:tc>
          <w:tcPr>
            <w:tcW w:w="786" w:type="pct"/>
          </w:tcPr>
          <w:p w14:paraId="2602EF28"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05 </w:t>
            </w:r>
          </w:p>
        </w:tc>
      </w:tr>
      <w:tr w:rsidR="00596C29" w:rsidRPr="00FF732D" w14:paraId="301EC1AB" w14:textId="77777777" w:rsidTr="006A4B72">
        <w:trPr>
          <w:trHeight w:val="454"/>
        </w:trPr>
        <w:tc>
          <w:tcPr>
            <w:tcW w:w="537" w:type="pct"/>
          </w:tcPr>
          <w:p w14:paraId="10BE6D72" w14:textId="77777777" w:rsidR="00596C29" w:rsidRPr="00FF732D" w:rsidRDefault="00596C29" w:rsidP="00F278FB">
            <w:pPr>
              <w:jc w:val="center"/>
              <w:rPr>
                <w:rFonts w:ascii="Arial" w:eastAsia="Times New Roman" w:hAnsi="Arial" w:cs="Arial"/>
              </w:rPr>
            </w:pPr>
            <w:r w:rsidRPr="00FF732D">
              <w:rPr>
                <w:rFonts w:ascii="Arial" w:eastAsia="Times New Roman" w:hAnsi="Arial" w:cs="Arial"/>
              </w:rPr>
              <w:t>72.</w:t>
            </w:r>
          </w:p>
        </w:tc>
        <w:tc>
          <w:tcPr>
            <w:tcW w:w="3677" w:type="pct"/>
          </w:tcPr>
          <w:p w14:paraId="747969AE" w14:textId="77777777" w:rsidR="00596C29" w:rsidRPr="00FF732D" w:rsidRDefault="00596C29" w:rsidP="00F278FB">
            <w:pPr>
              <w:ind w:left="11"/>
              <w:rPr>
                <w:rFonts w:ascii="Arial" w:hAnsi="Arial" w:cs="Arial"/>
              </w:rPr>
            </w:pPr>
            <w:r w:rsidRPr="00FF732D">
              <w:rPr>
                <w:rFonts w:ascii="Arial" w:eastAsia="Times New Roman" w:hAnsi="Arial" w:cs="Arial"/>
              </w:rPr>
              <w:t xml:space="preserve">Gas welding Goggles  </w:t>
            </w:r>
          </w:p>
        </w:tc>
        <w:tc>
          <w:tcPr>
            <w:tcW w:w="786" w:type="pct"/>
          </w:tcPr>
          <w:p w14:paraId="70D82C0C" w14:textId="77777777" w:rsidR="00596C29" w:rsidRPr="00FF732D" w:rsidRDefault="00596C29" w:rsidP="00F278FB">
            <w:pPr>
              <w:ind w:left="19"/>
              <w:jc w:val="center"/>
              <w:rPr>
                <w:rFonts w:ascii="Arial" w:hAnsi="Arial" w:cs="Arial"/>
              </w:rPr>
            </w:pPr>
            <w:r w:rsidRPr="00FF732D">
              <w:rPr>
                <w:rFonts w:ascii="Arial" w:eastAsia="Times New Roman" w:hAnsi="Arial" w:cs="Arial"/>
              </w:rPr>
              <w:t xml:space="preserve">05 </w:t>
            </w:r>
          </w:p>
        </w:tc>
      </w:tr>
    </w:tbl>
    <w:p w14:paraId="26F899F6" w14:textId="77777777" w:rsidR="00596C29" w:rsidRPr="00FF732D" w:rsidRDefault="00596C29" w:rsidP="00596C29">
      <w:pPr>
        <w:pStyle w:val="ListParagraph"/>
        <w:spacing w:after="200" w:line="360" w:lineRule="auto"/>
        <w:ind w:left="786" w:right="27"/>
        <w:jc w:val="both"/>
        <w:rPr>
          <w:rFonts w:ascii="Arial" w:hAnsi="Arial" w:cs="Arial"/>
          <w:sz w:val="24"/>
          <w:szCs w:val="24"/>
        </w:rPr>
      </w:pPr>
    </w:p>
    <w:p w14:paraId="2A3727DE" w14:textId="77777777" w:rsidR="00596C29" w:rsidRPr="00FF732D" w:rsidRDefault="00596C29" w:rsidP="00565993">
      <w:pPr>
        <w:tabs>
          <w:tab w:val="left" w:pos="5310"/>
        </w:tabs>
        <w:spacing w:line="360" w:lineRule="auto"/>
        <w:ind w:right="270"/>
        <w:jc w:val="both"/>
        <w:rPr>
          <w:rFonts w:ascii="Arial" w:eastAsia="Arial" w:hAnsi="Arial" w:cs="Arial"/>
          <w:b/>
          <w:sz w:val="24"/>
          <w:szCs w:val="24"/>
        </w:rPr>
      </w:pPr>
      <w:r w:rsidRPr="00FF732D">
        <w:rPr>
          <w:rFonts w:ascii="Arial" w:eastAsia="Arial" w:hAnsi="Arial" w:cs="Arial"/>
          <w:b/>
          <w:sz w:val="24"/>
          <w:szCs w:val="24"/>
        </w:rPr>
        <w:t xml:space="preserve">List of Consumables </w:t>
      </w:r>
    </w:p>
    <w:p w14:paraId="1C3F5EBB" w14:textId="77777777" w:rsidR="006A4B72" w:rsidRPr="00565993" w:rsidRDefault="006A4B72" w:rsidP="00D1560C">
      <w:pPr>
        <w:spacing w:after="168"/>
        <w:ind w:left="10" w:hanging="10"/>
        <w:rPr>
          <w:rFonts w:ascii="Arial" w:eastAsia="Times New Roman" w:hAnsi="Arial" w:cs="Arial"/>
          <w:sz w:val="24"/>
          <w:szCs w:val="24"/>
        </w:rPr>
      </w:pPr>
      <w:r w:rsidRPr="00565993">
        <w:rPr>
          <w:rFonts w:ascii="Arial" w:eastAsia="Times New Roman" w:hAnsi="Arial" w:cs="Arial"/>
          <w:sz w:val="24"/>
          <w:szCs w:val="24"/>
        </w:rPr>
        <w:t>List of Lab Consumable for 50 Students</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235"/>
      </w:tblGrid>
      <w:tr w:rsidR="00596C29" w:rsidRPr="00FF732D" w14:paraId="25CDAC73" w14:textId="77777777" w:rsidTr="006A4B72">
        <w:trPr>
          <w:cantSplit/>
          <w:trHeight w:val="510"/>
        </w:trPr>
        <w:tc>
          <w:tcPr>
            <w:tcW w:w="1095" w:type="dxa"/>
            <w:tcBorders>
              <w:top w:val="single" w:sz="4" w:space="0" w:color="auto"/>
              <w:left w:val="single" w:sz="4" w:space="0" w:color="auto"/>
              <w:bottom w:val="single" w:sz="4" w:space="0" w:color="auto"/>
              <w:right w:val="single" w:sz="4" w:space="0" w:color="auto"/>
            </w:tcBorders>
            <w:vAlign w:val="center"/>
          </w:tcPr>
          <w:p w14:paraId="47A6E684" w14:textId="77777777" w:rsidR="00596C29" w:rsidRPr="00FF732D" w:rsidRDefault="00596C29" w:rsidP="00F278FB">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vAlign w:val="center"/>
          </w:tcPr>
          <w:p w14:paraId="68E62E4B" w14:textId="77777777" w:rsidR="00596C29" w:rsidRPr="00FF732D" w:rsidRDefault="00596C29" w:rsidP="00D1560C">
            <w:pPr>
              <w:spacing w:line="360" w:lineRule="auto"/>
              <w:rPr>
                <w:rFonts w:ascii="Arial" w:hAnsi="Arial" w:cs="Arial"/>
                <w:b/>
                <w:sz w:val="24"/>
                <w:szCs w:val="24"/>
              </w:rPr>
            </w:pPr>
            <w:r w:rsidRPr="00FF732D">
              <w:rPr>
                <w:rFonts w:ascii="Arial" w:hAnsi="Arial" w:cs="Arial"/>
                <w:b/>
                <w:sz w:val="24"/>
                <w:szCs w:val="24"/>
              </w:rPr>
              <w:t>Items</w:t>
            </w:r>
          </w:p>
        </w:tc>
        <w:tc>
          <w:tcPr>
            <w:tcW w:w="2235" w:type="dxa"/>
            <w:tcBorders>
              <w:top w:val="single" w:sz="4" w:space="0" w:color="auto"/>
              <w:left w:val="single" w:sz="4" w:space="0" w:color="auto"/>
              <w:bottom w:val="single" w:sz="4" w:space="0" w:color="auto"/>
              <w:right w:val="single" w:sz="4" w:space="0" w:color="auto"/>
            </w:tcBorders>
          </w:tcPr>
          <w:p w14:paraId="618AD301" w14:textId="2E4C3272" w:rsidR="00596C29" w:rsidRPr="00FF732D" w:rsidRDefault="00596C29" w:rsidP="00F278FB">
            <w:pPr>
              <w:spacing w:line="360" w:lineRule="auto"/>
              <w:jc w:val="center"/>
              <w:rPr>
                <w:rFonts w:ascii="Arial" w:hAnsi="Arial" w:cs="Arial"/>
                <w:b/>
                <w:sz w:val="24"/>
                <w:szCs w:val="24"/>
              </w:rPr>
            </w:pPr>
            <w:r w:rsidRPr="00FF732D">
              <w:rPr>
                <w:rFonts w:ascii="Arial" w:hAnsi="Arial" w:cs="Arial"/>
                <w:b/>
                <w:sz w:val="24"/>
                <w:szCs w:val="24"/>
              </w:rPr>
              <w:t>Qty</w:t>
            </w:r>
          </w:p>
        </w:tc>
      </w:tr>
      <w:tr w:rsidR="00596C29" w:rsidRPr="00FF732D" w14:paraId="6BFA9FFA" w14:textId="77777777" w:rsidTr="006A4B72">
        <w:trPr>
          <w:cantSplit/>
          <w:trHeight w:val="510"/>
        </w:trPr>
        <w:tc>
          <w:tcPr>
            <w:tcW w:w="1095" w:type="dxa"/>
            <w:vAlign w:val="center"/>
          </w:tcPr>
          <w:p w14:paraId="5E5D7E8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43CB2D0C"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End mill cutter 3mm, 5mm, 8mm, 10mm, 12mm, 14mm, 16mm, 18mm, 20mm</w:t>
            </w:r>
          </w:p>
        </w:tc>
        <w:tc>
          <w:tcPr>
            <w:tcW w:w="2235" w:type="dxa"/>
          </w:tcPr>
          <w:p w14:paraId="648C0DC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 each</w:t>
            </w:r>
          </w:p>
        </w:tc>
      </w:tr>
      <w:tr w:rsidR="00596C29" w:rsidRPr="00FF732D" w14:paraId="4FEFA1FA" w14:textId="77777777" w:rsidTr="006A4B72">
        <w:trPr>
          <w:cantSplit/>
          <w:trHeight w:val="510"/>
        </w:trPr>
        <w:tc>
          <w:tcPr>
            <w:tcW w:w="1095" w:type="dxa"/>
            <w:vAlign w:val="center"/>
          </w:tcPr>
          <w:p w14:paraId="08D83B9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tcPr>
          <w:p w14:paraId="6A732722"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HSS twist drills of different sizes as per requirement</w:t>
            </w:r>
          </w:p>
        </w:tc>
        <w:tc>
          <w:tcPr>
            <w:tcW w:w="2235" w:type="dxa"/>
          </w:tcPr>
          <w:p w14:paraId="5EB1394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50 Nos.</w:t>
            </w:r>
          </w:p>
        </w:tc>
      </w:tr>
      <w:tr w:rsidR="00596C29" w:rsidRPr="00FF732D" w14:paraId="6EDDF948" w14:textId="77777777" w:rsidTr="006A4B72">
        <w:trPr>
          <w:cantSplit/>
          <w:trHeight w:val="510"/>
        </w:trPr>
        <w:tc>
          <w:tcPr>
            <w:tcW w:w="1095" w:type="dxa"/>
            <w:vAlign w:val="center"/>
          </w:tcPr>
          <w:p w14:paraId="3725C25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tcPr>
          <w:p w14:paraId="3E9D9198"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Machine/Hand tap sets of different sizes as per requirement</w:t>
            </w:r>
          </w:p>
        </w:tc>
        <w:tc>
          <w:tcPr>
            <w:tcW w:w="2235" w:type="dxa"/>
          </w:tcPr>
          <w:p w14:paraId="3DE75613"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 Sets</w:t>
            </w:r>
          </w:p>
        </w:tc>
      </w:tr>
      <w:tr w:rsidR="00596C29" w:rsidRPr="00FF732D" w14:paraId="29C233E2" w14:textId="77777777" w:rsidTr="006A4B72">
        <w:trPr>
          <w:cantSplit/>
          <w:trHeight w:val="510"/>
        </w:trPr>
        <w:tc>
          <w:tcPr>
            <w:tcW w:w="1095" w:type="dxa"/>
            <w:vAlign w:val="center"/>
          </w:tcPr>
          <w:p w14:paraId="54B12BF4"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2BEFFF97"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Reamers fixed and adjustable of different sizes</w:t>
            </w:r>
          </w:p>
        </w:tc>
        <w:tc>
          <w:tcPr>
            <w:tcW w:w="2235" w:type="dxa"/>
          </w:tcPr>
          <w:p w14:paraId="312D166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 Nos</w:t>
            </w:r>
          </w:p>
        </w:tc>
      </w:tr>
      <w:tr w:rsidR="00596C29" w:rsidRPr="00FF732D" w14:paraId="782BD0DE" w14:textId="77777777" w:rsidTr="006A4B72">
        <w:trPr>
          <w:cantSplit/>
          <w:trHeight w:val="510"/>
        </w:trPr>
        <w:tc>
          <w:tcPr>
            <w:tcW w:w="1095" w:type="dxa"/>
            <w:vAlign w:val="center"/>
          </w:tcPr>
          <w:p w14:paraId="1A4D283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1D0D7C69"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Milling cutters of different size and shapes</w:t>
            </w:r>
          </w:p>
        </w:tc>
        <w:tc>
          <w:tcPr>
            <w:tcW w:w="2235" w:type="dxa"/>
            <w:vAlign w:val="center"/>
          </w:tcPr>
          <w:p w14:paraId="296A903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 Nos.</w:t>
            </w:r>
          </w:p>
        </w:tc>
      </w:tr>
      <w:tr w:rsidR="00596C29" w:rsidRPr="00FF732D" w14:paraId="12A50A7A" w14:textId="77777777" w:rsidTr="006A4B72">
        <w:trPr>
          <w:cantSplit/>
          <w:trHeight w:val="510"/>
        </w:trPr>
        <w:tc>
          <w:tcPr>
            <w:tcW w:w="1095" w:type="dxa"/>
            <w:vAlign w:val="center"/>
          </w:tcPr>
          <w:p w14:paraId="43F8BFA5"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tcPr>
          <w:p w14:paraId="38DD0578"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HSS Tool bits of different sizes of different sizes as per requirement</w:t>
            </w:r>
          </w:p>
        </w:tc>
        <w:tc>
          <w:tcPr>
            <w:tcW w:w="2235" w:type="dxa"/>
          </w:tcPr>
          <w:p w14:paraId="12278EFC"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 Nos</w:t>
            </w:r>
          </w:p>
        </w:tc>
      </w:tr>
      <w:tr w:rsidR="00596C29" w:rsidRPr="00FF732D" w14:paraId="13B4C00E" w14:textId="77777777" w:rsidTr="006A4B72">
        <w:trPr>
          <w:cantSplit/>
          <w:trHeight w:val="510"/>
        </w:trPr>
        <w:tc>
          <w:tcPr>
            <w:tcW w:w="1095" w:type="dxa"/>
            <w:vAlign w:val="center"/>
          </w:tcPr>
          <w:p w14:paraId="608FB53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tcPr>
          <w:p w14:paraId="0429244E"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Carbide tools of different specifications</w:t>
            </w:r>
          </w:p>
        </w:tc>
        <w:tc>
          <w:tcPr>
            <w:tcW w:w="2235" w:type="dxa"/>
          </w:tcPr>
          <w:p w14:paraId="396285D3"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 Nos</w:t>
            </w:r>
          </w:p>
        </w:tc>
      </w:tr>
      <w:tr w:rsidR="00596C29" w:rsidRPr="00FF732D" w14:paraId="6F948012" w14:textId="77777777" w:rsidTr="006A4B72">
        <w:trPr>
          <w:cantSplit/>
          <w:trHeight w:val="510"/>
        </w:trPr>
        <w:tc>
          <w:tcPr>
            <w:tcW w:w="1095" w:type="dxa"/>
            <w:vAlign w:val="center"/>
          </w:tcPr>
          <w:p w14:paraId="183888BE"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4BE2A894"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Internal Grinding Wheel of different sizes as per requirement</w:t>
            </w:r>
          </w:p>
        </w:tc>
        <w:tc>
          <w:tcPr>
            <w:tcW w:w="2235" w:type="dxa"/>
            <w:vAlign w:val="center"/>
          </w:tcPr>
          <w:p w14:paraId="516A2183"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24 Nos</w:t>
            </w:r>
          </w:p>
        </w:tc>
      </w:tr>
      <w:tr w:rsidR="00596C29" w:rsidRPr="00FF732D" w14:paraId="2DD4B24B" w14:textId="77777777" w:rsidTr="006A4B72">
        <w:trPr>
          <w:cantSplit/>
          <w:trHeight w:val="510"/>
        </w:trPr>
        <w:tc>
          <w:tcPr>
            <w:tcW w:w="1095" w:type="dxa"/>
            <w:vAlign w:val="center"/>
          </w:tcPr>
          <w:p w14:paraId="2F02187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bottom"/>
          </w:tcPr>
          <w:p w14:paraId="7E708216"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Turning </w:t>
            </w:r>
            <w:proofErr w:type="gramStart"/>
            <w:r w:rsidRPr="00FF732D">
              <w:rPr>
                <w:rFonts w:ascii="Arial" w:hAnsi="Arial" w:cs="Arial"/>
                <w:bCs/>
                <w:sz w:val="24"/>
                <w:szCs w:val="24"/>
              </w:rPr>
              <w:t>tool( carbide</w:t>
            </w:r>
            <w:proofErr w:type="gramEnd"/>
            <w:r w:rsidRPr="00FF732D">
              <w:rPr>
                <w:rFonts w:ascii="Arial" w:hAnsi="Arial" w:cs="Arial"/>
                <w:bCs/>
                <w:sz w:val="24"/>
                <w:szCs w:val="24"/>
              </w:rPr>
              <w:t>) for Lathe</w:t>
            </w:r>
          </w:p>
        </w:tc>
        <w:tc>
          <w:tcPr>
            <w:tcW w:w="2235" w:type="dxa"/>
            <w:vAlign w:val="center"/>
          </w:tcPr>
          <w:p w14:paraId="3D3B7A6E"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25 Nos</w:t>
            </w:r>
          </w:p>
        </w:tc>
      </w:tr>
      <w:tr w:rsidR="00596C29" w:rsidRPr="00FF732D" w14:paraId="528A8FB8" w14:textId="77777777" w:rsidTr="006A4B72">
        <w:trPr>
          <w:cantSplit/>
          <w:trHeight w:val="510"/>
        </w:trPr>
        <w:tc>
          <w:tcPr>
            <w:tcW w:w="1095" w:type="dxa"/>
            <w:vAlign w:val="center"/>
          </w:tcPr>
          <w:p w14:paraId="53C8A30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53238E86"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Emery Cloth of different grades as per requirement</w:t>
            </w:r>
          </w:p>
        </w:tc>
        <w:tc>
          <w:tcPr>
            <w:tcW w:w="2235" w:type="dxa"/>
            <w:vAlign w:val="center"/>
          </w:tcPr>
          <w:p w14:paraId="161F86F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 xml:space="preserve">20 </w:t>
            </w:r>
            <w:proofErr w:type="gramStart"/>
            <w:r w:rsidRPr="00FF732D">
              <w:rPr>
                <w:rFonts w:ascii="Arial" w:hAnsi="Arial" w:cs="Arial"/>
                <w:bCs/>
                <w:sz w:val="24"/>
                <w:szCs w:val="24"/>
              </w:rPr>
              <w:t>Dozens</w:t>
            </w:r>
            <w:proofErr w:type="gramEnd"/>
          </w:p>
        </w:tc>
      </w:tr>
      <w:tr w:rsidR="00596C29" w:rsidRPr="00FF732D" w14:paraId="2A6FF00C" w14:textId="77777777" w:rsidTr="006A4B72">
        <w:trPr>
          <w:cantSplit/>
          <w:trHeight w:val="510"/>
        </w:trPr>
        <w:tc>
          <w:tcPr>
            <w:tcW w:w="1095" w:type="dxa"/>
            <w:vAlign w:val="center"/>
          </w:tcPr>
          <w:p w14:paraId="28B870B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bottom"/>
          </w:tcPr>
          <w:p w14:paraId="46C810E4"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Socket head bolts M5, M </w:t>
            </w:r>
            <w:proofErr w:type="gramStart"/>
            <w:r w:rsidRPr="00FF732D">
              <w:rPr>
                <w:rFonts w:ascii="Arial" w:hAnsi="Arial" w:cs="Arial"/>
                <w:bCs/>
                <w:sz w:val="24"/>
                <w:szCs w:val="24"/>
              </w:rPr>
              <w:t>6 ,</w:t>
            </w:r>
            <w:proofErr w:type="gramEnd"/>
            <w:r w:rsidRPr="00FF732D">
              <w:rPr>
                <w:rFonts w:ascii="Arial" w:hAnsi="Arial" w:cs="Arial"/>
                <w:bCs/>
                <w:sz w:val="24"/>
                <w:szCs w:val="24"/>
              </w:rPr>
              <w:t xml:space="preserve"> M8</w:t>
            </w:r>
          </w:p>
        </w:tc>
        <w:tc>
          <w:tcPr>
            <w:tcW w:w="2235" w:type="dxa"/>
            <w:vAlign w:val="center"/>
          </w:tcPr>
          <w:p w14:paraId="043CC57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200 Nos</w:t>
            </w:r>
          </w:p>
        </w:tc>
      </w:tr>
      <w:tr w:rsidR="00596C29" w:rsidRPr="00FF732D" w14:paraId="03FD5D4F" w14:textId="77777777" w:rsidTr="006A4B72">
        <w:trPr>
          <w:cantSplit/>
          <w:trHeight w:val="510"/>
        </w:trPr>
        <w:tc>
          <w:tcPr>
            <w:tcW w:w="1095" w:type="dxa"/>
            <w:vAlign w:val="center"/>
          </w:tcPr>
          <w:p w14:paraId="2358CE55"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bottom"/>
          </w:tcPr>
          <w:p w14:paraId="20F061C8"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Bolts, Nuts, washers and screws as per requirements</w:t>
            </w:r>
          </w:p>
        </w:tc>
        <w:tc>
          <w:tcPr>
            <w:tcW w:w="2235" w:type="dxa"/>
            <w:vAlign w:val="center"/>
          </w:tcPr>
          <w:p w14:paraId="40E3F36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05 KG</w:t>
            </w:r>
          </w:p>
        </w:tc>
      </w:tr>
      <w:tr w:rsidR="00596C29" w:rsidRPr="00FF732D" w14:paraId="25658FAA" w14:textId="77777777" w:rsidTr="006A4B72">
        <w:trPr>
          <w:cantSplit/>
          <w:trHeight w:val="510"/>
        </w:trPr>
        <w:tc>
          <w:tcPr>
            <w:tcW w:w="1095" w:type="dxa"/>
            <w:vAlign w:val="center"/>
          </w:tcPr>
          <w:p w14:paraId="29F15D97"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bottom"/>
          </w:tcPr>
          <w:p w14:paraId="2BA0450B"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Carbides inserts/CNC Tools </w:t>
            </w:r>
            <w:r w:rsidRPr="00FF732D">
              <w:rPr>
                <w:rFonts w:ascii="Arial" w:hAnsi="Arial" w:cs="Arial"/>
                <w:sz w:val="24"/>
                <w:szCs w:val="24"/>
              </w:rPr>
              <w:t>as per specifications</w:t>
            </w:r>
          </w:p>
        </w:tc>
        <w:tc>
          <w:tcPr>
            <w:tcW w:w="2235" w:type="dxa"/>
            <w:vAlign w:val="center"/>
          </w:tcPr>
          <w:p w14:paraId="3E85930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25 Nos</w:t>
            </w:r>
          </w:p>
        </w:tc>
      </w:tr>
      <w:tr w:rsidR="00596C29" w:rsidRPr="00FF732D" w14:paraId="5069C768" w14:textId="77777777" w:rsidTr="006A4B72">
        <w:trPr>
          <w:cantSplit/>
          <w:trHeight w:val="510"/>
        </w:trPr>
        <w:tc>
          <w:tcPr>
            <w:tcW w:w="1095" w:type="dxa"/>
          </w:tcPr>
          <w:p w14:paraId="444541B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lastRenderedPageBreak/>
              <w:t>14</w:t>
            </w:r>
          </w:p>
        </w:tc>
        <w:tc>
          <w:tcPr>
            <w:tcW w:w="6030" w:type="dxa"/>
            <w:vAlign w:val="bottom"/>
          </w:tcPr>
          <w:p w14:paraId="2FF755A9"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 Soap or Coolant for wire cut</w:t>
            </w:r>
          </w:p>
        </w:tc>
        <w:tc>
          <w:tcPr>
            <w:tcW w:w="2235" w:type="dxa"/>
            <w:vAlign w:val="center"/>
          </w:tcPr>
          <w:p w14:paraId="3E9E0D1C"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 kg/</w:t>
            </w:r>
            <w:proofErr w:type="spellStart"/>
            <w:r w:rsidRPr="00FF732D">
              <w:rPr>
                <w:rFonts w:ascii="Arial" w:hAnsi="Arial" w:cs="Arial"/>
                <w:bCs/>
                <w:sz w:val="24"/>
                <w:szCs w:val="24"/>
              </w:rPr>
              <w:t>ltr</w:t>
            </w:r>
            <w:proofErr w:type="spellEnd"/>
          </w:p>
        </w:tc>
      </w:tr>
      <w:tr w:rsidR="00596C29" w:rsidRPr="00FF732D" w14:paraId="12ED46F5" w14:textId="77777777" w:rsidTr="006A4B72">
        <w:trPr>
          <w:cantSplit/>
          <w:trHeight w:val="510"/>
        </w:trPr>
        <w:tc>
          <w:tcPr>
            <w:tcW w:w="1095" w:type="dxa"/>
          </w:tcPr>
          <w:p w14:paraId="0513D1A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tcPr>
          <w:p w14:paraId="645DAFBB"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Tungsten carbide wire for EDM as per specifications</w:t>
            </w:r>
          </w:p>
        </w:tc>
        <w:tc>
          <w:tcPr>
            <w:tcW w:w="2235" w:type="dxa"/>
          </w:tcPr>
          <w:p w14:paraId="792B7325"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02 KG</w:t>
            </w:r>
          </w:p>
        </w:tc>
      </w:tr>
      <w:tr w:rsidR="00596C29" w:rsidRPr="00FF732D" w14:paraId="28BE3D0C" w14:textId="77777777" w:rsidTr="006A4B72">
        <w:trPr>
          <w:cantSplit/>
          <w:trHeight w:val="510"/>
        </w:trPr>
        <w:tc>
          <w:tcPr>
            <w:tcW w:w="1095" w:type="dxa"/>
          </w:tcPr>
          <w:p w14:paraId="33C7E9D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16</w:t>
            </w:r>
          </w:p>
        </w:tc>
        <w:tc>
          <w:tcPr>
            <w:tcW w:w="6030" w:type="dxa"/>
          </w:tcPr>
          <w:p w14:paraId="17639A5B"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Grinding wheels of different sizes and grades</w:t>
            </w:r>
          </w:p>
        </w:tc>
        <w:tc>
          <w:tcPr>
            <w:tcW w:w="2235" w:type="dxa"/>
            <w:vAlign w:val="center"/>
          </w:tcPr>
          <w:p w14:paraId="63254B14"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 Nos</w:t>
            </w:r>
          </w:p>
        </w:tc>
      </w:tr>
      <w:tr w:rsidR="00596C29" w:rsidRPr="00FF732D" w14:paraId="3BD79AA8" w14:textId="77777777" w:rsidTr="006A4B72">
        <w:trPr>
          <w:cantSplit/>
          <w:trHeight w:val="510"/>
        </w:trPr>
        <w:tc>
          <w:tcPr>
            <w:tcW w:w="1095" w:type="dxa"/>
          </w:tcPr>
          <w:p w14:paraId="2538B5B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0BA0552C" w14:textId="77777777" w:rsidR="00596C29" w:rsidRPr="00FF732D" w:rsidRDefault="00596C29" w:rsidP="00F278FB">
            <w:pPr>
              <w:spacing w:line="360" w:lineRule="auto"/>
              <w:rPr>
                <w:rFonts w:ascii="Arial" w:hAnsi="Arial" w:cs="Arial"/>
                <w:bCs/>
                <w:sz w:val="24"/>
                <w:szCs w:val="24"/>
              </w:rPr>
            </w:pPr>
            <w:r w:rsidRPr="00FF732D">
              <w:rPr>
                <w:rFonts w:ascii="Arial" w:hAnsi="Arial" w:cs="Arial"/>
                <w:sz w:val="24"/>
                <w:szCs w:val="24"/>
              </w:rPr>
              <w:t>Diamond Tools as per specifications</w:t>
            </w:r>
          </w:p>
        </w:tc>
        <w:tc>
          <w:tcPr>
            <w:tcW w:w="2235" w:type="dxa"/>
            <w:vAlign w:val="center"/>
          </w:tcPr>
          <w:p w14:paraId="20F04018"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 Nos</w:t>
            </w:r>
          </w:p>
        </w:tc>
      </w:tr>
      <w:tr w:rsidR="00596C29" w:rsidRPr="00FF732D" w14:paraId="03383FBD" w14:textId="77777777" w:rsidTr="006A4B72">
        <w:trPr>
          <w:cantSplit/>
          <w:trHeight w:val="510"/>
        </w:trPr>
        <w:tc>
          <w:tcPr>
            <w:tcW w:w="1095" w:type="dxa"/>
          </w:tcPr>
          <w:p w14:paraId="5954F2E0"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2AF65F08" w14:textId="2331179E" w:rsidR="00596C29" w:rsidRPr="00FF732D" w:rsidRDefault="00596C29" w:rsidP="00F278FB">
            <w:pPr>
              <w:spacing w:line="360" w:lineRule="auto"/>
              <w:rPr>
                <w:rFonts w:ascii="Arial" w:hAnsi="Arial" w:cs="Arial"/>
                <w:bCs/>
                <w:sz w:val="24"/>
                <w:szCs w:val="24"/>
              </w:rPr>
            </w:pPr>
            <w:r w:rsidRPr="00FF732D">
              <w:rPr>
                <w:rFonts w:ascii="Arial" w:hAnsi="Arial" w:cs="Arial"/>
                <w:bCs/>
                <w:noProof/>
                <w:sz w:val="24"/>
                <w:szCs w:val="24"/>
              </w:rPr>
              <mc:AlternateContent>
                <mc:Choice Requires="wps">
                  <w:drawing>
                    <wp:anchor distT="0" distB="0" distL="114300" distR="114300" simplePos="0" relativeHeight="251663360" behindDoc="0" locked="0" layoutInCell="1" allowOverlap="1" wp14:anchorId="29697DF5" wp14:editId="5575CC72">
                      <wp:simplePos x="0" y="0"/>
                      <wp:positionH relativeFrom="column">
                        <wp:posOffset>1095375</wp:posOffset>
                      </wp:positionH>
                      <wp:positionV relativeFrom="paragraph">
                        <wp:posOffset>99695</wp:posOffset>
                      </wp:positionV>
                      <wp:extent cx="63500" cy="7620"/>
                      <wp:effectExtent l="0" t="0" r="31750" b="304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5C4745" id="Straight Arrow Connector 1" o:spid="_x0000_s1026" type="#_x0000_t32" style="position:absolute;margin-left:86.25pt;margin-top:7.85pt;width:5pt;height:.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"/>
                  </w:pict>
                </mc:Fallback>
              </mc:AlternateContent>
            </w:r>
            <w:r w:rsidRPr="00FF732D">
              <w:rPr>
                <w:rFonts w:ascii="Arial" w:hAnsi="Arial" w:cs="Arial"/>
                <w:bCs/>
                <w:sz w:val="24"/>
                <w:szCs w:val="24"/>
              </w:rPr>
              <w:t>Welding Rod 12 Number (China) 5 Kg Pack</w:t>
            </w:r>
          </w:p>
        </w:tc>
        <w:tc>
          <w:tcPr>
            <w:tcW w:w="2235" w:type="dxa"/>
            <w:vAlign w:val="center"/>
          </w:tcPr>
          <w:p w14:paraId="48A87FB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04 Packets</w:t>
            </w:r>
          </w:p>
        </w:tc>
      </w:tr>
      <w:tr w:rsidR="00596C29" w:rsidRPr="00FF732D" w14:paraId="1BC1D726" w14:textId="77777777" w:rsidTr="006A4B72">
        <w:trPr>
          <w:cantSplit/>
          <w:trHeight w:val="510"/>
        </w:trPr>
        <w:tc>
          <w:tcPr>
            <w:tcW w:w="1095" w:type="dxa"/>
          </w:tcPr>
          <w:p w14:paraId="1FF1E83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19</w:t>
            </w:r>
          </w:p>
        </w:tc>
        <w:tc>
          <w:tcPr>
            <w:tcW w:w="6030" w:type="dxa"/>
          </w:tcPr>
          <w:p w14:paraId="1E6736F1"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Rotary Burs/files of different sizes and shapes</w:t>
            </w:r>
          </w:p>
        </w:tc>
        <w:tc>
          <w:tcPr>
            <w:tcW w:w="2235" w:type="dxa"/>
            <w:vAlign w:val="center"/>
          </w:tcPr>
          <w:p w14:paraId="78B390AB"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 Sets</w:t>
            </w:r>
          </w:p>
        </w:tc>
      </w:tr>
      <w:tr w:rsidR="00596C29" w:rsidRPr="00FF732D" w14:paraId="1D724B6D" w14:textId="77777777" w:rsidTr="006A4B72">
        <w:trPr>
          <w:cantSplit/>
          <w:trHeight w:val="510"/>
        </w:trPr>
        <w:tc>
          <w:tcPr>
            <w:tcW w:w="1095" w:type="dxa"/>
          </w:tcPr>
          <w:p w14:paraId="76679D5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w:t>
            </w:r>
          </w:p>
        </w:tc>
        <w:tc>
          <w:tcPr>
            <w:tcW w:w="6030" w:type="dxa"/>
          </w:tcPr>
          <w:p w14:paraId="000C69A7"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Emery paste</w:t>
            </w:r>
            <w:r w:rsidRPr="00FF732D">
              <w:rPr>
                <w:rFonts w:ascii="Arial" w:hAnsi="Arial" w:cs="Arial"/>
                <w:sz w:val="24"/>
                <w:szCs w:val="24"/>
              </w:rPr>
              <w:t xml:space="preserve"> as per specifications</w:t>
            </w:r>
          </w:p>
        </w:tc>
        <w:tc>
          <w:tcPr>
            <w:tcW w:w="2235" w:type="dxa"/>
            <w:vAlign w:val="center"/>
          </w:tcPr>
          <w:p w14:paraId="773DEB2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05 Pcs</w:t>
            </w:r>
          </w:p>
        </w:tc>
      </w:tr>
      <w:tr w:rsidR="00596C29" w:rsidRPr="00FF732D" w14:paraId="606C2C99" w14:textId="77777777" w:rsidTr="006A4B72">
        <w:trPr>
          <w:cantSplit/>
          <w:trHeight w:val="510"/>
        </w:trPr>
        <w:tc>
          <w:tcPr>
            <w:tcW w:w="1095" w:type="dxa"/>
            <w:vAlign w:val="center"/>
          </w:tcPr>
          <w:p w14:paraId="44C44E38"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21</w:t>
            </w:r>
          </w:p>
        </w:tc>
        <w:tc>
          <w:tcPr>
            <w:tcW w:w="6030" w:type="dxa"/>
            <w:vAlign w:val="center"/>
          </w:tcPr>
          <w:p w14:paraId="39F987F8"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Cotton waste</w:t>
            </w:r>
          </w:p>
        </w:tc>
        <w:tc>
          <w:tcPr>
            <w:tcW w:w="2235" w:type="dxa"/>
            <w:vAlign w:val="center"/>
          </w:tcPr>
          <w:p w14:paraId="34E215D4"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25 KG</w:t>
            </w:r>
          </w:p>
        </w:tc>
      </w:tr>
      <w:tr w:rsidR="00596C29" w:rsidRPr="00FF732D" w14:paraId="2FCD57A9" w14:textId="77777777" w:rsidTr="006A4B72">
        <w:trPr>
          <w:cantSplit/>
          <w:trHeight w:val="510"/>
        </w:trPr>
        <w:tc>
          <w:tcPr>
            <w:tcW w:w="1095" w:type="dxa"/>
          </w:tcPr>
          <w:p w14:paraId="30F7C778"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22</w:t>
            </w:r>
          </w:p>
        </w:tc>
        <w:tc>
          <w:tcPr>
            <w:tcW w:w="6030" w:type="dxa"/>
            <w:vAlign w:val="bottom"/>
          </w:tcPr>
          <w:p w14:paraId="2CAC10ED"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Buff Wheel with Buff </w:t>
            </w:r>
            <w:proofErr w:type="gramStart"/>
            <w:r w:rsidRPr="00FF732D">
              <w:rPr>
                <w:rFonts w:ascii="Arial" w:hAnsi="Arial" w:cs="Arial"/>
                <w:bCs/>
                <w:sz w:val="24"/>
                <w:szCs w:val="24"/>
              </w:rPr>
              <w:t>Soap  (</w:t>
            </w:r>
            <w:proofErr w:type="gramEnd"/>
            <w:r w:rsidRPr="00FF732D">
              <w:rPr>
                <w:rFonts w:ascii="Arial" w:hAnsi="Arial" w:cs="Arial"/>
                <w:bCs/>
                <w:sz w:val="24"/>
                <w:szCs w:val="24"/>
              </w:rPr>
              <w:t xml:space="preserve">inner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25mm, outer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150 mm)</w:t>
            </w:r>
          </w:p>
        </w:tc>
        <w:tc>
          <w:tcPr>
            <w:tcW w:w="2235" w:type="dxa"/>
            <w:vAlign w:val="bottom"/>
          </w:tcPr>
          <w:p w14:paraId="60120EC4"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02 Nos.</w:t>
            </w:r>
          </w:p>
        </w:tc>
      </w:tr>
      <w:tr w:rsidR="00596C29" w:rsidRPr="00FF732D" w14:paraId="2AE0031D" w14:textId="77777777" w:rsidTr="006A4B72">
        <w:trPr>
          <w:cantSplit/>
          <w:trHeight w:val="510"/>
        </w:trPr>
        <w:tc>
          <w:tcPr>
            <w:tcW w:w="1095" w:type="dxa"/>
          </w:tcPr>
          <w:p w14:paraId="73A8BBCB"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23</w:t>
            </w:r>
          </w:p>
        </w:tc>
        <w:tc>
          <w:tcPr>
            <w:tcW w:w="6030" w:type="dxa"/>
            <w:vAlign w:val="bottom"/>
          </w:tcPr>
          <w:p w14:paraId="2B394CF0"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Kerosene oil</w:t>
            </w:r>
          </w:p>
        </w:tc>
        <w:tc>
          <w:tcPr>
            <w:tcW w:w="2235" w:type="dxa"/>
            <w:vAlign w:val="center"/>
          </w:tcPr>
          <w:p w14:paraId="5049662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50 Liters</w:t>
            </w:r>
          </w:p>
        </w:tc>
      </w:tr>
      <w:tr w:rsidR="00596C29" w:rsidRPr="00FF732D" w14:paraId="7A68FD17" w14:textId="77777777" w:rsidTr="006A4B72">
        <w:trPr>
          <w:cantSplit/>
          <w:trHeight w:val="510"/>
        </w:trPr>
        <w:tc>
          <w:tcPr>
            <w:tcW w:w="1095" w:type="dxa"/>
          </w:tcPr>
          <w:p w14:paraId="6EE4446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24</w:t>
            </w:r>
          </w:p>
        </w:tc>
        <w:tc>
          <w:tcPr>
            <w:tcW w:w="6030" w:type="dxa"/>
            <w:vAlign w:val="center"/>
          </w:tcPr>
          <w:p w14:paraId="46220215" w14:textId="77777777" w:rsidR="00596C29" w:rsidRPr="00FF732D" w:rsidRDefault="00596C29" w:rsidP="00F278FB">
            <w:pPr>
              <w:spacing w:line="360" w:lineRule="auto"/>
              <w:rPr>
                <w:rFonts w:ascii="Arial" w:hAnsi="Arial" w:cs="Arial"/>
                <w:bCs/>
                <w:sz w:val="24"/>
                <w:szCs w:val="24"/>
              </w:rPr>
            </w:pPr>
            <w:r w:rsidRPr="00FF732D">
              <w:rPr>
                <w:rFonts w:ascii="Arial" w:hAnsi="Arial" w:cs="Arial"/>
                <w:sz w:val="24"/>
                <w:szCs w:val="24"/>
              </w:rPr>
              <w:t>Cutting Fluids as per specifications</w:t>
            </w:r>
          </w:p>
        </w:tc>
        <w:tc>
          <w:tcPr>
            <w:tcW w:w="2235" w:type="dxa"/>
            <w:vAlign w:val="center"/>
          </w:tcPr>
          <w:p w14:paraId="21B6BC78"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 Liters</w:t>
            </w:r>
          </w:p>
        </w:tc>
      </w:tr>
      <w:tr w:rsidR="00596C29" w:rsidRPr="00FF732D" w14:paraId="098AA740" w14:textId="77777777" w:rsidTr="006A4B72">
        <w:trPr>
          <w:cantSplit/>
          <w:trHeight w:val="510"/>
        </w:trPr>
        <w:tc>
          <w:tcPr>
            <w:tcW w:w="1095" w:type="dxa"/>
          </w:tcPr>
          <w:p w14:paraId="28C24FB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25</w:t>
            </w:r>
          </w:p>
        </w:tc>
        <w:tc>
          <w:tcPr>
            <w:tcW w:w="6030" w:type="dxa"/>
            <w:vAlign w:val="center"/>
          </w:tcPr>
          <w:p w14:paraId="41792321" w14:textId="77777777" w:rsidR="00596C29" w:rsidRPr="00FF732D" w:rsidRDefault="00596C29" w:rsidP="00F278FB">
            <w:pPr>
              <w:spacing w:line="360" w:lineRule="auto"/>
              <w:rPr>
                <w:rFonts w:ascii="Arial" w:hAnsi="Arial" w:cs="Arial"/>
                <w:bCs/>
                <w:sz w:val="24"/>
                <w:szCs w:val="24"/>
              </w:rPr>
            </w:pPr>
            <w:r w:rsidRPr="00FF732D">
              <w:rPr>
                <w:rFonts w:ascii="Arial" w:hAnsi="Arial" w:cs="Arial"/>
                <w:sz w:val="24"/>
                <w:szCs w:val="24"/>
              </w:rPr>
              <w:t>Lubricating Oils as per specifications</w:t>
            </w:r>
          </w:p>
        </w:tc>
        <w:tc>
          <w:tcPr>
            <w:tcW w:w="2235" w:type="dxa"/>
            <w:vAlign w:val="center"/>
          </w:tcPr>
          <w:p w14:paraId="5F45884C"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200 Liters</w:t>
            </w:r>
          </w:p>
        </w:tc>
      </w:tr>
      <w:tr w:rsidR="00596C29" w:rsidRPr="00FF732D" w14:paraId="020AD772" w14:textId="77777777" w:rsidTr="006A4B72">
        <w:trPr>
          <w:cantSplit/>
          <w:trHeight w:val="510"/>
        </w:trPr>
        <w:tc>
          <w:tcPr>
            <w:tcW w:w="1095" w:type="dxa"/>
          </w:tcPr>
          <w:p w14:paraId="273EFB5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26</w:t>
            </w:r>
          </w:p>
        </w:tc>
        <w:tc>
          <w:tcPr>
            <w:tcW w:w="6030" w:type="dxa"/>
            <w:vAlign w:val="center"/>
          </w:tcPr>
          <w:p w14:paraId="363D488B" w14:textId="77777777" w:rsidR="00596C29" w:rsidRPr="00FF732D" w:rsidRDefault="00596C29" w:rsidP="00F278FB">
            <w:pPr>
              <w:spacing w:line="360" w:lineRule="auto"/>
              <w:rPr>
                <w:rFonts w:ascii="Arial" w:hAnsi="Arial" w:cs="Arial"/>
                <w:b/>
                <w:bCs/>
                <w:sz w:val="24"/>
                <w:szCs w:val="24"/>
              </w:rPr>
            </w:pPr>
            <w:r w:rsidRPr="00FF732D">
              <w:rPr>
                <w:rStyle w:val="Strong"/>
                <w:rFonts w:ascii="Arial" w:hAnsi="Arial" w:cs="Arial"/>
                <w:sz w:val="24"/>
                <w:szCs w:val="24"/>
              </w:rPr>
              <w:t>Cooling Agents</w:t>
            </w:r>
            <w:r w:rsidRPr="00FF732D">
              <w:rPr>
                <w:rFonts w:ascii="Arial" w:hAnsi="Arial" w:cs="Arial"/>
                <w:sz w:val="24"/>
                <w:szCs w:val="24"/>
              </w:rPr>
              <w:t xml:space="preserve"> as per specifications</w:t>
            </w:r>
          </w:p>
        </w:tc>
        <w:tc>
          <w:tcPr>
            <w:tcW w:w="2235" w:type="dxa"/>
            <w:vAlign w:val="center"/>
          </w:tcPr>
          <w:p w14:paraId="6814D3B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 Liters</w:t>
            </w:r>
          </w:p>
        </w:tc>
      </w:tr>
      <w:tr w:rsidR="00596C29" w:rsidRPr="00FF732D" w14:paraId="27F8DD32" w14:textId="77777777" w:rsidTr="006A4B72">
        <w:trPr>
          <w:cantSplit/>
          <w:trHeight w:val="510"/>
        </w:trPr>
        <w:tc>
          <w:tcPr>
            <w:tcW w:w="1095" w:type="dxa"/>
          </w:tcPr>
          <w:p w14:paraId="74F7DA3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27</w:t>
            </w:r>
          </w:p>
        </w:tc>
        <w:tc>
          <w:tcPr>
            <w:tcW w:w="6030" w:type="dxa"/>
            <w:vAlign w:val="center"/>
          </w:tcPr>
          <w:p w14:paraId="637BA42F" w14:textId="77777777" w:rsidR="00596C29" w:rsidRPr="00FF732D" w:rsidRDefault="00596C29" w:rsidP="00F278FB">
            <w:pPr>
              <w:spacing w:line="360" w:lineRule="auto"/>
              <w:rPr>
                <w:rStyle w:val="Strong"/>
                <w:rFonts w:ascii="Arial" w:hAnsi="Arial" w:cs="Arial"/>
                <w:sz w:val="24"/>
                <w:szCs w:val="24"/>
              </w:rPr>
            </w:pPr>
            <w:r w:rsidRPr="00FF732D">
              <w:rPr>
                <w:rFonts w:ascii="Arial" w:hAnsi="Arial" w:cs="Arial"/>
                <w:bCs/>
                <w:sz w:val="24"/>
                <w:szCs w:val="24"/>
              </w:rPr>
              <w:t>MS Plates/sheets of different sizes</w:t>
            </w:r>
          </w:p>
        </w:tc>
        <w:tc>
          <w:tcPr>
            <w:tcW w:w="2235" w:type="dxa"/>
            <w:vAlign w:val="center"/>
          </w:tcPr>
          <w:p w14:paraId="19568A00"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300 KG</w:t>
            </w:r>
          </w:p>
        </w:tc>
      </w:tr>
      <w:tr w:rsidR="00596C29" w:rsidRPr="00FF732D" w14:paraId="67555461" w14:textId="77777777" w:rsidTr="006A4B72">
        <w:trPr>
          <w:cantSplit/>
          <w:trHeight w:val="510"/>
        </w:trPr>
        <w:tc>
          <w:tcPr>
            <w:tcW w:w="1095" w:type="dxa"/>
          </w:tcPr>
          <w:p w14:paraId="114A8DA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28</w:t>
            </w:r>
          </w:p>
        </w:tc>
        <w:tc>
          <w:tcPr>
            <w:tcW w:w="6030" w:type="dxa"/>
            <w:vAlign w:val="center"/>
          </w:tcPr>
          <w:p w14:paraId="7429D666"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MS Round bars of different sizes</w:t>
            </w:r>
          </w:p>
        </w:tc>
        <w:tc>
          <w:tcPr>
            <w:tcW w:w="2235" w:type="dxa"/>
          </w:tcPr>
          <w:p w14:paraId="0412FBD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100 KG</w:t>
            </w:r>
          </w:p>
        </w:tc>
      </w:tr>
      <w:tr w:rsidR="00596C29" w:rsidRPr="00FF732D" w14:paraId="571342B2" w14:textId="77777777" w:rsidTr="006A4B72">
        <w:trPr>
          <w:cantSplit/>
          <w:trHeight w:val="510"/>
        </w:trPr>
        <w:tc>
          <w:tcPr>
            <w:tcW w:w="1095" w:type="dxa"/>
          </w:tcPr>
          <w:p w14:paraId="4F92FA2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29</w:t>
            </w:r>
          </w:p>
        </w:tc>
        <w:tc>
          <w:tcPr>
            <w:tcW w:w="6030" w:type="dxa"/>
            <w:vAlign w:val="center"/>
          </w:tcPr>
          <w:p w14:paraId="5494BAF5"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MS Flat bars of different sizes</w:t>
            </w:r>
          </w:p>
        </w:tc>
        <w:tc>
          <w:tcPr>
            <w:tcW w:w="2235" w:type="dxa"/>
          </w:tcPr>
          <w:p w14:paraId="68D539B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200 KG</w:t>
            </w:r>
          </w:p>
        </w:tc>
      </w:tr>
      <w:tr w:rsidR="00596C29" w:rsidRPr="00FF732D" w14:paraId="38E98D70" w14:textId="77777777" w:rsidTr="006A4B72">
        <w:trPr>
          <w:cantSplit/>
          <w:trHeight w:val="510"/>
        </w:trPr>
        <w:tc>
          <w:tcPr>
            <w:tcW w:w="1095" w:type="dxa"/>
            <w:vAlign w:val="center"/>
          </w:tcPr>
          <w:p w14:paraId="18F2891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w:t>
            </w:r>
          </w:p>
        </w:tc>
        <w:tc>
          <w:tcPr>
            <w:tcW w:w="6030" w:type="dxa"/>
            <w:vAlign w:val="center"/>
          </w:tcPr>
          <w:p w14:paraId="2B8337AA"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MS square bars of different sizes</w:t>
            </w:r>
          </w:p>
        </w:tc>
        <w:tc>
          <w:tcPr>
            <w:tcW w:w="2235" w:type="dxa"/>
          </w:tcPr>
          <w:p w14:paraId="63FB4095"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200 KG</w:t>
            </w:r>
          </w:p>
        </w:tc>
      </w:tr>
      <w:tr w:rsidR="00596C29" w:rsidRPr="00FF732D" w14:paraId="5D0A1504" w14:textId="77777777" w:rsidTr="006A4B72">
        <w:trPr>
          <w:cantSplit/>
          <w:trHeight w:val="510"/>
        </w:trPr>
        <w:tc>
          <w:tcPr>
            <w:tcW w:w="1095" w:type="dxa"/>
            <w:vAlign w:val="center"/>
          </w:tcPr>
          <w:p w14:paraId="72E3DE7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31</w:t>
            </w:r>
          </w:p>
        </w:tc>
        <w:tc>
          <w:tcPr>
            <w:tcW w:w="6030" w:type="dxa"/>
            <w:vAlign w:val="center"/>
          </w:tcPr>
          <w:p w14:paraId="2AD9B6AC" w14:textId="77777777" w:rsidR="00596C29" w:rsidRPr="00FF732D" w:rsidRDefault="00596C29" w:rsidP="00F278FB">
            <w:pPr>
              <w:spacing w:line="360" w:lineRule="auto"/>
              <w:rPr>
                <w:rFonts w:ascii="Arial" w:hAnsi="Arial" w:cs="Arial"/>
                <w:bCs/>
                <w:sz w:val="24"/>
                <w:szCs w:val="24"/>
              </w:rPr>
            </w:pPr>
            <w:r w:rsidRPr="00FF732D">
              <w:rPr>
                <w:rFonts w:ascii="Arial" w:hAnsi="Arial" w:cs="Arial"/>
                <w:sz w:val="24"/>
                <w:szCs w:val="24"/>
              </w:rPr>
              <w:t>H13 Plates of different sizes as per drawing</w:t>
            </w:r>
          </w:p>
        </w:tc>
        <w:tc>
          <w:tcPr>
            <w:tcW w:w="2235" w:type="dxa"/>
          </w:tcPr>
          <w:p w14:paraId="7D41B6A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300 KG</w:t>
            </w:r>
          </w:p>
        </w:tc>
      </w:tr>
      <w:tr w:rsidR="00596C29" w:rsidRPr="00FF732D" w14:paraId="31A97364" w14:textId="77777777" w:rsidTr="006A4B72">
        <w:trPr>
          <w:cantSplit/>
          <w:trHeight w:val="510"/>
        </w:trPr>
        <w:tc>
          <w:tcPr>
            <w:tcW w:w="1095" w:type="dxa"/>
            <w:vAlign w:val="center"/>
          </w:tcPr>
          <w:p w14:paraId="66D5123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32</w:t>
            </w:r>
          </w:p>
        </w:tc>
        <w:tc>
          <w:tcPr>
            <w:tcW w:w="6030" w:type="dxa"/>
            <w:vAlign w:val="center"/>
          </w:tcPr>
          <w:p w14:paraId="1727D68B"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H13 round bars of different sizes as per drawing</w:t>
            </w:r>
          </w:p>
        </w:tc>
        <w:tc>
          <w:tcPr>
            <w:tcW w:w="2235" w:type="dxa"/>
          </w:tcPr>
          <w:p w14:paraId="6E5E45D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100 KG</w:t>
            </w:r>
          </w:p>
        </w:tc>
      </w:tr>
      <w:tr w:rsidR="00596C29" w:rsidRPr="00FF732D" w14:paraId="7D7712C8" w14:textId="77777777" w:rsidTr="006A4B72">
        <w:trPr>
          <w:cantSplit/>
          <w:trHeight w:val="510"/>
        </w:trPr>
        <w:tc>
          <w:tcPr>
            <w:tcW w:w="1095" w:type="dxa"/>
            <w:vAlign w:val="center"/>
          </w:tcPr>
          <w:p w14:paraId="4CBC7E9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33</w:t>
            </w:r>
          </w:p>
        </w:tc>
        <w:tc>
          <w:tcPr>
            <w:tcW w:w="6030" w:type="dxa"/>
            <w:vAlign w:val="center"/>
          </w:tcPr>
          <w:p w14:paraId="7651810E"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H13 square bar of different sizes as per drawing</w:t>
            </w:r>
          </w:p>
        </w:tc>
        <w:tc>
          <w:tcPr>
            <w:tcW w:w="2235" w:type="dxa"/>
          </w:tcPr>
          <w:p w14:paraId="2FD0EF3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50 KG</w:t>
            </w:r>
          </w:p>
        </w:tc>
      </w:tr>
      <w:tr w:rsidR="00596C29" w:rsidRPr="00FF732D" w14:paraId="380E95AD" w14:textId="77777777" w:rsidTr="006A4B72">
        <w:trPr>
          <w:cantSplit/>
          <w:trHeight w:val="510"/>
        </w:trPr>
        <w:tc>
          <w:tcPr>
            <w:tcW w:w="1095" w:type="dxa"/>
            <w:vAlign w:val="center"/>
          </w:tcPr>
          <w:p w14:paraId="5C188D1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34</w:t>
            </w:r>
          </w:p>
        </w:tc>
        <w:tc>
          <w:tcPr>
            <w:tcW w:w="6030" w:type="dxa"/>
            <w:vAlign w:val="center"/>
          </w:tcPr>
          <w:p w14:paraId="34EAD1E1"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D2 Plates of different sizes as per drawing</w:t>
            </w:r>
          </w:p>
        </w:tc>
        <w:tc>
          <w:tcPr>
            <w:tcW w:w="2235" w:type="dxa"/>
          </w:tcPr>
          <w:p w14:paraId="2F8262A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300 KG</w:t>
            </w:r>
          </w:p>
        </w:tc>
      </w:tr>
      <w:tr w:rsidR="00596C29" w:rsidRPr="00FF732D" w14:paraId="4DB857EB" w14:textId="77777777" w:rsidTr="006A4B72">
        <w:trPr>
          <w:cantSplit/>
          <w:trHeight w:val="510"/>
        </w:trPr>
        <w:tc>
          <w:tcPr>
            <w:tcW w:w="1095" w:type="dxa"/>
            <w:vAlign w:val="center"/>
          </w:tcPr>
          <w:p w14:paraId="2290E9D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35</w:t>
            </w:r>
          </w:p>
        </w:tc>
        <w:tc>
          <w:tcPr>
            <w:tcW w:w="6030" w:type="dxa"/>
            <w:vAlign w:val="center"/>
          </w:tcPr>
          <w:p w14:paraId="2C6878DC"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D2 round bars of different sizes as per drawing</w:t>
            </w:r>
          </w:p>
        </w:tc>
        <w:tc>
          <w:tcPr>
            <w:tcW w:w="2235" w:type="dxa"/>
          </w:tcPr>
          <w:p w14:paraId="3EF164E4"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150 KG</w:t>
            </w:r>
          </w:p>
        </w:tc>
      </w:tr>
      <w:tr w:rsidR="00596C29" w:rsidRPr="00FF732D" w14:paraId="7019159C" w14:textId="77777777" w:rsidTr="006A4B72">
        <w:trPr>
          <w:cantSplit/>
          <w:trHeight w:val="510"/>
        </w:trPr>
        <w:tc>
          <w:tcPr>
            <w:tcW w:w="1095" w:type="dxa"/>
            <w:vAlign w:val="center"/>
          </w:tcPr>
          <w:p w14:paraId="3411AB1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36</w:t>
            </w:r>
          </w:p>
        </w:tc>
        <w:tc>
          <w:tcPr>
            <w:tcW w:w="6030" w:type="dxa"/>
            <w:vAlign w:val="center"/>
          </w:tcPr>
          <w:p w14:paraId="24DD473B"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D2 square bar of different sizes as per drawing</w:t>
            </w:r>
          </w:p>
        </w:tc>
        <w:tc>
          <w:tcPr>
            <w:tcW w:w="2235" w:type="dxa"/>
          </w:tcPr>
          <w:p w14:paraId="58026CE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100 KG</w:t>
            </w:r>
          </w:p>
        </w:tc>
      </w:tr>
      <w:tr w:rsidR="00596C29" w:rsidRPr="00FF732D" w14:paraId="6E9CD5FD" w14:textId="77777777" w:rsidTr="006A4B72">
        <w:trPr>
          <w:cantSplit/>
          <w:trHeight w:val="510"/>
        </w:trPr>
        <w:tc>
          <w:tcPr>
            <w:tcW w:w="1095" w:type="dxa"/>
            <w:vAlign w:val="center"/>
          </w:tcPr>
          <w:p w14:paraId="0D5F024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37</w:t>
            </w:r>
          </w:p>
        </w:tc>
        <w:tc>
          <w:tcPr>
            <w:tcW w:w="6030" w:type="dxa"/>
            <w:vAlign w:val="center"/>
          </w:tcPr>
          <w:p w14:paraId="10E61F67"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K 100 Plates of different sizes as per drawing</w:t>
            </w:r>
          </w:p>
        </w:tc>
        <w:tc>
          <w:tcPr>
            <w:tcW w:w="2235" w:type="dxa"/>
          </w:tcPr>
          <w:p w14:paraId="674F7733"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300 KG</w:t>
            </w:r>
          </w:p>
        </w:tc>
      </w:tr>
      <w:tr w:rsidR="00596C29" w:rsidRPr="00FF732D" w14:paraId="0B9DD566" w14:textId="77777777" w:rsidTr="006A4B72">
        <w:trPr>
          <w:cantSplit/>
          <w:trHeight w:val="510"/>
        </w:trPr>
        <w:tc>
          <w:tcPr>
            <w:tcW w:w="1095" w:type="dxa"/>
            <w:vAlign w:val="center"/>
          </w:tcPr>
          <w:p w14:paraId="11CA2B6C"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38</w:t>
            </w:r>
          </w:p>
        </w:tc>
        <w:tc>
          <w:tcPr>
            <w:tcW w:w="6030" w:type="dxa"/>
            <w:vAlign w:val="center"/>
          </w:tcPr>
          <w:p w14:paraId="13F07FEA"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K 100 round bars of different sizes as per drawing</w:t>
            </w:r>
          </w:p>
        </w:tc>
        <w:tc>
          <w:tcPr>
            <w:tcW w:w="2235" w:type="dxa"/>
          </w:tcPr>
          <w:p w14:paraId="0C67F7E5"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200 KG</w:t>
            </w:r>
          </w:p>
        </w:tc>
      </w:tr>
      <w:tr w:rsidR="00596C29" w:rsidRPr="00FF732D" w14:paraId="694F8F4F" w14:textId="77777777" w:rsidTr="006A4B72">
        <w:trPr>
          <w:cantSplit/>
          <w:trHeight w:val="510"/>
        </w:trPr>
        <w:tc>
          <w:tcPr>
            <w:tcW w:w="1095" w:type="dxa"/>
            <w:vAlign w:val="center"/>
          </w:tcPr>
          <w:p w14:paraId="41106F4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lastRenderedPageBreak/>
              <w:t>39</w:t>
            </w:r>
          </w:p>
        </w:tc>
        <w:tc>
          <w:tcPr>
            <w:tcW w:w="6030" w:type="dxa"/>
            <w:vAlign w:val="center"/>
          </w:tcPr>
          <w:p w14:paraId="2E8A3D6E"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K 100 square bar of different sizes as per drawing</w:t>
            </w:r>
          </w:p>
        </w:tc>
        <w:tc>
          <w:tcPr>
            <w:tcW w:w="2235" w:type="dxa"/>
          </w:tcPr>
          <w:p w14:paraId="08636CB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50 KG</w:t>
            </w:r>
          </w:p>
        </w:tc>
      </w:tr>
      <w:tr w:rsidR="00596C29" w:rsidRPr="00FF732D" w14:paraId="46A7E856" w14:textId="77777777" w:rsidTr="006A4B72">
        <w:trPr>
          <w:cantSplit/>
          <w:trHeight w:val="510"/>
        </w:trPr>
        <w:tc>
          <w:tcPr>
            <w:tcW w:w="1095" w:type="dxa"/>
            <w:vAlign w:val="center"/>
          </w:tcPr>
          <w:p w14:paraId="2C39C52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40</w:t>
            </w:r>
          </w:p>
        </w:tc>
        <w:tc>
          <w:tcPr>
            <w:tcW w:w="6030" w:type="dxa"/>
            <w:vAlign w:val="center"/>
          </w:tcPr>
          <w:p w14:paraId="3F4E5CBD" w14:textId="77777777" w:rsidR="00596C29" w:rsidRPr="00FF732D" w:rsidRDefault="00596C29" w:rsidP="00F278FB">
            <w:pPr>
              <w:spacing w:line="360" w:lineRule="auto"/>
              <w:rPr>
                <w:rFonts w:ascii="Arial" w:hAnsi="Arial" w:cs="Arial"/>
                <w:sz w:val="24"/>
                <w:szCs w:val="24"/>
              </w:rPr>
            </w:pPr>
            <w:r w:rsidRPr="00FF732D">
              <w:rPr>
                <w:rStyle w:val="Strong"/>
                <w:rFonts w:ascii="Arial" w:hAnsi="Arial" w:cs="Arial"/>
                <w:sz w:val="24"/>
                <w:szCs w:val="24"/>
              </w:rPr>
              <w:t>P20 Steel</w:t>
            </w:r>
            <w:r w:rsidRPr="00FF732D">
              <w:rPr>
                <w:rFonts w:ascii="Arial" w:hAnsi="Arial" w:cs="Arial"/>
                <w:sz w:val="24"/>
                <w:szCs w:val="24"/>
              </w:rPr>
              <w:t xml:space="preserve"> rods of different diameters as per drawings</w:t>
            </w:r>
          </w:p>
        </w:tc>
        <w:tc>
          <w:tcPr>
            <w:tcW w:w="2235" w:type="dxa"/>
          </w:tcPr>
          <w:p w14:paraId="3C488F2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 KG</w:t>
            </w:r>
          </w:p>
        </w:tc>
      </w:tr>
      <w:tr w:rsidR="00596C29" w:rsidRPr="00FF732D" w14:paraId="49A07833" w14:textId="77777777" w:rsidTr="006A4B72">
        <w:trPr>
          <w:cantSplit/>
          <w:trHeight w:val="510"/>
        </w:trPr>
        <w:tc>
          <w:tcPr>
            <w:tcW w:w="1095" w:type="dxa"/>
            <w:vAlign w:val="center"/>
          </w:tcPr>
          <w:p w14:paraId="3289150B"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41</w:t>
            </w:r>
          </w:p>
        </w:tc>
        <w:tc>
          <w:tcPr>
            <w:tcW w:w="6030" w:type="dxa"/>
            <w:vAlign w:val="center"/>
          </w:tcPr>
          <w:p w14:paraId="4FF90CC1" w14:textId="77777777" w:rsidR="00596C29" w:rsidRPr="00FF732D" w:rsidRDefault="00596C29" w:rsidP="00F278FB">
            <w:pPr>
              <w:spacing w:line="360" w:lineRule="auto"/>
              <w:rPr>
                <w:rStyle w:val="Strong"/>
                <w:rFonts w:ascii="Arial" w:hAnsi="Arial" w:cs="Arial"/>
                <w:sz w:val="24"/>
                <w:szCs w:val="24"/>
              </w:rPr>
            </w:pPr>
            <w:r w:rsidRPr="00FF732D">
              <w:rPr>
                <w:rStyle w:val="Strong"/>
                <w:rFonts w:ascii="Arial" w:hAnsi="Arial" w:cs="Arial"/>
                <w:sz w:val="24"/>
                <w:szCs w:val="24"/>
              </w:rPr>
              <w:t>P20 Steel</w:t>
            </w:r>
            <w:r w:rsidRPr="00FF732D">
              <w:rPr>
                <w:rFonts w:ascii="Arial" w:hAnsi="Arial" w:cs="Arial"/>
                <w:sz w:val="24"/>
                <w:szCs w:val="24"/>
              </w:rPr>
              <w:t xml:space="preserve"> sheets/plates of different diameters as per drawings</w:t>
            </w:r>
          </w:p>
        </w:tc>
        <w:tc>
          <w:tcPr>
            <w:tcW w:w="2235" w:type="dxa"/>
          </w:tcPr>
          <w:p w14:paraId="206B2613"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30 KG</w:t>
            </w:r>
          </w:p>
        </w:tc>
      </w:tr>
      <w:tr w:rsidR="00596C29" w:rsidRPr="00FF732D" w14:paraId="2349F3C0" w14:textId="77777777" w:rsidTr="006A4B72">
        <w:trPr>
          <w:cantSplit/>
          <w:trHeight w:val="510"/>
        </w:trPr>
        <w:tc>
          <w:tcPr>
            <w:tcW w:w="1095" w:type="dxa"/>
            <w:vAlign w:val="center"/>
          </w:tcPr>
          <w:p w14:paraId="2C30197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42</w:t>
            </w:r>
          </w:p>
        </w:tc>
        <w:tc>
          <w:tcPr>
            <w:tcW w:w="6030" w:type="dxa"/>
            <w:vAlign w:val="center"/>
          </w:tcPr>
          <w:p w14:paraId="4C4CC084"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D3 steel plates of different sizes as per drawings</w:t>
            </w:r>
          </w:p>
        </w:tc>
        <w:tc>
          <w:tcPr>
            <w:tcW w:w="2235" w:type="dxa"/>
          </w:tcPr>
          <w:p w14:paraId="3782783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100 KG</w:t>
            </w:r>
          </w:p>
        </w:tc>
      </w:tr>
      <w:tr w:rsidR="00596C29" w:rsidRPr="00FF732D" w14:paraId="134BB6F8" w14:textId="77777777" w:rsidTr="006A4B72">
        <w:trPr>
          <w:cantSplit/>
          <w:trHeight w:val="510"/>
        </w:trPr>
        <w:tc>
          <w:tcPr>
            <w:tcW w:w="1095" w:type="dxa"/>
            <w:vAlign w:val="center"/>
          </w:tcPr>
          <w:p w14:paraId="6718E19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43</w:t>
            </w:r>
          </w:p>
        </w:tc>
        <w:tc>
          <w:tcPr>
            <w:tcW w:w="6030" w:type="dxa"/>
            <w:vAlign w:val="center"/>
          </w:tcPr>
          <w:p w14:paraId="40926931"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D3 steel rod of different diameters as per drawings</w:t>
            </w:r>
          </w:p>
        </w:tc>
        <w:tc>
          <w:tcPr>
            <w:tcW w:w="2235" w:type="dxa"/>
          </w:tcPr>
          <w:p w14:paraId="4BDA5DC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50 KG</w:t>
            </w:r>
          </w:p>
        </w:tc>
      </w:tr>
      <w:tr w:rsidR="00596C29" w:rsidRPr="00FF732D" w14:paraId="53896EF2" w14:textId="77777777" w:rsidTr="006A4B72">
        <w:trPr>
          <w:cantSplit/>
          <w:trHeight w:val="510"/>
        </w:trPr>
        <w:tc>
          <w:tcPr>
            <w:tcW w:w="1095" w:type="dxa"/>
            <w:vAlign w:val="center"/>
          </w:tcPr>
          <w:p w14:paraId="5AB6F340"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44</w:t>
            </w:r>
          </w:p>
        </w:tc>
        <w:tc>
          <w:tcPr>
            <w:tcW w:w="6030" w:type="dxa"/>
            <w:vAlign w:val="center"/>
          </w:tcPr>
          <w:p w14:paraId="379ED011"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Teflon rods of different sizes as per specifications</w:t>
            </w:r>
          </w:p>
        </w:tc>
        <w:tc>
          <w:tcPr>
            <w:tcW w:w="2235" w:type="dxa"/>
          </w:tcPr>
          <w:p w14:paraId="62A0F2A4"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 Meter</w:t>
            </w:r>
          </w:p>
        </w:tc>
      </w:tr>
      <w:tr w:rsidR="00596C29" w:rsidRPr="00FF732D" w14:paraId="61C8E3EB" w14:textId="77777777" w:rsidTr="006A4B72">
        <w:trPr>
          <w:cantSplit/>
          <w:trHeight w:val="510"/>
        </w:trPr>
        <w:tc>
          <w:tcPr>
            <w:tcW w:w="1095" w:type="dxa"/>
            <w:vAlign w:val="center"/>
          </w:tcPr>
          <w:p w14:paraId="5A720CE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45</w:t>
            </w:r>
          </w:p>
        </w:tc>
        <w:tc>
          <w:tcPr>
            <w:tcW w:w="6030" w:type="dxa"/>
            <w:vAlign w:val="center"/>
          </w:tcPr>
          <w:p w14:paraId="6467108D"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Aluminum cylindrical Rods of different diameters</w:t>
            </w:r>
          </w:p>
        </w:tc>
        <w:tc>
          <w:tcPr>
            <w:tcW w:w="2235" w:type="dxa"/>
          </w:tcPr>
          <w:p w14:paraId="60F2E85B"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20 KG</w:t>
            </w:r>
          </w:p>
        </w:tc>
      </w:tr>
      <w:tr w:rsidR="00596C29" w:rsidRPr="00FF732D" w14:paraId="1454C31C" w14:textId="77777777" w:rsidTr="006A4B72">
        <w:trPr>
          <w:cantSplit/>
          <w:trHeight w:val="510"/>
        </w:trPr>
        <w:tc>
          <w:tcPr>
            <w:tcW w:w="1095" w:type="dxa"/>
            <w:vAlign w:val="center"/>
          </w:tcPr>
          <w:p w14:paraId="72DC87A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46</w:t>
            </w:r>
          </w:p>
        </w:tc>
        <w:tc>
          <w:tcPr>
            <w:tcW w:w="6030" w:type="dxa"/>
            <w:vAlign w:val="center"/>
          </w:tcPr>
          <w:p w14:paraId="114E3233" w14:textId="77777777" w:rsidR="00596C29" w:rsidRPr="00FF732D" w:rsidRDefault="00596C29" w:rsidP="00F278FB">
            <w:pPr>
              <w:spacing w:line="360" w:lineRule="auto"/>
              <w:rPr>
                <w:rFonts w:ascii="Arial" w:hAnsi="Arial" w:cs="Arial"/>
                <w:sz w:val="24"/>
                <w:szCs w:val="24"/>
              </w:rPr>
            </w:pPr>
            <w:r w:rsidRPr="00FF732D">
              <w:rPr>
                <w:rFonts w:ascii="Arial" w:hAnsi="Arial" w:cs="Arial"/>
                <w:sz w:val="24"/>
                <w:szCs w:val="24"/>
              </w:rPr>
              <w:t>Copper cylindrical bars of different sizes</w:t>
            </w:r>
          </w:p>
        </w:tc>
        <w:tc>
          <w:tcPr>
            <w:tcW w:w="2235" w:type="dxa"/>
          </w:tcPr>
          <w:p w14:paraId="7FE8781C"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05 KG</w:t>
            </w:r>
          </w:p>
        </w:tc>
      </w:tr>
      <w:tr w:rsidR="00596C29" w:rsidRPr="00FF732D" w14:paraId="56A12CC2" w14:textId="77777777" w:rsidTr="006A4B72">
        <w:trPr>
          <w:cantSplit/>
          <w:trHeight w:val="510"/>
        </w:trPr>
        <w:tc>
          <w:tcPr>
            <w:tcW w:w="1095" w:type="dxa"/>
            <w:vAlign w:val="center"/>
          </w:tcPr>
          <w:p w14:paraId="12CDC33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47</w:t>
            </w:r>
          </w:p>
        </w:tc>
        <w:tc>
          <w:tcPr>
            <w:tcW w:w="6030" w:type="dxa"/>
            <w:vAlign w:val="bottom"/>
          </w:tcPr>
          <w:p w14:paraId="7AC7F298"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High carbon high chromium steel plate (K 100) 100x100x30 mm</w:t>
            </w:r>
          </w:p>
        </w:tc>
        <w:tc>
          <w:tcPr>
            <w:tcW w:w="2235" w:type="dxa"/>
            <w:vAlign w:val="center"/>
          </w:tcPr>
          <w:p w14:paraId="63B29F9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 Nos</w:t>
            </w:r>
          </w:p>
        </w:tc>
      </w:tr>
      <w:tr w:rsidR="00596C29" w:rsidRPr="00FF732D" w14:paraId="1F0C3801" w14:textId="77777777" w:rsidTr="006A4B72">
        <w:trPr>
          <w:cantSplit/>
          <w:trHeight w:val="510"/>
        </w:trPr>
        <w:tc>
          <w:tcPr>
            <w:tcW w:w="1095" w:type="dxa"/>
            <w:vAlign w:val="center"/>
          </w:tcPr>
          <w:p w14:paraId="003F049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48</w:t>
            </w:r>
          </w:p>
        </w:tc>
        <w:tc>
          <w:tcPr>
            <w:tcW w:w="6030" w:type="dxa"/>
            <w:vAlign w:val="bottom"/>
          </w:tcPr>
          <w:p w14:paraId="0C9EEC58"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High carbon high chromium steel </w:t>
            </w:r>
            <w:proofErr w:type="gramStart"/>
            <w:r w:rsidRPr="00FF732D">
              <w:rPr>
                <w:rFonts w:ascii="Arial" w:hAnsi="Arial" w:cs="Arial"/>
                <w:bCs/>
                <w:sz w:val="24"/>
                <w:szCs w:val="24"/>
              </w:rPr>
              <w:t>plate(</w:t>
            </w:r>
            <w:proofErr w:type="gramEnd"/>
            <w:r w:rsidRPr="00FF732D">
              <w:rPr>
                <w:rFonts w:ascii="Arial" w:hAnsi="Arial" w:cs="Arial"/>
                <w:bCs/>
                <w:sz w:val="24"/>
                <w:szCs w:val="24"/>
              </w:rPr>
              <w:t>K 100) 50x25x30 mm</w:t>
            </w:r>
          </w:p>
        </w:tc>
        <w:tc>
          <w:tcPr>
            <w:tcW w:w="2235" w:type="dxa"/>
            <w:vAlign w:val="center"/>
          </w:tcPr>
          <w:p w14:paraId="47DDB24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 Nos</w:t>
            </w:r>
          </w:p>
        </w:tc>
      </w:tr>
      <w:tr w:rsidR="00596C29" w:rsidRPr="00FF732D" w14:paraId="1AF0B0EA" w14:textId="77777777" w:rsidTr="006A4B72">
        <w:trPr>
          <w:cantSplit/>
          <w:trHeight w:val="510"/>
        </w:trPr>
        <w:tc>
          <w:tcPr>
            <w:tcW w:w="1095" w:type="dxa"/>
            <w:vAlign w:val="center"/>
          </w:tcPr>
          <w:p w14:paraId="32CD451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49</w:t>
            </w:r>
          </w:p>
        </w:tc>
        <w:tc>
          <w:tcPr>
            <w:tcW w:w="6030" w:type="dxa"/>
            <w:vAlign w:val="bottom"/>
          </w:tcPr>
          <w:p w14:paraId="07E0958B"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High carbon steel 30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length 1000 mm </w:t>
            </w:r>
          </w:p>
        </w:tc>
        <w:tc>
          <w:tcPr>
            <w:tcW w:w="2235" w:type="dxa"/>
            <w:vAlign w:val="center"/>
          </w:tcPr>
          <w:p w14:paraId="4DD5B795"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 No</w:t>
            </w:r>
          </w:p>
        </w:tc>
      </w:tr>
      <w:tr w:rsidR="00596C29" w:rsidRPr="00FF732D" w14:paraId="0C633649" w14:textId="77777777" w:rsidTr="006A4B72">
        <w:trPr>
          <w:cantSplit/>
          <w:trHeight w:val="510"/>
        </w:trPr>
        <w:tc>
          <w:tcPr>
            <w:tcW w:w="1095" w:type="dxa"/>
            <w:vAlign w:val="center"/>
          </w:tcPr>
          <w:p w14:paraId="1EBFB60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50</w:t>
            </w:r>
          </w:p>
        </w:tc>
        <w:tc>
          <w:tcPr>
            <w:tcW w:w="6030" w:type="dxa"/>
            <w:vAlign w:val="bottom"/>
          </w:tcPr>
          <w:p w14:paraId="3BB82801"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High carbon steel 50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length 1000 mm</w:t>
            </w:r>
          </w:p>
        </w:tc>
        <w:tc>
          <w:tcPr>
            <w:tcW w:w="2235" w:type="dxa"/>
            <w:vAlign w:val="center"/>
          </w:tcPr>
          <w:p w14:paraId="22E37DF0"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 No</w:t>
            </w:r>
          </w:p>
        </w:tc>
      </w:tr>
      <w:tr w:rsidR="00596C29" w:rsidRPr="00FF732D" w14:paraId="4AA56EF6" w14:textId="77777777" w:rsidTr="006A4B72">
        <w:trPr>
          <w:cantSplit/>
          <w:trHeight w:val="510"/>
        </w:trPr>
        <w:tc>
          <w:tcPr>
            <w:tcW w:w="1095" w:type="dxa"/>
            <w:vAlign w:val="center"/>
          </w:tcPr>
          <w:p w14:paraId="552636AE"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51</w:t>
            </w:r>
          </w:p>
        </w:tc>
        <w:tc>
          <w:tcPr>
            <w:tcW w:w="6030" w:type="dxa"/>
            <w:vAlign w:val="bottom"/>
          </w:tcPr>
          <w:p w14:paraId="360C98D6"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High carbon high chromium steel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60 mm x length 500 mm</w:t>
            </w:r>
          </w:p>
        </w:tc>
        <w:tc>
          <w:tcPr>
            <w:tcW w:w="2235" w:type="dxa"/>
            <w:vAlign w:val="center"/>
          </w:tcPr>
          <w:p w14:paraId="1C502B9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 No</w:t>
            </w:r>
          </w:p>
        </w:tc>
      </w:tr>
      <w:tr w:rsidR="00596C29" w:rsidRPr="00FF732D" w14:paraId="34B248F0" w14:textId="77777777" w:rsidTr="006A4B72">
        <w:trPr>
          <w:cantSplit/>
          <w:trHeight w:val="510"/>
        </w:trPr>
        <w:tc>
          <w:tcPr>
            <w:tcW w:w="1095" w:type="dxa"/>
            <w:vAlign w:val="center"/>
          </w:tcPr>
          <w:p w14:paraId="479EC02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52</w:t>
            </w:r>
          </w:p>
        </w:tc>
        <w:tc>
          <w:tcPr>
            <w:tcW w:w="6030" w:type="dxa"/>
            <w:vAlign w:val="bottom"/>
          </w:tcPr>
          <w:p w14:paraId="303EDB35"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Grub Screw (M-6 *30mm)</w:t>
            </w:r>
          </w:p>
        </w:tc>
        <w:tc>
          <w:tcPr>
            <w:tcW w:w="2235" w:type="dxa"/>
            <w:vAlign w:val="center"/>
          </w:tcPr>
          <w:p w14:paraId="766C52D2"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36 Nos</w:t>
            </w:r>
          </w:p>
        </w:tc>
      </w:tr>
      <w:tr w:rsidR="00596C29" w:rsidRPr="00FF732D" w14:paraId="7AB1F393" w14:textId="77777777" w:rsidTr="006A4B72">
        <w:trPr>
          <w:cantSplit/>
          <w:trHeight w:val="510"/>
        </w:trPr>
        <w:tc>
          <w:tcPr>
            <w:tcW w:w="1095" w:type="dxa"/>
            <w:vAlign w:val="center"/>
          </w:tcPr>
          <w:p w14:paraId="36A4E26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53</w:t>
            </w:r>
          </w:p>
        </w:tc>
        <w:tc>
          <w:tcPr>
            <w:tcW w:w="6030" w:type="dxa"/>
            <w:vAlign w:val="bottom"/>
          </w:tcPr>
          <w:p w14:paraId="6E8E3A45"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Grub Screw (M-8 *30mm)</w:t>
            </w:r>
          </w:p>
        </w:tc>
        <w:tc>
          <w:tcPr>
            <w:tcW w:w="2235" w:type="dxa"/>
            <w:vAlign w:val="center"/>
          </w:tcPr>
          <w:p w14:paraId="615E5363"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36 Nos</w:t>
            </w:r>
          </w:p>
        </w:tc>
      </w:tr>
      <w:tr w:rsidR="00596C29" w:rsidRPr="00FF732D" w14:paraId="3781705B" w14:textId="77777777" w:rsidTr="006A4B72">
        <w:trPr>
          <w:cantSplit/>
          <w:trHeight w:val="510"/>
        </w:trPr>
        <w:tc>
          <w:tcPr>
            <w:tcW w:w="1095" w:type="dxa"/>
            <w:vAlign w:val="center"/>
          </w:tcPr>
          <w:p w14:paraId="17DA3CD9"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54</w:t>
            </w:r>
          </w:p>
        </w:tc>
        <w:tc>
          <w:tcPr>
            <w:tcW w:w="6030" w:type="dxa"/>
            <w:vAlign w:val="bottom"/>
          </w:tcPr>
          <w:p w14:paraId="2A5D20C8"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Counter sink </w:t>
            </w:r>
            <w:proofErr w:type="gramStart"/>
            <w:r w:rsidRPr="00FF732D">
              <w:rPr>
                <w:rFonts w:ascii="Arial" w:hAnsi="Arial" w:cs="Arial"/>
                <w:bCs/>
                <w:sz w:val="24"/>
                <w:szCs w:val="24"/>
              </w:rPr>
              <w:t>Screw  (</w:t>
            </w:r>
            <w:proofErr w:type="gramEnd"/>
            <w:r w:rsidRPr="00FF732D">
              <w:rPr>
                <w:rFonts w:ascii="Arial" w:hAnsi="Arial" w:cs="Arial"/>
                <w:bCs/>
                <w:sz w:val="24"/>
                <w:szCs w:val="24"/>
              </w:rPr>
              <w:t>M-5 * 15mm)</w:t>
            </w:r>
          </w:p>
        </w:tc>
        <w:tc>
          <w:tcPr>
            <w:tcW w:w="2235" w:type="dxa"/>
            <w:vAlign w:val="center"/>
          </w:tcPr>
          <w:p w14:paraId="51BF6B3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4 Boxes</w:t>
            </w:r>
          </w:p>
        </w:tc>
      </w:tr>
      <w:tr w:rsidR="00596C29" w:rsidRPr="00FF732D" w14:paraId="4643BE86" w14:textId="77777777" w:rsidTr="006A4B72">
        <w:trPr>
          <w:cantSplit/>
          <w:trHeight w:val="510"/>
        </w:trPr>
        <w:tc>
          <w:tcPr>
            <w:tcW w:w="1095" w:type="dxa"/>
            <w:vAlign w:val="center"/>
          </w:tcPr>
          <w:p w14:paraId="7BC01631"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55</w:t>
            </w:r>
          </w:p>
        </w:tc>
        <w:tc>
          <w:tcPr>
            <w:tcW w:w="6030" w:type="dxa"/>
            <w:vAlign w:val="bottom"/>
          </w:tcPr>
          <w:p w14:paraId="13204C6A" w14:textId="77777777" w:rsidR="00596C29" w:rsidRPr="00FF732D" w:rsidRDefault="00596C29" w:rsidP="00F278FB">
            <w:pPr>
              <w:spacing w:line="360" w:lineRule="auto"/>
              <w:rPr>
                <w:rFonts w:ascii="Arial" w:hAnsi="Arial" w:cs="Arial"/>
                <w:bCs/>
                <w:sz w:val="24"/>
                <w:szCs w:val="24"/>
              </w:rPr>
            </w:pPr>
            <w:r w:rsidRPr="00FF732D">
              <w:rPr>
                <w:rFonts w:ascii="Arial" w:hAnsi="Arial" w:cs="Arial"/>
                <w:sz w:val="24"/>
                <w:szCs w:val="24"/>
              </w:rPr>
              <w:t>Polishing Compounds as per specifications</w:t>
            </w:r>
          </w:p>
        </w:tc>
        <w:tc>
          <w:tcPr>
            <w:tcW w:w="2235" w:type="dxa"/>
            <w:vAlign w:val="center"/>
          </w:tcPr>
          <w:p w14:paraId="592046AA"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10 Nos</w:t>
            </w:r>
          </w:p>
        </w:tc>
      </w:tr>
      <w:tr w:rsidR="00596C29" w:rsidRPr="00FF732D" w14:paraId="08676D7C" w14:textId="77777777" w:rsidTr="006A4B72">
        <w:trPr>
          <w:cantSplit/>
          <w:trHeight w:val="510"/>
        </w:trPr>
        <w:tc>
          <w:tcPr>
            <w:tcW w:w="1095" w:type="dxa"/>
            <w:vAlign w:val="center"/>
          </w:tcPr>
          <w:p w14:paraId="2FF1018F"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56</w:t>
            </w:r>
          </w:p>
        </w:tc>
        <w:tc>
          <w:tcPr>
            <w:tcW w:w="6030" w:type="dxa"/>
            <w:vAlign w:val="bottom"/>
          </w:tcPr>
          <w:p w14:paraId="4BD58D7C"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Die and mold storage materials (crates)</w:t>
            </w:r>
          </w:p>
        </w:tc>
        <w:tc>
          <w:tcPr>
            <w:tcW w:w="2235" w:type="dxa"/>
            <w:vAlign w:val="bottom"/>
          </w:tcPr>
          <w:p w14:paraId="5AA1B346"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          20 Nos</w:t>
            </w:r>
          </w:p>
        </w:tc>
      </w:tr>
      <w:tr w:rsidR="00596C29" w:rsidRPr="00FF732D" w14:paraId="19F481B5" w14:textId="77777777" w:rsidTr="006A4B72">
        <w:trPr>
          <w:cantSplit/>
          <w:trHeight w:val="510"/>
        </w:trPr>
        <w:tc>
          <w:tcPr>
            <w:tcW w:w="1095" w:type="dxa"/>
            <w:vAlign w:val="center"/>
          </w:tcPr>
          <w:p w14:paraId="02DFD47D"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57</w:t>
            </w:r>
          </w:p>
        </w:tc>
        <w:tc>
          <w:tcPr>
            <w:tcW w:w="6030" w:type="dxa"/>
            <w:vAlign w:val="center"/>
          </w:tcPr>
          <w:p w14:paraId="5FE779DA"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Safety equipment</w:t>
            </w:r>
          </w:p>
          <w:p w14:paraId="4E3A941C"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 xml:space="preserve">A) Gloves: </w:t>
            </w:r>
          </w:p>
          <w:p w14:paraId="3850E6F1"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B) Safety glasses</w:t>
            </w:r>
          </w:p>
          <w:p w14:paraId="12B86D31" w14:textId="77777777" w:rsidR="00596C29" w:rsidRPr="00FF732D" w:rsidRDefault="00596C29" w:rsidP="00F278FB">
            <w:pPr>
              <w:spacing w:line="360" w:lineRule="auto"/>
              <w:rPr>
                <w:rFonts w:ascii="Arial" w:hAnsi="Arial" w:cs="Arial"/>
                <w:bCs/>
                <w:sz w:val="24"/>
                <w:szCs w:val="24"/>
              </w:rPr>
            </w:pPr>
            <w:r w:rsidRPr="00FF732D">
              <w:rPr>
                <w:rFonts w:ascii="Arial" w:hAnsi="Arial" w:cs="Arial"/>
                <w:bCs/>
                <w:sz w:val="24"/>
                <w:szCs w:val="24"/>
              </w:rPr>
              <w:t>C) Face shields</w:t>
            </w:r>
          </w:p>
        </w:tc>
        <w:tc>
          <w:tcPr>
            <w:tcW w:w="2235" w:type="dxa"/>
            <w:vAlign w:val="center"/>
          </w:tcPr>
          <w:p w14:paraId="4841A8C6" w14:textId="77777777" w:rsidR="00596C29" w:rsidRPr="00FF732D" w:rsidRDefault="00596C29" w:rsidP="00F278FB">
            <w:pPr>
              <w:spacing w:line="360" w:lineRule="auto"/>
              <w:jc w:val="center"/>
              <w:rPr>
                <w:rFonts w:ascii="Arial" w:hAnsi="Arial" w:cs="Arial"/>
                <w:bCs/>
                <w:sz w:val="24"/>
                <w:szCs w:val="24"/>
              </w:rPr>
            </w:pPr>
            <w:r w:rsidRPr="00FF732D">
              <w:rPr>
                <w:rFonts w:ascii="Arial" w:hAnsi="Arial" w:cs="Arial"/>
                <w:bCs/>
                <w:sz w:val="24"/>
                <w:szCs w:val="24"/>
              </w:rPr>
              <w:t>50 Nos. each</w:t>
            </w:r>
          </w:p>
        </w:tc>
      </w:tr>
    </w:tbl>
    <w:p w14:paraId="5420C50F" w14:textId="77777777" w:rsidR="00596C29" w:rsidRPr="00FF732D" w:rsidRDefault="00596C29" w:rsidP="00596C29">
      <w:pPr>
        <w:rPr>
          <w:rFonts w:ascii="Arial" w:hAnsi="Arial" w:cs="Arial"/>
          <w:sz w:val="24"/>
          <w:szCs w:val="24"/>
          <w:lang w:val="en-GB"/>
        </w:rPr>
      </w:pPr>
    </w:p>
    <w:p w14:paraId="46870ABC" w14:textId="6745E2D4" w:rsidR="00957619" w:rsidRPr="00FF732D" w:rsidRDefault="00957619" w:rsidP="00DE27A5">
      <w:pPr>
        <w:spacing w:line="360" w:lineRule="auto"/>
        <w:rPr>
          <w:rFonts w:ascii="Arial" w:hAnsi="Arial" w:cs="Arial"/>
          <w:b/>
          <w:bCs/>
          <w:sz w:val="24"/>
          <w:szCs w:val="24"/>
          <w:u w:val="single"/>
        </w:rPr>
      </w:pPr>
      <w:r w:rsidRPr="00FF732D">
        <w:rPr>
          <w:rFonts w:ascii="Arial" w:hAnsi="Arial" w:cs="Arial"/>
          <w:b/>
          <w:bCs/>
          <w:sz w:val="24"/>
          <w:szCs w:val="24"/>
          <w:u w:val="single"/>
        </w:rPr>
        <w:br w:type="page"/>
      </w:r>
    </w:p>
    <w:p w14:paraId="7594F6F5" w14:textId="466DD158" w:rsidR="00674A24" w:rsidRPr="00FF732D" w:rsidRDefault="00674A24" w:rsidP="00565993">
      <w:pPr>
        <w:pStyle w:val="Heading1"/>
        <w:spacing w:before="0" w:after="0"/>
        <w:ind w:right="180"/>
        <w:jc w:val="both"/>
        <w:rPr>
          <w:rFonts w:ascii="Arial" w:hAnsi="Arial" w:cs="Arial"/>
          <w:sz w:val="24"/>
          <w:szCs w:val="24"/>
        </w:rPr>
      </w:pPr>
      <w:bookmarkStart w:id="72" w:name="_Toc174290570"/>
      <w:bookmarkStart w:id="73" w:name="_Toc177578147"/>
      <w:r w:rsidRPr="00FF732D">
        <w:rPr>
          <w:rFonts w:ascii="Arial" w:hAnsi="Arial" w:cs="Arial"/>
          <w:sz w:val="24"/>
          <w:szCs w:val="24"/>
        </w:rPr>
        <w:lastRenderedPageBreak/>
        <w:t>List of Tools and Equipment Required for the qualification:</w:t>
      </w:r>
      <w:bookmarkEnd w:id="72"/>
      <w:bookmarkEnd w:id="73"/>
    </w:p>
    <w:p w14:paraId="6ED30AB7" w14:textId="37C2AC87" w:rsidR="00674A24" w:rsidRPr="00FF732D" w:rsidRDefault="00674A24" w:rsidP="00674A24">
      <w:pPr>
        <w:jc w:val="both"/>
        <w:rPr>
          <w:rFonts w:ascii="Arial" w:hAnsi="Arial" w:cs="Arial"/>
          <w:b/>
          <w:bCs/>
          <w:sz w:val="24"/>
          <w:szCs w:val="24"/>
        </w:rPr>
      </w:pPr>
    </w:p>
    <w:p w14:paraId="2C57202E" w14:textId="570E2192" w:rsidR="0069509F" w:rsidRPr="00FF732D" w:rsidRDefault="00466DD5" w:rsidP="00466DD5">
      <w:pPr>
        <w:jc w:val="center"/>
        <w:rPr>
          <w:rFonts w:ascii="Arial" w:hAnsi="Arial" w:cs="Arial"/>
          <w:b/>
          <w:bCs/>
          <w:sz w:val="24"/>
          <w:szCs w:val="24"/>
        </w:rPr>
      </w:pPr>
      <w:r w:rsidRPr="00FF732D">
        <w:rPr>
          <w:rFonts w:ascii="Arial" w:hAnsi="Arial" w:cs="Arial"/>
          <w:b/>
          <w:bCs/>
          <w:sz w:val="24"/>
          <w:szCs w:val="24"/>
        </w:rPr>
        <w:t>For 50 Students</w:t>
      </w:r>
    </w:p>
    <w:p w14:paraId="542ACB49" w14:textId="77777777" w:rsidR="00466DD5" w:rsidRPr="00FF732D" w:rsidRDefault="00466DD5" w:rsidP="00466DD5">
      <w:pPr>
        <w:jc w:val="center"/>
        <w:rPr>
          <w:rFonts w:ascii="Arial" w:hAnsi="Arial" w:cs="Arial"/>
          <w:b/>
          <w:bCs/>
          <w:sz w:val="24"/>
          <w:szCs w:val="24"/>
        </w:rPr>
      </w:pPr>
    </w:p>
    <w:tbl>
      <w:tblPr>
        <w:tblStyle w:val="TableGrid"/>
        <w:tblW w:w="0" w:type="auto"/>
        <w:tblInd w:w="10" w:type="dxa"/>
        <w:tblLook w:val="04A0" w:firstRow="1" w:lastRow="0" w:firstColumn="1" w:lastColumn="0" w:noHBand="0" w:noVBand="1"/>
      </w:tblPr>
      <w:tblGrid>
        <w:gridCol w:w="969"/>
        <w:gridCol w:w="6870"/>
        <w:gridCol w:w="1817"/>
      </w:tblGrid>
      <w:tr w:rsidR="00C17190" w:rsidRPr="00FF732D" w14:paraId="085CE2E6" w14:textId="77777777" w:rsidTr="00425C11">
        <w:tc>
          <w:tcPr>
            <w:tcW w:w="9380" w:type="dxa"/>
            <w:gridSpan w:val="3"/>
            <w:shd w:val="clear" w:color="auto" w:fill="auto"/>
            <w:vAlign w:val="center"/>
          </w:tcPr>
          <w:p w14:paraId="43CF7233" w14:textId="77777777" w:rsidR="00C17190" w:rsidRPr="00FF732D" w:rsidRDefault="00C17190" w:rsidP="00D1560C">
            <w:pPr>
              <w:pStyle w:val="Heading1"/>
              <w:spacing w:before="0" w:after="0"/>
              <w:outlineLvl w:val="0"/>
              <w:rPr>
                <w:rFonts w:ascii="Arial" w:eastAsia="Times New Roman" w:hAnsi="Arial" w:cs="Arial"/>
                <w:sz w:val="24"/>
                <w:szCs w:val="24"/>
              </w:rPr>
            </w:pPr>
            <w:bookmarkStart w:id="74" w:name="_Toc174290571"/>
            <w:bookmarkStart w:id="75" w:name="_Toc177578148"/>
            <w:r w:rsidRPr="00FF732D">
              <w:rPr>
                <w:rFonts w:ascii="Arial" w:eastAsia="Times New Roman" w:hAnsi="Arial" w:cs="Arial"/>
                <w:sz w:val="24"/>
                <w:szCs w:val="24"/>
              </w:rPr>
              <w:t>1</w:t>
            </w:r>
            <w:r w:rsidRPr="00FF732D">
              <w:rPr>
                <w:rFonts w:ascii="Arial" w:eastAsia="Times New Roman" w:hAnsi="Arial" w:cs="Arial"/>
                <w:sz w:val="24"/>
                <w:szCs w:val="24"/>
                <w:vertAlign w:val="superscript"/>
              </w:rPr>
              <w:t>st</w:t>
            </w:r>
            <w:r w:rsidRPr="00FF732D">
              <w:rPr>
                <w:rFonts w:ascii="Arial" w:eastAsia="Times New Roman" w:hAnsi="Arial" w:cs="Arial"/>
                <w:sz w:val="24"/>
                <w:szCs w:val="24"/>
              </w:rPr>
              <w:t xml:space="preserve"> Year</w:t>
            </w:r>
            <w:bookmarkEnd w:id="74"/>
            <w:bookmarkEnd w:id="75"/>
          </w:p>
        </w:tc>
      </w:tr>
      <w:tr w:rsidR="00C17190" w:rsidRPr="00FF732D" w14:paraId="7C8E6B80" w14:textId="77777777" w:rsidTr="00425C11">
        <w:tc>
          <w:tcPr>
            <w:tcW w:w="978" w:type="dxa"/>
          </w:tcPr>
          <w:p w14:paraId="6E795942" w14:textId="77777777" w:rsidR="00C17190" w:rsidRPr="00FF732D" w:rsidRDefault="00C17190" w:rsidP="00466DD5">
            <w:pPr>
              <w:spacing w:after="168"/>
              <w:rPr>
                <w:rFonts w:ascii="Arial" w:hAnsi="Arial" w:cs="Arial"/>
                <w:bCs/>
              </w:rPr>
            </w:pPr>
            <w:r w:rsidRPr="00FF732D">
              <w:rPr>
                <w:rFonts w:ascii="Arial" w:eastAsia="Times New Roman" w:hAnsi="Arial" w:cs="Arial"/>
                <w:b/>
              </w:rPr>
              <w:t xml:space="preserve">Sr No. </w:t>
            </w:r>
          </w:p>
        </w:tc>
        <w:tc>
          <w:tcPr>
            <w:tcW w:w="6945" w:type="dxa"/>
          </w:tcPr>
          <w:p w14:paraId="406232A9" w14:textId="77777777" w:rsidR="00C17190" w:rsidRPr="00FF732D" w:rsidRDefault="00C17190" w:rsidP="00466DD5">
            <w:pPr>
              <w:spacing w:after="168"/>
              <w:rPr>
                <w:rFonts w:ascii="Arial" w:hAnsi="Arial" w:cs="Arial"/>
                <w:bCs/>
              </w:rPr>
            </w:pPr>
            <w:r w:rsidRPr="00FF732D">
              <w:rPr>
                <w:rFonts w:ascii="Arial" w:eastAsia="Times New Roman" w:hAnsi="Arial" w:cs="Arial"/>
                <w:b/>
              </w:rPr>
              <w:t xml:space="preserve">Name of Item with Brief specifications </w:t>
            </w:r>
          </w:p>
        </w:tc>
        <w:tc>
          <w:tcPr>
            <w:tcW w:w="1457" w:type="dxa"/>
          </w:tcPr>
          <w:p w14:paraId="123E56A3" w14:textId="77777777" w:rsidR="00C17190" w:rsidRPr="00FF732D" w:rsidRDefault="00C17190" w:rsidP="00466DD5">
            <w:pPr>
              <w:spacing w:after="168"/>
              <w:rPr>
                <w:rFonts w:ascii="Arial" w:hAnsi="Arial" w:cs="Arial"/>
                <w:bCs/>
              </w:rPr>
            </w:pPr>
            <w:r w:rsidRPr="00FF732D">
              <w:rPr>
                <w:rFonts w:ascii="Arial" w:eastAsia="Times New Roman" w:hAnsi="Arial" w:cs="Arial"/>
                <w:b/>
              </w:rPr>
              <w:t>Qty</w:t>
            </w:r>
          </w:p>
        </w:tc>
      </w:tr>
      <w:tr w:rsidR="00C17190" w:rsidRPr="00FF732D" w14:paraId="3B01FA10" w14:textId="77777777" w:rsidTr="00C17190">
        <w:tc>
          <w:tcPr>
            <w:tcW w:w="978" w:type="dxa"/>
          </w:tcPr>
          <w:p w14:paraId="7EBF07DB"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19D4E3B" w14:textId="77777777" w:rsidR="00C17190" w:rsidRPr="00FF732D" w:rsidRDefault="00C17190" w:rsidP="00466DD5">
            <w:pPr>
              <w:spacing w:after="168"/>
              <w:rPr>
                <w:rFonts w:ascii="Arial" w:hAnsi="Arial" w:cs="Arial"/>
                <w:bCs/>
              </w:rPr>
            </w:pPr>
            <w:r w:rsidRPr="00FF732D">
              <w:rPr>
                <w:rFonts w:ascii="Arial" w:eastAsia="Times New Roman" w:hAnsi="Arial" w:cs="Arial"/>
                <w:bCs/>
              </w:rPr>
              <w:t xml:space="preserve">Drawing Table  </w:t>
            </w:r>
          </w:p>
        </w:tc>
        <w:tc>
          <w:tcPr>
            <w:tcW w:w="1457" w:type="dxa"/>
          </w:tcPr>
          <w:p w14:paraId="0ACECFAE" w14:textId="77777777" w:rsidR="00C17190" w:rsidRPr="00FF732D" w:rsidRDefault="00C17190" w:rsidP="00466DD5">
            <w:pPr>
              <w:spacing w:after="168"/>
              <w:rPr>
                <w:rFonts w:ascii="Arial" w:hAnsi="Arial" w:cs="Arial"/>
                <w:bCs/>
              </w:rPr>
            </w:pPr>
            <w:r w:rsidRPr="00FF732D">
              <w:rPr>
                <w:rFonts w:ascii="Arial" w:hAnsi="Arial" w:cs="Arial"/>
              </w:rPr>
              <w:t>50</w:t>
            </w:r>
          </w:p>
        </w:tc>
      </w:tr>
      <w:tr w:rsidR="00C17190" w:rsidRPr="00FF732D" w14:paraId="38F0784E" w14:textId="77777777" w:rsidTr="00C17190">
        <w:tc>
          <w:tcPr>
            <w:tcW w:w="978" w:type="dxa"/>
          </w:tcPr>
          <w:p w14:paraId="55E31177"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321D5B4" w14:textId="77777777" w:rsidR="00C17190" w:rsidRPr="00FF732D" w:rsidRDefault="00C17190" w:rsidP="00466DD5">
            <w:pPr>
              <w:spacing w:after="168"/>
              <w:rPr>
                <w:rFonts w:ascii="Arial" w:hAnsi="Arial" w:cs="Arial"/>
                <w:bCs/>
              </w:rPr>
            </w:pPr>
            <w:r w:rsidRPr="00FF732D">
              <w:rPr>
                <w:rFonts w:ascii="Arial" w:eastAsia="Times New Roman" w:hAnsi="Arial" w:cs="Arial"/>
                <w:bCs/>
              </w:rPr>
              <w:t xml:space="preserve">Drawing </w:t>
            </w:r>
            <w:proofErr w:type="gramStart"/>
            <w:r w:rsidRPr="00FF732D">
              <w:rPr>
                <w:rFonts w:ascii="Arial" w:eastAsia="Times New Roman" w:hAnsi="Arial" w:cs="Arial"/>
                <w:bCs/>
              </w:rPr>
              <w:t xml:space="preserve">Stool  </w:t>
            </w:r>
            <w:r w:rsidRPr="00FF732D">
              <w:rPr>
                <w:rFonts w:ascii="Arial" w:eastAsia="Times New Roman" w:hAnsi="Arial" w:cs="Arial"/>
                <w:bCs/>
              </w:rPr>
              <w:tab/>
            </w:r>
            <w:proofErr w:type="gramEnd"/>
            <w:r w:rsidRPr="00FF732D">
              <w:rPr>
                <w:rFonts w:ascii="Arial" w:eastAsia="Times New Roman" w:hAnsi="Arial" w:cs="Arial"/>
                <w:bCs/>
              </w:rPr>
              <w:t xml:space="preserve"> </w:t>
            </w:r>
          </w:p>
        </w:tc>
        <w:tc>
          <w:tcPr>
            <w:tcW w:w="1457" w:type="dxa"/>
          </w:tcPr>
          <w:p w14:paraId="44101B34" w14:textId="77777777" w:rsidR="00C17190" w:rsidRPr="00FF732D" w:rsidRDefault="00C17190" w:rsidP="00466DD5">
            <w:pPr>
              <w:spacing w:after="168"/>
              <w:rPr>
                <w:rFonts w:ascii="Arial" w:hAnsi="Arial" w:cs="Arial"/>
                <w:bCs/>
              </w:rPr>
            </w:pPr>
            <w:r w:rsidRPr="00FF732D">
              <w:rPr>
                <w:rFonts w:ascii="Arial" w:eastAsia="Times New Roman" w:hAnsi="Arial" w:cs="Arial"/>
              </w:rPr>
              <w:t>50</w:t>
            </w:r>
          </w:p>
        </w:tc>
      </w:tr>
      <w:tr w:rsidR="00C17190" w:rsidRPr="00FF732D" w14:paraId="40ED66FF" w14:textId="77777777" w:rsidTr="00C17190">
        <w:tc>
          <w:tcPr>
            <w:tcW w:w="978" w:type="dxa"/>
          </w:tcPr>
          <w:p w14:paraId="7C440DB7"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9CF2D53" w14:textId="77777777" w:rsidR="00C17190" w:rsidRPr="00FF732D" w:rsidRDefault="00C17190" w:rsidP="00466DD5">
            <w:pPr>
              <w:spacing w:after="168"/>
              <w:rPr>
                <w:rFonts w:ascii="Arial" w:hAnsi="Arial" w:cs="Arial"/>
                <w:bCs/>
              </w:rPr>
            </w:pPr>
            <w:r w:rsidRPr="00FF732D">
              <w:rPr>
                <w:rFonts w:ascii="Arial" w:eastAsia="Times New Roman" w:hAnsi="Arial" w:cs="Arial"/>
                <w:bCs/>
              </w:rPr>
              <w:t xml:space="preserve">3D wooden / Aluminum Models of different shapes </w:t>
            </w:r>
          </w:p>
        </w:tc>
        <w:tc>
          <w:tcPr>
            <w:tcW w:w="1457" w:type="dxa"/>
          </w:tcPr>
          <w:p w14:paraId="7C0AAF20" w14:textId="77777777" w:rsidR="00C17190" w:rsidRPr="00FF732D" w:rsidRDefault="00C17190" w:rsidP="00466DD5">
            <w:pPr>
              <w:spacing w:after="168"/>
              <w:rPr>
                <w:rFonts w:ascii="Arial" w:hAnsi="Arial" w:cs="Arial"/>
                <w:bCs/>
              </w:rPr>
            </w:pPr>
            <w:r w:rsidRPr="00FF732D">
              <w:rPr>
                <w:rFonts w:ascii="Arial" w:eastAsia="Times New Roman" w:hAnsi="Arial" w:cs="Arial"/>
              </w:rPr>
              <w:t>01 each</w:t>
            </w:r>
          </w:p>
        </w:tc>
      </w:tr>
      <w:tr w:rsidR="00C17190" w:rsidRPr="00FF732D" w14:paraId="1A4778BE" w14:textId="77777777" w:rsidTr="00C17190">
        <w:tc>
          <w:tcPr>
            <w:tcW w:w="978" w:type="dxa"/>
          </w:tcPr>
          <w:p w14:paraId="6E950E97"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75D9B68" w14:textId="77777777" w:rsidR="00C17190" w:rsidRPr="00FF732D" w:rsidRDefault="00C17190" w:rsidP="00466DD5">
            <w:pPr>
              <w:spacing w:after="168"/>
              <w:rPr>
                <w:rFonts w:ascii="Arial" w:hAnsi="Arial" w:cs="Arial"/>
                <w:bCs/>
              </w:rPr>
            </w:pPr>
            <w:r w:rsidRPr="00FF732D">
              <w:rPr>
                <w:rFonts w:ascii="Arial" w:eastAsia="Times New Roman" w:hAnsi="Arial" w:cs="Arial"/>
                <w:bCs/>
              </w:rPr>
              <w:t xml:space="preserve">Steel Cabinet/Almirah    </w:t>
            </w:r>
          </w:p>
        </w:tc>
        <w:tc>
          <w:tcPr>
            <w:tcW w:w="1457" w:type="dxa"/>
          </w:tcPr>
          <w:p w14:paraId="0D1FDBFF" w14:textId="77777777" w:rsidR="00C17190" w:rsidRPr="00FF732D" w:rsidRDefault="00C17190" w:rsidP="00466DD5">
            <w:pPr>
              <w:spacing w:after="168"/>
              <w:rPr>
                <w:rFonts w:ascii="Arial" w:hAnsi="Arial" w:cs="Arial"/>
                <w:bCs/>
              </w:rPr>
            </w:pPr>
            <w:r w:rsidRPr="00FF732D">
              <w:rPr>
                <w:rFonts w:ascii="Arial" w:eastAsia="Times New Roman" w:hAnsi="Arial" w:cs="Arial"/>
              </w:rPr>
              <w:t>02</w:t>
            </w:r>
          </w:p>
        </w:tc>
      </w:tr>
      <w:tr w:rsidR="00C17190" w:rsidRPr="00FF732D" w14:paraId="1F64A589" w14:textId="77777777" w:rsidTr="00C17190">
        <w:tc>
          <w:tcPr>
            <w:tcW w:w="978" w:type="dxa"/>
          </w:tcPr>
          <w:p w14:paraId="42EFBFDB"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29FFC32" w14:textId="77777777" w:rsidR="00C17190" w:rsidRPr="00FF732D" w:rsidRDefault="00C17190" w:rsidP="00466DD5">
            <w:pPr>
              <w:spacing w:after="168"/>
              <w:rPr>
                <w:rFonts w:ascii="Arial" w:hAnsi="Arial" w:cs="Arial"/>
                <w:bCs/>
              </w:rPr>
            </w:pPr>
            <w:r w:rsidRPr="00FF732D">
              <w:rPr>
                <w:rFonts w:ascii="Arial" w:eastAsia="Times New Roman" w:hAnsi="Arial" w:cs="Arial"/>
              </w:rPr>
              <w:t xml:space="preserve"> Computer (Available latest technology)</w:t>
            </w:r>
          </w:p>
        </w:tc>
        <w:tc>
          <w:tcPr>
            <w:tcW w:w="1457" w:type="dxa"/>
          </w:tcPr>
          <w:p w14:paraId="4E9AB027" w14:textId="77777777" w:rsidR="00C17190" w:rsidRPr="00FF732D" w:rsidRDefault="00C17190" w:rsidP="00466DD5">
            <w:pPr>
              <w:spacing w:after="168"/>
              <w:rPr>
                <w:rFonts w:ascii="Arial" w:hAnsi="Arial" w:cs="Arial"/>
                <w:bCs/>
              </w:rPr>
            </w:pPr>
            <w:r w:rsidRPr="00FF732D">
              <w:rPr>
                <w:rFonts w:ascii="Arial" w:hAnsi="Arial" w:cs="Arial"/>
                <w:bCs/>
              </w:rPr>
              <w:t>50</w:t>
            </w:r>
          </w:p>
        </w:tc>
      </w:tr>
      <w:tr w:rsidR="00C17190" w:rsidRPr="00FF732D" w14:paraId="5BF9F8DE" w14:textId="77777777" w:rsidTr="00C17190">
        <w:tc>
          <w:tcPr>
            <w:tcW w:w="978" w:type="dxa"/>
          </w:tcPr>
          <w:p w14:paraId="732F295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3512399" w14:textId="77777777" w:rsidR="00C17190" w:rsidRPr="00FF732D" w:rsidRDefault="00C17190" w:rsidP="00466DD5">
            <w:pPr>
              <w:spacing w:after="168"/>
              <w:rPr>
                <w:rFonts w:ascii="Arial" w:hAnsi="Arial" w:cs="Arial"/>
                <w:bCs/>
              </w:rPr>
            </w:pPr>
            <w:r w:rsidRPr="00FF732D">
              <w:rPr>
                <w:rFonts w:ascii="Arial" w:eastAsia="Times New Roman" w:hAnsi="Arial" w:cs="Arial"/>
              </w:rPr>
              <w:t xml:space="preserve">Computer Chairs </w:t>
            </w:r>
          </w:p>
        </w:tc>
        <w:tc>
          <w:tcPr>
            <w:tcW w:w="1457" w:type="dxa"/>
          </w:tcPr>
          <w:p w14:paraId="0ACFABAE" w14:textId="77777777" w:rsidR="00C17190" w:rsidRPr="00FF732D" w:rsidRDefault="00C17190" w:rsidP="00466DD5">
            <w:pPr>
              <w:spacing w:after="168"/>
              <w:rPr>
                <w:rFonts w:ascii="Arial" w:hAnsi="Arial" w:cs="Arial"/>
                <w:bCs/>
              </w:rPr>
            </w:pPr>
            <w:r w:rsidRPr="00FF732D">
              <w:rPr>
                <w:rFonts w:ascii="Arial" w:hAnsi="Arial" w:cs="Arial"/>
              </w:rPr>
              <w:t>50</w:t>
            </w:r>
          </w:p>
        </w:tc>
      </w:tr>
      <w:tr w:rsidR="00C17190" w:rsidRPr="00FF732D" w14:paraId="719A01D8" w14:textId="77777777" w:rsidTr="00C17190">
        <w:tc>
          <w:tcPr>
            <w:tcW w:w="978" w:type="dxa"/>
          </w:tcPr>
          <w:p w14:paraId="1FCD418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056B813" w14:textId="77777777" w:rsidR="00C17190" w:rsidRPr="00FF732D" w:rsidRDefault="00C17190" w:rsidP="00466DD5">
            <w:pPr>
              <w:spacing w:after="168"/>
              <w:rPr>
                <w:rFonts w:ascii="Arial" w:hAnsi="Arial" w:cs="Arial"/>
                <w:bCs/>
              </w:rPr>
            </w:pPr>
            <w:r w:rsidRPr="00FF732D">
              <w:rPr>
                <w:rFonts w:ascii="Arial" w:eastAsia="Times New Roman" w:hAnsi="Arial" w:cs="Arial"/>
              </w:rPr>
              <w:t>Computer Tables</w:t>
            </w:r>
          </w:p>
        </w:tc>
        <w:tc>
          <w:tcPr>
            <w:tcW w:w="1457" w:type="dxa"/>
          </w:tcPr>
          <w:p w14:paraId="39E06BF2" w14:textId="77777777" w:rsidR="00C17190" w:rsidRPr="00FF732D" w:rsidRDefault="00C17190" w:rsidP="00466DD5">
            <w:pPr>
              <w:spacing w:after="168"/>
              <w:rPr>
                <w:rFonts w:ascii="Arial" w:hAnsi="Arial" w:cs="Arial"/>
                <w:bCs/>
              </w:rPr>
            </w:pPr>
            <w:r w:rsidRPr="00FF732D">
              <w:rPr>
                <w:rFonts w:ascii="Arial" w:hAnsi="Arial" w:cs="Arial"/>
              </w:rPr>
              <w:t>50</w:t>
            </w:r>
          </w:p>
        </w:tc>
      </w:tr>
      <w:tr w:rsidR="00C17190" w:rsidRPr="00FF732D" w14:paraId="03A35824" w14:textId="77777777" w:rsidTr="00C17190">
        <w:tc>
          <w:tcPr>
            <w:tcW w:w="978" w:type="dxa"/>
          </w:tcPr>
          <w:p w14:paraId="3C45C0FE"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B099E1F" w14:textId="77777777" w:rsidR="00C17190" w:rsidRPr="00FF732D" w:rsidRDefault="00C17190" w:rsidP="00466DD5">
            <w:pPr>
              <w:spacing w:after="168"/>
              <w:rPr>
                <w:rFonts w:ascii="Arial" w:hAnsi="Arial" w:cs="Arial"/>
                <w:bCs/>
              </w:rPr>
            </w:pPr>
            <w:r w:rsidRPr="00FF732D">
              <w:rPr>
                <w:rFonts w:ascii="Arial" w:eastAsia="Times New Roman" w:hAnsi="Arial" w:cs="Arial"/>
              </w:rPr>
              <w:t>Printer (A3 &amp; A4 Size)</w:t>
            </w:r>
          </w:p>
        </w:tc>
        <w:tc>
          <w:tcPr>
            <w:tcW w:w="1457" w:type="dxa"/>
          </w:tcPr>
          <w:p w14:paraId="1B0400E7" w14:textId="77777777" w:rsidR="00C17190" w:rsidRPr="00FF732D" w:rsidRDefault="00C17190" w:rsidP="00466DD5">
            <w:pPr>
              <w:spacing w:after="168"/>
              <w:rPr>
                <w:rFonts w:ascii="Arial" w:hAnsi="Arial" w:cs="Arial"/>
                <w:bCs/>
              </w:rPr>
            </w:pPr>
            <w:r w:rsidRPr="00FF732D">
              <w:rPr>
                <w:rFonts w:ascii="Arial" w:hAnsi="Arial" w:cs="Arial"/>
              </w:rPr>
              <w:t>01 each</w:t>
            </w:r>
          </w:p>
        </w:tc>
      </w:tr>
      <w:tr w:rsidR="00C17190" w:rsidRPr="00FF732D" w14:paraId="7A151C5C" w14:textId="77777777" w:rsidTr="00C17190">
        <w:tc>
          <w:tcPr>
            <w:tcW w:w="978" w:type="dxa"/>
          </w:tcPr>
          <w:p w14:paraId="2C7915B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C434056" w14:textId="77777777" w:rsidR="00C17190" w:rsidRPr="00FF732D" w:rsidRDefault="00C17190" w:rsidP="00466DD5">
            <w:pPr>
              <w:spacing w:after="168"/>
              <w:rPr>
                <w:rFonts w:ascii="Arial" w:eastAsia="Times New Roman" w:hAnsi="Arial" w:cs="Arial"/>
              </w:rPr>
            </w:pPr>
            <w:r w:rsidRPr="00FF732D">
              <w:rPr>
                <w:rFonts w:ascii="Arial" w:hAnsi="Arial" w:cs="Arial"/>
              </w:rPr>
              <w:t>Multi-media projector/Smart Boards</w:t>
            </w:r>
          </w:p>
        </w:tc>
        <w:tc>
          <w:tcPr>
            <w:tcW w:w="1457" w:type="dxa"/>
          </w:tcPr>
          <w:p w14:paraId="7B07ECD2" w14:textId="77777777" w:rsidR="00C17190" w:rsidRPr="00FF732D" w:rsidRDefault="00C17190" w:rsidP="00466DD5">
            <w:pPr>
              <w:spacing w:after="168"/>
              <w:rPr>
                <w:rFonts w:ascii="Arial" w:hAnsi="Arial" w:cs="Arial"/>
              </w:rPr>
            </w:pPr>
            <w:r w:rsidRPr="00FF732D">
              <w:rPr>
                <w:rFonts w:ascii="Arial" w:hAnsi="Arial" w:cs="Arial"/>
              </w:rPr>
              <w:t>1</w:t>
            </w:r>
          </w:p>
        </w:tc>
      </w:tr>
      <w:tr w:rsidR="00C17190" w:rsidRPr="00FF732D" w14:paraId="0DC6B0D8" w14:textId="77777777" w:rsidTr="00C17190">
        <w:tc>
          <w:tcPr>
            <w:tcW w:w="978" w:type="dxa"/>
          </w:tcPr>
          <w:p w14:paraId="16EE012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3AF78F5" w14:textId="77777777" w:rsidR="00C17190" w:rsidRPr="00FF732D" w:rsidRDefault="00C17190" w:rsidP="00466DD5">
            <w:pPr>
              <w:spacing w:after="168"/>
              <w:rPr>
                <w:rFonts w:ascii="Arial" w:hAnsi="Arial" w:cs="Arial"/>
                <w:bCs/>
              </w:rPr>
            </w:pPr>
            <w:r w:rsidRPr="00FF732D">
              <w:rPr>
                <w:rFonts w:ascii="Arial" w:eastAsia="Times New Roman" w:hAnsi="Arial" w:cs="Arial"/>
              </w:rPr>
              <w:t>Teacher Computer (Available latest technology)</w:t>
            </w:r>
          </w:p>
        </w:tc>
        <w:tc>
          <w:tcPr>
            <w:tcW w:w="1457" w:type="dxa"/>
          </w:tcPr>
          <w:p w14:paraId="3DC01A88" w14:textId="77777777" w:rsidR="00C17190" w:rsidRPr="00FF732D" w:rsidRDefault="00C17190" w:rsidP="00466DD5">
            <w:pPr>
              <w:spacing w:after="168"/>
              <w:rPr>
                <w:rFonts w:ascii="Arial" w:hAnsi="Arial" w:cs="Arial"/>
                <w:bCs/>
              </w:rPr>
            </w:pPr>
            <w:r w:rsidRPr="00FF732D">
              <w:rPr>
                <w:rFonts w:ascii="Arial" w:hAnsi="Arial" w:cs="Arial"/>
              </w:rPr>
              <w:t>01</w:t>
            </w:r>
          </w:p>
        </w:tc>
      </w:tr>
      <w:tr w:rsidR="00C17190" w:rsidRPr="00FF732D" w14:paraId="3CC479D8" w14:textId="77777777" w:rsidTr="00C17190">
        <w:tc>
          <w:tcPr>
            <w:tcW w:w="978" w:type="dxa"/>
          </w:tcPr>
          <w:p w14:paraId="1A7B155B"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EEEF116" w14:textId="77777777" w:rsidR="00C17190" w:rsidRPr="00FF732D" w:rsidRDefault="00C17190" w:rsidP="00466DD5">
            <w:pPr>
              <w:spacing w:after="168"/>
              <w:rPr>
                <w:rFonts w:ascii="Arial" w:hAnsi="Arial" w:cs="Arial"/>
                <w:bCs/>
              </w:rPr>
            </w:pPr>
            <w:r w:rsidRPr="00FF732D">
              <w:rPr>
                <w:rFonts w:ascii="Arial" w:eastAsia="Times New Roman" w:hAnsi="Arial" w:cs="Arial"/>
              </w:rPr>
              <w:t>Auto CAD Software (Multiple Licensed)</w:t>
            </w:r>
          </w:p>
        </w:tc>
        <w:tc>
          <w:tcPr>
            <w:tcW w:w="1457" w:type="dxa"/>
          </w:tcPr>
          <w:p w14:paraId="2FA3DF91" w14:textId="77777777" w:rsidR="00C17190" w:rsidRPr="00FF732D" w:rsidRDefault="00C17190" w:rsidP="00466DD5">
            <w:pPr>
              <w:spacing w:after="168"/>
              <w:rPr>
                <w:rFonts w:ascii="Arial" w:hAnsi="Arial" w:cs="Arial"/>
                <w:bCs/>
              </w:rPr>
            </w:pPr>
            <w:r w:rsidRPr="00FF732D">
              <w:rPr>
                <w:rFonts w:ascii="Arial" w:hAnsi="Arial" w:cs="Arial"/>
              </w:rPr>
              <w:t>01</w:t>
            </w:r>
          </w:p>
        </w:tc>
      </w:tr>
      <w:tr w:rsidR="00C17190" w:rsidRPr="00FF732D" w14:paraId="277CF758" w14:textId="77777777" w:rsidTr="00C17190">
        <w:tc>
          <w:tcPr>
            <w:tcW w:w="978" w:type="dxa"/>
          </w:tcPr>
          <w:p w14:paraId="588327D6"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A9C2AD0" w14:textId="77777777" w:rsidR="00C17190" w:rsidRPr="00FF732D" w:rsidRDefault="00C17190" w:rsidP="00466DD5">
            <w:pPr>
              <w:spacing w:after="168"/>
              <w:rPr>
                <w:rFonts w:ascii="Arial" w:hAnsi="Arial" w:cs="Arial"/>
                <w:bCs/>
              </w:rPr>
            </w:pPr>
            <w:r w:rsidRPr="00FF732D">
              <w:rPr>
                <w:rFonts w:ascii="Arial" w:eastAsia="Times New Roman" w:hAnsi="Arial" w:cs="Arial"/>
                <w:bCs/>
              </w:rPr>
              <w:t xml:space="preserve">Microsoft Windows </w:t>
            </w:r>
            <w:r w:rsidRPr="00FF732D">
              <w:rPr>
                <w:rFonts w:ascii="Arial" w:eastAsia="Times New Roman" w:hAnsi="Arial" w:cs="Arial"/>
              </w:rPr>
              <w:t>(Multiple Licensed)</w:t>
            </w:r>
          </w:p>
        </w:tc>
        <w:tc>
          <w:tcPr>
            <w:tcW w:w="1457" w:type="dxa"/>
          </w:tcPr>
          <w:p w14:paraId="142340E3" w14:textId="77777777" w:rsidR="00C17190" w:rsidRPr="00FF732D" w:rsidRDefault="00C17190" w:rsidP="00466DD5">
            <w:pPr>
              <w:spacing w:after="168"/>
              <w:rPr>
                <w:rFonts w:ascii="Arial" w:hAnsi="Arial" w:cs="Arial"/>
                <w:bCs/>
              </w:rPr>
            </w:pPr>
            <w:r w:rsidRPr="00FF732D">
              <w:rPr>
                <w:rFonts w:ascii="Arial" w:hAnsi="Arial" w:cs="Arial"/>
              </w:rPr>
              <w:t>01</w:t>
            </w:r>
          </w:p>
        </w:tc>
      </w:tr>
      <w:tr w:rsidR="00C17190" w:rsidRPr="00FF732D" w14:paraId="7EB604E2" w14:textId="77777777" w:rsidTr="00C17190">
        <w:tc>
          <w:tcPr>
            <w:tcW w:w="978" w:type="dxa"/>
          </w:tcPr>
          <w:p w14:paraId="0029AB43"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99BD6F8"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Video CD of working of injection, press, die casting machines.</w:t>
            </w:r>
          </w:p>
        </w:tc>
        <w:tc>
          <w:tcPr>
            <w:tcW w:w="1457" w:type="dxa"/>
          </w:tcPr>
          <w:p w14:paraId="4A92D9B0" w14:textId="77777777" w:rsidR="00C17190" w:rsidRPr="00FF732D" w:rsidRDefault="00C17190" w:rsidP="00466DD5">
            <w:pPr>
              <w:spacing w:after="168"/>
              <w:rPr>
                <w:rFonts w:ascii="Arial" w:hAnsi="Arial" w:cs="Arial"/>
              </w:rPr>
            </w:pPr>
            <w:r w:rsidRPr="00FF732D">
              <w:rPr>
                <w:rFonts w:ascii="Arial" w:hAnsi="Arial" w:cs="Arial"/>
                <w:bCs/>
              </w:rPr>
              <w:t>5</w:t>
            </w:r>
          </w:p>
        </w:tc>
      </w:tr>
      <w:tr w:rsidR="00C17190" w:rsidRPr="00FF732D" w14:paraId="28E6373D" w14:textId="77777777" w:rsidTr="00C17190">
        <w:tc>
          <w:tcPr>
            <w:tcW w:w="978" w:type="dxa"/>
          </w:tcPr>
          <w:p w14:paraId="27E64B0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8D978B4"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Video CD of working of C Type, H Type, Hydraulic, Pneumatic presses.</w:t>
            </w:r>
          </w:p>
        </w:tc>
        <w:tc>
          <w:tcPr>
            <w:tcW w:w="1457" w:type="dxa"/>
          </w:tcPr>
          <w:p w14:paraId="59F86276" w14:textId="77777777" w:rsidR="00C17190" w:rsidRPr="00FF732D" w:rsidRDefault="00C17190" w:rsidP="00466DD5">
            <w:pPr>
              <w:spacing w:after="168"/>
              <w:rPr>
                <w:rFonts w:ascii="Arial" w:hAnsi="Arial" w:cs="Arial"/>
              </w:rPr>
            </w:pPr>
            <w:r w:rsidRPr="00FF732D">
              <w:rPr>
                <w:rFonts w:ascii="Arial" w:hAnsi="Arial" w:cs="Arial"/>
                <w:bCs/>
              </w:rPr>
              <w:t>5</w:t>
            </w:r>
          </w:p>
        </w:tc>
      </w:tr>
      <w:tr w:rsidR="00C17190" w:rsidRPr="00FF732D" w14:paraId="5D73FA92" w14:textId="77777777" w:rsidTr="00C17190">
        <w:tc>
          <w:tcPr>
            <w:tcW w:w="978" w:type="dxa"/>
          </w:tcPr>
          <w:p w14:paraId="22E1E7FE"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F8DC407" w14:textId="77777777" w:rsidR="00C17190" w:rsidRPr="00FF732D" w:rsidRDefault="00C17190" w:rsidP="00466DD5">
            <w:pPr>
              <w:spacing w:after="168"/>
              <w:rPr>
                <w:rFonts w:ascii="Arial" w:eastAsia="Times New Roman" w:hAnsi="Arial" w:cs="Arial"/>
                <w:bCs/>
              </w:rPr>
            </w:pPr>
            <w:r w:rsidRPr="00FF732D">
              <w:rPr>
                <w:rFonts w:ascii="Arial" w:hAnsi="Arial" w:cs="Arial"/>
              </w:rPr>
              <w:t>Multi-media projector/Smart Boards</w:t>
            </w:r>
          </w:p>
        </w:tc>
        <w:tc>
          <w:tcPr>
            <w:tcW w:w="1457" w:type="dxa"/>
          </w:tcPr>
          <w:p w14:paraId="0CA628B2" w14:textId="77777777" w:rsidR="00C17190" w:rsidRPr="00FF732D" w:rsidRDefault="00C17190" w:rsidP="00466DD5">
            <w:pPr>
              <w:spacing w:after="168"/>
              <w:rPr>
                <w:rFonts w:ascii="Arial" w:hAnsi="Arial" w:cs="Arial"/>
              </w:rPr>
            </w:pPr>
            <w:r w:rsidRPr="00FF732D">
              <w:rPr>
                <w:rFonts w:ascii="Arial" w:hAnsi="Arial" w:cs="Arial"/>
                <w:bCs/>
              </w:rPr>
              <w:t>1</w:t>
            </w:r>
          </w:p>
        </w:tc>
      </w:tr>
      <w:tr w:rsidR="00C17190" w:rsidRPr="00FF732D" w14:paraId="636A44DC" w14:textId="77777777" w:rsidTr="00C17190">
        <w:tc>
          <w:tcPr>
            <w:tcW w:w="978" w:type="dxa"/>
          </w:tcPr>
          <w:p w14:paraId="45609EF0"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6BE263F" w14:textId="77777777" w:rsidR="00C17190" w:rsidRPr="00FF732D" w:rsidRDefault="00C17190" w:rsidP="00466DD5">
            <w:pPr>
              <w:spacing w:after="168"/>
              <w:rPr>
                <w:rFonts w:ascii="Arial" w:eastAsia="Times New Roman" w:hAnsi="Arial" w:cs="Arial"/>
                <w:bCs/>
              </w:rPr>
            </w:pPr>
            <w:r w:rsidRPr="00FF732D">
              <w:rPr>
                <w:rFonts w:ascii="Arial" w:hAnsi="Arial" w:cs="Arial"/>
              </w:rPr>
              <w:t>Laptop/ Computer system with standard and optional accessories</w:t>
            </w:r>
          </w:p>
        </w:tc>
        <w:tc>
          <w:tcPr>
            <w:tcW w:w="1457" w:type="dxa"/>
          </w:tcPr>
          <w:p w14:paraId="67CDF62F" w14:textId="77777777" w:rsidR="00C17190" w:rsidRPr="00FF732D" w:rsidRDefault="00C17190" w:rsidP="00466DD5">
            <w:pPr>
              <w:spacing w:after="168"/>
              <w:rPr>
                <w:rFonts w:ascii="Arial" w:hAnsi="Arial" w:cs="Arial"/>
              </w:rPr>
            </w:pPr>
            <w:r w:rsidRPr="00FF732D">
              <w:rPr>
                <w:rFonts w:ascii="Arial" w:hAnsi="Arial" w:cs="Arial"/>
                <w:bCs/>
              </w:rPr>
              <w:t>1</w:t>
            </w:r>
          </w:p>
        </w:tc>
      </w:tr>
      <w:tr w:rsidR="00C17190" w:rsidRPr="00FF732D" w14:paraId="7999D533" w14:textId="77777777" w:rsidTr="00C17190">
        <w:tc>
          <w:tcPr>
            <w:tcW w:w="978" w:type="dxa"/>
          </w:tcPr>
          <w:p w14:paraId="7EE09950"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96699C3" w14:textId="77777777" w:rsidR="00C17190" w:rsidRPr="00FF732D" w:rsidRDefault="00C17190" w:rsidP="00466DD5">
            <w:pPr>
              <w:spacing w:after="168"/>
              <w:rPr>
                <w:rFonts w:ascii="Arial" w:eastAsia="Times New Roman" w:hAnsi="Arial" w:cs="Arial"/>
                <w:bCs/>
              </w:rPr>
            </w:pPr>
            <w:r w:rsidRPr="00FF732D">
              <w:rPr>
                <w:rFonts w:ascii="Arial" w:hAnsi="Arial" w:cs="Arial"/>
              </w:rPr>
              <w:t>Safety Manual</w:t>
            </w:r>
          </w:p>
        </w:tc>
        <w:tc>
          <w:tcPr>
            <w:tcW w:w="1457" w:type="dxa"/>
          </w:tcPr>
          <w:p w14:paraId="40257F85"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65CA4D21" w14:textId="77777777" w:rsidTr="00C17190">
        <w:tc>
          <w:tcPr>
            <w:tcW w:w="978" w:type="dxa"/>
          </w:tcPr>
          <w:p w14:paraId="1D94F51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68B8563" w14:textId="77777777" w:rsidR="00C17190" w:rsidRPr="00FF732D" w:rsidRDefault="00C17190" w:rsidP="00466DD5">
            <w:pPr>
              <w:spacing w:after="168"/>
              <w:rPr>
                <w:rFonts w:ascii="Arial" w:eastAsia="Times New Roman" w:hAnsi="Arial" w:cs="Arial"/>
                <w:bCs/>
              </w:rPr>
            </w:pPr>
            <w:r w:rsidRPr="00FF732D">
              <w:rPr>
                <w:rFonts w:ascii="Arial" w:hAnsi="Arial" w:cs="Arial"/>
                <w:bCs/>
              </w:rPr>
              <w:t>Chart Mentioning Types of Fire and Extinguishers</w:t>
            </w:r>
          </w:p>
        </w:tc>
        <w:tc>
          <w:tcPr>
            <w:tcW w:w="1457" w:type="dxa"/>
          </w:tcPr>
          <w:p w14:paraId="618927D7"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77EB25F8" w14:textId="77777777" w:rsidTr="00C17190">
        <w:tc>
          <w:tcPr>
            <w:tcW w:w="978" w:type="dxa"/>
          </w:tcPr>
          <w:p w14:paraId="1CFDC5A7"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E946944" w14:textId="77777777" w:rsidR="00C17190" w:rsidRPr="00FF732D" w:rsidRDefault="00C17190" w:rsidP="00466DD5">
            <w:pPr>
              <w:spacing w:after="168"/>
              <w:rPr>
                <w:rFonts w:ascii="Arial" w:eastAsia="Times New Roman" w:hAnsi="Arial" w:cs="Arial"/>
                <w:bCs/>
              </w:rPr>
            </w:pPr>
            <w:r w:rsidRPr="00FF732D">
              <w:rPr>
                <w:rFonts w:ascii="Arial" w:hAnsi="Arial" w:cs="Arial"/>
                <w:bCs/>
              </w:rPr>
              <w:t>First Aid Manual and Kit</w:t>
            </w:r>
          </w:p>
        </w:tc>
        <w:tc>
          <w:tcPr>
            <w:tcW w:w="1457" w:type="dxa"/>
          </w:tcPr>
          <w:p w14:paraId="2E972820" w14:textId="77777777" w:rsidR="00C17190" w:rsidRPr="00FF732D" w:rsidRDefault="00C17190" w:rsidP="00466DD5">
            <w:pPr>
              <w:spacing w:after="168"/>
              <w:rPr>
                <w:rFonts w:ascii="Arial" w:hAnsi="Arial" w:cs="Arial"/>
              </w:rPr>
            </w:pPr>
            <w:r w:rsidRPr="00FF732D">
              <w:rPr>
                <w:rFonts w:ascii="Arial" w:hAnsi="Arial" w:cs="Arial"/>
                <w:bCs/>
              </w:rPr>
              <w:t xml:space="preserve">  2</w:t>
            </w:r>
          </w:p>
        </w:tc>
      </w:tr>
      <w:tr w:rsidR="00C17190" w:rsidRPr="00FF732D" w14:paraId="7EB800BA" w14:textId="77777777" w:rsidTr="00C17190">
        <w:tc>
          <w:tcPr>
            <w:tcW w:w="978" w:type="dxa"/>
          </w:tcPr>
          <w:p w14:paraId="131C8CD7"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953BD6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Human Dummy for practice CPR</w:t>
            </w:r>
          </w:p>
        </w:tc>
        <w:tc>
          <w:tcPr>
            <w:tcW w:w="1457" w:type="dxa"/>
          </w:tcPr>
          <w:p w14:paraId="2C958264" w14:textId="77777777" w:rsidR="00C17190" w:rsidRPr="00FF732D" w:rsidRDefault="00C17190" w:rsidP="00466DD5">
            <w:pPr>
              <w:spacing w:after="168"/>
              <w:rPr>
                <w:rFonts w:ascii="Arial" w:hAnsi="Arial" w:cs="Arial"/>
              </w:rPr>
            </w:pPr>
            <w:r w:rsidRPr="00FF732D">
              <w:rPr>
                <w:rFonts w:ascii="Arial" w:hAnsi="Arial" w:cs="Arial"/>
                <w:bCs/>
              </w:rPr>
              <w:t>1</w:t>
            </w:r>
          </w:p>
        </w:tc>
      </w:tr>
      <w:tr w:rsidR="00C17190" w:rsidRPr="00FF732D" w14:paraId="709060A9" w14:textId="77777777" w:rsidTr="00C17190">
        <w:tc>
          <w:tcPr>
            <w:tcW w:w="978" w:type="dxa"/>
          </w:tcPr>
          <w:p w14:paraId="7400EDEE"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2B4C828" w14:textId="77777777" w:rsidR="00C17190" w:rsidRPr="00FF732D" w:rsidRDefault="00C17190" w:rsidP="00466DD5">
            <w:pPr>
              <w:spacing w:after="168"/>
              <w:rPr>
                <w:rFonts w:ascii="Arial" w:eastAsia="Times New Roman" w:hAnsi="Arial" w:cs="Arial"/>
                <w:bCs/>
              </w:rPr>
            </w:pPr>
            <w:r w:rsidRPr="00FF732D">
              <w:rPr>
                <w:rFonts w:ascii="Arial" w:hAnsi="Arial" w:cs="Arial"/>
                <w:bCs/>
              </w:rPr>
              <w:t>CPR Equipment</w:t>
            </w:r>
          </w:p>
        </w:tc>
        <w:tc>
          <w:tcPr>
            <w:tcW w:w="1457" w:type="dxa"/>
          </w:tcPr>
          <w:p w14:paraId="4C6F9ABF" w14:textId="77777777" w:rsidR="00C17190" w:rsidRPr="00FF732D" w:rsidRDefault="00C17190" w:rsidP="00466DD5">
            <w:pPr>
              <w:spacing w:after="168"/>
              <w:rPr>
                <w:rFonts w:ascii="Arial" w:hAnsi="Arial" w:cs="Arial"/>
              </w:rPr>
            </w:pPr>
            <w:r w:rsidRPr="00FF732D">
              <w:rPr>
                <w:rFonts w:ascii="Arial" w:hAnsi="Arial" w:cs="Arial"/>
                <w:bCs/>
              </w:rPr>
              <w:t>2</w:t>
            </w:r>
          </w:p>
        </w:tc>
      </w:tr>
      <w:tr w:rsidR="00C17190" w:rsidRPr="00FF732D" w14:paraId="5D52D9C8" w14:textId="77777777" w:rsidTr="00C17190">
        <w:tc>
          <w:tcPr>
            <w:tcW w:w="978" w:type="dxa"/>
          </w:tcPr>
          <w:p w14:paraId="6DD913F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BE03CE8" w14:textId="77777777" w:rsidR="00C17190" w:rsidRPr="00FF732D" w:rsidRDefault="00C17190" w:rsidP="00466DD5">
            <w:pPr>
              <w:spacing w:after="168"/>
              <w:rPr>
                <w:rFonts w:ascii="Arial" w:eastAsia="Times New Roman" w:hAnsi="Arial" w:cs="Arial"/>
                <w:bCs/>
              </w:rPr>
            </w:pPr>
            <w:r w:rsidRPr="00FF732D">
              <w:rPr>
                <w:rFonts w:ascii="Arial" w:hAnsi="Arial" w:cs="Arial"/>
              </w:rPr>
              <w:t>Amp Meter</w:t>
            </w:r>
          </w:p>
        </w:tc>
        <w:tc>
          <w:tcPr>
            <w:tcW w:w="1457" w:type="dxa"/>
          </w:tcPr>
          <w:p w14:paraId="248D5717"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38D19578" w14:textId="77777777" w:rsidTr="00C17190">
        <w:tc>
          <w:tcPr>
            <w:tcW w:w="978" w:type="dxa"/>
          </w:tcPr>
          <w:p w14:paraId="4E79B1FC"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DADF2B4"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Volte meter </w:t>
            </w:r>
          </w:p>
        </w:tc>
        <w:tc>
          <w:tcPr>
            <w:tcW w:w="1457" w:type="dxa"/>
          </w:tcPr>
          <w:p w14:paraId="0544BB49"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77ADAD0E" w14:textId="77777777" w:rsidTr="00C17190">
        <w:tc>
          <w:tcPr>
            <w:tcW w:w="978" w:type="dxa"/>
          </w:tcPr>
          <w:p w14:paraId="5B5FEE0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A3BE07C" w14:textId="77777777" w:rsidR="00C17190" w:rsidRPr="00FF732D" w:rsidRDefault="00C17190" w:rsidP="00466DD5">
            <w:pPr>
              <w:spacing w:after="168"/>
              <w:rPr>
                <w:rFonts w:ascii="Arial" w:eastAsia="Times New Roman" w:hAnsi="Arial" w:cs="Arial"/>
                <w:bCs/>
              </w:rPr>
            </w:pPr>
            <w:r w:rsidRPr="00FF732D">
              <w:rPr>
                <w:rFonts w:ascii="Arial" w:hAnsi="Arial" w:cs="Arial"/>
              </w:rPr>
              <w:t>Ohm meter</w:t>
            </w:r>
          </w:p>
        </w:tc>
        <w:tc>
          <w:tcPr>
            <w:tcW w:w="1457" w:type="dxa"/>
          </w:tcPr>
          <w:p w14:paraId="361FA946"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0BC6682B" w14:textId="77777777" w:rsidTr="00C17190">
        <w:tc>
          <w:tcPr>
            <w:tcW w:w="978" w:type="dxa"/>
          </w:tcPr>
          <w:p w14:paraId="5CD4EEF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FE15851"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Energy meter </w:t>
            </w:r>
          </w:p>
        </w:tc>
        <w:tc>
          <w:tcPr>
            <w:tcW w:w="1457" w:type="dxa"/>
          </w:tcPr>
          <w:p w14:paraId="330617A8" w14:textId="77777777" w:rsidR="00C17190" w:rsidRPr="00FF732D" w:rsidRDefault="00C17190" w:rsidP="00466DD5">
            <w:pPr>
              <w:spacing w:after="168"/>
              <w:rPr>
                <w:rFonts w:ascii="Arial" w:hAnsi="Arial" w:cs="Arial"/>
              </w:rPr>
            </w:pPr>
            <w:r w:rsidRPr="00FF732D">
              <w:rPr>
                <w:rFonts w:ascii="Arial" w:hAnsi="Arial" w:cs="Arial"/>
                <w:bCs/>
              </w:rPr>
              <w:t>5</w:t>
            </w:r>
          </w:p>
        </w:tc>
      </w:tr>
      <w:tr w:rsidR="00C17190" w:rsidRPr="00FF732D" w14:paraId="4ED199C0" w14:textId="77777777" w:rsidTr="00C17190">
        <w:tc>
          <w:tcPr>
            <w:tcW w:w="978" w:type="dxa"/>
          </w:tcPr>
          <w:p w14:paraId="5596EED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A54C6C8" w14:textId="77777777" w:rsidR="00C17190" w:rsidRPr="00FF732D" w:rsidRDefault="00C17190" w:rsidP="00466DD5">
            <w:pPr>
              <w:spacing w:after="168"/>
              <w:rPr>
                <w:rFonts w:ascii="Arial" w:eastAsia="Times New Roman" w:hAnsi="Arial" w:cs="Arial"/>
                <w:bCs/>
              </w:rPr>
            </w:pPr>
            <w:r w:rsidRPr="00FF732D">
              <w:rPr>
                <w:rFonts w:ascii="Arial" w:hAnsi="Arial" w:cs="Arial"/>
              </w:rPr>
              <w:t>Digital Multi meter</w:t>
            </w:r>
          </w:p>
        </w:tc>
        <w:tc>
          <w:tcPr>
            <w:tcW w:w="1457" w:type="dxa"/>
          </w:tcPr>
          <w:p w14:paraId="415AADFD" w14:textId="77777777" w:rsidR="00C17190" w:rsidRPr="00FF732D" w:rsidRDefault="00C17190" w:rsidP="00466DD5">
            <w:pPr>
              <w:spacing w:after="168"/>
              <w:rPr>
                <w:rFonts w:ascii="Arial" w:hAnsi="Arial" w:cs="Arial"/>
              </w:rPr>
            </w:pPr>
            <w:r w:rsidRPr="00FF732D">
              <w:rPr>
                <w:rFonts w:ascii="Arial" w:hAnsi="Arial" w:cs="Arial"/>
                <w:bCs/>
              </w:rPr>
              <w:t>25</w:t>
            </w:r>
          </w:p>
        </w:tc>
      </w:tr>
      <w:tr w:rsidR="00C17190" w:rsidRPr="00FF732D" w14:paraId="3E64E0B0" w14:textId="77777777" w:rsidTr="00C17190">
        <w:tc>
          <w:tcPr>
            <w:tcW w:w="978" w:type="dxa"/>
          </w:tcPr>
          <w:p w14:paraId="5A04489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161D3FF" w14:textId="77777777" w:rsidR="00C17190" w:rsidRPr="00FF732D" w:rsidRDefault="00C17190" w:rsidP="00466DD5">
            <w:pPr>
              <w:spacing w:after="168"/>
              <w:rPr>
                <w:rFonts w:ascii="Arial" w:eastAsia="Times New Roman" w:hAnsi="Arial" w:cs="Arial"/>
                <w:bCs/>
              </w:rPr>
            </w:pPr>
            <w:r w:rsidRPr="00FF732D">
              <w:rPr>
                <w:rFonts w:ascii="Arial" w:hAnsi="Arial" w:cs="Arial"/>
              </w:rPr>
              <w:t>DC power supply</w:t>
            </w:r>
          </w:p>
        </w:tc>
        <w:tc>
          <w:tcPr>
            <w:tcW w:w="1457" w:type="dxa"/>
          </w:tcPr>
          <w:p w14:paraId="510EC33D"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4C5C7143" w14:textId="77777777" w:rsidTr="00C17190">
        <w:tc>
          <w:tcPr>
            <w:tcW w:w="978" w:type="dxa"/>
          </w:tcPr>
          <w:p w14:paraId="3F0C9E7F"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22950D1" w14:textId="77777777" w:rsidR="00C17190" w:rsidRPr="00FF732D" w:rsidRDefault="00C17190" w:rsidP="00466DD5">
            <w:pPr>
              <w:spacing w:after="168"/>
              <w:rPr>
                <w:rFonts w:ascii="Arial" w:eastAsia="Times New Roman" w:hAnsi="Arial" w:cs="Arial"/>
                <w:bCs/>
              </w:rPr>
            </w:pPr>
            <w:r w:rsidRPr="00FF732D">
              <w:rPr>
                <w:rFonts w:ascii="Arial" w:hAnsi="Arial" w:cs="Arial"/>
              </w:rPr>
              <w:t>Battery Tester</w:t>
            </w:r>
          </w:p>
        </w:tc>
        <w:tc>
          <w:tcPr>
            <w:tcW w:w="1457" w:type="dxa"/>
          </w:tcPr>
          <w:p w14:paraId="660E443B"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24C8C1E3" w14:textId="77777777" w:rsidTr="00C17190">
        <w:tc>
          <w:tcPr>
            <w:tcW w:w="978" w:type="dxa"/>
          </w:tcPr>
          <w:p w14:paraId="1171EB6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A60ED57" w14:textId="77777777" w:rsidR="00C17190" w:rsidRPr="00FF732D" w:rsidRDefault="00C17190" w:rsidP="00466DD5">
            <w:pPr>
              <w:spacing w:after="168"/>
              <w:rPr>
                <w:rFonts w:ascii="Arial" w:eastAsia="Times New Roman" w:hAnsi="Arial" w:cs="Arial"/>
                <w:bCs/>
              </w:rPr>
            </w:pPr>
            <w:r w:rsidRPr="00FF732D">
              <w:rPr>
                <w:rFonts w:ascii="Arial" w:hAnsi="Arial" w:cs="Arial"/>
                <w:bCs/>
              </w:rPr>
              <w:t>Oscilloscope</w:t>
            </w:r>
          </w:p>
        </w:tc>
        <w:tc>
          <w:tcPr>
            <w:tcW w:w="1457" w:type="dxa"/>
          </w:tcPr>
          <w:p w14:paraId="537E0669" w14:textId="77777777" w:rsidR="00C17190" w:rsidRPr="00FF732D" w:rsidRDefault="00C17190" w:rsidP="00466DD5">
            <w:pPr>
              <w:spacing w:after="168"/>
              <w:rPr>
                <w:rFonts w:ascii="Arial" w:hAnsi="Arial" w:cs="Arial"/>
              </w:rPr>
            </w:pPr>
            <w:r w:rsidRPr="00FF732D">
              <w:rPr>
                <w:rFonts w:ascii="Arial" w:hAnsi="Arial" w:cs="Arial"/>
                <w:bCs/>
              </w:rPr>
              <w:t>05</w:t>
            </w:r>
          </w:p>
        </w:tc>
      </w:tr>
      <w:tr w:rsidR="00C17190" w:rsidRPr="00FF732D" w14:paraId="52FF2519" w14:textId="77777777" w:rsidTr="00C17190">
        <w:tc>
          <w:tcPr>
            <w:tcW w:w="978" w:type="dxa"/>
          </w:tcPr>
          <w:p w14:paraId="44C2EFD7"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577E4CC" w14:textId="77777777" w:rsidR="00C17190" w:rsidRPr="00FF732D" w:rsidRDefault="00C17190" w:rsidP="00466DD5">
            <w:pPr>
              <w:spacing w:after="168"/>
              <w:rPr>
                <w:rFonts w:ascii="Arial" w:eastAsia="Times New Roman" w:hAnsi="Arial" w:cs="Arial"/>
                <w:bCs/>
              </w:rPr>
            </w:pPr>
            <w:proofErr w:type="spellStart"/>
            <w:r w:rsidRPr="00FF732D">
              <w:rPr>
                <w:rFonts w:ascii="Arial" w:hAnsi="Arial" w:cs="Arial"/>
              </w:rPr>
              <w:t>Potentio</w:t>
            </w:r>
            <w:proofErr w:type="spellEnd"/>
            <w:r w:rsidRPr="00FF732D">
              <w:rPr>
                <w:rFonts w:ascii="Arial" w:hAnsi="Arial" w:cs="Arial"/>
              </w:rPr>
              <w:t xml:space="preserve"> meter </w:t>
            </w:r>
          </w:p>
        </w:tc>
        <w:tc>
          <w:tcPr>
            <w:tcW w:w="1457" w:type="dxa"/>
          </w:tcPr>
          <w:p w14:paraId="639129D8"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721D8391" w14:textId="77777777" w:rsidTr="00C17190">
        <w:tc>
          <w:tcPr>
            <w:tcW w:w="978" w:type="dxa"/>
          </w:tcPr>
          <w:p w14:paraId="213F23EC"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E51E789" w14:textId="77777777" w:rsidR="00C17190" w:rsidRPr="00FF732D" w:rsidRDefault="00C17190" w:rsidP="00466DD5">
            <w:pPr>
              <w:spacing w:after="168"/>
              <w:rPr>
                <w:rFonts w:ascii="Arial" w:eastAsia="Times New Roman" w:hAnsi="Arial" w:cs="Arial"/>
                <w:bCs/>
              </w:rPr>
            </w:pPr>
            <w:r w:rsidRPr="00FF732D">
              <w:rPr>
                <w:rFonts w:ascii="Arial" w:hAnsi="Arial" w:cs="Arial"/>
              </w:rPr>
              <w:t>3-29/7-29 Connection Leads of different Length</w:t>
            </w:r>
          </w:p>
        </w:tc>
        <w:tc>
          <w:tcPr>
            <w:tcW w:w="1457" w:type="dxa"/>
          </w:tcPr>
          <w:p w14:paraId="772C1B3A" w14:textId="77777777" w:rsidR="00C17190" w:rsidRPr="00FF732D" w:rsidRDefault="00C17190" w:rsidP="00466DD5">
            <w:pPr>
              <w:spacing w:after="168"/>
              <w:rPr>
                <w:rFonts w:ascii="Arial" w:hAnsi="Arial" w:cs="Arial"/>
              </w:rPr>
            </w:pPr>
            <w:r w:rsidRPr="00FF732D">
              <w:rPr>
                <w:rFonts w:ascii="Arial" w:hAnsi="Arial" w:cs="Arial"/>
              </w:rPr>
              <w:t>05 coil each</w:t>
            </w:r>
          </w:p>
        </w:tc>
      </w:tr>
      <w:tr w:rsidR="00C17190" w:rsidRPr="00FF732D" w14:paraId="7A00D00B" w14:textId="77777777" w:rsidTr="00C17190">
        <w:tc>
          <w:tcPr>
            <w:tcW w:w="978" w:type="dxa"/>
          </w:tcPr>
          <w:p w14:paraId="714D497C"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D0904F8" w14:textId="77777777" w:rsidR="00C17190" w:rsidRPr="00FF732D" w:rsidRDefault="00C17190" w:rsidP="00466DD5">
            <w:pPr>
              <w:spacing w:after="168"/>
              <w:rPr>
                <w:rFonts w:ascii="Arial" w:eastAsia="Times New Roman" w:hAnsi="Arial" w:cs="Arial"/>
                <w:bCs/>
              </w:rPr>
            </w:pPr>
            <w:r w:rsidRPr="00FF732D">
              <w:rPr>
                <w:rFonts w:ascii="Arial" w:hAnsi="Arial" w:cs="Arial"/>
              </w:rPr>
              <w:t>Resistors with different values</w:t>
            </w:r>
          </w:p>
        </w:tc>
        <w:tc>
          <w:tcPr>
            <w:tcW w:w="1457" w:type="dxa"/>
          </w:tcPr>
          <w:p w14:paraId="1E107FBA" w14:textId="77777777" w:rsidR="00C17190" w:rsidRPr="00FF732D" w:rsidRDefault="00C17190" w:rsidP="00466DD5">
            <w:pPr>
              <w:spacing w:after="168"/>
              <w:rPr>
                <w:rFonts w:ascii="Arial" w:hAnsi="Arial" w:cs="Arial"/>
              </w:rPr>
            </w:pPr>
            <w:r w:rsidRPr="00FF732D">
              <w:rPr>
                <w:rFonts w:ascii="Arial" w:hAnsi="Arial" w:cs="Arial"/>
              </w:rPr>
              <w:t>500 Pcs</w:t>
            </w:r>
          </w:p>
        </w:tc>
      </w:tr>
      <w:tr w:rsidR="00C17190" w:rsidRPr="00FF732D" w14:paraId="43C64EDA" w14:textId="77777777" w:rsidTr="00C17190">
        <w:tc>
          <w:tcPr>
            <w:tcW w:w="978" w:type="dxa"/>
          </w:tcPr>
          <w:p w14:paraId="0C3A2F2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F2FE06F" w14:textId="77777777" w:rsidR="00C17190" w:rsidRPr="00FF732D" w:rsidRDefault="00C17190" w:rsidP="00466DD5">
            <w:pPr>
              <w:rPr>
                <w:rFonts w:ascii="Arial" w:hAnsi="Arial" w:cs="Arial"/>
              </w:rPr>
            </w:pPr>
            <w:r w:rsidRPr="00FF732D">
              <w:rPr>
                <w:rFonts w:ascii="Arial" w:hAnsi="Arial" w:cs="Arial"/>
              </w:rPr>
              <w:t xml:space="preserve">Resistive load Diff wattage </w:t>
            </w:r>
          </w:p>
          <w:p w14:paraId="5AC1C010"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500 </w:t>
            </w:r>
            <w:proofErr w:type="gramStart"/>
            <w:r w:rsidRPr="00FF732D">
              <w:rPr>
                <w:rFonts w:ascii="Arial" w:hAnsi="Arial" w:cs="Arial"/>
              </w:rPr>
              <w:t>watt</w:t>
            </w:r>
            <w:proofErr w:type="gramEnd"/>
            <w:r w:rsidRPr="00FF732D">
              <w:rPr>
                <w:rFonts w:ascii="Arial" w:hAnsi="Arial" w:cs="Arial"/>
              </w:rPr>
              <w:t xml:space="preserve"> to 2000 watt</w:t>
            </w:r>
          </w:p>
        </w:tc>
        <w:tc>
          <w:tcPr>
            <w:tcW w:w="1457" w:type="dxa"/>
          </w:tcPr>
          <w:p w14:paraId="55F2196D"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1A102E6E" w14:textId="77777777" w:rsidTr="00C17190">
        <w:tc>
          <w:tcPr>
            <w:tcW w:w="978" w:type="dxa"/>
          </w:tcPr>
          <w:p w14:paraId="29CBDC6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CD2779E" w14:textId="77777777" w:rsidR="00C17190" w:rsidRPr="00FF732D" w:rsidRDefault="00C17190" w:rsidP="00466DD5">
            <w:pPr>
              <w:spacing w:after="168"/>
              <w:rPr>
                <w:rFonts w:ascii="Arial" w:eastAsia="Times New Roman" w:hAnsi="Arial" w:cs="Arial"/>
                <w:bCs/>
              </w:rPr>
            </w:pPr>
            <w:r w:rsidRPr="00FF732D">
              <w:rPr>
                <w:rFonts w:ascii="Arial" w:hAnsi="Arial" w:cs="Arial"/>
              </w:rPr>
              <w:t>EMF generator prototype</w:t>
            </w:r>
          </w:p>
        </w:tc>
        <w:tc>
          <w:tcPr>
            <w:tcW w:w="1457" w:type="dxa"/>
          </w:tcPr>
          <w:p w14:paraId="01439DFA"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0C1502EA" w14:textId="77777777" w:rsidTr="00C17190">
        <w:tc>
          <w:tcPr>
            <w:tcW w:w="978" w:type="dxa"/>
          </w:tcPr>
          <w:p w14:paraId="79D1E4AF"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43F1828"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Galvanometer </w:t>
            </w:r>
          </w:p>
        </w:tc>
        <w:tc>
          <w:tcPr>
            <w:tcW w:w="1457" w:type="dxa"/>
          </w:tcPr>
          <w:p w14:paraId="038E7B18"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487D2786" w14:textId="77777777" w:rsidTr="00C17190">
        <w:tc>
          <w:tcPr>
            <w:tcW w:w="978" w:type="dxa"/>
          </w:tcPr>
          <w:p w14:paraId="1D1D9185"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2644BE0"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Tolls </w:t>
            </w:r>
            <w:proofErr w:type="gramStart"/>
            <w:r w:rsidRPr="00FF732D">
              <w:rPr>
                <w:rFonts w:ascii="Arial" w:hAnsi="Arial" w:cs="Arial"/>
              </w:rPr>
              <w:t>( combination</w:t>
            </w:r>
            <w:proofErr w:type="gramEnd"/>
            <w:r w:rsidRPr="00FF732D">
              <w:rPr>
                <w:rFonts w:ascii="Arial" w:hAnsi="Arial" w:cs="Arial"/>
              </w:rPr>
              <w:t xml:space="preserve"> plier, side cutting plier,  long  nose </w:t>
            </w:r>
            <w:proofErr w:type="spellStart"/>
            <w:r w:rsidRPr="00FF732D">
              <w:rPr>
                <w:rFonts w:ascii="Arial" w:hAnsi="Arial" w:cs="Arial"/>
              </w:rPr>
              <w:t>Piler</w:t>
            </w:r>
            <w:proofErr w:type="spellEnd"/>
            <w:r w:rsidRPr="00FF732D">
              <w:rPr>
                <w:rFonts w:ascii="Arial" w:hAnsi="Arial" w:cs="Arial"/>
              </w:rPr>
              <w:t>, Screwdriver set)</w:t>
            </w:r>
          </w:p>
        </w:tc>
        <w:tc>
          <w:tcPr>
            <w:tcW w:w="1457" w:type="dxa"/>
          </w:tcPr>
          <w:p w14:paraId="2CBF7877"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6AF1640B" w14:textId="77777777" w:rsidTr="00C17190">
        <w:tc>
          <w:tcPr>
            <w:tcW w:w="978" w:type="dxa"/>
          </w:tcPr>
          <w:p w14:paraId="046225A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44B800A"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Series test board  </w:t>
            </w:r>
          </w:p>
        </w:tc>
        <w:tc>
          <w:tcPr>
            <w:tcW w:w="1457" w:type="dxa"/>
          </w:tcPr>
          <w:p w14:paraId="1F7BC997"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798E27BF" w14:textId="77777777" w:rsidTr="00C17190">
        <w:tc>
          <w:tcPr>
            <w:tcW w:w="978" w:type="dxa"/>
          </w:tcPr>
          <w:p w14:paraId="4997F10F"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507980D" w14:textId="77777777" w:rsidR="00C17190" w:rsidRPr="00FF732D" w:rsidRDefault="00C17190" w:rsidP="00466DD5">
            <w:pPr>
              <w:spacing w:after="168"/>
              <w:rPr>
                <w:rFonts w:ascii="Arial" w:eastAsia="Times New Roman" w:hAnsi="Arial" w:cs="Arial"/>
                <w:bCs/>
              </w:rPr>
            </w:pPr>
            <w:r w:rsidRPr="00FF732D">
              <w:rPr>
                <w:rFonts w:ascii="Arial" w:hAnsi="Arial" w:cs="Arial"/>
              </w:rPr>
              <w:t>Circuit breakers (single pole, double Pole, three Pole) 10Amp, 20Amp, 40Amp TP</w:t>
            </w:r>
          </w:p>
        </w:tc>
        <w:tc>
          <w:tcPr>
            <w:tcW w:w="1457" w:type="dxa"/>
          </w:tcPr>
          <w:p w14:paraId="6F610F20" w14:textId="77777777" w:rsidR="00C17190" w:rsidRPr="00FF732D" w:rsidRDefault="00C17190" w:rsidP="00466DD5">
            <w:pPr>
              <w:spacing w:after="168"/>
              <w:rPr>
                <w:rFonts w:ascii="Arial" w:hAnsi="Arial" w:cs="Arial"/>
              </w:rPr>
            </w:pPr>
            <w:r w:rsidRPr="00FF732D">
              <w:rPr>
                <w:rFonts w:ascii="Arial" w:hAnsi="Arial" w:cs="Arial"/>
              </w:rPr>
              <w:t>10 Each</w:t>
            </w:r>
          </w:p>
        </w:tc>
      </w:tr>
      <w:tr w:rsidR="00C17190" w:rsidRPr="00FF732D" w14:paraId="354C8238" w14:textId="77777777" w:rsidTr="00C17190">
        <w:tc>
          <w:tcPr>
            <w:tcW w:w="978" w:type="dxa"/>
          </w:tcPr>
          <w:p w14:paraId="5D97C49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25DDEF3"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Induction motor </w:t>
            </w:r>
          </w:p>
        </w:tc>
        <w:tc>
          <w:tcPr>
            <w:tcW w:w="1457" w:type="dxa"/>
          </w:tcPr>
          <w:p w14:paraId="063EE10E"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5F971B3F" w14:textId="77777777" w:rsidTr="00C17190">
        <w:tc>
          <w:tcPr>
            <w:tcW w:w="978" w:type="dxa"/>
          </w:tcPr>
          <w:p w14:paraId="532C77A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BF755A6" w14:textId="77777777" w:rsidR="00C17190" w:rsidRPr="00FF732D" w:rsidRDefault="00C17190" w:rsidP="00466DD5">
            <w:pPr>
              <w:spacing w:after="168"/>
              <w:rPr>
                <w:rFonts w:ascii="Arial" w:eastAsia="Times New Roman" w:hAnsi="Arial" w:cs="Arial"/>
                <w:bCs/>
              </w:rPr>
            </w:pPr>
            <w:r w:rsidRPr="00FF732D">
              <w:rPr>
                <w:rFonts w:ascii="Arial" w:hAnsi="Arial" w:cs="Arial"/>
              </w:rPr>
              <w:t>Thermal over load relay</w:t>
            </w:r>
          </w:p>
        </w:tc>
        <w:tc>
          <w:tcPr>
            <w:tcW w:w="1457" w:type="dxa"/>
          </w:tcPr>
          <w:p w14:paraId="0A9DB78C"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04007E8B" w14:textId="77777777" w:rsidTr="00C17190">
        <w:tc>
          <w:tcPr>
            <w:tcW w:w="978" w:type="dxa"/>
          </w:tcPr>
          <w:p w14:paraId="42FD323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67CBBF5"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Push buttons </w:t>
            </w:r>
          </w:p>
        </w:tc>
        <w:tc>
          <w:tcPr>
            <w:tcW w:w="1457" w:type="dxa"/>
          </w:tcPr>
          <w:p w14:paraId="7A435428" w14:textId="77777777" w:rsidR="00C17190" w:rsidRPr="00FF732D" w:rsidRDefault="00C17190" w:rsidP="00466DD5">
            <w:pPr>
              <w:spacing w:after="168"/>
              <w:rPr>
                <w:rFonts w:ascii="Arial" w:hAnsi="Arial" w:cs="Arial"/>
              </w:rPr>
            </w:pPr>
            <w:r w:rsidRPr="00FF732D">
              <w:rPr>
                <w:rFonts w:ascii="Arial" w:hAnsi="Arial" w:cs="Arial"/>
              </w:rPr>
              <w:t>25</w:t>
            </w:r>
          </w:p>
        </w:tc>
      </w:tr>
      <w:tr w:rsidR="00C17190" w:rsidRPr="00FF732D" w14:paraId="7EF5E1CB" w14:textId="77777777" w:rsidTr="00C17190">
        <w:tc>
          <w:tcPr>
            <w:tcW w:w="978" w:type="dxa"/>
          </w:tcPr>
          <w:p w14:paraId="22033F4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19FB479" w14:textId="77777777" w:rsidR="00C17190" w:rsidRPr="00FF732D" w:rsidRDefault="00C17190" w:rsidP="00466DD5">
            <w:pPr>
              <w:spacing w:after="168"/>
              <w:rPr>
                <w:rFonts w:ascii="Arial" w:eastAsia="Times New Roman" w:hAnsi="Arial" w:cs="Arial"/>
                <w:bCs/>
              </w:rPr>
            </w:pPr>
            <w:r w:rsidRPr="00FF732D">
              <w:rPr>
                <w:rFonts w:ascii="Arial" w:hAnsi="Arial" w:cs="Arial"/>
              </w:rPr>
              <w:t>Magnetic contactors</w:t>
            </w:r>
          </w:p>
        </w:tc>
        <w:tc>
          <w:tcPr>
            <w:tcW w:w="1457" w:type="dxa"/>
          </w:tcPr>
          <w:p w14:paraId="16DB87D0"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1565DC6D" w14:textId="77777777" w:rsidTr="00C17190">
        <w:tc>
          <w:tcPr>
            <w:tcW w:w="978" w:type="dxa"/>
          </w:tcPr>
          <w:p w14:paraId="39E4218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FE730C0"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Oscilloscope </w:t>
            </w:r>
          </w:p>
        </w:tc>
        <w:tc>
          <w:tcPr>
            <w:tcW w:w="1457" w:type="dxa"/>
          </w:tcPr>
          <w:p w14:paraId="6346277D" w14:textId="77777777" w:rsidR="00C17190" w:rsidRPr="00FF732D" w:rsidRDefault="00C17190" w:rsidP="00466DD5">
            <w:pPr>
              <w:spacing w:after="168"/>
              <w:rPr>
                <w:rFonts w:ascii="Arial" w:hAnsi="Arial" w:cs="Arial"/>
              </w:rPr>
            </w:pPr>
            <w:r w:rsidRPr="00FF732D">
              <w:rPr>
                <w:rFonts w:ascii="Arial" w:hAnsi="Arial" w:cs="Arial"/>
                <w:bCs/>
              </w:rPr>
              <w:t>05</w:t>
            </w:r>
          </w:p>
        </w:tc>
      </w:tr>
      <w:tr w:rsidR="00C17190" w:rsidRPr="00FF732D" w14:paraId="6CFF358F" w14:textId="77777777" w:rsidTr="00C17190">
        <w:tc>
          <w:tcPr>
            <w:tcW w:w="978" w:type="dxa"/>
          </w:tcPr>
          <w:p w14:paraId="7FC5F84B"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8D34603" w14:textId="77777777" w:rsidR="00C17190" w:rsidRPr="00FF732D" w:rsidRDefault="00C17190" w:rsidP="00466DD5">
            <w:pPr>
              <w:spacing w:after="168"/>
              <w:rPr>
                <w:rFonts w:ascii="Arial" w:eastAsia="Times New Roman" w:hAnsi="Arial" w:cs="Arial"/>
                <w:bCs/>
              </w:rPr>
            </w:pPr>
            <w:r w:rsidRPr="00FF732D">
              <w:rPr>
                <w:rFonts w:ascii="Arial" w:hAnsi="Arial" w:cs="Arial"/>
              </w:rPr>
              <w:t>Variable Output Transformer, Single Phase</w:t>
            </w:r>
          </w:p>
        </w:tc>
        <w:tc>
          <w:tcPr>
            <w:tcW w:w="1457" w:type="dxa"/>
          </w:tcPr>
          <w:p w14:paraId="0C31C92B" w14:textId="77777777" w:rsidR="00C17190" w:rsidRPr="00FF732D" w:rsidRDefault="00C17190" w:rsidP="00466DD5">
            <w:pPr>
              <w:spacing w:after="168"/>
              <w:rPr>
                <w:rFonts w:ascii="Arial" w:hAnsi="Arial" w:cs="Arial"/>
              </w:rPr>
            </w:pPr>
            <w:r w:rsidRPr="00FF732D">
              <w:rPr>
                <w:rFonts w:ascii="Arial" w:hAnsi="Arial" w:cs="Arial"/>
              </w:rPr>
              <w:t>02</w:t>
            </w:r>
          </w:p>
        </w:tc>
      </w:tr>
      <w:tr w:rsidR="00C17190" w:rsidRPr="00FF732D" w14:paraId="529CDD74" w14:textId="77777777" w:rsidTr="00C17190">
        <w:tc>
          <w:tcPr>
            <w:tcW w:w="978" w:type="dxa"/>
          </w:tcPr>
          <w:p w14:paraId="15B69EF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9FD58DA"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Bread board </w:t>
            </w:r>
          </w:p>
        </w:tc>
        <w:tc>
          <w:tcPr>
            <w:tcW w:w="1457" w:type="dxa"/>
          </w:tcPr>
          <w:p w14:paraId="274664FC"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7A546D5E" w14:textId="77777777" w:rsidTr="00C17190">
        <w:tc>
          <w:tcPr>
            <w:tcW w:w="978" w:type="dxa"/>
          </w:tcPr>
          <w:p w14:paraId="66E8970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3F723B1" w14:textId="77777777" w:rsidR="00C17190" w:rsidRPr="00FF732D" w:rsidRDefault="00C17190" w:rsidP="00466DD5">
            <w:pPr>
              <w:spacing w:after="168"/>
              <w:rPr>
                <w:rFonts w:ascii="Arial" w:eastAsia="Times New Roman" w:hAnsi="Arial" w:cs="Arial"/>
                <w:bCs/>
              </w:rPr>
            </w:pPr>
            <w:r w:rsidRPr="00FF732D">
              <w:rPr>
                <w:rFonts w:ascii="Arial" w:hAnsi="Arial" w:cs="Arial"/>
              </w:rPr>
              <w:t>Diode (IN4001)</w:t>
            </w:r>
          </w:p>
        </w:tc>
        <w:tc>
          <w:tcPr>
            <w:tcW w:w="1457" w:type="dxa"/>
          </w:tcPr>
          <w:p w14:paraId="3B20F499" w14:textId="77777777" w:rsidR="00C17190" w:rsidRPr="00FF732D" w:rsidRDefault="00C17190" w:rsidP="00466DD5">
            <w:pPr>
              <w:spacing w:after="168"/>
              <w:rPr>
                <w:rFonts w:ascii="Arial" w:hAnsi="Arial" w:cs="Arial"/>
              </w:rPr>
            </w:pPr>
            <w:r w:rsidRPr="00FF732D">
              <w:rPr>
                <w:rFonts w:ascii="Arial" w:hAnsi="Arial" w:cs="Arial"/>
              </w:rPr>
              <w:t>100</w:t>
            </w:r>
          </w:p>
        </w:tc>
      </w:tr>
      <w:tr w:rsidR="00C17190" w:rsidRPr="00FF732D" w14:paraId="664E5576" w14:textId="77777777" w:rsidTr="00C17190">
        <w:tc>
          <w:tcPr>
            <w:tcW w:w="978" w:type="dxa"/>
          </w:tcPr>
          <w:p w14:paraId="13F49C8C"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A2661D4" w14:textId="77777777" w:rsidR="00C17190" w:rsidRPr="00FF732D" w:rsidRDefault="00C17190" w:rsidP="00466DD5">
            <w:pPr>
              <w:spacing w:after="168"/>
              <w:rPr>
                <w:rFonts w:ascii="Arial" w:eastAsia="Times New Roman" w:hAnsi="Arial" w:cs="Arial"/>
                <w:bCs/>
              </w:rPr>
            </w:pPr>
            <w:r w:rsidRPr="00FF732D">
              <w:rPr>
                <w:rFonts w:ascii="Arial" w:hAnsi="Arial" w:cs="Arial"/>
              </w:rPr>
              <w:t>Capacitor (of different values)</w:t>
            </w:r>
          </w:p>
        </w:tc>
        <w:tc>
          <w:tcPr>
            <w:tcW w:w="1457" w:type="dxa"/>
          </w:tcPr>
          <w:p w14:paraId="1D83D9FC" w14:textId="77777777" w:rsidR="00C17190" w:rsidRPr="00FF732D" w:rsidRDefault="00C17190" w:rsidP="00466DD5">
            <w:pPr>
              <w:spacing w:after="168"/>
              <w:rPr>
                <w:rFonts w:ascii="Arial" w:hAnsi="Arial" w:cs="Arial"/>
              </w:rPr>
            </w:pPr>
            <w:r w:rsidRPr="00FF732D">
              <w:rPr>
                <w:rFonts w:ascii="Arial" w:hAnsi="Arial" w:cs="Arial"/>
                <w:bCs/>
              </w:rPr>
              <w:t>100</w:t>
            </w:r>
          </w:p>
        </w:tc>
      </w:tr>
      <w:tr w:rsidR="00C17190" w:rsidRPr="00FF732D" w14:paraId="7DC0CA16" w14:textId="77777777" w:rsidTr="00C17190">
        <w:tc>
          <w:tcPr>
            <w:tcW w:w="978" w:type="dxa"/>
          </w:tcPr>
          <w:p w14:paraId="6631838E"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490C9D0"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Working Benches (2 ½ ft X 11 Ft) with 4 Drawers</w:t>
            </w:r>
          </w:p>
        </w:tc>
        <w:tc>
          <w:tcPr>
            <w:tcW w:w="1457" w:type="dxa"/>
          </w:tcPr>
          <w:p w14:paraId="119AE145" w14:textId="77777777" w:rsidR="00C17190" w:rsidRPr="00FF732D" w:rsidRDefault="00C17190" w:rsidP="00466DD5">
            <w:pPr>
              <w:spacing w:after="168"/>
              <w:rPr>
                <w:rFonts w:ascii="Arial" w:hAnsi="Arial" w:cs="Arial"/>
              </w:rPr>
            </w:pPr>
            <w:r w:rsidRPr="00FF732D">
              <w:rPr>
                <w:rFonts w:ascii="Arial" w:hAnsi="Arial" w:cs="Arial"/>
              </w:rPr>
              <w:t>13</w:t>
            </w:r>
          </w:p>
        </w:tc>
      </w:tr>
      <w:tr w:rsidR="00C17190" w:rsidRPr="00FF732D" w14:paraId="7B3CBEB9" w14:textId="77777777" w:rsidTr="00C17190">
        <w:tc>
          <w:tcPr>
            <w:tcW w:w="978" w:type="dxa"/>
          </w:tcPr>
          <w:p w14:paraId="6815ACC5"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291E84C"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Bench Vice/Parallel Vice 4 Inch</w:t>
            </w:r>
          </w:p>
        </w:tc>
        <w:tc>
          <w:tcPr>
            <w:tcW w:w="1457" w:type="dxa"/>
          </w:tcPr>
          <w:p w14:paraId="52896035"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1D4F0FF9" w14:textId="77777777" w:rsidTr="00C17190">
        <w:tc>
          <w:tcPr>
            <w:tcW w:w="978" w:type="dxa"/>
          </w:tcPr>
          <w:p w14:paraId="646DA78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vAlign w:val="center"/>
          </w:tcPr>
          <w:p w14:paraId="5DBFFA12"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Pedestal Grinder with accessories and consumables.</w:t>
            </w:r>
          </w:p>
        </w:tc>
        <w:tc>
          <w:tcPr>
            <w:tcW w:w="1457" w:type="dxa"/>
          </w:tcPr>
          <w:p w14:paraId="28E96832" w14:textId="77777777" w:rsidR="00C17190" w:rsidRPr="00FF732D" w:rsidRDefault="00C17190" w:rsidP="00466DD5">
            <w:pPr>
              <w:spacing w:after="168"/>
              <w:rPr>
                <w:rFonts w:ascii="Arial" w:hAnsi="Arial" w:cs="Arial"/>
              </w:rPr>
            </w:pPr>
            <w:r w:rsidRPr="00FF732D">
              <w:rPr>
                <w:rFonts w:ascii="Arial" w:hAnsi="Arial" w:cs="Arial"/>
              </w:rPr>
              <w:t>01</w:t>
            </w:r>
          </w:p>
        </w:tc>
      </w:tr>
      <w:tr w:rsidR="00C17190" w:rsidRPr="00FF732D" w14:paraId="71FCAD7E" w14:textId="77777777" w:rsidTr="00C17190">
        <w:tc>
          <w:tcPr>
            <w:tcW w:w="978" w:type="dxa"/>
          </w:tcPr>
          <w:p w14:paraId="7D2473B5"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A77E60E"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Bench Drill Machine with standard accessories</w:t>
            </w:r>
          </w:p>
        </w:tc>
        <w:tc>
          <w:tcPr>
            <w:tcW w:w="1457" w:type="dxa"/>
          </w:tcPr>
          <w:p w14:paraId="64C1984D" w14:textId="77777777" w:rsidR="00C17190" w:rsidRPr="00FF732D" w:rsidRDefault="00C17190" w:rsidP="00466DD5">
            <w:pPr>
              <w:spacing w:after="168"/>
              <w:rPr>
                <w:rFonts w:ascii="Arial" w:hAnsi="Arial" w:cs="Arial"/>
              </w:rPr>
            </w:pPr>
            <w:r w:rsidRPr="00FF732D">
              <w:rPr>
                <w:rFonts w:ascii="Arial" w:hAnsi="Arial" w:cs="Arial"/>
              </w:rPr>
              <w:t>5</w:t>
            </w:r>
          </w:p>
        </w:tc>
      </w:tr>
      <w:tr w:rsidR="00C17190" w:rsidRPr="00FF732D" w14:paraId="2D139260" w14:textId="77777777" w:rsidTr="00C17190">
        <w:tc>
          <w:tcPr>
            <w:tcW w:w="978" w:type="dxa"/>
          </w:tcPr>
          <w:p w14:paraId="0598ADB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vAlign w:val="center"/>
          </w:tcPr>
          <w:p w14:paraId="4D4D1188"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Power/band saw</w:t>
            </w:r>
          </w:p>
        </w:tc>
        <w:tc>
          <w:tcPr>
            <w:tcW w:w="1457" w:type="dxa"/>
          </w:tcPr>
          <w:p w14:paraId="20A67642" w14:textId="77777777" w:rsidR="00C17190" w:rsidRPr="00FF732D" w:rsidRDefault="00C17190" w:rsidP="00466DD5">
            <w:pPr>
              <w:spacing w:after="168"/>
              <w:rPr>
                <w:rFonts w:ascii="Arial" w:hAnsi="Arial" w:cs="Arial"/>
              </w:rPr>
            </w:pPr>
            <w:r w:rsidRPr="00FF732D">
              <w:rPr>
                <w:rFonts w:ascii="Arial" w:hAnsi="Arial" w:cs="Arial"/>
              </w:rPr>
              <w:t>01</w:t>
            </w:r>
          </w:p>
        </w:tc>
      </w:tr>
      <w:tr w:rsidR="00C17190" w:rsidRPr="00FF732D" w14:paraId="087D9AD6" w14:textId="77777777" w:rsidTr="00C17190">
        <w:tc>
          <w:tcPr>
            <w:tcW w:w="978" w:type="dxa"/>
          </w:tcPr>
          <w:p w14:paraId="62E342E4"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vAlign w:val="center"/>
          </w:tcPr>
          <w:p w14:paraId="438A12BF"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Hand/power shear</w:t>
            </w:r>
          </w:p>
        </w:tc>
        <w:tc>
          <w:tcPr>
            <w:tcW w:w="1457" w:type="dxa"/>
          </w:tcPr>
          <w:p w14:paraId="22FE1523" w14:textId="77777777" w:rsidR="00C17190" w:rsidRPr="00FF732D" w:rsidRDefault="00C17190" w:rsidP="00466DD5">
            <w:pPr>
              <w:spacing w:after="168"/>
              <w:rPr>
                <w:rFonts w:ascii="Arial" w:hAnsi="Arial" w:cs="Arial"/>
              </w:rPr>
            </w:pPr>
            <w:r w:rsidRPr="00FF732D">
              <w:rPr>
                <w:rFonts w:ascii="Arial" w:hAnsi="Arial" w:cs="Arial"/>
              </w:rPr>
              <w:t>1</w:t>
            </w:r>
          </w:p>
        </w:tc>
      </w:tr>
      <w:tr w:rsidR="00C17190" w:rsidRPr="00FF732D" w14:paraId="4FC8007D" w14:textId="77777777" w:rsidTr="00C17190">
        <w:tc>
          <w:tcPr>
            <w:tcW w:w="978" w:type="dxa"/>
          </w:tcPr>
          <w:p w14:paraId="55A9C34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CB57C31"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Outside Micrometer 0-25mm</w:t>
            </w:r>
          </w:p>
        </w:tc>
        <w:tc>
          <w:tcPr>
            <w:tcW w:w="1457" w:type="dxa"/>
          </w:tcPr>
          <w:p w14:paraId="096A583E"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1683EC5C" w14:textId="77777777" w:rsidTr="00C17190">
        <w:tc>
          <w:tcPr>
            <w:tcW w:w="978" w:type="dxa"/>
          </w:tcPr>
          <w:p w14:paraId="46C79D9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2F49B90"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Vernier Height Gauge</w:t>
            </w:r>
          </w:p>
        </w:tc>
        <w:tc>
          <w:tcPr>
            <w:tcW w:w="1457" w:type="dxa"/>
          </w:tcPr>
          <w:p w14:paraId="2D00E5FD" w14:textId="77777777" w:rsidR="00C17190" w:rsidRPr="00FF732D" w:rsidRDefault="00C17190" w:rsidP="00466DD5">
            <w:pPr>
              <w:spacing w:after="168"/>
              <w:rPr>
                <w:rFonts w:ascii="Arial" w:hAnsi="Arial" w:cs="Arial"/>
              </w:rPr>
            </w:pPr>
            <w:r w:rsidRPr="00FF732D">
              <w:rPr>
                <w:rFonts w:ascii="Arial" w:hAnsi="Arial" w:cs="Arial"/>
                <w:bCs/>
              </w:rPr>
              <w:t>2</w:t>
            </w:r>
          </w:p>
        </w:tc>
      </w:tr>
      <w:tr w:rsidR="00C17190" w:rsidRPr="00FF732D" w14:paraId="2B2A261F" w14:textId="77777777" w:rsidTr="00C17190">
        <w:tc>
          <w:tcPr>
            <w:tcW w:w="978" w:type="dxa"/>
          </w:tcPr>
          <w:p w14:paraId="5E0F49E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B9323E0"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Surface Plate</w:t>
            </w:r>
          </w:p>
        </w:tc>
        <w:tc>
          <w:tcPr>
            <w:tcW w:w="1457" w:type="dxa"/>
          </w:tcPr>
          <w:p w14:paraId="26D3ECA4" w14:textId="77777777" w:rsidR="00C17190" w:rsidRPr="00FF732D" w:rsidRDefault="00C17190" w:rsidP="00466DD5">
            <w:pPr>
              <w:spacing w:after="168"/>
              <w:rPr>
                <w:rFonts w:ascii="Arial" w:hAnsi="Arial" w:cs="Arial"/>
              </w:rPr>
            </w:pPr>
            <w:r w:rsidRPr="00FF732D">
              <w:rPr>
                <w:rFonts w:ascii="Arial" w:hAnsi="Arial" w:cs="Arial"/>
                <w:bCs/>
              </w:rPr>
              <w:t>2</w:t>
            </w:r>
          </w:p>
        </w:tc>
      </w:tr>
      <w:tr w:rsidR="00C17190" w:rsidRPr="00FF732D" w14:paraId="1BA527D2" w14:textId="77777777" w:rsidTr="00C17190">
        <w:tc>
          <w:tcPr>
            <w:tcW w:w="978" w:type="dxa"/>
          </w:tcPr>
          <w:p w14:paraId="0B05453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43DDDB2"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Bevel Protractor</w:t>
            </w:r>
          </w:p>
        </w:tc>
        <w:tc>
          <w:tcPr>
            <w:tcW w:w="1457" w:type="dxa"/>
          </w:tcPr>
          <w:p w14:paraId="346ED9C5" w14:textId="77777777" w:rsidR="00C17190" w:rsidRPr="00FF732D" w:rsidRDefault="00C17190" w:rsidP="00466DD5">
            <w:pPr>
              <w:spacing w:after="168"/>
              <w:rPr>
                <w:rFonts w:ascii="Arial" w:hAnsi="Arial" w:cs="Arial"/>
              </w:rPr>
            </w:pPr>
            <w:r w:rsidRPr="00FF732D">
              <w:rPr>
                <w:rFonts w:ascii="Arial" w:hAnsi="Arial" w:cs="Arial"/>
                <w:bCs/>
              </w:rPr>
              <w:t>20</w:t>
            </w:r>
          </w:p>
        </w:tc>
      </w:tr>
      <w:tr w:rsidR="00C17190" w:rsidRPr="00FF732D" w14:paraId="51BC999D" w14:textId="77777777" w:rsidTr="00C17190">
        <w:tc>
          <w:tcPr>
            <w:tcW w:w="978" w:type="dxa"/>
          </w:tcPr>
          <w:p w14:paraId="29F5612E"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59DFCE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Combination Set</w:t>
            </w:r>
          </w:p>
        </w:tc>
        <w:tc>
          <w:tcPr>
            <w:tcW w:w="1457" w:type="dxa"/>
          </w:tcPr>
          <w:p w14:paraId="58FBDF91" w14:textId="77777777" w:rsidR="00C17190" w:rsidRPr="00FF732D" w:rsidRDefault="00C17190" w:rsidP="00466DD5">
            <w:pPr>
              <w:spacing w:after="168"/>
              <w:rPr>
                <w:rFonts w:ascii="Arial" w:hAnsi="Arial" w:cs="Arial"/>
              </w:rPr>
            </w:pPr>
            <w:r w:rsidRPr="00FF732D">
              <w:rPr>
                <w:rFonts w:ascii="Arial" w:hAnsi="Arial" w:cs="Arial"/>
              </w:rPr>
              <w:t>5</w:t>
            </w:r>
          </w:p>
        </w:tc>
      </w:tr>
      <w:tr w:rsidR="00C17190" w:rsidRPr="00FF732D" w14:paraId="0859ABCD" w14:textId="77777777" w:rsidTr="00C17190">
        <w:tc>
          <w:tcPr>
            <w:tcW w:w="978" w:type="dxa"/>
          </w:tcPr>
          <w:p w14:paraId="4B5DF10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vAlign w:val="center"/>
          </w:tcPr>
          <w:p w14:paraId="6DF38C73"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Vernier calipers 0-150 mm</w:t>
            </w:r>
          </w:p>
        </w:tc>
        <w:tc>
          <w:tcPr>
            <w:tcW w:w="1457" w:type="dxa"/>
          </w:tcPr>
          <w:p w14:paraId="336016DB"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488D70A6" w14:textId="77777777" w:rsidTr="00C17190">
        <w:tc>
          <w:tcPr>
            <w:tcW w:w="978" w:type="dxa"/>
          </w:tcPr>
          <w:p w14:paraId="73207B96"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032187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Flat Bastard 12”</w:t>
            </w:r>
          </w:p>
        </w:tc>
        <w:tc>
          <w:tcPr>
            <w:tcW w:w="1457" w:type="dxa"/>
          </w:tcPr>
          <w:p w14:paraId="5CE14128"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67DB19C0" w14:textId="77777777" w:rsidTr="00C17190">
        <w:tc>
          <w:tcPr>
            <w:tcW w:w="978" w:type="dxa"/>
          </w:tcPr>
          <w:p w14:paraId="75277754"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619C85B"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Half Round Bastard 12”</w:t>
            </w:r>
          </w:p>
        </w:tc>
        <w:tc>
          <w:tcPr>
            <w:tcW w:w="1457" w:type="dxa"/>
          </w:tcPr>
          <w:p w14:paraId="262801D5"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4B00B5B8" w14:textId="77777777" w:rsidTr="00C17190">
        <w:tc>
          <w:tcPr>
            <w:tcW w:w="978" w:type="dxa"/>
          </w:tcPr>
          <w:p w14:paraId="5B77BEA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BD90533"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Flat Smooth 12”</w:t>
            </w:r>
          </w:p>
        </w:tc>
        <w:tc>
          <w:tcPr>
            <w:tcW w:w="1457" w:type="dxa"/>
          </w:tcPr>
          <w:p w14:paraId="6FA93FC7"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16CF7AB7" w14:textId="77777777" w:rsidTr="00C17190">
        <w:tc>
          <w:tcPr>
            <w:tcW w:w="978" w:type="dxa"/>
          </w:tcPr>
          <w:p w14:paraId="75483A9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EFBCE00"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Square Smooth 12”</w:t>
            </w:r>
          </w:p>
        </w:tc>
        <w:tc>
          <w:tcPr>
            <w:tcW w:w="1457" w:type="dxa"/>
          </w:tcPr>
          <w:p w14:paraId="4D1AC39F"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236A79B8" w14:textId="77777777" w:rsidTr="00C17190">
        <w:tc>
          <w:tcPr>
            <w:tcW w:w="978" w:type="dxa"/>
          </w:tcPr>
          <w:p w14:paraId="30A36AB0"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840C239"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Round Smooth 10”</w:t>
            </w:r>
          </w:p>
        </w:tc>
        <w:tc>
          <w:tcPr>
            <w:tcW w:w="1457" w:type="dxa"/>
          </w:tcPr>
          <w:p w14:paraId="3767C7D8"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0E129BF7" w14:textId="77777777" w:rsidTr="00C17190">
        <w:tc>
          <w:tcPr>
            <w:tcW w:w="978" w:type="dxa"/>
          </w:tcPr>
          <w:p w14:paraId="46CC4FE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72306E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Half Round Smooth 10”</w:t>
            </w:r>
          </w:p>
        </w:tc>
        <w:tc>
          <w:tcPr>
            <w:tcW w:w="1457" w:type="dxa"/>
          </w:tcPr>
          <w:p w14:paraId="05CC6A31"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1BD8FADC" w14:textId="77777777" w:rsidTr="00C17190">
        <w:tc>
          <w:tcPr>
            <w:tcW w:w="978" w:type="dxa"/>
          </w:tcPr>
          <w:p w14:paraId="7AF6151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D94F730"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Square Smooth 10”</w:t>
            </w:r>
          </w:p>
        </w:tc>
        <w:tc>
          <w:tcPr>
            <w:tcW w:w="1457" w:type="dxa"/>
          </w:tcPr>
          <w:p w14:paraId="66DBDDCD"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1524791A" w14:textId="77777777" w:rsidTr="00C17190">
        <w:tc>
          <w:tcPr>
            <w:tcW w:w="978" w:type="dxa"/>
          </w:tcPr>
          <w:p w14:paraId="6E1C874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77EF2A8"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Flat Smooth 8”</w:t>
            </w:r>
          </w:p>
        </w:tc>
        <w:tc>
          <w:tcPr>
            <w:tcW w:w="1457" w:type="dxa"/>
          </w:tcPr>
          <w:p w14:paraId="3C2FE9AD"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7ADAA06F" w14:textId="77777777" w:rsidTr="00C17190">
        <w:tc>
          <w:tcPr>
            <w:tcW w:w="978" w:type="dxa"/>
          </w:tcPr>
          <w:p w14:paraId="33469976"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67A147E"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Flat 2nd Cut 8”</w:t>
            </w:r>
          </w:p>
        </w:tc>
        <w:tc>
          <w:tcPr>
            <w:tcW w:w="1457" w:type="dxa"/>
          </w:tcPr>
          <w:p w14:paraId="0470EA56"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2C3A15D1" w14:textId="77777777" w:rsidTr="00C17190">
        <w:tc>
          <w:tcPr>
            <w:tcW w:w="978" w:type="dxa"/>
          </w:tcPr>
          <w:p w14:paraId="3049AF3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5D2E829"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Triangle smooth 8”</w:t>
            </w:r>
          </w:p>
        </w:tc>
        <w:tc>
          <w:tcPr>
            <w:tcW w:w="1457" w:type="dxa"/>
          </w:tcPr>
          <w:p w14:paraId="57211BF3"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4ACD4579" w14:textId="77777777" w:rsidTr="00C17190">
        <w:tc>
          <w:tcPr>
            <w:tcW w:w="978" w:type="dxa"/>
          </w:tcPr>
          <w:p w14:paraId="4B63B2E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AD3997E"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Round Smooth 8”</w:t>
            </w:r>
          </w:p>
        </w:tc>
        <w:tc>
          <w:tcPr>
            <w:tcW w:w="1457" w:type="dxa"/>
          </w:tcPr>
          <w:p w14:paraId="32B4527D"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73306B03" w14:textId="77777777" w:rsidTr="00C17190">
        <w:tc>
          <w:tcPr>
            <w:tcW w:w="978" w:type="dxa"/>
          </w:tcPr>
          <w:p w14:paraId="3FEF186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2884BBC"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Square Smooth 8”</w:t>
            </w:r>
          </w:p>
        </w:tc>
        <w:tc>
          <w:tcPr>
            <w:tcW w:w="1457" w:type="dxa"/>
          </w:tcPr>
          <w:p w14:paraId="51CE5219"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3E89B527" w14:textId="77777777" w:rsidTr="00C17190">
        <w:tc>
          <w:tcPr>
            <w:tcW w:w="978" w:type="dxa"/>
          </w:tcPr>
          <w:p w14:paraId="23863B7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FA32082"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Half Round Bastard 6”</w:t>
            </w:r>
          </w:p>
        </w:tc>
        <w:tc>
          <w:tcPr>
            <w:tcW w:w="1457" w:type="dxa"/>
          </w:tcPr>
          <w:p w14:paraId="60231FD9"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75983C0E" w14:textId="77777777" w:rsidTr="00C17190">
        <w:tc>
          <w:tcPr>
            <w:tcW w:w="978" w:type="dxa"/>
          </w:tcPr>
          <w:p w14:paraId="43F7738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718047F"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Round Smooth 6”</w:t>
            </w:r>
          </w:p>
        </w:tc>
        <w:tc>
          <w:tcPr>
            <w:tcW w:w="1457" w:type="dxa"/>
          </w:tcPr>
          <w:p w14:paraId="3F7138AE" w14:textId="77777777" w:rsidR="00C17190" w:rsidRPr="00FF732D" w:rsidRDefault="00C17190" w:rsidP="00466DD5">
            <w:pPr>
              <w:spacing w:after="168"/>
              <w:rPr>
                <w:rFonts w:ascii="Arial" w:hAnsi="Arial" w:cs="Arial"/>
              </w:rPr>
            </w:pPr>
            <w:r w:rsidRPr="00FF732D">
              <w:rPr>
                <w:rFonts w:ascii="Arial" w:hAnsi="Arial" w:cs="Arial"/>
                <w:bCs/>
              </w:rPr>
              <w:t>50</w:t>
            </w:r>
          </w:p>
        </w:tc>
      </w:tr>
      <w:tr w:rsidR="00C17190" w:rsidRPr="00FF732D" w14:paraId="06B7A8B0" w14:textId="77777777" w:rsidTr="00C17190">
        <w:tc>
          <w:tcPr>
            <w:tcW w:w="978" w:type="dxa"/>
          </w:tcPr>
          <w:p w14:paraId="6C44E4E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A0EBA5A"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Square Smooth 6”</w:t>
            </w:r>
          </w:p>
        </w:tc>
        <w:tc>
          <w:tcPr>
            <w:tcW w:w="1457" w:type="dxa"/>
          </w:tcPr>
          <w:p w14:paraId="120FE457"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449A3527" w14:textId="77777777" w:rsidTr="00C17190">
        <w:tc>
          <w:tcPr>
            <w:tcW w:w="978" w:type="dxa"/>
          </w:tcPr>
          <w:p w14:paraId="4ECF1B90"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A6142EB"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Triangle Smooth 6”</w:t>
            </w:r>
          </w:p>
        </w:tc>
        <w:tc>
          <w:tcPr>
            <w:tcW w:w="1457" w:type="dxa"/>
          </w:tcPr>
          <w:p w14:paraId="005128E3"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3AF59F45" w14:textId="77777777" w:rsidTr="00C17190">
        <w:tc>
          <w:tcPr>
            <w:tcW w:w="978" w:type="dxa"/>
          </w:tcPr>
          <w:p w14:paraId="6AF5E4D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6592C39"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Needle File Set</w:t>
            </w:r>
          </w:p>
        </w:tc>
        <w:tc>
          <w:tcPr>
            <w:tcW w:w="1457" w:type="dxa"/>
          </w:tcPr>
          <w:p w14:paraId="56028D5A"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0D2227E9" w14:textId="77777777" w:rsidTr="00C17190">
        <w:tc>
          <w:tcPr>
            <w:tcW w:w="978" w:type="dxa"/>
          </w:tcPr>
          <w:p w14:paraId="7BEBF14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594417B"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File Brush</w:t>
            </w:r>
          </w:p>
        </w:tc>
        <w:tc>
          <w:tcPr>
            <w:tcW w:w="1457" w:type="dxa"/>
          </w:tcPr>
          <w:p w14:paraId="43A0DBEF"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75D16608" w14:textId="77777777" w:rsidTr="00C17190">
        <w:tc>
          <w:tcPr>
            <w:tcW w:w="978" w:type="dxa"/>
          </w:tcPr>
          <w:p w14:paraId="7261BF14"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AEC4D44"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Vice Brush</w:t>
            </w:r>
          </w:p>
        </w:tc>
        <w:tc>
          <w:tcPr>
            <w:tcW w:w="1457" w:type="dxa"/>
          </w:tcPr>
          <w:p w14:paraId="465CEBDD"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139B0404" w14:textId="77777777" w:rsidTr="00C17190">
        <w:tc>
          <w:tcPr>
            <w:tcW w:w="978" w:type="dxa"/>
          </w:tcPr>
          <w:p w14:paraId="7D443E8F"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E20E551"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Bench Brush</w:t>
            </w:r>
          </w:p>
        </w:tc>
        <w:tc>
          <w:tcPr>
            <w:tcW w:w="1457" w:type="dxa"/>
          </w:tcPr>
          <w:p w14:paraId="0F0A2786"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06073462" w14:textId="77777777" w:rsidTr="00C17190">
        <w:tc>
          <w:tcPr>
            <w:tcW w:w="978" w:type="dxa"/>
          </w:tcPr>
          <w:p w14:paraId="3CF5DA1B"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EBD10AE"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G.I/Wooden trays for tools</w:t>
            </w:r>
          </w:p>
        </w:tc>
        <w:tc>
          <w:tcPr>
            <w:tcW w:w="1457" w:type="dxa"/>
          </w:tcPr>
          <w:p w14:paraId="7635B900"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4A356917" w14:textId="77777777" w:rsidTr="00C17190">
        <w:tc>
          <w:tcPr>
            <w:tcW w:w="978" w:type="dxa"/>
          </w:tcPr>
          <w:p w14:paraId="5D713EFC"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C8A29E7"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Flat Screw Driver 150mm</w:t>
            </w:r>
          </w:p>
        </w:tc>
        <w:tc>
          <w:tcPr>
            <w:tcW w:w="1457" w:type="dxa"/>
          </w:tcPr>
          <w:p w14:paraId="3B767363"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0C92FA19" w14:textId="77777777" w:rsidTr="00C17190">
        <w:tc>
          <w:tcPr>
            <w:tcW w:w="978" w:type="dxa"/>
          </w:tcPr>
          <w:p w14:paraId="7E0D862C"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7E1389F"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Flat Screw Driver 100mm</w:t>
            </w:r>
          </w:p>
        </w:tc>
        <w:tc>
          <w:tcPr>
            <w:tcW w:w="1457" w:type="dxa"/>
          </w:tcPr>
          <w:p w14:paraId="464628AB"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1BEA8CCB" w14:textId="77777777" w:rsidTr="00C17190">
        <w:tc>
          <w:tcPr>
            <w:tcW w:w="978" w:type="dxa"/>
          </w:tcPr>
          <w:p w14:paraId="7D91399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475C4681"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Phillip Head Screw Driver 100mm</w:t>
            </w:r>
          </w:p>
        </w:tc>
        <w:tc>
          <w:tcPr>
            <w:tcW w:w="1457" w:type="dxa"/>
          </w:tcPr>
          <w:p w14:paraId="3A09901D"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5A924F5D" w14:textId="77777777" w:rsidTr="00C17190">
        <w:tc>
          <w:tcPr>
            <w:tcW w:w="978" w:type="dxa"/>
          </w:tcPr>
          <w:p w14:paraId="1027FC93"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911490C"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Precision Screw Driver</w:t>
            </w:r>
          </w:p>
        </w:tc>
        <w:tc>
          <w:tcPr>
            <w:tcW w:w="1457" w:type="dxa"/>
          </w:tcPr>
          <w:p w14:paraId="572C53A9"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085888C7" w14:textId="77777777" w:rsidTr="00C17190">
        <w:tc>
          <w:tcPr>
            <w:tcW w:w="978" w:type="dxa"/>
          </w:tcPr>
          <w:p w14:paraId="39FB7BE0"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FCC191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Steel Rule 6 inch</w:t>
            </w:r>
          </w:p>
        </w:tc>
        <w:tc>
          <w:tcPr>
            <w:tcW w:w="1457" w:type="dxa"/>
          </w:tcPr>
          <w:p w14:paraId="53EB6397"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3F0ADCAB" w14:textId="77777777" w:rsidTr="00C17190">
        <w:tc>
          <w:tcPr>
            <w:tcW w:w="978" w:type="dxa"/>
          </w:tcPr>
          <w:p w14:paraId="4783E38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9BBA1F5"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Beveled Edge Square 4 inch</w:t>
            </w:r>
          </w:p>
        </w:tc>
        <w:tc>
          <w:tcPr>
            <w:tcW w:w="1457" w:type="dxa"/>
          </w:tcPr>
          <w:p w14:paraId="1E410288"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323EEF1A" w14:textId="77777777" w:rsidTr="00C17190">
        <w:tc>
          <w:tcPr>
            <w:tcW w:w="978" w:type="dxa"/>
          </w:tcPr>
          <w:p w14:paraId="1EC06DFB"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747F233"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Try Square 4 inch</w:t>
            </w:r>
          </w:p>
        </w:tc>
        <w:tc>
          <w:tcPr>
            <w:tcW w:w="1457" w:type="dxa"/>
          </w:tcPr>
          <w:p w14:paraId="7E237B52"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03090B90" w14:textId="77777777" w:rsidTr="00C17190">
        <w:tc>
          <w:tcPr>
            <w:tcW w:w="978" w:type="dxa"/>
          </w:tcPr>
          <w:p w14:paraId="33678B1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64FD89C"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Spring Divider</w:t>
            </w:r>
          </w:p>
        </w:tc>
        <w:tc>
          <w:tcPr>
            <w:tcW w:w="1457" w:type="dxa"/>
          </w:tcPr>
          <w:p w14:paraId="603597AF"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3AA4F810" w14:textId="77777777" w:rsidTr="00C17190">
        <w:tc>
          <w:tcPr>
            <w:tcW w:w="978" w:type="dxa"/>
          </w:tcPr>
          <w:p w14:paraId="0D0D57E0"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3F0E792"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Scriber 200mm</w:t>
            </w:r>
          </w:p>
        </w:tc>
        <w:tc>
          <w:tcPr>
            <w:tcW w:w="1457" w:type="dxa"/>
          </w:tcPr>
          <w:p w14:paraId="5BF0A98A"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24EE7799" w14:textId="77777777" w:rsidTr="00C17190">
        <w:tc>
          <w:tcPr>
            <w:tcW w:w="978" w:type="dxa"/>
          </w:tcPr>
          <w:p w14:paraId="65CD4AF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FC2A933"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Center Punch 100mm</w:t>
            </w:r>
          </w:p>
        </w:tc>
        <w:tc>
          <w:tcPr>
            <w:tcW w:w="1457" w:type="dxa"/>
          </w:tcPr>
          <w:p w14:paraId="39E1C279"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16FE9EF9" w14:textId="77777777" w:rsidTr="00C17190">
        <w:tc>
          <w:tcPr>
            <w:tcW w:w="978" w:type="dxa"/>
          </w:tcPr>
          <w:p w14:paraId="6B6EE1A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7D4936D"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Chisel 12mm Flat</w:t>
            </w:r>
          </w:p>
        </w:tc>
        <w:tc>
          <w:tcPr>
            <w:tcW w:w="1457" w:type="dxa"/>
          </w:tcPr>
          <w:p w14:paraId="51286D86"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146EC7C7" w14:textId="77777777" w:rsidTr="00C17190">
        <w:tc>
          <w:tcPr>
            <w:tcW w:w="978" w:type="dxa"/>
          </w:tcPr>
          <w:p w14:paraId="4125828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70C9D13"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Chisel Round 150mm</w:t>
            </w:r>
          </w:p>
        </w:tc>
        <w:tc>
          <w:tcPr>
            <w:tcW w:w="1457" w:type="dxa"/>
          </w:tcPr>
          <w:p w14:paraId="19F2D8AB"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284DED88" w14:textId="77777777" w:rsidTr="00C17190">
        <w:tc>
          <w:tcPr>
            <w:tcW w:w="978" w:type="dxa"/>
          </w:tcPr>
          <w:p w14:paraId="78F2E4D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9424495"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Chisel Cross cut 150mm</w:t>
            </w:r>
          </w:p>
        </w:tc>
        <w:tc>
          <w:tcPr>
            <w:tcW w:w="1457" w:type="dxa"/>
          </w:tcPr>
          <w:p w14:paraId="1E4DC366"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48FDA5C5" w14:textId="77777777" w:rsidTr="00C17190">
        <w:tc>
          <w:tcPr>
            <w:tcW w:w="978" w:type="dxa"/>
          </w:tcPr>
          <w:p w14:paraId="509E4D34"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40492B7"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Plier Flat</w:t>
            </w:r>
          </w:p>
        </w:tc>
        <w:tc>
          <w:tcPr>
            <w:tcW w:w="1457" w:type="dxa"/>
          </w:tcPr>
          <w:p w14:paraId="1E7D539E"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79AB08E0" w14:textId="77777777" w:rsidTr="00C17190">
        <w:tc>
          <w:tcPr>
            <w:tcW w:w="978" w:type="dxa"/>
          </w:tcPr>
          <w:p w14:paraId="45CD5A7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7213A61F"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Plier Nose</w:t>
            </w:r>
          </w:p>
        </w:tc>
        <w:tc>
          <w:tcPr>
            <w:tcW w:w="1457" w:type="dxa"/>
          </w:tcPr>
          <w:p w14:paraId="76D8E3E0"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0DFFF319" w14:textId="77777777" w:rsidTr="00C17190">
        <w:tc>
          <w:tcPr>
            <w:tcW w:w="978" w:type="dxa"/>
          </w:tcPr>
          <w:p w14:paraId="318066FF"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5FC149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Hacksaw Frame 12 inch</w:t>
            </w:r>
          </w:p>
        </w:tc>
        <w:tc>
          <w:tcPr>
            <w:tcW w:w="1457" w:type="dxa"/>
          </w:tcPr>
          <w:p w14:paraId="52AE9110"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50E40DC5" w14:textId="77777777" w:rsidTr="00C17190">
        <w:tc>
          <w:tcPr>
            <w:tcW w:w="978" w:type="dxa"/>
          </w:tcPr>
          <w:p w14:paraId="2F1DC938"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4BD3998"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Wire Cutter</w:t>
            </w:r>
          </w:p>
        </w:tc>
        <w:tc>
          <w:tcPr>
            <w:tcW w:w="1457" w:type="dxa"/>
          </w:tcPr>
          <w:p w14:paraId="0A57444E"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59EFB410" w14:textId="77777777" w:rsidTr="00C17190">
        <w:tc>
          <w:tcPr>
            <w:tcW w:w="978" w:type="dxa"/>
          </w:tcPr>
          <w:p w14:paraId="57F12990"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9D461D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Hammer 400 grams</w:t>
            </w:r>
          </w:p>
        </w:tc>
        <w:tc>
          <w:tcPr>
            <w:tcW w:w="1457" w:type="dxa"/>
          </w:tcPr>
          <w:p w14:paraId="43BA377E"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7844F553" w14:textId="77777777" w:rsidTr="00C17190">
        <w:tc>
          <w:tcPr>
            <w:tcW w:w="978" w:type="dxa"/>
          </w:tcPr>
          <w:p w14:paraId="5BDBBB1A"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7A5C6DD"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Hammer 150 grams</w:t>
            </w:r>
          </w:p>
        </w:tc>
        <w:tc>
          <w:tcPr>
            <w:tcW w:w="1457" w:type="dxa"/>
          </w:tcPr>
          <w:p w14:paraId="4DCACDC6"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031F900A" w14:textId="77777777" w:rsidTr="00C17190">
        <w:tc>
          <w:tcPr>
            <w:tcW w:w="978" w:type="dxa"/>
          </w:tcPr>
          <w:p w14:paraId="08846D89"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B6AE853"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Safety Goggles</w:t>
            </w:r>
          </w:p>
        </w:tc>
        <w:tc>
          <w:tcPr>
            <w:tcW w:w="1457" w:type="dxa"/>
          </w:tcPr>
          <w:p w14:paraId="2F5FA3E7"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3B9B9417" w14:textId="77777777" w:rsidTr="00C17190">
        <w:tc>
          <w:tcPr>
            <w:tcW w:w="978" w:type="dxa"/>
          </w:tcPr>
          <w:p w14:paraId="6CE58F2B"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DB2660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Oil Cans</w:t>
            </w:r>
          </w:p>
        </w:tc>
        <w:tc>
          <w:tcPr>
            <w:tcW w:w="1457" w:type="dxa"/>
          </w:tcPr>
          <w:p w14:paraId="0000D943"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7053AB8E" w14:textId="77777777" w:rsidTr="00C17190">
        <w:tc>
          <w:tcPr>
            <w:tcW w:w="978" w:type="dxa"/>
          </w:tcPr>
          <w:p w14:paraId="5A8D0B66"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6FFB35E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HSS Twist Drill 3.8mm, 5.2mm, 6.8mm,4.8mm,6.7mm,7.8mm 8.4mm, 9.8mm</w:t>
            </w:r>
          </w:p>
        </w:tc>
        <w:tc>
          <w:tcPr>
            <w:tcW w:w="1457" w:type="dxa"/>
          </w:tcPr>
          <w:p w14:paraId="134F9D56" w14:textId="77777777" w:rsidR="00C17190" w:rsidRPr="00FF732D" w:rsidRDefault="00C17190" w:rsidP="00466DD5">
            <w:pPr>
              <w:spacing w:after="168"/>
              <w:rPr>
                <w:rFonts w:ascii="Arial" w:hAnsi="Arial" w:cs="Arial"/>
              </w:rPr>
            </w:pPr>
            <w:r w:rsidRPr="00FF732D">
              <w:rPr>
                <w:rFonts w:ascii="Arial" w:hAnsi="Arial" w:cs="Arial"/>
              </w:rPr>
              <w:t>10 Set</w:t>
            </w:r>
          </w:p>
        </w:tc>
      </w:tr>
      <w:tr w:rsidR="00C17190" w:rsidRPr="00FF732D" w14:paraId="2421A838" w14:textId="77777777" w:rsidTr="00C17190">
        <w:tc>
          <w:tcPr>
            <w:tcW w:w="978" w:type="dxa"/>
          </w:tcPr>
          <w:p w14:paraId="54E95315"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16252712"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HSS Twist Drill 3mm, 4mm,5mm,6mm,7mm,8mm,10mm</w:t>
            </w:r>
          </w:p>
        </w:tc>
        <w:tc>
          <w:tcPr>
            <w:tcW w:w="1457" w:type="dxa"/>
          </w:tcPr>
          <w:p w14:paraId="2A589A3C" w14:textId="77777777" w:rsidR="00C17190" w:rsidRPr="00FF732D" w:rsidRDefault="00C17190" w:rsidP="00466DD5">
            <w:pPr>
              <w:spacing w:after="168"/>
              <w:rPr>
                <w:rFonts w:ascii="Arial" w:hAnsi="Arial" w:cs="Arial"/>
              </w:rPr>
            </w:pPr>
            <w:r w:rsidRPr="00FF732D">
              <w:rPr>
                <w:rFonts w:ascii="Arial" w:hAnsi="Arial" w:cs="Arial"/>
              </w:rPr>
              <w:t>10 Set</w:t>
            </w:r>
          </w:p>
        </w:tc>
      </w:tr>
      <w:tr w:rsidR="00C17190" w:rsidRPr="00FF732D" w14:paraId="79B34B32" w14:textId="77777777" w:rsidTr="00C17190">
        <w:tc>
          <w:tcPr>
            <w:tcW w:w="978" w:type="dxa"/>
          </w:tcPr>
          <w:p w14:paraId="3A3F3D9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729B99F"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HSS Tap set M6, M8, M10</w:t>
            </w:r>
          </w:p>
        </w:tc>
        <w:tc>
          <w:tcPr>
            <w:tcW w:w="1457" w:type="dxa"/>
          </w:tcPr>
          <w:p w14:paraId="06C2C95B" w14:textId="77777777" w:rsidR="00C17190" w:rsidRPr="00FF732D" w:rsidRDefault="00C17190" w:rsidP="00466DD5">
            <w:pPr>
              <w:spacing w:after="168"/>
              <w:rPr>
                <w:rFonts w:ascii="Arial" w:hAnsi="Arial" w:cs="Arial"/>
              </w:rPr>
            </w:pPr>
            <w:r w:rsidRPr="00FF732D">
              <w:rPr>
                <w:rFonts w:ascii="Arial" w:hAnsi="Arial" w:cs="Arial"/>
              </w:rPr>
              <w:t>10 Set</w:t>
            </w:r>
          </w:p>
        </w:tc>
      </w:tr>
      <w:tr w:rsidR="00C17190" w:rsidRPr="00FF732D" w14:paraId="0E41A1FA" w14:textId="77777777" w:rsidTr="00C17190">
        <w:tc>
          <w:tcPr>
            <w:tcW w:w="978" w:type="dxa"/>
          </w:tcPr>
          <w:p w14:paraId="6E58C4A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5E7C6446"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HSS Counter bore tool (</w:t>
            </w:r>
            <w:proofErr w:type="spellStart"/>
            <w:r w:rsidRPr="00FF732D">
              <w:rPr>
                <w:rFonts w:ascii="Arial" w:eastAsia="Arial" w:hAnsi="Arial" w:cs="Arial"/>
              </w:rPr>
              <w:t>Dia</w:t>
            </w:r>
            <w:proofErr w:type="spellEnd"/>
            <w:r w:rsidRPr="00FF732D">
              <w:rPr>
                <w:rFonts w:ascii="Arial" w:eastAsia="Arial" w:hAnsi="Arial" w:cs="Arial"/>
              </w:rPr>
              <w:t xml:space="preserve"> 10mm,12mm)</w:t>
            </w:r>
          </w:p>
        </w:tc>
        <w:tc>
          <w:tcPr>
            <w:tcW w:w="1457" w:type="dxa"/>
          </w:tcPr>
          <w:p w14:paraId="651FC125" w14:textId="77777777" w:rsidR="00C17190" w:rsidRPr="00FF732D" w:rsidRDefault="00C17190" w:rsidP="00466DD5">
            <w:pPr>
              <w:spacing w:after="168"/>
              <w:rPr>
                <w:rFonts w:ascii="Arial" w:hAnsi="Arial" w:cs="Arial"/>
              </w:rPr>
            </w:pPr>
            <w:r w:rsidRPr="00FF732D">
              <w:rPr>
                <w:rFonts w:ascii="Arial" w:hAnsi="Arial" w:cs="Arial"/>
              </w:rPr>
              <w:t>5 Set</w:t>
            </w:r>
          </w:p>
        </w:tc>
      </w:tr>
      <w:tr w:rsidR="00C17190" w:rsidRPr="00FF732D" w14:paraId="3FFE8091" w14:textId="77777777" w:rsidTr="00C17190">
        <w:tc>
          <w:tcPr>
            <w:tcW w:w="978" w:type="dxa"/>
          </w:tcPr>
          <w:p w14:paraId="06EFBF21"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683F728"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HSS Fixed Reamer (</w:t>
            </w:r>
            <w:proofErr w:type="spellStart"/>
            <w:r w:rsidRPr="00FF732D">
              <w:rPr>
                <w:rFonts w:ascii="Arial" w:eastAsia="Arial" w:hAnsi="Arial" w:cs="Arial"/>
              </w:rPr>
              <w:t>Dia</w:t>
            </w:r>
            <w:proofErr w:type="spellEnd"/>
            <w:r w:rsidRPr="00FF732D">
              <w:rPr>
                <w:rFonts w:ascii="Arial" w:eastAsia="Arial" w:hAnsi="Arial" w:cs="Arial"/>
              </w:rPr>
              <w:t xml:space="preserve"> 6H7, 8H7,10 H7)</w:t>
            </w:r>
          </w:p>
        </w:tc>
        <w:tc>
          <w:tcPr>
            <w:tcW w:w="1457" w:type="dxa"/>
          </w:tcPr>
          <w:p w14:paraId="7FAD8CC6" w14:textId="77777777" w:rsidR="00C17190" w:rsidRPr="00FF732D" w:rsidRDefault="00C17190" w:rsidP="00466DD5">
            <w:pPr>
              <w:spacing w:after="168"/>
              <w:rPr>
                <w:rFonts w:ascii="Arial" w:hAnsi="Arial" w:cs="Arial"/>
              </w:rPr>
            </w:pPr>
            <w:r w:rsidRPr="00FF732D">
              <w:rPr>
                <w:rFonts w:ascii="Arial" w:hAnsi="Arial" w:cs="Arial"/>
              </w:rPr>
              <w:t>5 Set</w:t>
            </w:r>
          </w:p>
        </w:tc>
      </w:tr>
      <w:tr w:rsidR="00C17190" w:rsidRPr="00FF732D" w14:paraId="764AC897" w14:textId="77777777" w:rsidTr="00C17190">
        <w:tc>
          <w:tcPr>
            <w:tcW w:w="978" w:type="dxa"/>
          </w:tcPr>
          <w:p w14:paraId="2196FF3D"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38CA825B"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Rose bit (counter sink tools) 60◦</w:t>
            </w:r>
          </w:p>
        </w:tc>
        <w:tc>
          <w:tcPr>
            <w:tcW w:w="1457" w:type="dxa"/>
          </w:tcPr>
          <w:p w14:paraId="4BF7A391"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498C2BF7" w14:textId="77777777" w:rsidTr="00C17190">
        <w:tc>
          <w:tcPr>
            <w:tcW w:w="978" w:type="dxa"/>
          </w:tcPr>
          <w:p w14:paraId="2DFE3DAC"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0D90A9DB"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Rose bit (counter sink tools) 90◦</w:t>
            </w:r>
          </w:p>
        </w:tc>
        <w:tc>
          <w:tcPr>
            <w:tcW w:w="1457" w:type="dxa"/>
          </w:tcPr>
          <w:p w14:paraId="01D0FD25" w14:textId="77777777" w:rsidR="00C17190" w:rsidRPr="00FF732D" w:rsidRDefault="00C17190" w:rsidP="00466DD5">
            <w:pPr>
              <w:spacing w:after="168"/>
              <w:rPr>
                <w:rFonts w:ascii="Arial" w:hAnsi="Arial" w:cs="Arial"/>
              </w:rPr>
            </w:pPr>
            <w:r w:rsidRPr="00FF732D">
              <w:rPr>
                <w:rFonts w:ascii="Arial" w:hAnsi="Arial" w:cs="Arial"/>
              </w:rPr>
              <w:t>10</w:t>
            </w:r>
          </w:p>
        </w:tc>
      </w:tr>
      <w:tr w:rsidR="00346D7E" w:rsidRPr="00FF732D" w14:paraId="2F0EDCEA" w14:textId="77777777" w:rsidTr="000C04BD">
        <w:tc>
          <w:tcPr>
            <w:tcW w:w="9380" w:type="dxa"/>
            <w:gridSpan w:val="3"/>
            <w:shd w:val="clear" w:color="auto" w:fill="auto"/>
          </w:tcPr>
          <w:p w14:paraId="6555FE6F" w14:textId="12162E66" w:rsidR="00862BED" w:rsidRPr="00FF732D" w:rsidRDefault="00862BED" w:rsidP="00D1560C">
            <w:pPr>
              <w:pStyle w:val="Heading1"/>
              <w:spacing w:before="0" w:after="0"/>
              <w:outlineLvl w:val="0"/>
              <w:rPr>
                <w:rFonts w:ascii="Arial" w:eastAsia="Times New Roman" w:hAnsi="Arial" w:cs="Arial"/>
                <w:sz w:val="24"/>
                <w:szCs w:val="24"/>
              </w:rPr>
            </w:pPr>
            <w:bookmarkStart w:id="76" w:name="_Toc174290572"/>
            <w:bookmarkStart w:id="77" w:name="_Toc177578149"/>
            <w:r w:rsidRPr="00FF732D">
              <w:rPr>
                <w:rFonts w:ascii="Arial" w:eastAsia="Times New Roman" w:hAnsi="Arial" w:cs="Arial"/>
                <w:sz w:val="24"/>
                <w:szCs w:val="24"/>
              </w:rPr>
              <w:lastRenderedPageBreak/>
              <w:t>2nd Year</w:t>
            </w:r>
            <w:bookmarkEnd w:id="76"/>
            <w:bookmarkEnd w:id="77"/>
          </w:p>
        </w:tc>
      </w:tr>
      <w:tr w:rsidR="00C17190" w:rsidRPr="00FF732D" w14:paraId="040C0FB9" w14:textId="77777777" w:rsidTr="00C17190">
        <w:tc>
          <w:tcPr>
            <w:tcW w:w="978" w:type="dxa"/>
            <w:vMerge w:val="restart"/>
            <w:vAlign w:val="center"/>
          </w:tcPr>
          <w:p w14:paraId="683DC8C2" w14:textId="77777777" w:rsidR="00C17190" w:rsidRPr="00FF732D" w:rsidRDefault="00C17190" w:rsidP="005F6422">
            <w:pPr>
              <w:pStyle w:val="ListParagraph"/>
              <w:numPr>
                <w:ilvl w:val="0"/>
                <w:numId w:val="179"/>
              </w:numPr>
              <w:spacing w:after="168"/>
              <w:rPr>
                <w:rFonts w:ascii="Arial" w:hAnsi="Arial" w:cs="Arial"/>
                <w:bCs/>
                <w:szCs w:val="24"/>
              </w:rPr>
            </w:pPr>
          </w:p>
        </w:tc>
        <w:tc>
          <w:tcPr>
            <w:tcW w:w="6945" w:type="dxa"/>
          </w:tcPr>
          <w:p w14:paraId="254BACD2" w14:textId="77777777" w:rsidR="00C17190" w:rsidRPr="00FF732D" w:rsidRDefault="00C17190" w:rsidP="00466DD5">
            <w:pPr>
              <w:spacing w:after="168"/>
              <w:rPr>
                <w:rFonts w:ascii="Arial" w:eastAsia="Times New Roman" w:hAnsi="Arial" w:cs="Arial"/>
                <w:bCs/>
              </w:rPr>
            </w:pPr>
            <w:proofErr w:type="spellStart"/>
            <w:r w:rsidRPr="00FF732D">
              <w:rPr>
                <w:rFonts w:ascii="Arial" w:eastAsia="Times New Roman" w:hAnsi="Arial" w:cs="Arial"/>
              </w:rPr>
              <w:t>Gravesand</w:t>
            </w:r>
            <w:proofErr w:type="spellEnd"/>
            <w:r w:rsidRPr="00FF732D">
              <w:rPr>
                <w:rFonts w:ascii="Arial" w:eastAsia="Times New Roman" w:hAnsi="Arial" w:cs="Arial"/>
              </w:rPr>
              <w:t xml:space="preserve"> Apparatus with following  </w:t>
            </w:r>
          </w:p>
        </w:tc>
        <w:tc>
          <w:tcPr>
            <w:tcW w:w="1457" w:type="dxa"/>
            <w:vMerge w:val="restart"/>
            <w:vAlign w:val="center"/>
          </w:tcPr>
          <w:p w14:paraId="6331AECE" w14:textId="77777777" w:rsidR="00C17190" w:rsidRPr="00FF732D" w:rsidRDefault="00C17190" w:rsidP="005F6422">
            <w:pPr>
              <w:pStyle w:val="ListParagraph"/>
              <w:numPr>
                <w:ilvl w:val="0"/>
                <w:numId w:val="180"/>
              </w:numPr>
              <w:spacing w:after="168"/>
              <w:rPr>
                <w:rFonts w:ascii="Arial" w:hAnsi="Arial" w:cs="Arial"/>
                <w:szCs w:val="24"/>
              </w:rPr>
            </w:pPr>
            <w:r w:rsidRPr="00FF732D">
              <w:rPr>
                <w:rFonts w:ascii="Arial" w:eastAsia="Times New Roman" w:hAnsi="Arial" w:cs="Arial"/>
                <w:szCs w:val="24"/>
              </w:rPr>
              <w:t>each</w:t>
            </w:r>
          </w:p>
        </w:tc>
      </w:tr>
      <w:tr w:rsidR="00C17190" w:rsidRPr="00FF732D" w14:paraId="0A4CC6AB" w14:textId="77777777" w:rsidTr="00C17190">
        <w:tc>
          <w:tcPr>
            <w:tcW w:w="978" w:type="dxa"/>
            <w:vMerge/>
          </w:tcPr>
          <w:p w14:paraId="5DC3DB7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DC8157D" w14:textId="77777777" w:rsidR="00C17190" w:rsidRPr="00FF732D" w:rsidRDefault="00C17190" w:rsidP="005F6422">
            <w:pPr>
              <w:pStyle w:val="ListParagraph"/>
              <w:numPr>
                <w:ilvl w:val="0"/>
                <w:numId w:val="181"/>
              </w:numPr>
              <w:spacing w:after="168"/>
              <w:rPr>
                <w:rFonts w:ascii="Arial" w:eastAsia="Times New Roman" w:hAnsi="Arial" w:cs="Arial"/>
                <w:bCs/>
                <w:szCs w:val="24"/>
              </w:rPr>
            </w:pPr>
            <w:r w:rsidRPr="00FF732D">
              <w:rPr>
                <w:rFonts w:ascii="Arial" w:hAnsi="Arial" w:cs="Arial"/>
                <w:szCs w:val="24"/>
              </w:rPr>
              <w:t xml:space="preserve">Plumb Line </w:t>
            </w:r>
          </w:p>
        </w:tc>
        <w:tc>
          <w:tcPr>
            <w:tcW w:w="1457" w:type="dxa"/>
            <w:vMerge/>
          </w:tcPr>
          <w:p w14:paraId="3FED3666" w14:textId="77777777" w:rsidR="00C17190" w:rsidRPr="00FF732D" w:rsidRDefault="00C17190" w:rsidP="00466DD5">
            <w:pPr>
              <w:spacing w:after="168"/>
              <w:rPr>
                <w:rFonts w:ascii="Arial" w:hAnsi="Arial" w:cs="Arial"/>
              </w:rPr>
            </w:pPr>
          </w:p>
        </w:tc>
      </w:tr>
      <w:tr w:rsidR="00C17190" w:rsidRPr="00FF732D" w14:paraId="701AB411" w14:textId="77777777" w:rsidTr="00C17190">
        <w:tc>
          <w:tcPr>
            <w:tcW w:w="978" w:type="dxa"/>
            <w:vMerge/>
          </w:tcPr>
          <w:p w14:paraId="3E6E38E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589EB42" w14:textId="77777777" w:rsidR="00C17190" w:rsidRPr="00FF732D" w:rsidRDefault="00C17190" w:rsidP="005F6422">
            <w:pPr>
              <w:pStyle w:val="ListParagraph"/>
              <w:numPr>
                <w:ilvl w:val="0"/>
                <w:numId w:val="181"/>
              </w:numPr>
              <w:spacing w:after="168"/>
              <w:rPr>
                <w:rFonts w:ascii="Arial" w:eastAsia="Times New Roman" w:hAnsi="Arial" w:cs="Arial"/>
                <w:bCs/>
                <w:szCs w:val="24"/>
              </w:rPr>
            </w:pPr>
            <w:r w:rsidRPr="00FF732D">
              <w:rPr>
                <w:rFonts w:ascii="Arial" w:hAnsi="Arial" w:cs="Arial"/>
                <w:szCs w:val="24"/>
              </w:rPr>
              <w:t xml:space="preserve">Pulleys </w:t>
            </w:r>
          </w:p>
        </w:tc>
        <w:tc>
          <w:tcPr>
            <w:tcW w:w="1457" w:type="dxa"/>
            <w:vMerge/>
          </w:tcPr>
          <w:p w14:paraId="371307B0" w14:textId="77777777" w:rsidR="00C17190" w:rsidRPr="00FF732D" w:rsidRDefault="00C17190" w:rsidP="00466DD5">
            <w:pPr>
              <w:spacing w:after="168"/>
              <w:rPr>
                <w:rFonts w:ascii="Arial" w:hAnsi="Arial" w:cs="Arial"/>
              </w:rPr>
            </w:pPr>
          </w:p>
        </w:tc>
      </w:tr>
      <w:tr w:rsidR="00C17190" w:rsidRPr="00FF732D" w14:paraId="37E5D4C5" w14:textId="77777777" w:rsidTr="00C17190">
        <w:tc>
          <w:tcPr>
            <w:tcW w:w="978" w:type="dxa"/>
            <w:vMerge/>
          </w:tcPr>
          <w:p w14:paraId="4B7AD4C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242BA94" w14:textId="77777777" w:rsidR="00C17190" w:rsidRPr="00FF732D" w:rsidRDefault="00C17190" w:rsidP="005F6422">
            <w:pPr>
              <w:pStyle w:val="ListParagraph"/>
              <w:numPr>
                <w:ilvl w:val="0"/>
                <w:numId w:val="181"/>
              </w:numPr>
              <w:spacing w:after="168"/>
              <w:rPr>
                <w:rFonts w:ascii="Arial" w:eastAsia="Times New Roman" w:hAnsi="Arial" w:cs="Arial"/>
                <w:bCs/>
                <w:szCs w:val="24"/>
              </w:rPr>
            </w:pPr>
            <w:r w:rsidRPr="00FF732D">
              <w:rPr>
                <w:rFonts w:ascii="Arial" w:hAnsi="Arial" w:cs="Arial"/>
                <w:szCs w:val="24"/>
              </w:rPr>
              <w:t xml:space="preserve">Hangers </w:t>
            </w:r>
          </w:p>
        </w:tc>
        <w:tc>
          <w:tcPr>
            <w:tcW w:w="1457" w:type="dxa"/>
            <w:vMerge/>
          </w:tcPr>
          <w:p w14:paraId="14FC8E25" w14:textId="77777777" w:rsidR="00C17190" w:rsidRPr="00FF732D" w:rsidRDefault="00C17190" w:rsidP="00466DD5">
            <w:pPr>
              <w:spacing w:after="168"/>
              <w:rPr>
                <w:rFonts w:ascii="Arial" w:hAnsi="Arial" w:cs="Arial"/>
              </w:rPr>
            </w:pPr>
          </w:p>
        </w:tc>
      </w:tr>
      <w:tr w:rsidR="00C17190" w:rsidRPr="00FF732D" w14:paraId="494000F7" w14:textId="77777777" w:rsidTr="00C17190">
        <w:tc>
          <w:tcPr>
            <w:tcW w:w="978" w:type="dxa"/>
            <w:vMerge/>
          </w:tcPr>
          <w:p w14:paraId="07204D4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D42649A" w14:textId="77777777" w:rsidR="00C17190" w:rsidRPr="00FF732D" w:rsidRDefault="00C17190" w:rsidP="005F6422">
            <w:pPr>
              <w:pStyle w:val="ListParagraph"/>
              <w:numPr>
                <w:ilvl w:val="0"/>
                <w:numId w:val="181"/>
              </w:numPr>
              <w:spacing w:after="168"/>
              <w:rPr>
                <w:rFonts w:ascii="Arial" w:eastAsia="Times New Roman" w:hAnsi="Arial" w:cs="Arial"/>
                <w:bCs/>
                <w:szCs w:val="24"/>
              </w:rPr>
            </w:pPr>
            <w:r w:rsidRPr="00FF732D">
              <w:rPr>
                <w:rFonts w:ascii="Arial" w:hAnsi="Arial" w:cs="Arial"/>
                <w:szCs w:val="24"/>
              </w:rPr>
              <w:t xml:space="preserve">Slotted weights </w:t>
            </w:r>
          </w:p>
        </w:tc>
        <w:tc>
          <w:tcPr>
            <w:tcW w:w="1457" w:type="dxa"/>
            <w:vMerge/>
          </w:tcPr>
          <w:p w14:paraId="771A5BC8" w14:textId="77777777" w:rsidR="00C17190" w:rsidRPr="00FF732D" w:rsidRDefault="00C17190" w:rsidP="00466DD5">
            <w:pPr>
              <w:spacing w:after="168"/>
              <w:rPr>
                <w:rFonts w:ascii="Arial" w:hAnsi="Arial" w:cs="Arial"/>
              </w:rPr>
            </w:pPr>
          </w:p>
        </w:tc>
      </w:tr>
      <w:tr w:rsidR="00C17190" w:rsidRPr="00FF732D" w14:paraId="5BC32790" w14:textId="77777777" w:rsidTr="00C17190">
        <w:tc>
          <w:tcPr>
            <w:tcW w:w="978" w:type="dxa"/>
            <w:vMerge/>
          </w:tcPr>
          <w:p w14:paraId="3771E09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6C0F68A" w14:textId="77777777" w:rsidR="00C17190" w:rsidRPr="00FF732D" w:rsidRDefault="00C17190" w:rsidP="005F6422">
            <w:pPr>
              <w:pStyle w:val="ListParagraph"/>
              <w:numPr>
                <w:ilvl w:val="0"/>
                <w:numId w:val="181"/>
              </w:numPr>
              <w:spacing w:after="168"/>
              <w:rPr>
                <w:rFonts w:ascii="Arial" w:eastAsia="Times New Roman" w:hAnsi="Arial" w:cs="Arial"/>
                <w:bCs/>
                <w:szCs w:val="24"/>
              </w:rPr>
            </w:pPr>
            <w:r w:rsidRPr="00FF732D">
              <w:rPr>
                <w:rFonts w:ascii="Arial" w:hAnsi="Arial" w:cs="Arial"/>
                <w:szCs w:val="24"/>
              </w:rPr>
              <w:t xml:space="preserve">Threads </w:t>
            </w:r>
          </w:p>
        </w:tc>
        <w:tc>
          <w:tcPr>
            <w:tcW w:w="1457" w:type="dxa"/>
            <w:vMerge/>
          </w:tcPr>
          <w:p w14:paraId="53BEDA22" w14:textId="77777777" w:rsidR="00C17190" w:rsidRPr="00FF732D" w:rsidRDefault="00C17190" w:rsidP="00466DD5">
            <w:pPr>
              <w:spacing w:after="168"/>
              <w:rPr>
                <w:rFonts w:ascii="Arial" w:hAnsi="Arial" w:cs="Arial"/>
              </w:rPr>
            </w:pPr>
          </w:p>
        </w:tc>
      </w:tr>
      <w:tr w:rsidR="00C17190" w:rsidRPr="00FF732D" w14:paraId="6F1A6D4E" w14:textId="77777777" w:rsidTr="00C17190">
        <w:tc>
          <w:tcPr>
            <w:tcW w:w="978" w:type="dxa"/>
            <w:vMerge/>
          </w:tcPr>
          <w:p w14:paraId="68D197A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BB3C16D" w14:textId="77777777" w:rsidR="00C17190" w:rsidRPr="00FF732D" w:rsidRDefault="00C17190" w:rsidP="005F6422">
            <w:pPr>
              <w:pStyle w:val="ListParagraph"/>
              <w:numPr>
                <w:ilvl w:val="0"/>
                <w:numId w:val="181"/>
              </w:numPr>
              <w:spacing w:after="168"/>
              <w:rPr>
                <w:rFonts w:ascii="Arial" w:eastAsia="Times New Roman" w:hAnsi="Arial" w:cs="Arial"/>
                <w:bCs/>
                <w:szCs w:val="24"/>
              </w:rPr>
            </w:pPr>
            <w:r w:rsidRPr="00FF732D">
              <w:rPr>
                <w:rFonts w:ascii="Arial" w:hAnsi="Arial" w:cs="Arial"/>
                <w:szCs w:val="24"/>
              </w:rPr>
              <w:t xml:space="preserve">Sheet of paper </w:t>
            </w:r>
          </w:p>
        </w:tc>
        <w:tc>
          <w:tcPr>
            <w:tcW w:w="1457" w:type="dxa"/>
            <w:vMerge/>
          </w:tcPr>
          <w:p w14:paraId="4A1051AE" w14:textId="77777777" w:rsidR="00C17190" w:rsidRPr="00FF732D" w:rsidRDefault="00C17190" w:rsidP="00466DD5">
            <w:pPr>
              <w:spacing w:after="168"/>
              <w:rPr>
                <w:rFonts w:ascii="Arial" w:hAnsi="Arial" w:cs="Arial"/>
              </w:rPr>
            </w:pPr>
          </w:p>
        </w:tc>
      </w:tr>
      <w:tr w:rsidR="00C17190" w:rsidRPr="00FF732D" w14:paraId="04F1AE0A" w14:textId="77777777" w:rsidTr="00C17190">
        <w:tc>
          <w:tcPr>
            <w:tcW w:w="978" w:type="dxa"/>
            <w:vMerge/>
          </w:tcPr>
          <w:p w14:paraId="63E0352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B64280F" w14:textId="77777777" w:rsidR="00C17190" w:rsidRPr="00FF732D" w:rsidRDefault="00C17190" w:rsidP="005F6422">
            <w:pPr>
              <w:pStyle w:val="ListParagraph"/>
              <w:numPr>
                <w:ilvl w:val="0"/>
                <w:numId w:val="181"/>
              </w:numPr>
              <w:spacing w:after="168"/>
              <w:rPr>
                <w:rFonts w:ascii="Arial" w:eastAsia="Times New Roman" w:hAnsi="Arial" w:cs="Arial"/>
                <w:bCs/>
                <w:szCs w:val="24"/>
              </w:rPr>
            </w:pPr>
            <w:r w:rsidRPr="00FF732D">
              <w:rPr>
                <w:rFonts w:ascii="Arial" w:hAnsi="Arial" w:cs="Arial"/>
                <w:szCs w:val="24"/>
              </w:rPr>
              <w:t xml:space="preserve">Set Square </w:t>
            </w:r>
          </w:p>
        </w:tc>
        <w:tc>
          <w:tcPr>
            <w:tcW w:w="1457" w:type="dxa"/>
            <w:vMerge/>
          </w:tcPr>
          <w:p w14:paraId="3C6189D6" w14:textId="77777777" w:rsidR="00C17190" w:rsidRPr="00FF732D" w:rsidRDefault="00C17190" w:rsidP="00466DD5">
            <w:pPr>
              <w:spacing w:after="168"/>
              <w:rPr>
                <w:rFonts w:ascii="Arial" w:hAnsi="Arial" w:cs="Arial"/>
              </w:rPr>
            </w:pPr>
          </w:p>
        </w:tc>
      </w:tr>
      <w:tr w:rsidR="00C17190" w:rsidRPr="00FF732D" w14:paraId="5B74D0CC" w14:textId="77777777" w:rsidTr="00C17190">
        <w:tc>
          <w:tcPr>
            <w:tcW w:w="978" w:type="dxa"/>
          </w:tcPr>
          <w:p w14:paraId="46AE5A3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9C72295"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Stand with base </w:t>
            </w:r>
          </w:p>
        </w:tc>
        <w:tc>
          <w:tcPr>
            <w:tcW w:w="1457" w:type="dxa"/>
          </w:tcPr>
          <w:p w14:paraId="57866F9D"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297F0502" w14:textId="77777777" w:rsidTr="00C17190">
        <w:tc>
          <w:tcPr>
            <w:tcW w:w="978" w:type="dxa"/>
          </w:tcPr>
          <w:p w14:paraId="2B7AF82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78DD18C"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Spring Balance </w:t>
            </w:r>
          </w:p>
        </w:tc>
        <w:tc>
          <w:tcPr>
            <w:tcW w:w="1457" w:type="dxa"/>
          </w:tcPr>
          <w:p w14:paraId="06ACAD3F" w14:textId="77777777" w:rsidR="00C17190" w:rsidRPr="00FF732D" w:rsidRDefault="00C17190" w:rsidP="00466DD5">
            <w:pPr>
              <w:spacing w:after="168"/>
              <w:rPr>
                <w:rFonts w:ascii="Arial" w:hAnsi="Arial" w:cs="Arial"/>
              </w:rPr>
            </w:pPr>
            <w:r w:rsidRPr="00FF732D">
              <w:rPr>
                <w:rFonts w:ascii="Arial" w:eastAsia="Times New Roman" w:hAnsi="Arial" w:cs="Arial"/>
              </w:rPr>
              <w:t>10</w:t>
            </w:r>
          </w:p>
        </w:tc>
      </w:tr>
      <w:tr w:rsidR="00C17190" w:rsidRPr="00FF732D" w14:paraId="4F276269" w14:textId="77777777" w:rsidTr="00C17190">
        <w:tc>
          <w:tcPr>
            <w:tcW w:w="978" w:type="dxa"/>
          </w:tcPr>
          <w:p w14:paraId="08EFDD4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50854BD"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Unknown Weights </w:t>
            </w:r>
          </w:p>
        </w:tc>
        <w:tc>
          <w:tcPr>
            <w:tcW w:w="1457" w:type="dxa"/>
          </w:tcPr>
          <w:p w14:paraId="5BA7CB19" w14:textId="77777777" w:rsidR="00C17190" w:rsidRPr="00FF732D" w:rsidRDefault="00C17190" w:rsidP="00466DD5">
            <w:pPr>
              <w:spacing w:after="168"/>
              <w:rPr>
                <w:rFonts w:ascii="Arial" w:hAnsi="Arial" w:cs="Arial"/>
              </w:rPr>
            </w:pPr>
            <w:r w:rsidRPr="00FF732D">
              <w:rPr>
                <w:rFonts w:ascii="Arial" w:eastAsia="Times New Roman" w:hAnsi="Arial" w:cs="Arial"/>
              </w:rPr>
              <w:t>10</w:t>
            </w:r>
          </w:p>
        </w:tc>
      </w:tr>
      <w:tr w:rsidR="00C17190" w:rsidRPr="00FF732D" w14:paraId="4748D207" w14:textId="77777777" w:rsidTr="00C17190">
        <w:tc>
          <w:tcPr>
            <w:tcW w:w="978" w:type="dxa"/>
          </w:tcPr>
          <w:p w14:paraId="34F7384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B37B9DE"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Jib Crane </w:t>
            </w:r>
          </w:p>
        </w:tc>
        <w:tc>
          <w:tcPr>
            <w:tcW w:w="1457" w:type="dxa"/>
          </w:tcPr>
          <w:p w14:paraId="73E22F9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631E2BD1" w14:textId="77777777" w:rsidTr="00C17190">
        <w:tc>
          <w:tcPr>
            <w:tcW w:w="978" w:type="dxa"/>
          </w:tcPr>
          <w:p w14:paraId="4FAE417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B1253C9"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Universal Frame </w:t>
            </w:r>
          </w:p>
        </w:tc>
        <w:tc>
          <w:tcPr>
            <w:tcW w:w="1457" w:type="dxa"/>
          </w:tcPr>
          <w:p w14:paraId="392532E4"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67BF3D48" w14:textId="77777777" w:rsidTr="00C17190">
        <w:tc>
          <w:tcPr>
            <w:tcW w:w="978" w:type="dxa"/>
          </w:tcPr>
          <w:p w14:paraId="1783ECB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B1CB84A"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Heavy weights and Hanger </w:t>
            </w:r>
          </w:p>
        </w:tc>
        <w:tc>
          <w:tcPr>
            <w:tcW w:w="1457" w:type="dxa"/>
          </w:tcPr>
          <w:p w14:paraId="57D6D53C" w14:textId="77777777" w:rsidR="00C17190" w:rsidRPr="00FF732D" w:rsidRDefault="00C17190" w:rsidP="00466DD5">
            <w:pPr>
              <w:spacing w:after="168"/>
              <w:rPr>
                <w:rFonts w:ascii="Arial" w:hAnsi="Arial" w:cs="Arial"/>
              </w:rPr>
            </w:pPr>
            <w:r w:rsidRPr="00FF732D">
              <w:rPr>
                <w:rFonts w:ascii="Arial" w:eastAsia="Times New Roman" w:hAnsi="Arial" w:cs="Arial"/>
              </w:rPr>
              <w:t>05</w:t>
            </w:r>
          </w:p>
        </w:tc>
      </w:tr>
      <w:tr w:rsidR="00C17190" w:rsidRPr="00FF732D" w14:paraId="0C0F49A7" w14:textId="77777777" w:rsidTr="00C17190">
        <w:tc>
          <w:tcPr>
            <w:tcW w:w="978" w:type="dxa"/>
          </w:tcPr>
          <w:p w14:paraId="2E9ECED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D730114"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Meter Stick or Measuring Tape </w:t>
            </w:r>
          </w:p>
        </w:tc>
        <w:tc>
          <w:tcPr>
            <w:tcW w:w="1457" w:type="dxa"/>
          </w:tcPr>
          <w:p w14:paraId="5FFD1B5B"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59419266" w14:textId="77777777" w:rsidTr="00C17190">
        <w:tc>
          <w:tcPr>
            <w:tcW w:w="978" w:type="dxa"/>
          </w:tcPr>
          <w:p w14:paraId="41894C1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B3989BD"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Simple Roof Truss Apparatus </w:t>
            </w:r>
          </w:p>
        </w:tc>
        <w:tc>
          <w:tcPr>
            <w:tcW w:w="1457" w:type="dxa"/>
          </w:tcPr>
          <w:p w14:paraId="7966010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5112F257" w14:textId="77777777" w:rsidTr="00C17190">
        <w:tc>
          <w:tcPr>
            <w:tcW w:w="978" w:type="dxa"/>
          </w:tcPr>
          <w:p w14:paraId="439A49D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10EACF2"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 Wooden Meter Rod </w:t>
            </w:r>
          </w:p>
        </w:tc>
        <w:tc>
          <w:tcPr>
            <w:tcW w:w="1457" w:type="dxa"/>
          </w:tcPr>
          <w:p w14:paraId="7B0D877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4D2BE3FD" w14:textId="77777777" w:rsidTr="00C17190">
        <w:tc>
          <w:tcPr>
            <w:tcW w:w="978" w:type="dxa"/>
          </w:tcPr>
          <w:p w14:paraId="5EE7D53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EEC52A2"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Bell Crank </w:t>
            </w:r>
          </w:p>
        </w:tc>
        <w:tc>
          <w:tcPr>
            <w:tcW w:w="1457" w:type="dxa"/>
          </w:tcPr>
          <w:p w14:paraId="4B2B0A0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2B594D21" w14:textId="77777777" w:rsidTr="00C17190">
        <w:tc>
          <w:tcPr>
            <w:tcW w:w="978" w:type="dxa"/>
          </w:tcPr>
          <w:p w14:paraId="27D6450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22277B4"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Hanger and Weights </w:t>
            </w:r>
          </w:p>
        </w:tc>
        <w:tc>
          <w:tcPr>
            <w:tcW w:w="1457" w:type="dxa"/>
          </w:tcPr>
          <w:p w14:paraId="5F5718A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0607C9C6" w14:textId="77777777" w:rsidTr="00C17190">
        <w:tc>
          <w:tcPr>
            <w:tcW w:w="978" w:type="dxa"/>
          </w:tcPr>
          <w:p w14:paraId="1BF0C70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F0F26EF"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Steel Yard (Ungraduated) </w:t>
            </w:r>
          </w:p>
        </w:tc>
        <w:tc>
          <w:tcPr>
            <w:tcW w:w="1457" w:type="dxa"/>
          </w:tcPr>
          <w:p w14:paraId="03559A2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5D78E42C" w14:textId="77777777" w:rsidTr="00C17190">
        <w:tc>
          <w:tcPr>
            <w:tcW w:w="978" w:type="dxa"/>
          </w:tcPr>
          <w:p w14:paraId="73D4713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8084557"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Rider </w:t>
            </w:r>
          </w:p>
        </w:tc>
        <w:tc>
          <w:tcPr>
            <w:tcW w:w="1457" w:type="dxa"/>
          </w:tcPr>
          <w:p w14:paraId="3058E5E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2D375DB3" w14:textId="77777777" w:rsidTr="00C17190">
        <w:tc>
          <w:tcPr>
            <w:tcW w:w="978" w:type="dxa"/>
          </w:tcPr>
          <w:p w14:paraId="01D6659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9044A7E"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Set of Weight With rings </w:t>
            </w:r>
          </w:p>
        </w:tc>
        <w:tc>
          <w:tcPr>
            <w:tcW w:w="1457" w:type="dxa"/>
          </w:tcPr>
          <w:p w14:paraId="54AA882F"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1968B265" w14:textId="77777777" w:rsidTr="00C17190">
        <w:tc>
          <w:tcPr>
            <w:tcW w:w="978" w:type="dxa"/>
          </w:tcPr>
          <w:p w14:paraId="401261B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C3B5A1D"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Universal Frame </w:t>
            </w:r>
          </w:p>
        </w:tc>
        <w:tc>
          <w:tcPr>
            <w:tcW w:w="1457" w:type="dxa"/>
          </w:tcPr>
          <w:p w14:paraId="2BFCB997"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6B5AA64D" w14:textId="77777777" w:rsidTr="00C17190">
        <w:tc>
          <w:tcPr>
            <w:tcW w:w="978" w:type="dxa"/>
          </w:tcPr>
          <w:p w14:paraId="60908CA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471CDB3"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Two spring balance </w:t>
            </w:r>
          </w:p>
        </w:tc>
        <w:tc>
          <w:tcPr>
            <w:tcW w:w="1457" w:type="dxa"/>
          </w:tcPr>
          <w:p w14:paraId="3CED016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299E97E0" w14:textId="77777777" w:rsidTr="00C17190">
        <w:tc>
          <w:tcPr>
            <w:tcW w:w="978" w:type="dxa"/>
          </w:tcPr>
          <w:p w14:paraId="0FAABD6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431D657"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Thread and Hooks </w:t>
            </w:r>
          </w:p>
        </w:tc>
        <w:tc>
          <w:tcPr>
            <w:tcW w:w="1457" w:type="dxa"/>
          </w:tcPr>
          <w:p w14:paraId="26F895FB"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707726DB" w14:textId="77777777" w:rsidTr="00C17190">
        <w:tc>
          <w:tcPr>
            <w:tcW w:w="978" w:type="dxa"/>
          </w:tcPr>
          <w:p w14:paraId="4435301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78383CE"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Flywheel </w:t>
            </w:r>
          </w:p>
        </w:tc>
        <w:tc>
          <w:tcPr>
            <w:tcW w:w="1457" w:type="dxa"/>
          </w:tcPr>
          <w:p w14:paraId="1B64435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4E69A49A" w14:textId="77777777" w:rsidTr="00C17190">
        <w:tc>
          <w:tcPr>
            <w:tcW w:w="978" w:type="dxa"/>
          </w:tcPr>
          <w:p w14:paraId="261A94C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4C94085"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Hook </w:t>
            </w:r>
          </w:p>
        </w:tc>
        <w:tc>
          <w:tcPr>
            <w:tcW w:w="1457" w:type="dxa"/>
          </w:tcPr>
          <w:p w14:paraId="17BD260E"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33EC29B5" w14:textId="77777777" w:rsidTr="00C17190">
        <w:tc>
          <w:tcPr>
            <w:tcW w:w="978" w:type="dxa"/>
          </w:tcPr>
          <w:p w14:paraId="45DC86A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826A549"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Stop Watch </w:t>
            </w:r>
          </w:p>
        </w:tc>
        <w:tc>
          <w:tcPr>
            <w:tcW w:w="1457" w:type="dxa"/>
          </w:tcPr>
          <w:p w14:paraId="3D9FBB9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458EC1E5" w14:textId="77777777" w:rsidTr="00C17190">
        <w:tc>
          <w:tcPr>
            <w:tcW w:w="978" w:type="dxa"/>
          </w:tcPr>
          <w:p w14:paraId="0608D1C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B64B502"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Vernier Caliper </w:t>
            </w:r>
          </w:p>
        </w:tc>
        <w:tc>
          <w:tcPr>
            <w:tcW w:w="1457" w:type="dxa"/>
          </w:tcPr>
          <w:p w14:paraId="0180CEEB"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7DF81F5E" w14:textId="77777777" w:rsidTr="00C17190">
        <w:tc>
          <w:tcPr>
            <w:tcW w:w="978" w:type="dxa"/>
          </w:tcPr>
          <w:p w14:paraId="10B154B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E0B022F"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Inclined Plane </w:t>
            </w:r>
          </w:p>
        </w:tc>
        <w:tc>
          <w:tcPr>
            <w:tcW w:w="1457" w:type="dxa"/>
          </w:tcPr>
          <w:p w14:paraId="075FB6E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39A338D9" w14:textId="77777777" w:rsidTr="00C17190">
        <w:tc>
          <w:tcPr>
            <w:tcW w:w="978" w:type="dxa"/>
          </w:tcPr>
          <w:p w14:paraId="32D8517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FBAD119"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Wooden Block </w:t>
            </w:r>
          </w:p>
        </w:tc>
        <w:tc>
          <w:tcPr>
            <w:tcW w:w="1457" w:type="dxa"/>
          </w:tcPr>
          <w:p w14:paraId="2CF477C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0CFDDB2D" w14:textId="77777777" w:rsidTr="00C17190">
        <w:tc>
          <w:tcPr>
            <w:tcW w:w="978" w:type="dxa"/>
          </w:tcPr>
          <w:p w14:paraId="45C8C1D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1C102E3"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Friction Gear Model </w:t>
            </w:r>
          </w:p>
        </w:tc>
        <w:tc>
          <w:tcPr>
            <w:tcW w:w="1457" w:type="dxa"/>
          </w:tcPr>
          <w:p w14:paraId="249897A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15E5FA10" w14:textId="77777777" w:rsidTr="00C17190">
        <w:tc>
          <w:tcPr>
            <w:tcW w:w="978" w:type="dxa"/>
          </w:tcPr>
          <w:p w14:paraId="01CDFF1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6C0534C"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Friction Gears </w:t>
            </w:r>
            <w:proofErr w:type="gramStart"/>
            <w:r w:rsidRPr="00FF732D">
              <w:rPr>
                <w:rFonts w:ascii="Arial" w:hAnsi="Arial" w:cs="Arial"/>
              </w:rPr>
              <w:t>Of</w:t>
            </w:r>
            <w:proofErr w:type="gramEnd"/>
            <w:r w:rsidRPr="00FF732D">
              <w:rPr>
                <w:rFonts w:ascii="Arial" w:hAnsi="Arial" w:cs="Arial"/>
              </w:rPr>
              <w:t xml:space="preserve"> Different Diameter (double, Triple </w:t>
            </w:r>
            <w:proofErr w:type="spellStart"/>
            <w:r w:rsidRPr="00FF732D">
              <w:rPr>
                <w:rFonts w:ascii="Arial" w:hAnsi="Arial" w:cs="Arial"/>
              </w:rPr>
              <w:t>etc</w:t>
            </w:r>
            <w:proofErr w:type="spellEnd"/>
            <w:r w:rsidRPr="00FF732D">
              <w:rPr>
                <w:rFonts w:ascii="Arial" w:hAnsi="Arial" w:cs="Arial"/>
              </w:rPr>
              <w:t xml:space="preserve">) </w:t>
            </w:r>
          </w:p>
        </w:tc>
        <w:tc>
          <w:tcPr>
            <w:tcW w:w="1457" w:type="dxa"/>
          </w:tcPr>
          <w:p w14:paraId="2B48760F"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7B1118C3" w14:textId="77777777" w:rsidTr="00C17190">
        <w:tc>
          <w:tcPr>
            <w:tcW w:w="978" w:type="dxa"/>
          </w:tcPr>
          <w:p w14:paraId="32B6FEC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158A5EE"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Belt Driving </w:t>
            </w:r>
          </w:p>
        </w:tc>
        <w:tc>
          <w:tcPr>
            <w:tcW w:w="1457" w:type="dxa"/>
          </w:tcPr>
          <w:p w14:paraId="30E2778D"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1EBF5A60" w14:textId="77777777" w:rsidTr="00C17190">
        <w:tc>
          <w:tcPr>
            <w:tcW w:w="978" w:type="dxa"/>
          </w:tcPr>
          <w:p w14:paraId="59EFE80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3A61443"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Spur Gearing Apparatus </w:t>
            </w:r>
          </w:p>
        </w:tc>
        <w:tc>
          <w:tcPr>
            <w:tcW w:w="1457" w:type="dxa"/>
          </w:tcPr>
          <w:p w14:paraId="75642A8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5D8959E4" w14:textId="77777777" w:rsidTr="00C17190">
        <w:tc>
          <w:tcPr>
            <w:tcW w:w="978" w:type="dxa"/>
          </w:tcPr>
          <w:p w14:paraId="2DFAE1A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CB08AA9"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Toothed Wheels of Different Diameter </w:t>
            </w:r>
          </w:p>
        </w:tc>
        <w:tc>
          <w:tcPr>
            <w:tcW w:w="1457" w:type="dxa"/>
          </w:tcPr>
          <w:p w14:paraId="6BC41C94"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3BA712F2" w14:textId="77777777" w:rsidTr="00C17190">
        <w:tc>
          <w:tcPr>
            <w:tcW w:w="978" w:type="dxa"/>
          </w:tcPr>
          <w:p w14:paraId="794A710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7DF9E72"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Model of Clutches of Different Types </w:t>
            </w:r>
          </w:p>
        </w:tc>
        <w:tc>
          <w:tcPr>
            <w:tcW w:w="1457" w:type="dxa"/>
          </w:tcPr>
          <w:p w14:paraId="18CE412D"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031C9342" w14:textId="77777777" w:rsidTr="00C17190">
        <w:tc>
          <w:tcPr>
            <w:tcW w:w="978" w:type="dxa"/>
          </w:tcPr>
          <w:p w14:paraId="138E9F3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17EB787"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Worm and Worm Wheel </w:t>
            </w:r>
          </w:p>
        </w:tc>
        <w:tc>
          <w:tcPr>
            <w:tcW w:w="1457" w:type="dxa"/>
          </w:tcPr>
          <w:p w14:paraId="555398DF"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5A62D62C" w14:textId="77777777" w:rsidTr="00C17190">
        <w:tc>
          <w:tcPr>
            <w:tcW w:w="978" w:type="dxa"/>
          </w:tcPr>
          <w:p w14:paraId="7A4A023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443335A"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Hang Slotted Weight </w:t>
            </w:r>
          </w:p>
        </w:tc>
        <w:tc>
          <w:tcPr>
            <w:tcW w:w="1457" w:type="dxa"/>
          </w:tcPr>
          <w:p w14:paraId="2115BF91"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49A01E56" w14:textId="77777777" w:rsidTr="00C17190">
        <w:tc>
          <w:tcPr>
            <w:tcW w:w="978" w:type="dxa"/>
          </w:tcPr>
          <w:p w14:paraId="1CBF2E2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D5B462B"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Different Wheel and axle </w:t>
            </w:r>
          </w:p>
        </w:tc>
        <w:tc>
          <w:tcPr>
            <w:tcW w:w="1457" w:type="dxa"/>
          </w:tcPr>
          <w:p w14:paraId="619FC6F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7D2931C6" w14:textId="77777777" w:rsidTr="00C17190">
        <w:tc>
          <w:tcPr>
            <w:tcW w:w="978" w:type="dxa"/>
          </w:tcPr>
          <w:p w14:paraId="1EB89CB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B60D94C"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Differential Pulley Block </w:t>
            </w:r>
          </w:p>
        </w:tc>
        <w:tc>
          <w:tcPr>
            <w:tcW w:w="1457" w:type="dxa"/>
          </w:tcPr>
          <w:p w14:paraId="3D7CF0A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31417272" w14:textId="77777777" w:rsidTr="00C17190">
        <w:tc>
          <w:tcPr>
            <w:tcW w:w="978" w:type="dxa"/>
          </w:tcPr>
          <w:p w14:paraId="3067637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960248D"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Heavy Weights with Ring </w:t>
            </w:r>
          </w:p>
        </w:tc>
        <w:tc>
          <w:tcPr>
            <w:tcW w:w="1457" w:type="dxa"/>
          </w:tcPr>
          <w:p w14:paraId="4866F7E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7D45E4E0" w14:textId="77777777" w:rsidTr="00C17190">
        <w:tc>
          <w:tcPr>
            <w:tcW w:w="978" w:type="dxa"/>
          </w:tcPr>
          <w:p w14:paraId="36D0603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3083841"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Crank and Connecting Rod Apparatus </w:t>
            </w:r>
          </w:p>
        </w:tc>
        <w:tc>
          <w:tcPr>
            <w:tcW w:w="1457" w:type="dxa"/>
          </w:tcPr>
          <w:p w14:paraId="1D6315BE"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5C95C30D" w14:textId="77777777" w:rsidTr="00C17190">
        <w:tc>
          <w:tcPr>
            <w:tcW w:w="978" w:type="dxa"/>
          </w:tcPr>
          <w:p w14:paraId="7D6A50D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2AB7468"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Drawing Board </w:t>
            </w:r>
          </w:p>
        </w:tc>
        <w:tc>
          <w:tcPr>
            <w:tcW w:w="1457" w:type="dxa"/>
          </w:tcPr>
          <w:p w14:paraId="369DBE2E"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04408D4E" w14:textId="77777777" w:rsidTr="00C17190">
        <w:tc>
          <w:tcPr>
            <w:tcW w:w="978" w:type="dxa"/>
          </w:tcPr>
          <w:p w14:paraId="7868A97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23AB2C4"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Cams of Different Types </w:t>
            </w:r>
          </w:p>
        </w:tc>
        <w:tc>
          <w:tcPr>
            <w:tcW w:w="1457" w:type="dxa"/>
          </w:tcPr>
          <w:p w14:paraId="00E8F661"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6790A59B" w14:textId="77777777" w:rsidTr="00C17190">
        <w:tc>
          <w:tcPr>
            <w:tcW w:w="978" w:type="dxa"/>
          </w:tcPr>
          <w:p w14:paraId="3B79A74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51422A0"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Followers of Different Types </w:t>
            </w:r>
          </w:p>
        </w:tc>
        <w:tc>
          <w:tcPr>
            <w:tcW w:w="1457" w:type="dxa"/>
          </w:tcPr>
          <w:p w14:paraId="3081330F"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52C0AC4F" w14:textId="77777777" w:rsidTr="00C17190">
        <w:tc>
          <w:tcPr>
            <w:tcW w:w="978" w:type="dxa"/>
          </w:tcPr>
          <w:p w14:paraId="332E1F6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B766737"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Searles Apparatus </w:t>
            </w:r>
          </w:p>
        </w:tc>
        <w:tc>
          <w:tcPr>
            <w:tcW w:w="1457" w:type="dxa"/>
          </w:tcPr>
          <w:p w14:paraId="58626B71"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08BBBE9D" w14:textId="77777777" w:rsidTr="00C17190">
        <w:tc>
          <w:tcPr>
            <w:tcW w:w="978" w:type="dxa"/>
          </w:tcPr>
          <w:p w14:paraId="449F3FD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C621A71"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Micrometer Screw Gauge </w:t>
            </w:r>
          </w:p>
        </w:tc>
        <w:tc>
          <w:tcPr>
            <w:tcW w:w="1457" w:type="dxa"/>
          </w:tcPr>
          <w:p w14:paraId="4A9D1F04"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1E89B0E4" w14:textId="77777777" w:rsidTr="00C17190">
        <w:tc>
          <w:tcPr>
            <w:tcW w:w="978" w:type="dxa"/>
          </w:tcPr>
          <w:p w14:paraId="258C3E9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048F6A1"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Helical Spring Apparatus </w:t>
            </w:r>
            <w:proofErr w:type="gramStart"/>
            <w:r w:rsidRPr="00FF732D">
              <w:rPr>
                <w:rFonts w:ascii="Arial" w:hAnsi="Arial" w:cs="Arial"/>
              </w:rPr>
              <w:t>With</w:t>
            </w:r>
            <w:proofErr w:type="gramEnd"/>
            <w:r w:rsidRPr="00FF732D">
              <w:rPr>
                <w:rFonts w:ascii="Arial" w:hAnsi="Arial" w:cs="Arial"/>
              </w:rPr>
              <w:t xml:space="preserve"> Vernier Arrangement </w:t>
            </w:r>
          </w:p>
        </w:tc>
        <w:tc>
          <w:tcPr>
            <w:tcW w:w="1457" w:type="dxa"/>
          </w:tcPr>
          <w:p w14:paraId="5A2A299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53425526" w14:textId="77777777" w:rsidTr="00C17190">
        <w:tc>
          <w:tcPr>
            <w:tcW w:w="978" w:type="dxa"/>
          </w:tcPr>
          <w:p w14:paraId="2353CF0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13B16B6" w14:textId="77777777" w:rsidR="00C17190" w:rsidRPr="00FF732D" w:rsidRDefault="00C17190" w:rsidP="00466DD5">
            <w:pPr>
              <w:spacing w:after="168"/>
              <w:rPr>
                <w:rFonts w:ascii="Arial" w:eastAsia="Times New Roman" w:hAnsi="Arial" w:cs="Arial"/>
                <w:bCs/>
              </w:rPr>
            </w:pPr>
            <w:proofErr w:type="spellStart"/>
            <w:r w:rsidRPr="00FF732D">
              <w:rPr>
                <w:rFonts w:ascii="Arial" w:hAnsi="Arial" w:cs="Arial"/>
              </w:rPr>
              <w:t>Maxwells</w:t>
            </w:r>
            <w:proofErr w:type="spellEnd"/>
            <w:r w:rsidRPr="00FF732D">
              <w:rPr>
                <w:rFonts w:ascii="Arial" w:hAnsi="Arial" w:cs="Arial"/>
              </w:rPr>
              <w:t xml:space="preserve"> Needle </w:t>
            </w:r>
          </w:p>
        </w:tc>
        <w:tc>
          <w:tcPr>
            <w:tcW w:w="1457" w:type="dxa"/>
          </w:tcPr>
          <w:p w14:paraId="32E34106"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3016ED1D" w14:textId="77777777" w:rsidTr="00C17190">
        <w:tc>
          <w:tcPr>
            <w:tcW w:w="978" w:type="dxa"/>
          </w:tcPr>
          <w:p w14:paraId="32C9881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875D847"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Common Balance </w:t>
            </w:r>
          </w:p>
        </w:tc>
        <w:tc>
          <w:tcPr>
            <w:tcW w:w="1457" w:type="dxa"/>
          </w:tcPr>
          <w:p w14:paraId="5BF70F6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4389F31D" w14:textId="77777777" w:rsidTr="00C17190">
        <w:tc>
          <w:tcPr>
            <w:tcW w:w="978" w:type="dxa"/>
          </w:tcPr>
          <w:p w14:paraId="7A932D5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B3EC767"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Torsional Apparatus </w:t>
            </w:r>
          </w:p>
        </w:tc>
        <w:tc>
          <w:tcPr>
            <w:tcW w:w="1457" w:type="dxa"/>
          </w:tcPr>
          <w:p w14:paraId="3274BD2B"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27C13865" w14:textId="77777777" w:rsidTr="00C17190">
        <w:tc>
          <w:tcPr>
            <w:tcW w:w="978" w:type="dxa"/>
          </w:tcPr>
          <w:p w14:paraId="1E4066D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7B7297E"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Shear Force Apparatus </w:t>
            </w:r>
          </w:p>
        </w:tc>
        <w:tc>
          <w:tcPr>
            <w:tcW w:w="1457" w:type="dxa"/>
          </w:tcPr>
          <w:p w14:paraId="38BF8E41"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5E8EEA46" w14:textId="77777777" w:rsidTr="00C17190">
        <w:tc>
          <w:tcPr>
            <w:tcW w:w="978" w:type="dxa"/>
          </w:tcPr>
          <w:p w14:paraId="3A9D39E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CC444FD"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Stand </w:t>
            </w:r>
            <w:proofErr w:type="gramStart"/>
            <w:r w:rsidRPr="00FF732D">
              <w:rPr>
                <w:rFonts w:ascii="Arial" w:hAnsi="Arial" w:cs="Arial"/>
              </w:rPr>
              <w:t>With</w:t>
            </w:r>
            <w:proofErr w:type="gramEnd"/>
            <w:r w:rsidRPr="00FF732D">
              <w:rPr>
                <w:rFonts w:ascii="Arial" w:hAnsi="Arial" w:cs="Arial"/>
              </w:rPr>
              <w:t xml:space="preserve"> U Bracket </w:t>
            </w:r>
          </w:p>
        </w:tc>
        <w:tc>
          <w:tcPr>
            <w:tcW w:w="1457" w:type="dxa"/>
          </w:tcPr>
          <w:p w14:paraId="50977C7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2B3148DD" w14:textId="77777777" w:rsidTr="00C17190">
        <w:tc>
          <w:tcPr>
            <w:tcW w:w="978" w:type="dxa"/>
          </w:tcPr>
          <w:p w14:paraId="2BBE61B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1B84F20"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Form weights of Different Value </w:t>
            </w:r>
          </w:p>
        </w:tc>
        <w:tc>
          <w:tcPr>
            <w:tcW w:w="1457" w:type="dxa"/>
          </w:tcPr>
          <w:p w14:paraId="56C052B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7F851F60" w14:textId="77777777" w:rsidTr="00C17190">
        <w:tc>
          <w:tcPr>
            <w:tcW w:w="978" w:type="dxa"/>
          </w:tcPr>
          <w:p w14:paraId="1CC503B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D2CCE50"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Link Elements </w:t>
            </w:r>
          </w:p>
        </w:tc>
        <w:tc>
          <w:tcPr>
            <w:tcW w:w="1457" w:type="dxa"/>
          </w:tcPr>
          <w:p w14:paraId="4AF3A17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1AD0AE2D" w14:textId="77777777" w:rsidTr="00C17190">
        <w:tc>
          <w:tcPr>
            <w:tcW w:w="978" w:type="dxa"/>
          </w:tcPr>
          <w:p w14:paraId="31118FF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9CD2518"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Link Mechanism of Different Types (straight, sliding, simple, toggle) </w:t>
            </w:r>
          </w:p>
        </w:tc>
        <w:tc>
          <w:tcPr>
            <w:tcW w:w="1457" w:type="dxa"/>
          </w:tcPr>
          <w:p w14:paraId="1E14B0D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1192B4BC" w14:textId="77777777" w:rsidTr="00C17190">
        <w:tc>
          <w:tcPr>
            <w:tcW w:w="978" w:type="dxa"/>
          </w:tcPr>
          <w:p w14:paraId="52B6C32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86A4C1F"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Stand with base </w:t>
            </w:r>
          </w:p>
        </w:tc>
        <w:tc>
          <w:tcPr>
            <w:tcW w:w="1457" w:type="dxa"/>
          </w:tcPr>
          <w:p w14:paraId="30F712A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3A8F9BCC" w14:textId="77777777" w:rsidTr="00C17190">
        <w:tc>
          <w:tcPr>
            <w:tcW w:w="978" w:type="dxa"/>
          </w:tcPr>
          <w:p w14:paraId="442C48A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1EBAC31"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Steel Rule (Metric scale)  </w:t>
            </w:r>
          </w:p>
        </w:tc>
        <w:tc>
          <w:tcPr>
            <w:tcW w:w="1457" w:type="dxa"/>
          </w:tcPr>
          <w:p w14:paraId="7939D43A"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50  </w:t>
            </w:r>
          </w:p>
        </w:tc>
      </w:tr>
      <w:tr w:rsidR="00C17190" w:rsidRPr="00FF732D" w14:paraId="5304BD97" w14:textId="77777777" w:rsidTr="00C17190">
        <w:tc>
          <w:tcPr>
            <w:tcW w:w="978" w:type="dxa"/>
          </w:tcPr>
          <w:p w14:paraId="3258BC2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136CBE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Hook Rule  </w:t>
            </w:r>
          </w:p>
        </w:tc>
        <w:tc>
          <w:tcPr>
            <w:tcW w:w="1457" w:type="dxa"/>
          </w:tcPr>
          <w:p w14:paraId="7E385AEA"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50  </w:t>
            </w:r>
          </w:p>
        </w:tc>
      </w:tr>
      <w:tr w:rsidR="00C17190" w:rsidRPr="00FF732D" w14:paraId="72690EEC" w14:textId="77777777" w:rsidTr="00C17190">
        <w:tc>
          <w:tcPr>
            <w:tcW w:w="978" w:type="dxa"/>
          </w:tcPr>
          <w:p w14:paraId="77EA29F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D59AA7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Folding Rule  </w:t>
            </w:r>
          </w:p>
        </w:tc>
        <w:tc>
          <w:tcPr>
            <w:tcW w:w="1457" w:type="dxa"/>
          </w:tcPr>
          <w:p w14:paraId="23EDBC9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50  </w:t>
            </w:r>
          </w:p>
        </w:tc>
      </w:tr>
      <w:tr w:rsidR="00C17190" w:rsidRPr="00FF732D" w14:paraId="6147F7A9" w14:textId="77777777" w:rsidTr="00C17190">
        <w:tc>
          <w:tcPr>
            <w:tcW w:w="978" w:type="dxa"/>
          </w:tcPr>
          <w:p w14:paraId="436E6FA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EBEB761"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Trammels   </w:t>
            </w:r>
          </w:p>
        </w:tc>
        <w:tc>
          <w:tcPr>
            <w:tcW w:w="1457" w:type="dxa"/>
          </w:tcPr>
          <w:p w14:paraId="758DF04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50  </w:t>
            </w:r>
          </w:p>
        </w:tc>
      </w:tr>
      <w:tr w:rsidR="00C17190" w:rsidRPr="00FF732D" w14:paraId="3000BECD" w14:textId="77777777" w:rsidTr="00C17190">
        <w:tc>
          <w:tcPr>
            <w:tcW w:w="978" w:type="dxa"/>
          </w:tcPr>
          <w:p w14:paraId="20F4F1D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FEE06EA"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Measuring Tapes 5M</w:t>
            </w:r>
          </w:p>
        </w:tc>
        <w:tc>
          <w:tcPr>
            <w:tcW w:w="1457" w:type="dxa"/>
          </w:tcPr>
          <w:p w14:paraId="198C21FE"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50  </w:t>
            </w:r>
          </w:p>
        </w:tc>
      </w:tr>
      <w:tr w:rsidR="00C17190" w:rsidRPr="00FF732D" w14:paraId="6A290C00" w14:textId="77777777" w:rsidTr="00C17190">
        <w:tc>
          <w:tcPr>
            <w:tcW w:w="978" w:type="dxa"/>
          </w:tcPr>
          <w:p w14:paraId="27A49AC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0D2E27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Cast-Iron Surface Plate  </w:t>
            </w:r>
          </w:p>
        </w:tc>
        <w:tc>
          <w:tcPr>
            <w:tcW w:w="1457" w:type="dxa"/>
          </w:tcPr>
          <w:p w14:paraId="6546DA14"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Nos.  </w:t>
            </w:r>
          </w:p>
        </w:tc>
      </w:tr>
      <w:tr w:rsidR="00C17190" w:rsidRPr="00FF732D" w14:paraId="17B8552C" w14:textId="77777777" w:rsidTr="00C17190">
        <w:tc>
          <w:tcPr>
            <w:tcW w:w="978" w:type="dxa"/>
          </w:tcPr>
          <w:p w14:paraId="43BE5AE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8B32AC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Granite Surface Plate  </w:t>
            </w:r>
          </w:p>
        </w:tc>
        <w:tc>
          <w:tcPr>
            <w:tcW w:w="1457" w:type="dxa"/>
          </w:tcPr>
          <w:p w14:paraId="0C7C4D9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Nos. </w:t>
            </w:r>
          </w:p>
        </w:tc>
      </w:tr>
      <w:tr w:rsidR="00C17190" w:rsidRPr="00FF732D" w14:paraId="18F74DFB" w14:textId="77777777" w:rsidTr="00C17190">
        <w:tc>
          <w:tcPr>
            <w:tcW w:w="978" w:type="dxa"/>
          </w:tcPr>
          <w:p w14:paraId="15A833E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0DB0FB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Glass Surface Plate  </w:t>
            </w:r>
          </w:p>
        </w:tc>
        <w:tc>
          <w:tcPr>
            <w:tcW w:w="1457" w:type="dxa"/>
          </w:tcPr>
          <w:p w14:paraId="1EF786B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Nos.  </w:t>
            </w:r>
          </w:p>
        </w:tc>
      </w:tr>
      <w:tr w:rsidR="00C17190" w:rsidRPr="00FF732D" w14:paraId="2E841C79" w14:textId="77777777" w:rsidTr="00C17190">
        <w:tc>
          <w:tcPr>
            <w:tcW w:w="978" w:type="dxa"/>
          </w:tcPr>
          <w:p w14:paraId="62775E9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873A5F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Straight Edge  </w:t>
            </w:r>
          </w:p>
        </w:tc>
        <w:tc>
          <w:tcPr>
            <w:tcW w:w="1457" w:type="dxa"/>
          </w:tcPr>
          <w:p w14:paraId="27B38F10"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7109D4D0" w14:textId="77777777" w:rsidTr="00C17190">
        <w:tc>
          <w:tcPr>
            <w:tcW w:w="978" w:type="dxa"/>
          </w:tcPr>
          <w:p w14:paraId="1D45289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1342D5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Spirit level  </w:t>
            </w:r>
          </w:p>
        </w:tc>
        <w:tc>
          <w:tcPr>
            <w:tcW w:w="1457" w:type="dxa"/>
          </w:tcPr>
          <w:p w14:paraId="49BCF4D8"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4A732C35" w14:textId="77777777" w:rsidTr="00C17190">
        <w:tc>
          <w:tcPr>
            <w:tcW w:w="978" w:type="dxa"/>
          </w:tcPr>
          <w:p w14:paraId="21362CC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6604920"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Engineers Level  </w:t>
            </w:r>
          </w:p>
        </w:tc>
        <w:tc>
          <w:tcPr>
            <w:tcW w:w="1457" w:type="dxa"/>
          </w:tcPr>
          <w:p w14:paraId="26E21603"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52C14FB7" w14:textId="77777777" w:rsidTr="00C17190">
        <w:tc>
          <w:tcPr>
            <w:tcW w:w="978" w:type="dxa"/>
          </w:tcPr>
          <w:p w14:paraId="3F73D32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9788091"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Engineers Parallel   </w:t>
            </w:r>
          </w:p>
        </w:tc>
        <w:tc>
          <w:tcPr>
            <w:tcW w:w="1457" w:type="dxa"/>
          </w:tcPr>
          <w:p w14:paraId="7EE92F1C"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6507FB32" w14:textId="77777777" w:rsidTr="00C17190">
        <w:tc>
          <w:tcPr>
            <w:tcW w:w="978" w:type="dxa"/>
          </w:tcPr>
          <w:p w14:paraId="5D1BF3C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463DA0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Outside Micrometer  </w:t>
            </w:r>
          </w:p>
        </w:tc>
        <w:tc>
          <w:tcPr>
            <w:tcW w:w="1457" w:type="dxa"/>
          </w:tcPr>
          <w:p w14:paraId="55B03C59"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37A3F2E6" w14:textId="77777777" w:rsidTr="00C17190">
        <w:tc>
          <w:tcPr>
            <w:tcW w:w="978" w:type="dxa"/>
          </w:tcPr>
          <w:p w14:paraId="7E3C975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586A6D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Inside Micrometer (Rod Type) </w:t>
            </w:r>
          </w:p>
        </w:tc>
        <w:tc>
          <w:tcPr>
            <w:tcW w:w="1457" w:type="dxa"/>
          </w:tcPr>
          <w:p w14:paraId="49BB75D3"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7E0AA817" w14:textId="77777777" w:rsidTr="00C17190">
        <w:tc>
          <w:tcPr>
            <w:tcW w:w="978" w:type="dxa"/>
          </w:tcPr>
          <w:p w14:paraId="27AA33D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793106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Inside Micrometer (Caliper Type)  </w:t>
            </w:r>
          </w:p>
        </w:tc>
        <w:tc>
          <w:tcPr>
            <w:tcW w:w="1457" w:type="dxa"/>
          </w:tcPr>
          <w:p w14:paraId="6FE9F937"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5721986C" w14:textId="77777777" w:rsidTr="00C17190">
        <w:tc>
          <w:tcPr>
            <w:tcW w:w="978" w:type="dxa"/>
          </w:tcPr>
          <w:p w14:paraId="79DF76F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CE397E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Hole Gauge/</w:t>
            </w:r>
            <w:proofErr w:type="gramStart"/>
            <w:r w:rsidRPr="00FF732D">
              <w:rPr>
                <w:rFonts w:ascii="Arial" w:eastAsia="Times New Roman" w:hAnsi="Arial" w:cs="Arial"/>
              </w:rPr>
              <w:t>3 point</w:t>
            </w:r>
            <w:proofErr w:type="gramEnd"/>
            <w:r w:rsidRPr="00FF732D">
              <w:rPr>
                <w:rFonts w:ascii="Arial" w:eastAsia="Times New Roman" w:hAnsi="Arial" w:cs="Arial"/>
              </w:rPr>
              <w:t xml:space="preserve"> Micrometer  </w:t>
            </w:r>
          </w:p>
        </w:tc>
        <w:tc>
          <w:tcPr>
            <w:tcW w:w="1457" w:type="dxa"/>
          </w:tcPr>
          <w:p w14:paraId="12475F59" w14:textId="77777777" w:rsidR="00C17190" w:rsidRPr="00FF732D" w:rsidRDefault="00C17190" w:rsidP="00466DD5">
            <w:pPr>
              <w:spacing w:after="168"/>
              <w:rPr>
                <w:rFonts w:ascii="Arial" w:hAnsi="Arial" w:cs="Arial"/>
              </w:rPr>
            </w:pPr>
            <w:r w:rsidRPr="00FF732D">
              <w:rPr>
                <w:rFonts w:ascii="Arial" w:hAnsi="Arial" w:cs="Arial"/>
                <w:bCs/>
              </w:rPr>
              <w:t>10</w:t>
            </w:r>
          </w:p>
        </w:tc>
      </w:tr>
      <w:tr w:rsidR="00C17190" w:rsidRPr="00FF732D" w14:paraId="2F21F2E4" w14:textId="77777777" w:rsidTr="00C17190">
        <w:tc>
          <w:tcPr>
            <w:tcW w:w="978" w:type="dxa"/>
          </w:tcPr>
          <w:p w14:paraId="3EE13ED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2340B7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Depth Micrometer 0 to 25 mm  </w:t>
            </w:r>
          </w:p>
        </w:tc>
        <w:tc>
          <w:tcPr>
            <w:tcW w:w="1457" w:type="dxa"/>
          </w:tcPr>
          <w:p w14:paraId="01A8431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Nos.  </w:t>
            </w:r>
          </w:p>
        </w:tc>
      </w:tr>
      <w:tr w:rsidR="00C17190" w:rsidRPr="00FF732D" w14:paraId="6D602B8D" w14:textId="77777777" w:rsidTr="00C17190">
        <w:tc>
          <w:tcPr>
            <w:tcW w:w="978" w:type="dxa"/>
          </w:tcPr>
          <w:p w14:paraId="446FD72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19D5BE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Depth Micrometer (Adjustable)  </w:t>
            </w:r>
          </w:p>
        </w:tc>
        <w:tc>
          <w:tcPr>
            <w:tcW w:w="1457" w:type="dxa"/>
          </w:tcPr>
          <w:p w14:paraId="5CDB8A94"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51C982FC" w14:textId="77777777" w:rsidTr="00C17190">
        <w:tc>
          <w:tcPr>
            <w:tcW w:w="978" w:type="dxa"/>
          </w:tcPr>
          <w:p w14:paraId="1D73AD9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9D867BA"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Thread Micrometer   </w:t>
            </w:r>
          </w:p>
        </w:tc>
        <w:tc>
          <w:tcPr>
            <w:tcW w:w="1457" w:type="dxa"/>
          </w:tcPr>
          <w:p w14:paraId="7E1048E5"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20800CAB" w14:textId="77777777" w:rsidTr="00C17190">
        <w:tc>
          <w:tcPr>
            <w:tcW w:w="978" w:type="dxa"/>
          </w:tcPr>
          <w:p w14:paraId="3AB2D8E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A37400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Hot Gauge Micrometer   </w:t>
            </w:r>
          </w:p>
        </w:tc>
        <w:tc>
          <w:tcPr>
            <w:tcW w:w="1457" w:type="dxa"/>
          </w:tcPr>
          <w:p w14:paraId="34A1066B"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4B709F3A" w14:textId="77777777" w:rsidTr="00C17190">
        <w:tc>
          <w:tcPr>
            <w:tcW w:w="978" w:type="dxa"/>
          </w:tcPr>
          <w:p w14:paraId="6B72AEC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9A7B3A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Vernier Micrometer with Metric scale  </w:t>
            </w:r>
          </w:p>
        </w:tc>
        <w:tc>
          <w:tcPr>
            <w:tcW w:w="1457" w:type="dxa"/>
          </w:tcPr>
          <w:p w14:paraId="21A4D448"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6AC2A0B5" w14:textId="77777777" w:rsidTr="00C17190">
        <w:tc>
          <w:tcPr>
            <w:tcW w:w="978" w:type="dxa"/>
          </w:tcPr>
          <w:p w14:paraId="3A99627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96251E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Dial Indicator with stand  </w:t>
            </w:r>
          </w:p>
        </w:tc>
        <w:tc>
          <w:tcPr>
            <w:tcW w:w="1457" w:type="dxa"/>
          </w:tcPr>
          <w:p w14:paraId="3BEC13DC"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13D58D74" w14:textId="77777777" w:rsidTr="00C17190">
        <w:tc>
          <w:tcPr>
            <w:tcW w:w="978" w:type="dxa"/>
          </w:tcPr>
          <w:p w14:paraId="479C2C0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D51CE1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Vernier Caliper (only Metric Scale)  </w:t>
            </w:r>
          </w:p>
        </w:tc>
        <w:tc>
          <w:tcPr>
            <w:tcW w:w="1457" w:type="dxa"/>
          </w:tcPr>
          <w:p w14:paraId="565B9E5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Nos.  </w:t>
            </w:r>
          </w:p>
        </w:tc>
      </w:tr>
      <w:tr w:rsidR="00C17190" w:rsidRPr="00FF732D" w14:paraId="2AB470F6" w14:textId="77777777" w:rsidTr="00C17190">
        <w:tc>
          <w:tcPr>
            <w:tcW w:w="978" w:type="dxa"/>
          </w:tcPr>
          <w:p w14:paraId="02A0509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B3F91B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Vernier Height </w:t>
            </w:r>
            <w:proofErr w:type="gramStart"/>
            <w:r w:rsidRPr="00FF732D">
              <w:rPr>
                <w:rFonts w:ascii="Arial" w:eastAsia="Times New Roman" w:hAnsi="Arial" w:cs="Arial"/>
              </w:rPr>
              <w:t>Gauge(</w:t>
            </w:r>
            <w:proofErr w:type="gramEnd"/>
            <w:r w:rsidRPr="00FF732D">
              <w:rPr>
                <w:rFonts w:ascii="Arial" w:eastAsia="Times New Roman" w:hAnsi="Arial" w:cs="Arial"/>
              </w:rPr>
              <w:t xml:space="preserve">only Metric Scale)  </w:t>
            </w:r>
          </w:p>
        </w:tc>
        <w:tc>
          <w:tcPr>
            <w:tcW w:w="1457" w:type="dxa"/>
          </w:tcPr>
          <w:p w14:paraId="30C5AE17"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Nos. </w:t>
            </w:r>
          </w:p>
        </w:tc>
      </w:tr>
      <w:tr w:rsidR="00C17190" w:rsidRPr="00FF732D" w14:paraId="38D338A6" w14:textId="77777777" w:rsidTr="00C17190">
        <w:tc>
          <w:tcPr>
            <w:tcW w:w="978" w:type="dxa"/>
          </w:tcPr>
          <w:p w14:paraId="675E679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BB88D4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Vernier Depth Gauge (Hook </w:t>
            </w:r>
            <w:proofErr w:type="gramStart"/>
            <w:r w:rsidRPr="00FF732D">
              <w:rPr>
                <w:rFonts w:ascii="Arial" w:eastAsia="Times New Roman" w:hAnsi="Arial" w:cs="Arial"/>
              </w:rPr>
              <w:t xml:space="preserve">Type)   </w:t>
            </w:r>
            <w:proofErr w:type="gramEnd"/>
            <w:r w:rsidRPr="00FF732D">
              <w:rPr>
                <w:rFonts w:ascii="Arial" w:eastAsia="Times New Roman" w:hAnsi="Arial" w:cs="Arial"/>
              </w:rPr>
              <w:t xml:space="preserve">       </w:t>
            </w:r>
          </w:p>
        </w:tc>
        <w:tc>
          <w:tcPr>
            <w:tcW w:w="1457" w:type="dxa"/>
          </w:tcPr>
          <w:p w14:paraId="6210C7F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Nos. </w:t>
            </w:r>
          </w:p>
        </w:tc>
      </w:tr>
      <w:tr w:rsidR="00C17190" w:rsidRPr="00FF732D" w14:paraId="0556605F" w14:textId="77777777" w:rsidTr="00C17190">
        <w:tc>
          <w:tcPr>
            <w:tcW w:w="978" w:type="dxa"/>
          </w:tcPr>
          <w:p w14:paraId="1A3118D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891BB9A"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Dial Vernier Caliper (0.02mm least Count) 200mm  </w:t>
            </w:r>
          </w:p>
        </w:tc>
        <w:tc>
          <w:tcPr>
            <w:tcW w:w="1457" w:type="dxa"/>
          </w:tcPr>
          <w:p w14:paraId="39D6ED32"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3C833399" w14:textId="77777777" w:rsidTr="00C17190">
        <w:tc>
          <w:tcPr>
            <w:tcW w:w="978" w:type="dxa"/>
          </w:tcPr>
          <w:p w14:paraId="5DBBE1B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BD02FEF"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Dial Thickness Gauge </w:t>
            </w:r>
          </w:p>
        </w:tc>
        <w:tc>
          <w:tcPr>
            <w:tcW w:w="1457" w:type="dxa"/>
          </w:tcPr>
          <w:p w14:paraId="4CCBAB9B"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008A66F0" w14:textId="77777777" w:rsidTr="00C17190">
        <w:tc>
          <w:tcPr>
            <w:tcW w:w="978" w:type="dxa"/>
          </w:tcPr>
          <w:p w14:paraId="105F49B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29B3F0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Dial Bore-Gauge  </w:t>
            </w:r>
          </w:p>
        </w:tc>
        <w:tc>
          <w:tcPr>
            <w:tcW w:w="1457" w:type="dxa"/>
          </w:tcPr>
          <w:p w14:paraId="08CECC90"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25D12E66" w14:textId="77777777" w:rsidTr="00C17190">
        <w:tc>
          <w:tcPr>
            <w:tcW w:w="978" w:type="dxa"/>
          </w:tcPr>
          <w:p w14:paraId="589BC89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B6C67E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Bevel Protractor  </w:t>
            </w:r>
          </w:p>
        </w:tc>
        <w:tc>
          <w:tcPr>
            <w:tcW w:w="1457" w:type="dxa"/>
          </w:tcPr>
          <w:p w14:paraId="38DA3287"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Nos.  </w:t>
            </w:r>
          </w:p>
        </w:tc>
      </w:tr>
      <w:tr w:rsidR="00C17190" w:rsidRPr="00FF732D" w14:paraId="7B7C7E06" w14:textId="77777777" w:rsidTr="00C17190">
        <w:tc>
          <w:tcPr>
            <w:tcW w:w="978" w:type="dxa"/>
          </w:tcPr>
          <w:p w14:paraId="64EDD23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2A6C660" w14:textId="77777777" w:rsidR="00C17190" w:rsidRPr="00FF732D" w:rsidRDefault="00C17190" w:rsidP="00466DD5">
            <w:pPr>
              <w:spacing w:after="168"/>
              <w:rPr>
                <w:rFonts w:ascii="Arial" w:eastAsia="Times New Roman" w:hAnsi="Arial" w:cs="Arial"/>
                <w:bCs/>
              </w:rPr>
            </w:pPr>
            <w:proofErr w:type="spellStart"/>
            <w:r w:rsidRPr="00FF732D">
              <w:rPr>
                <w:rFonts w:ascii="Arial" w:eastAsia="Times New Roman" w:hAnsi="Arial" w:cs="Arial"/>
              </w:rPr>
              <w:t>Sine</w:t>
            </w:r>
            <w:proofErr w:type="spellEnd"/>
            <w:r w:rsidRPr="00FF732D">
              <w:rPr>
                <w:rFonts w:ascii="Arial" w:eastAsia="Times New Roman" w:hAnsi="Arial" w:cs="Arial"/>
              </w:rPr>
              <w:t xml:space="preserve"> Bar  </w:t>
            </w:r>
          </w:p>
        </w:tc>
        <w:tc>
          <w:tcPr>
            <w:tcW w:w="1457" w:type="dxa"/>
          </w:tcPr>
          <w:p w14:paraId="2315196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Nos.  </w:t>
            </w:r>
          </w:p>
        </w:tc>
      </w:tr>
      <w:tr w:rsidR="00C17190" w:rsidRPr="00FF732D" w14:paraId="6AFE38AF" w14:textId="77777777" w:rsidTr="00C17190">
        <w:tc>
          <w:tcPr>
            <w:tcW w:w="978" w:type="dxa"/>
          </w:tcPr>
          <w:p w14:paraId="71FBA4D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DEEAA7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Fix Gauges (Ring-Plug-Snap-Radius)  </w:t>
            </w:r>
          </w:p>
        </w:tc>
        <w:tc>
          <w:tcPr>
            <w:tcW w:w="1457" w:type="dxa"/>
          </w:tcPr>
          <w:p w14:paraId="280F38AE"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5-set  </w:t>
            </w:r>
          </w:p>
        </w:tc>
      </w:tr>
      <w:tr w:rsidR="00C17190" w:rsidRPr="00FF732D" w14:paraId="506E8351" w14:textId="77777777" w:rsidTr="00C17190">
        <w:tc>
          <w:tcPr>
            <w:tcW w:w="978" w:type="dxa"/>
          </w:tcPr>
          <w:p w14:paraId="35D18AB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2C41D3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Adjustable Gauges  </w:t>
            </w:r>
          </w:p>
        </w:tc>
        <w:tc>
          <w:tcPr>
            <w:tcW w:w="1457" w:type="dxa"/>
          </w:tcPr>
          <w:p w14:paraId="78A0EB44"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5-set  </w:t>
            </w:r>
          </w:p>
        </w:tc>
      </w:tr>
      <w:tr w:rsidR="00C17190" w:rsidRPr="00FF732D" w14:paraId="213D1D51" w14:textId="77777777" w:rsidTr="00C17190">
        <w:tc>
          <w:tcPr>
            <w:tcW w:w="978" w:type="dxa"/>
          </w:tcPr>
          <w:p w14:paraId="3AB09EC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4C7344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Thread Gauges  </w:t>
            </w:r>
          </w:p>
        </w:tc>
        <w:tc>
          <w:tcPr>
            <w:tcW w:w="1457" w:type="dxa"/>
          </w:tcPr>
          <w:p w14:paraId="092D12F6"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5-set  </w:t>
            </w:r>
          </w:p>
        </w:tc>
      </w:tr>
      <w:tr w:rsidR="00C17190" w:rsidRPr="00FF732D" w14:paraId="3ABFE439" w14:textId="77777777" w:rsidTr="00C17190">
        <w:tc>
          <w:tcPr>
            <w:tcW w:w="978" w:type="dxa"/>
          </w:tcPr>
          <w:p w14:paraId="409A7DE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1DBBED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Standard wire gauge  </w:t>
            </w:r>
          </w:p>
        </w:tc>
        <w:tc>
          <w:tcPr>
            <w:tcW w:w="1457" w:type="dxa"/>
          </w:tcPr>
          <w:p w14:paraId="6635D88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Nos.  </w:t>
            </w:r>
          </w:p>
        </w:tc>
      </w:tr>
      <w:tr w:rsidR="00C17190" w:rsidRPr="00FF732D" w14:paraId="79B793B7" w14:textId="77777777" w:rsidTr="00C17190">
        <w:tc>
          <w:tcPr>
            <w:tcW w:w="978" w:type="dxa"/>
          </w:tcPr>
          <w:p w14:paraId="6EA325E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3F164B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Small Hole Gauges  </w:t>
            </w:r>
          </w:p>
        </w:tc>
        <w:tc>
          <w:tcPr>
            <w:tcW w:w="1457" w:type="dxa"/>
          </w:tcPr>
          <w:p w14:paraId="5EB25018"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5-set  </w:t>
            </w:r>
          </w:p>
        </w:tc>
      </w:tr>
      <w:tr w:rsidR="00C17190" w:rsidRPr="00FF732D" w14:paraId="32347FD6" w14:textId="77777777" w:rsidTr="00C17190">
        <w:tc>
          <w:tcPr>
            <w:tcW w:w="978" w:type="dxa"/>
          </w:tcPr>
          <w:p w14:paraId="12AABC0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AFB5B30"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Telescope Gauges  </w:t>
            </w:r>
          </w:p>
        </w:tc>
        <w:tc>
          <w:tcPr>
            <w:tcW w:w="1457" w:type="dxa"/>
          </w:tcPr>
          <w:p w14:paraId="57E61EB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5-set  </w:t>
            </w:r>
          </w:p>
        </w:tc>
      </w:tr>
      <w:tr w:rsidR="00C17190" w:rsidRPr="00FF732D" w14:paraId="4B81D837" w14:textId="77777777" w:rsidTr="00C17190">
        <w:tc>
          <w:tcPr>
            <w:tcW w:w="978" w:type="dxa"/>
          </w:tcPr>
          <w:p w14:paraId="2319012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14EB2F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Micrometer  </w:t>
            </w:r>
          </w:p>
        </w:tc>
        <w:tc>
          <w:tcPr>
            <w:tcW w:w="1457" w:type="dxa"/>
          </w:tcPr>
          <w:p w14:paraId="1333F67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 Nos.  </w:t>
            </w:r>
          </w:p>
        </w:tc>
      </w:tr>
      <w:tr w:rsidR="00C17190" w:rsidRPr="00FF732D" w14:paraId="22087165" w14:textId="77777777" w:rsidTr="00C17190">
        <w:tc>
          <w:tcPr>
            <w:tcW w:w="978" w:type="dxa"/>
          </w:tcPr>
          <w:p w14:paraId="4F50924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10918B1"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Caliper  </w:t>
            </w:r>
          </w:p>
        </w:tc>
        <w:tc>
          <w:tcPr>
            <w:tcW w:w="1457" w:type="dxa"/>
          </w:tcPr>
          <w:p w14:paraId="35052926"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Nos. </w:t>
            </w:r>
          </w:p>
        </w:tc>
      </w:tr>
      <w:tr w:rsidR="00C17190" w:rsidRPr="00FF732D" w14:paraId="6FF31218" w14:textId="77777777" w:rsidTr="00C17190">
        <w:tc>
          <w:tcPr>
            <w:tcW w:w="978" w:type="dxa"/>
          </w:tcPr>
          <w:p w14:paraId="38F2FA5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C79F25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Depth Micrometer  </w:t>
            </w:r>
          </w:p>
        </w:tc>
        <w:tc>
          <w:tcPr>
            <w:tcW w:w="1457" w:type="dxa"/>
          </w:tcPr>
          <w:p w14:paraId="4D5278DA"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0C62CE2D" w14:textId="77777777" w:rsidTr="00C17190">
        <w:tc>
          <w:tcPr>
            <w:tcW w:w="978" w:type="dxa"/>
          </w:tcPr>
          <w:p w14:paraId="5B0A06D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AB499E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Depth Caliper  </w:t>
            </w:r>
          </w:p>
        </w:tc>
        <w:tc>
          <w:tcPr>
            <w:tcW w:w="1457" w:type="dxa"/>
          </w:tcPr>
          <w:p w14:paraId="6D81172B"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43E1E0CE" w14:textId="77777777" w:rsidTr="00C17190">
        <w:tc>
          <w:tcPr>
            <w:tcW w:w="978" w:type="dxa"/>
          </w:tcPr>
          <w:p w14:paraId="458C4A1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202777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Height Gauge  </w:t>
            </w:r>
          </w:p>
        </w:tc>
        <w:tc>
          <w:tcPr>
            <w:tcW w:w="1457" w:type="dxa"/>
          </w:tcPr>
          <w:p w14:paraId="23AD2144"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58F27268" w14:textId="77777777" w:rsidTr="00C17190">
        <w:tc>
          <w:tcPr>
            <w:tcW w:w="978" w:type="dxa"/>
          </w:tcPr>
          <w:p w14:paraId="4B7A140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55F3E8A"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Height Master  </w:t>
            </w:r>
          </w:p>
        </w:tc>
        <w:tc>
          <w:tcPr>
            <w:tcW w:w="1457" w:type="dxa"/>
          </w:tcPr>
          <w:p w14:paraId="51EF007C"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1645B55E" w14:textId="77777777" w:rsidTr="00C17190">
        <w:tc>
          <w:tcPr>
            <w:tcW w:w="978" w:type="dxa"/>
          </w:tcPr>
          <w:p w14:paraId="681BE60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155A4F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Indicator with stand  </w:t>
            </w:r>
          </w:p>
        </w:tc>
        <w:tc>
          <w:tcPr>
            <w:tcW w:w="1457" w:type="dxa"/>
          </w:tcPr>
          <w:p w14:paraId="1DA67791" w14:textId="77777777" w:rsidR="00C17190" w:rsidRPr="00FF732D" w:rsidRDefault="00C17190" w:rsidP="00466DD5">
            <w:pPr>
              <w:spacing w:after="168"/>
              <w:rPr>
                <w:rFonts w:ascii="Arial" w:hAnsi="Arial" w:cs="Arial"/>
              </w:rPr>
            </w:pPr>
            <w:r w:rsidRPr="00FF732D">
              <w:rPr>
                <w:rFonts w:ascii="Arial" w:eastAsia="Times New Roman" w:hAnsi="Arial" w:cs="Arial"/>
              </w:rPr>
              <w:t>05 Nos.</w:t>
            </w:r>
          </w:p>
        </w:tc>
      </w:tr>
      <w:tr w:rsidR="00C17190" w:rsidRPr="00FF732D" w14:paraId="6F0B39C2" w14:textId="77777777" w:rsidTr="00C17190">
        <w:tc>
          <w:tcPr>
            <w:tcW w:w="978" w:type="dxa"/>
          </w:tcPr>
          <w:p w14:paraId="0B4B99C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E5693A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Gear Tooth Caliper Metric scale  </w:t>
            </w:r>
          </w:p>
        </w:tc>
        <w:tc>
          <w:tcPr>
            <w:tcW w:w="1457" w:type="dxa"/>
          </w:tcPr>
          <w:p w14:paraId="0A6C126B" w14:textId="77777777" w:rsidR="00C17190" w:rsidRPr="00FF732D" w:rsidRDefault="00C17190" w:rsidP="00466DD5">
            <w:pPr>
              <w:spacing w:after="168"/>
              <w:rPr>
                <w:rFonts w:ascii="Arial" w:hAnsi="Arial" w:cs="Arial"/>
              </w:rPr>
            </w:pPr>
            <w:r w:rsidRPr="00FF732D">
              <w:rPr>
                <w:rFonts w:ascii="Arial" w:eastAsia="Times New Roman" w:hAnsi="Arial" w:cs="Arial"/>
              </w:rPr>
              <w:t>02 Nos.</w:t>
            </w:r>
          </w:p>
        </w:tc>
      </w:tr>
      <w:tr w:rsidR="00C17190" w:rsidRPr="00FF732D" w14:paraId="24760A26" w14:textId="77777777" w:rsidTr="00C17190">
        <w:tc>
          <w:tcPr>
            <w:tcW w:w="978" w:type="dxa"/>
          </w:tcPr>
          <w:p w14:paraId="1CB3ABB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3D0004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Mechanical Comparator  </w:t>
            </w:r>
          </w:p>
        </w:tc>
        <w:tc>
          <w:tcPr>
            <w:tcW w:w="1457" w:type="dxa"/>
          </w:tcPr>
          <w:p w14:paraId="4DA74104"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No. </w:t>
            </w:r>
          </w:p>
        </w:tc>
      </w:tr>
      <w:tr w:rsidR="00C17190" w:rsidRPr="00FF732D" w14:paraId="7CA0CCD1" w14:textId="77777777" w:rsidTr="00C17190">
        <w:tc>
          <w:tcPr>
            <w:tcW w:w="978" w:type="dxa"/>
          </w:tcPr>
          <w:p w14:paraId="5F70298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CF5CBB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Electrical Comparator  </w:t>
            </w:r>
          </w:p>
        </w:tc>
        <w:tc>
          <w:tcPr>
            <w:tcW w:w="1457" w:type="dxa"/>
          </w:tcPr>
          <w:p w14:paraId="2C957471"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No. </w:t>
            </w:r>
          </w:p>
        </w:tc>
      </w:tr>
      <w:tr w:rsidR="00C17190" w:rsidRPr="00FF732D" w14:paraId="552A32B0" w14:textId="77777777" w:rsidTr="00C17190">
        <w:tc>
          <w:tcPr>
            <w:tcW w:w="978" w:type="dxa"/>
          </w:tcPr>
          <w:p w14:paraId="3FDE6FD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375D6D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Electronics Comparator  </w:t>
            </w:r>
          </w:p>
        </w:tc>
        <w:tc>
          <w:tcPr>
            <w:tcW w:w="1457" w:type="dxa"/>
          </w:tcPr>
          <w:p w14:paraId="6ABFA50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No. </w:t>
            </w:r>
          </w:p>
        </w:tc>
      </w:tr>
      <w:tr w:rsidR="00C17190" w:rsidRPr="00FF732D" w14:paraId="493D6EA7" w14:textId="77777777" w:rsidTr="00C17190">
        <w:tc>
          <w:tcPr>
            <w:tcW w:w="978" w:type="dxa"/>
          </w:tcPr>
          <w:p w14:paraId="4EE7788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107D72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Gauge Block Set in mm  </w:t>
            </w:r>
          </w:p>
        </w:tc>
        <w:tc>
          <w:tcPr>
            <w:tcW w:w="1457" w:type="dxa"/>
          </w:tcPr>
          <w:p w14:paraId="44D562D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No. </w:t>
            </w:r>
          </w:p>
        </w:tc>
      </w:tr>
      <w:tr w:rsidR="00C17190" w:rsidRPr="00FF732D" w14:paraId="352BE16E" w14:textId="77777777" w:rsidTr="00C17190">
        <w:tc>
          <w:tcPr>
            <w:tcW w:w="978" w:type="dxa"/>
          </w:tcPr>
          <w:p w14:paraId="54CADE6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5C1DD5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Tool Makers Microscope  </w:t>
            </w:r>
          </w:p>
        </w:tc>
        <w:tc>
          <w:tcPr>
            <w:tcW w:w="1457" w:type="dxa"/>
          </w:tcPr>
          <w:p w14:paraId="79546176"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01No.  </w:t>
            </w:r>
          </w:p>
        </w:tc>
      </w:tr>
      <w:tr w:rsidR="00C17190" w:rsidRPr="00FF732D" w14:paraId="46802133" w14:textId="77777777" w:rsidTr="00C17190">
        <w:tc>
          <w:tcPr>
            <w:tcW w:w="978" w:type="dxa"/>
          </w:tcPr>
          <w:p w14:paraId="6F7412A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2FC546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Coordinate Measuring M/c(2D,3D)  </w:t>
            </w:r>
          </w:p>
        </w:tc>
        <w:tc>
          <w:tcPr>
            <w:tcW w:w="1457" w:type="dxa"/>
          </w:tcPr>
          <w:p w14:paraId="353ED50D"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01No.  </w:t>
            </w:r>
          </w:p>
        </w:tc>
      </w:tr>
      <w:tr w:rsidR="00C17190" w:rsidRPr="00FF732D" w14:paraId="75A3A160" w14:textId="77777777" w:rsidTr="00C17190">
        <w:tc>
          <w:tcPr>
            <w:tcW w:w="978" w:type="dxa"/>
          </w:tcPr>
          <w:p w14:paraId="3C86745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D2962F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Digital 3D Scanner  </w:t>
            </w:r>
          </w:p>
        </w:tc>
        <w:tc>
          <w:tcPr>
            <w:tcW w:w="1457" w:type="dxa"/>
          </w:tcPr>
          <w:p w14:paraId="07C6EDF6"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01No.  </w:t>
            </w:r>
          </w:p>
        </w:tc>
      </w:tr>
      <w:tr w:rsidR="00C17190" w:rsidRPr="00FF732D" w14:paraId="6C8F393C" w14:textId="77777777" w:rsidTr="00C17190">
        <w:tc>
          <w:tcPr>
            <w:tcW w:w="978" w:type="dxa"/>
          </w:tcPr>
          <w:p w14:paraId="2172C3C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ACCA1E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Profile Projector/Shadow Graph  </w:t>
            </w:r>
          </w:p>
        </w:tc>
        <w:tc>
          <w:tcPr>
            <w:tcW w:w="1457" w:type="dxa"/>
          </w:tcPr>
          <w:p w14:paraId="276BC5C7"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01No.  </w:t>
            </w:r>
          </w:p>
        </w:tc>
      </w:tr>
      <w:tr w:rsidR="00C17190" w:rsidRPr="00FF732D" w14:paraId="4BFEFA0C" w14:textId="77777777" w:rsidTr="00C17190">
        <w:tc>
          <w:tcPr>
            <w:tcW w:w="978" w:type="dxa"/>
          </w:tcPr>
          <w:p w14:paraId="4D9399B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27E246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Gear Testing machine  </w:t>
            </w:r>
          </w:p>
        </w:tc>
        <w:tc>
          <w:tcPr>
            <w:tcW w:w="1457" w:type="dxa"/>
          </w:tcPr>
          <w:p w14:paraId="2C477277"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01No.  </w:t>
            </w:r>
          </w:p>
        </w:tc>
      </w:tr>
      <w:tr w:rsidR="00C17190" w:rsidRPr="00FF732D" w14:paraId="71D1B9A0" w14:textId="77777777" w:rsidTr="00C17190">
        <w:tc>
          <w:tcPr>
            <w:tcW w:w="978" w:type="dxa"/>
          </w:tcPr>
          <w:p w14:paraId="0FCB8EC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F30474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Optical Flats  </w:t>
            </w:r>
          </w:p>
        </w:tc>
        <w:tc>
          <w:tcPr>
            <w:tcW w:w="1457" w:type="dxa"/>
          </w:tcPr>
          <w:p w14:paraId="4A2B150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 No. </w:t>
            </w:r>
          </w:p>
        </w:tc>
      </w:tr>
      <w:tr w:rsidR="00C17190" w:rsidRPr="00FF732D" w14:paraId="75A71871" w14:textId="77777777" w:rsidTr="00C17190">
        <w:tc>
          <w:tcPr>
            <w:tcW w:w="978" w:type="dxa"/>
          </w:tcPr>
          <w:p w14:paraId="15CB2F6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EE65B0F"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Rockwell Hardness Tester</w:t>
            </w:r>
          </w:p>
        </w:tc>
        <w:tc>
          <w:tcPr>
            <w:tcW w:w="1457" w:type="dxa"/>
          </w:tcPr>
          <w:p w14:paraId="564023B7" w14:textId="77777777" w:rsidR="00C17190" w:rsidRPr="00FF732D" w:rsidRDefault="00C17190" w:rsidP="00466DD5">
            <w:pPr>
              <w:spacing w:after="168"/>
              <w:rPr>
                <w:rFonts w:ascii="Arial" w:hAnsi="Arial" w:cs="Arial"/>
              </w:rPr>
            </w:pPr>
            <w:r w:rsidRPr="00FF732D">
              <w:rPr>
                <w:rFonts w:ascii="Arial" w:hAnsi="Arial" w:cs="Arial"/>
              </w:rPr>
              <w:t>01</w:t>
            </w:r>
          </w:p>
        </w:tc>
      </w:tr>
      <w:tr w:rsidR="00C17190" w:rsidRPr="00FF732D" w14:paraId="4045A838" w14:textId="77777777" w:rsidTr="00C17190">
        <w:tc>
          <w:tcPr>
            <w:tcW w:w="978" w:type="dxa"/>
          </w:tcPr>
          <w:p w14:paraId="266195A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8B6B8A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Computer (Latest Technology)</w:t>
            </w:r>
          </w:p>
        </w:tc>
        <w:tc>
          <w:tcPr>
            <w:tcW w:w="1457" w:type="dxa"/>
          </w:tcPr>
          <w:p w14:paraId="64D7A79A"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44AC37CF" w14:textId="77777777" w:rsidTr="00C17190">
        <w:tc>
          <w:tcPr>
            <w:tcW w:w="978" w:type="dxa"/>
          </w:tcPr>
          <w:p w14:paraId="4B534E0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5E61D2A"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Computer </w:t>
            </w:r>
            <w:proofErr w:type="gramStart"/>
            <w:r w:rsidRPr="00FF732D">
              <w:rPr>
                <w:rFonts w:ascii="Arial" w:eastAsia="Times New Roman" w:hAnsi="Arial" w:cs="Arial"/>
                <w:bCs/>
              </w:rPr>
              <w:t xml:space="preserve">Table  </w:t>
            </w:r>
            <w:r w:rsidRPr="00FF732D">
              <w:rPr>
                <w:rFonts w:ascii="Arial" w:eastAsia="Times New Roman" w:hAnsi="Arial" w:cs="Arial"/>
                <w:bCs/>
              </w:rPr>
              <w:tab/>
            </w:r>
            <w:proofErr w:type="gramEnd"/>
            <w:r w:rsidRPr="00FF732D">
              <w:rPr>
                <w:rFonts w:ascii="Arial" w:eastAsia="Times New Roman" w:hAnsi="Arial" w:cs="Arial"/>
                <w:bCs/>
              </w:rPr>
              <w:t xml:space="preserve"> </w:t>
            </w:r>
          </w:p>
        </w:tc>
        <w:tc>
          <w:tcPr>
            <w:tcW w:w="1457" w:type="dxa"/>
          </w:tcPr>
          <w:p w14:paraId="77F9C94B"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25A7AD64" w14:textId="77777777" w:rsidTr="00C17190">
        <w:tc>
          <w:tcPr>
            <w:tcW w:w="978" w:type="dxa"/>
          </w:tcPr>
          <w:p w14:paraId="1DE5D9E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5E4C391"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Computer </w:t>
            </w:r>
            <w:proofErr w:type="gramStart"/>
            <w:r w:rsidRPr="00FF732D">
              <w:rPr>
                <w:rFonts w:ascii="Arial" w:eastAsia="Times New Roman" w:hAnsi="Arial" w:cs="Arial"/>
                <w:bCs/>
              </w:rPr>
              <w:t xml:space="preserve">Chair  </w:t>
            </w:r>
            <w:r w:rsidRPr="00FF732D">
              <w:rPr>
                <w:rFonts w:ascii="Arial" w:eastAsia="Times New Roman" w:hAnsi="Arial" w:cs="Arial"/>
                <w:bCs/>
              </w:rPr>
              <w:tab/>
            </w:r>
            <w:proofErr w:type="gramEnd"/>
            <w:r w:rsidRPr="00FF732D">
              <w:rPr>
                <w:rFonts w:ascii="Arial" w:eastAsia="Times New Roman" w:hAnsi="Arial" w:cs="Arial"/>
                <w:bCs/>
              </w:rPr>
              <w:t xml:space="preserve"> </w:t>
            </w:r>
          </w:p>
        </w:tc>
        <w:tc>
          <w:tcPr>
            <w:tcW w:w="1457" w:type="dxa"/>
          </w:tcPr>
          <w:p w14:paraId="042F4CF3"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44F4CC62" w14:textId="77777777" w:rsidTr="00C17190">
        <w:tc>
          <w:tcPr>
            <w:tcW w:w="978" w:type="dxa"/>
          </w:tcPr>
          <w:p w14:paraId="2CB3A82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345A27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Multimedia Projector  </w:t>
            </w:r>
          </w:p>
        </w:tc>
        <w:tc>
          <w:tcPr>
            <w:tcW w:w="1457" w:type="dxa"/>
          </w:tcPr>
          <w:p w14:paraId="2175F2EA" w14:textId="77777777" w:rsidR="00C17190" w:rsidRPr="00FF732D" w:rsidRDefault="00C17190" w:rsidP="00466DD5">
            <w:pPr>
              <w:spacing w:after="168"/>
              <w:rPr>
                <w:rFonts w:ascii="Arial" w:hAnsi="Arial" w:cs="Arial"/>
              </w:rPr>
            </w:pPr>
            <w:r w:rsidRPr="00FF732D">
              <w:rPr>
                <w:rFonts w:ascii="Arial" w:eastAsia="Times New Roman" w:hAnsi="Arial" w:cs="Arial"/>
              </w:rPr>
              <w:t>02</w:t>
            </w:r>
          </w:p>
        </w:tc>
      </w:tr>
      <w:tr w:rsidR="00C17190" w:rsidRPr="00FF732D" w14:paraId="55016048" w14:textId="77777777" w:rsidTr="00C17190">
        <w:tc>
          <w:tcPr>
            <w:tcW w:w="978" w:type="dxa"/>
          </w:tcPr>
          <w:p w14:paraId="7E51A01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C789AE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Microsoft Windows 11 (Multiple License)</w:t>
            </w:r>
          </w:p>
        </w:tc>
        <w:tc>
          <w:tcPr>
            <w:tcW w:w="1457" w:type="dxa"/>
          </w:tcPr>
          <w:p w14:paraId="59DB816F" w14:textId="77777777" w:rsidR="00C17190" w:rsidRPr="00FF732D" w:rsidRDefault="00C17190" w:rsidP="00466DD5">
            <w:pPr>
              <w:spacing w:after="168"/>
              <w:rPr>
                <w:rFonts w:ascii="Arial" w:hAnsi="Arial" w:cs="Arial"/>
              </w:rPr>
            </w:pPr>
            <w:r w:rsidRPr="00FF732D">
              <w:rPr>
                <w:rFonts w:ascii="Arial" w:hAnsi="Arial" w:cs="Arial"/>
              </w:rPr>
              <w:t>02</w:t>
            </w:r>
          </w:p>
        </w:tc>
      </w:tr>
      <w:tr w:rsidR="00C17190" w:rsidRPr="00FF732D" w14:paraId="313DEC0B" w14:textId="77777777" w:rsidTr="00C17190">
        <w:tc>
          <w:tcPr>
            <w:tcW w:w="978" w:type="dxa"/>
          </w:tcPr>
          <w:p w14:paraId="30D785A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72EDC7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Printer </w:t>
            </w:r>
          </w:p>
        </w:tc>
        <w:tc>
          <w:tcPr>
            <w:tcW w:w="1457" w:type="dxa"/>
          </w:tcPr>
          <w:p w14:paraId="3BCC8CAF" w14:textId="77777777" w:rsidR="00C17190" w:rsidRPr="00FF732D" w:rsidRDefault="00C17190" w:rsidP="00466DD5">
            <w:pPr>
              <w:spacing w:after="168"/>
              <w:rPr>
                <w:rFonts w:ascii="Arial" w:hAnsi="Arial" w:cs="Arial"/>
              </w:rPr>
            </w:pPr>
            <w:r w:rsidRPr="00FF732D">
              <w:rPr>
                <w:rFonts w:ascii="Arial" w:eastAsia="Times New Roman" w:hAnsi="Arial" w:cs="Arial"/>
              </w:rPr>
              <w:t>02</w:t>
            </w:r>
          </w:p>
        </w:tc>
      </w:tr>
      <w:tr w:rsidR="00C17190" w:rsidRPr="00FF732D" w14:paraId="27328EA2" w14:textId="77777777" w:rsidTr="00C17190">
        <w:tc>
          <w:tcPr>
            <w:tcW w:w="978" w:type="dxa"/>
          </w:tcPr>
          <w:p w14:paraId="2F952D0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8EC2C0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Scanner  </w:t>
            </w:r>
          </w:p>
        </w:tc>
        <w:tc>
          <w:tcPr>
            <w:tcW w:w="1457" w:type="dxa"/>
          </w:tcPr>
          <w:p w14:paraId="67619F8B" w14:textId="77777777" w:rsidR="00C17190" w:rsidRPr="00FF732D" w:rsidRDefault="00C17190" w:rsidP="00466DD5">
            <w:pPr>
              <w:spacing w:after="168"/>
              <w:rPr>
                <w:rFonts w:ascii="Arial" w:hAnsi="Arial" w:cs="Arial"/>
              </w:rPr>
            </w:pPr>
            <w:r w:rsidRPr="00FF732D">
              <w:rPr>
                <w:rFonts w:ascii="Arial" w:eastAsia="Times New Roman" w:hAnsi="Arial" w:cs="Arial"/>
              </w:rPr>
              <w:t>02</w:t>
            </w:r>
          </w:p>
        </w:tc>
      </w:tr>
      <w:tr w:rsidR="00C17190" w:rsidRPr="00FF732D" w14:paraId="7185612F" w14:textId="77777777" w:rsidTr="00C17190">
        <w:tc>
          <w:tcPr>
            <w:tcW w:w="978" w:type="dxa"/>
          </w:tcPr>
          <w:p w14:paraId="5996AF5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4D1C2A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Teacher Computer (Latest Technology) With Table and Chair</w:t>
            </w:r>
          </w:p>
        </w:tc>
        <w:tc>
          <w:tcPr>
            <w:tcW w:w="1457" w:type="dxa"/>
          </w:tcPr>
          <w:p w14:paraId="7E25218F" w14:textId="77777777" w:rsidR="00C17190" w:rsidRPr="00FF732D" w:rsidRDefault="00C17190" w:rsidP="00466DD5">
            <w:pPr>
              <w:spacing w:after="168"/>
              <w:rPr>
                <w:rFonts w:ascii="Arial" w:hAnsi="Arial" w:cs="Arial"/>
              </w:rPr>
            </w:pPr>
            <w:r w:rsidRPr="00FF732D">
              <w:rPr>
                <w:rFonts w:ascii="Arial" w:hAnsi="Arial" w:cs="Arial"/>
              </w:rPr>
              <w:t>01</w:t>
            </w:r>
          </w:p>
        </w:tc>
      </w:tr>
      <w:tr w:rsidR="00C17190" w:rsidRPr="00FF732D" w14:paraId="200CA0C2" w14:textId="77777777" w:rsidTr="00C17190">
        <w:tc>
          <w:tcPr>
            <w:tcW w:w="978" w:type="dxa"/>
          </w:tcPr>
          <w:p w14:paraId="24EE3A3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23B35DA"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Software for </w:t>
            </w:r>
            <w:proofErr w:type="gramStart"/>
            <w:r w:rsidRPr="00FF732D">
              <w:rPr>
                <w:rFonts w:ascii="Arial" w:eastAsia="Times New Roman" w:hAnsi="Arial" w:cs="Arial"/>
                <w:bCs/>
              </w:rPr>
              <w:t>50  seats</w:t>
            </w:r>
            <w:proofErr w:type="gramEnd"/>
            <w:r w:rsidRPr="00FF732D">
              <w:rPr>
                <w:rFonts w:ascii="Arial" w:eastAsia="Times New Roman" w:hAnsi="Arial" w:cs="Arial"/>
                <w:bCs/>
              </w:rPr>
              <w:t xml:space="preserve">  (any 3D CAD / CAM )  </w:t>
            </w:r>
          </w:p>
        </w:tc>
        <w:tc>
          <w:tcPr>
            <w:tcW w:w="1457" w:type="dxa"/>
          </w:tcPr>
          <w:p w14:paraId="148DD40D" w14:textId="77777777" w:rsidR="00C17190" w:rsidRPr="00FF732D" w:rsidRDefault="00C17190" w:rsidP="00466DD5">
            <w:pPr>
              <w:spacing w:after="168"/>
              <w:rPr>
                <w:rFonts w:ascii="Arial" w:hAnsi="Arial" w:cs="Arial"/>
              </w:rPr>
            </w:pPr>
            <w:r w:rsidRPr="00FF732D">
              <w:rPr>
                <w:rFonts w:ascii="Arial" w:hAnsi="Arial" w:cs="Arial"/>
              </w:rPr>
              <w:t>01</w:t>
            </w:r>
          </w:p>
        </w:tc>
      </w:tr>
      <w:tr w:rsidR="00C17190" w:rsidRPr="00FF732D" w14:paraId="47DBC6D7" w14:textId="77777777" w:rsidTr="00C17190">
        <w:tc>
          <w:tcPr>
            <w:tcW w:w="978" w:type="dxa"/>
          </w:tcPr>
          <w:p w14:paraId="1F80087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DD2B7B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Brinell Hardness Testing </w:t>
            </w:r>
            <w:proofErr w:type="gramStart"/>
            <w:r w:rsidRPr="00FF732D">
              <w:rPr>
                <w:rFonts w:ascii="Arial" w:eastAsia="Times New Roman" w:hAnsi="Arial" w:cs="Arial"/>
                <w:bCs/>
              </w:rPr>
              <w:t>Machine</w:t>
            </w:r>
            <w:r w:rsidRPr="00FF732D">
              <w:rPr>
                <w:rFonts w:ascii="Arial" w:eastAsia="Times New Roman" w:hAnsi="Arial" w:cs="Arial"/>
                <w:bCs/>
                <w:u w:val="single" w:color="000000"/>
              </w:rPr>
              <w:t>(</w:t>
            </w:r>
            <w:proofErr w:type="gramEnd"/>
            <w:r w:rsidRPr="00FF732D">
              <w:rPr>
                <w:rFonts w:ascii="Arial" w:eastAsia="Times New Roman" w:hAnsi="Arial" w:cs="Arial"/>
                <w:bCs/>
                <w:u w:val="single" w:color="000000"/>
              </w:rPr>
              <w:t>Work size: 200mm x 140mm</w:t>
            </w:r>
            <w:r w:rsidRPr="00FF732D">
              <w:rPr>
                <w:rFonts w:ascii="Arial" w:eastAsia="Times New Roman" w:hAnsi="Arial" w:cs="Arial"/>
                <w:bCs/>
              </w:rPr>
              <w:t xml:space="preserve">)  </w:t>
            </w:r>
          </w:p>
        </w:tc>
        <w:tc>
          <w:tcPr>
            <w:tcW w:w="1457" w:type="dxa"/>
          </w:tcPr>
          <w:p w14:paraId="67DDED0C"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01-set  </w:t>
            </w:r>
          </w:p>
        </w:tc>
      </w:tr>
      <w:tr w:rsidR="00C17190" w:rsidRPr="00FF732D" w14:paraId="209EBBF9" w14:textId="77777777" w:rsidTr="00C17190">
        <w:tc>
          <w:tcPr>
            <w:tcW w:w="978" w:type="dxa"/>
          </w:tcPr>
          <w:p w14:paraId="55680C0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3A183C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Rockwell Hardness Testing </w:t>
            </w:r>
            <w:proofErr w:type="gramStart"/>
            <w:r w:rsidRPr="00FF732D">
              <w:rPr>
                <w:rFonts w:ascii="Arial" w:eastAsia="Times New Roman" w:hAnsi="Arial" w:cs="Arial"/>
                <w:bCs/>
              </w:rPr>
              <w:t>Machine</w:t>
            </w:r>
            <w:r w:rsidRPr="00FF732D">
              <w:rPr>
                <w:rFonts w:ascii="Arial" w:eastAsia="Times New Roman" w:hAnsi="Arial" w:cs="Arial"/>
                <w:bCs/>
                <w:u w:val="single" w:color="000000"/>
              </w:rPr>
              <w:t>(</w:t>
            </w:r>
            <w:proofErr w:type="gramEnd"/>
            <w:r w:rsidRPr="00FF732D">
              <w:rPr>
                <w:rFonts w:ascii="Arial" w:eastAsia="Times New Roman" w:hAnsi="Arial" w:cs="Arial"/>
                <w:bCs/>
                <w:u w:val="single" w:color="000000"/>
              </w:rPr>
              <w:t>Work size: 200mm x 140mm</w:t>
            </w:r>
            <w:r w:rsidRPr="00FF732D">
              <w:rPr>
                <w:rFonts w:ascii="Arial" w:eastAsia="Times New Roman" w:hAnsi="Arial" w:cs="Arial"/>
                <w:bCs/>
              </w:rPr>
              <w:t xml:space="preserve">)  </w:t>
            </w:r>
          </w:p>
        </w:tc>
        <w:tc>
          <w:tcPr>
            <w:tcW w:w="1457" w:type="dxa"/>
          </w:tcPr>
          <w:p w14:paraId="3648C448"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01 </w:t>
            </w:r>
          </w:p>
        </w:tc>
      </w:tr>
      <w:tr w:rsidR="00C17190" w:rsidRPr="00FF732D" w14:paraId="634F9AE0" w14:textId="77777777" w:rsidTr="00C17190">
        <w:tc>
          <w:tcPr>
            <w:tcW w:w="978" w:type="dxa"/>
          </w:tcPr>
          <w:p w14:paraId="049E13A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F65B3F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Izod Impact Testing Machine  </w:t>
            </w:r>
          </w:p>
        </w:tc>
        <w:tc>
          <w:tcPr>
            <w:tcW w:w="1457" w:type="dxa"/>
          </w:tcPr>
          <w:p w14:paraId="3BB67FBF"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5921EB47" w14:textId="77777777" w:rsidTr="00C17190">
        <w:tc>
          <w:tcPr>
            <w:tcW w:w="978" w:type="dxa"/>
          </w:tcPr>
          <w:p w14:paraId="7FF5711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5FF966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Universal Testing Machine  </w:t>
            </w:r>
          </w:p>
        </w:tc>
        <w:tc>
          <w:tcPr>
            <w:tcW w:w="1457" w:type="dxa"/>
          </w:tcPr>
          <w:p w14:paraId="3938F529"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76F50F71" w14:textId="77777777" w:rsidTr="00C17190">
        <w:tc>
          <w:tcPr>
            <w:tcW w:w="978" w:type="dxa"/>
          </w:tcPr>
          <w:p w14:paraId="054BE44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B81375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Heat treatment Furnace  </w:t>
            </w:r>
          </w:p>
        </w:tc>
        <w:tc>
          <w:tcPr>
            <w:tcW w:w="1457" w:type="dxa"/>
          </w:tcPr>
          <w:p w14:paraId="373492EB"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4BC494BE" w14:textId="77777777" w:rsidTr="00C17190">
        <w:tc>
          <w:tcPr>
            <w:tcW w:w="978" w:type="dxa"/>
          </w:tcPr>
          <w:p w14:paraId="325E6C9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B78D78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Specimen Cutoff Machine  </w:t>
            </w:r>
          </w:p>
        </w:tc>
        <w:tc>
          <w:tcPr>
            <w:tcW w:w="1457" w:type="dxa"/>
          </w:tcPr>
          <w:p w14:paraId="15F0A3B2"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01  </w:t>
            </w:r>
          </w:p>
        </w:tc>
      </w:tr>
      <w:tr w:rsidR="00C17190" w:rsidRPr="00FF732D" w14:paraId="17084349" w14:textId="77777777" w:rsidTr="00C17190">
        <w:tc>
          <w:tcPr>
            <w:tcW w:w="978" w:type="dxa"/>
          </w:tcPr>
          <w:p w14:paraId="4F8B15E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5D38FA4" w14:textId="77777777" w:rsidR="00C17190" w:rsidRPr="00FF732D" w:rsidRDefault="00C17190" w:rsidP="00466DD5">
            <w:pPr>
              <w:spacing w:after="168"/>
              <w:rPr>
                <w:rFonts w:ascii="Arial" w:eastAsia="Times New Roman" w:hAnsi="Arial" w:cs="Arial"/>
                <w:bCs/>
              </w:rPr>
            </w:pPr>
            <w:proofErr w:type="spellStart"/>
            <w:r w:rsidRPr="00FF732D">
              <w:rPr>
                <w:rFonts w:ascii="Arial" w:eastAsia="Times New Roman" w:hAnsi="Arial" w:cs="Arial"/>
                <w:bCs/>
              </w:rPr>
              <w:t>Isomet</w:t>
            </w:r>
            <w:proofErr w:type="spellEnd"/>
            <w:r w:rsidRPr="00FF732D">
              <w:rPr>
                <w:rFonts w:ascii="Arial" w:eastAsia="Times New Roman" w:hAnsi="Arial" w:cs="Arial"/>
                <w:bCs/>
              </w:rPr>
              <w:t xml:space="preserve"> Low speed saw Machine  </w:t>
            </w:r>
          </w:p>
        </w:tc>
        <w:tc>
          <w:tcPr>
            <w:tcW w:w="1457" w:type="dxa"/>
          </w:tcPr>
          <w:p w14:paraId="403A48D1"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02 </w:t>
            </w:r>
          </w:p>
        </w:tc>
      </w:tr>
      <w:tr w:rsidR="00C17190" w:rsidRPr="00FF732D" w14:paraId="501B7889" w14:textId="77777777" w:rsidTr="00C17190">
        <w:tc>
          <w:tcPr>
            <w:tcW w:w="978" w:type="dxa"/>
          </w:tcPr>
          <w:p w14:paraId="3309F45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FEF05D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Specimen Grinding Machine  </w:t>
            </w:r>
          </w:p>
        </w:tc>
        <w:tc>
          <w:tcPr>
            <w:tcW w:w="1457" w:type="dxa"/>
          </w:tcPr>
          <w:p w14:paraId="2FBF11D2" w14:textId="77777777" w:rsidR="00C17190" w:rsidRPr="00FF732D" w:rsidRDefault="00C17190" w:rsidP="00466DD5">
            <w:pPr>
              <w:spacing w:after="168"/>
              <w:rPr>
                <w:rFonts w:ascii="Arial" w:hAnsi="Arial" w:cs="Arial"/>
              </w:rPr>
            </w:pPr>
            <w:r w:rsidRPr="00FF732D">
              <w:rPr>
                <w:rFonts w:ascii="Arial" w:eastAsia="Times New Roman" w:hAnsi="Arial" w:cs="Arial"/>
                <w:bCs/>
              </w:rPr>
              <w:t>02</w:t>
            </w:r>
          </w:p>
        </w:tc>
      </w:tr>
      <w:tr w:rsidR="00C17190" w:rsidRPr="00FF732D" w14:paraId="5C43572B" w14:textId="77777777" w:rsidTr="00C17190">
        <w:tc>
          <w:tcPr>
            <w:tcW w:w="978" w:type="dxa"/>
          </w:tcPr>
          <w:p w14:paraId="48EBF20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EB1546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Specimen Polishing Machine  </w:t>
            </w:r>
          </w:p>
        </w:tc>
        <w:tc>
          <w:tcPr>
            <w:tcW w:w="1457" w:type="dxa"/>
          </w:tcPr>
          <w:p w14:paraId="13FFED67"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02 </w:t>
            </w:r>
          </w:p>
        </w:tc>
      </w:tr>
      <w:tr w:rsidR="00C17190" w:rsidRPr="00FF732D" w14:paraId="542391F8" w14:textId="77777777" w:rsidTr="00C17190">
        <w:tc>
          <w:tcPr>
            <w:tcW w:w="978" w:type="dxa"/>
          </w:tcPr>
          <w:p w14:paraId="1E73E2C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ED034E0"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Specimen Mount Press </w:t>
            </w:r>
          </w:p>
        </w:tc>
        <w:tc>
          <w:tcPr>
            <w:tcW w:w="1457" w:type="dxa"/>
          </w:tcPr>
          <w:p w14:paraId="748958E0"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01 </w:t>
            </w:r>
          </w:p>
        </w:tc>
      </w:tr>
      <w:tr w:rsidR="00C17190" w:rsidRPr="00FF732D" w14:paraId="63E275CC" w14:textId="77777777" w:rsidTr="00C17190">
        <w:tc>
          <w:tcPr>
            <w:tcW w:w="978" w:type="dxa"/>
          </w:tcPr>
          <w:p w14:paraId="73A3B60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A8B09B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Pedestal Grinder </w:t>
            </w:r>
          </w:p>
        </w:tc>
        <w:tc>
          <w:tcPr>
            <w:tcW w:w="1457" w:type="dxa"/>
          </w:tcPr>
          <w:p w14:paraId="73000C3D"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01 </w:t>
            </w:r>
          </w:p>
        </w:tc>
      </w:tr>
      <w:tr w:rsidR="00C17190" w:rsidRPr="00FF732D" w14:paraId="20069E02" w14:textId="77777777" w:rsidTr="00C17190">
        <w:tc>
          <w:tcPr>
            <w:tcW w:w="978" w:type="dxa"/>
          </w:tcPr>
          <w:p w14:paraId="01CDF3D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5106C0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Metallurgical </w:t>
            </w:r>
            <w:proofErr w:type="gramStart"/>
            <w:r w:rsidRPr="00FF732D">
              <w:rPr>
                <w:rFonts w:ascii="Arial" w:eastAsia="Times New Roman" w:hAnsi="Arial" w:cs="Arial"/>
                <w:bCs/>
              </w:rPr>
              <w:t>Microscope</w:t>
            </w:r>
            <w:r w:rsidRPr="00FF732D">
              <w:rPr>
                <w:rFonts w:ascii="Arial" w:eastAsia="Times New Roman" w:hAnsi="Arial" w:cs="Arial"/>
                <w:bCs/>
                <w:u w:val="single" w:color="000000"/>
              </w:rPr>
              <w:t>(</w:t>
            </w:r>
            <w:proofErr w:type="gramEnd"/>
            <w:r w:rsidRPr="00FF732D">
              <w:rPr>
                <w:rFonts w:ascii="Arial" w:eastAsia="Times New Roman" w:hAnsi="Arial" w:cs="Arial"/>
                <w:bCs/>
                <w:u w:val="single" w:color="000000"/>
              </w:rPr>
              <w:t>1000x )</w:t>
            </w:r>
            <w:r w:rsidRPr="00FF732D">
              <w:rPr>
                <w:rFonts w:ascii="Arial" w:eastAsia="Times New Roman" w:hAnsi="Arial" w:cs="Arial"/>
                <w:bCs/>
              </w:rPr>
              <w:t xml:space="preserve"> </w:t>
            </w:r>
          </w:p>
        </w:tc>
        <w:tc>
          <w:tcPr>
            <w:tcW w:w="1457" w:type="dxa"/>
          </w:tcPr>
          <w:p w14:paraId="720E0C9B"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02 </w:t>
            </w:r>
          </w:p>
        </w:tc>
      </w:tr>
      <w:tr w:rsidR="00C17190" w:rsidRPr="00FF732D" w14:paraId="604455BF" w14:textId="77777777" w:rsidTr="00C17190">
        <w:tc>
          <w:tcPr>
            <w:tcW w:w="978" w:type="dxa"/>
          </w:tcPr>
          <w:p w14:paraId="38E8646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660ADA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Torsion Testing machine </w:t>
            </w:r>
          </w:p>
        </w:tc>
        <w:tc>
          <w:tcPr>
            <w:tcW w:w="1457" w:type="dxa"/>
          </w:tcPr>
          <w:p w14:paraId="05F34254"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21126585" w14:textId="77777777" w:rsidTr="00C17190">
        <w:tc>
          <w:tcPr>
            <w:tcW w:w="978" w:type="dxa"/>
          </w:tcPr>
          <w:p w14:paraId="389A7A4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9527D6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Fatigue testing machine  </w:t>
            </w:r>
          </w:p>
        </w:tc>
        <w:tc>
          <w:tcPr>
            <w:tcW w:w="1457" w:type="dxa"/>
          </w:tcPr>
          <w:p w14:paraId="0CA13F9F"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05A69541" w14:textId="77777777" w:rsidTr="00C17190">
        <w:tc>
          <w:tcPr>
            <w:tcW w:w="978" w:type="dxa"/>
          </w:tcPr>
          <w:p w14:paraId="59CD5FF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6E7F0A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Quenching Bath </w:t>
            </w:r>
          </w:p>
        </w:tc>
        <w:tc>
          <w:tcPr>
            <w:tcW w:w="1457" w:type="dxa"/>
          </w:tcPr>
          <w:p w14:paraId="7B083A04"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179B7F87" w14:textId="77777777" w:rsidTr="00C17190">
        <w:tc>
          <w:tcPr>
            <w:tcW w:w="978" w:type="dxa"/>
          </w:tcPr>
          <w:p w14:paraId="62B8A45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086AE7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Ultrasonic </w:t>
            </w:r>
            <w:proofErr w:type="gramStart"/>
            <w:r w:rsidRPr="00FF732D">
              <w:rPr>
                <w:rFonts w:ascii="Arial" w:eastAsia="Times New Roman" w:hAnsi="Arial" w:cs="Arial"/>
                <w:bCs/>
              </w:rPr>
              <w:t>testing  equipment</w:t>
            </w:r>
            <w:proofErr w:type="gramEnd"/>
            <w:r w:rsidRPr="00FF732D">
              <w:rPr>
                <w:rFonts w:ascii="Arial" w:eastAsia="Times New Roman" w:hAnsi="Arial" w:cs="Arial"/>
                <w:bCs/>
              </w:rPr>
              <w:t xml:space="preserve"> </w:t>
            </w:r>
          </w:p>
        </w:tc>
        <w:tc>
          <w:tcPr>
            <w:tcW w:w="1457" w:type="dxa"/>
          </w:tcPr>
          <w:p w14:paraId="29E02942"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2D9A139B" w14:textId="77777777" w:rsidTr="00C17190">
        <w:tc>
          <w:tcPr>
            <w:tcW w:w="978" w:type="dxa"/>
          </w:tcPr>
          <w:p w14:paraId="43781A8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19DDD7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Chemical for Die penetrant Test </w:t>
            </w:r>
          </w:p>
        </w:tc>
        <w:tc>
          <w:tcPr>
            <w:tcW w:w="1457" w:type="dxa"/>
          </w:tcPr>
          <w:p w14:paraId="5046222E" w14:textId="77777777" w:rsidR="00C17190" w:rsidRPr="00FF732D" w:rsidRDefault="00C17190" w:rsidP="00466DD5">
            <w:pPr>
              <w:spacing w:after="168"/>
              <w:rPr>
                <w:rFonts w:ascii="Arial" w:hAnsi="Arial" w:cs="Arial"/>
              </w:rPr>
            </w:pPr>
            <w:r w:rsidRPr="00FF732D">
              <w:rPr>
                <w:rFonts w:ascii="Arial" w:eastAsia="Times New Roman" w:hAnsi="Arial" w:cs="Arial"/>
                <w:bCs/>
              </w:rPr>
              <w:t>1</w:t>
            </w:r>
          </w:p>
        </w:tc>
      </w:tr>
      <w:tr w:rsidR="00C17190" w:rsidRPr="00FF732D" w14:paraId="35AB8E75" w14:textId="77777777" w:rsidTr="00C17190">
        <w:tc>
          <w:tcPr>
            <w:tcW w:w="978" w:type="dxa"/>
          </w:tcPr>
          <w:p w14:paraId="0AEEF36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BFD9FC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Magnetic particle testing equipment </w:t>
            </w:r>
          </w:p>
        </w:tc>
        <w:tc>
          <w:tcPr>
            <w:tcW w:w="1457" w:type="dxa"/>
          </w:tcPr>
          <w:p w14:paraId="1BE830F9" w14:textId="77777777" w:rsidR="00C17190" w:rsidRPr="00FF732D" w:rsidRDefault="00C17190" w:rsidP="00466DD5">
            <w:pPr>
              <w:spacing w:after="168"/>
              <w:rPr>
                <w:rFonts w:ascii="Arial" w:hAnsi="Arial" w:cs="Arial"/>
              </w:rPr>
            </w:pPr>
            <w:r w:rsidRPr="00FF732D">
              <w:rPr>
                <w:rFonts w:ascii="Arial" w:eastAsia="Times New Roman" w:hAnsi="Arial" w:cs="Arial"/>
                <w:bCs/>
              </w:rPr>
              <w:t xml:space="preserve">1  </w:t>
            </w:r>
          </w:p>
        </w:tc>
      </w:tr>
      <w:tr w:rsidR="00C17190" w:rsidRPr="00FF732D" w14:paraId="74BCEE71" w14:textId="77777777" w:rsidTr="00C17190">
        <w:tc>
          <w:tcPr>
            <w:tcW w:w="978" w:type="dxa"/>
          </w:tcPr>
          <w:p w14:paraId="1184FBB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5B973D2"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 xml:space="preserve">X-Ray Machine for Radio Graphic Test </w:t>
            </w:r>
          </w:p>
        </w:tc>
        <w:tc>
          <w:tcPr>
            <w:tcW w:w="1457" w:type="dxa"/>
          </w:tcPr>
          <w:p w14:paraId="269D1F0D" w14:textId="77777777" w:rsidR="00C17190" w:rsidRPr="00FF732D" w:rsidRDefault="00C17190" w:rsidP="00466DD5">
            <w:pPr>
              <w:spacing w:after="168"/>
              <w:rPr>
                <w:rFonts w:ascii="Arial" w:hAnsi="Arial" w:cs="Arial"/>
              </w:rPr>
            </w:pPr>
            <w:r w:rsidRPr="00FF732D">
              <w:rPr>
                <w:rFonts w:ascii="Arial" w:eastAsia="Times New Roman" w:hAnsi="Arial" w:cs="Arial"/>
                <w:bCs/>
              </w:rPr>
              <w:t>1</w:t>
            </w:r>
          </w:p>
        </w:tc>
      </w:tr>
      <w:tr w:rsidR="00C17190" w:rsidRPr="00FF732D" w14:paraId="483D1A2A" w14:textId="77777777" w:rsidTr="00C17190">
        <w:tc>
          <w:tcPr>
            <w:tcW w:w="978" w:type="dxa"/>
          </w:tcPr>
          <w:p w14:paraId="0F14522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9A0414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LATHE MACHINE  </w:t>
            </w:r>
          </w:p>
        </w:tc>
        <w:tc>
          <w:tcPr>
            <w:tcW w:w="1457" w:type="dxa"/>
          </w:tcPr>
          <w:p w14:paraId="33F48FCA" w14:textId="77777777" w:rsidR="00C17190" w:rsidRPr="00FF732D" w:rsidRDefault="00C17190" w:rsidP="00466DD5">
            <w:pPr>
              <w:spacing w:after="168"/>
              <w:rPr>
                <w:rFonts w:ascii="Arial" w:hAnsi="Arial" w:cs="Arial"/>
              </w:rPr>
            </w:pPr>
            <w:r w:rsidRPr="00FF732D">
              <w:rPr>
                <w:rFonts w:ascii="Arial" w:eastAsia="Times New Roman" w:hAnsi="Arial" w:cs="Arial"/>
              </w:rPr>
              <w:t>05</w:t>
            </w:r>
          </w:p>
        </w:tc>
      </w:tr>
      <w:tr w:rsidR="00C17190" w:rsidRPr="00FF732D" w14:paraId="26C12B39" w14:textId="77777777" w:rsidTr="00C17190">
        <w:tc>
          <w:tcPr>
            <w:tcW w:w="978" w:type="dxa"/>
          </w:tcPr>
          <w:p w14:paraId="6B2198A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2EAC90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SHAPER  </w:t>
            </w:r>
          </w:p>
        </w:tc>
        <w:tc>
          <w:tcPr>
            <w:tcW w:w="1457" w:type="dxa"/>
          </w:tcPr>
          <w:p w14:paraId="042F5449" w14:textId="77777777" w:rsidR="00C17190" w:rsidRPr="00FF732D" w:rsidRDefault="00C17190" w:rsidP="00466DD5">
            <w:pPr>
              <w:spacing w:after="168"/>
              <w:rPr>
                <w:rFonts w:ascii="Arial" w:hAnsi="Arial" w:cs="Arial"/>
              </w:rPr>
            </w:pPr>
            <w:r w:rsidRPr="00FF732D">
              <w:rPr>
                <w:rFonts w:ascii="Arial" w:hAnsi="Arial" w:cs="Arial"/>
              </w:rPr>
              <w:t>2</w:t>
            </w:r>
          </w:p>
        </w:tc>
      </w:tr>
      <w:tr w:rsidR="00C17190" w:rsidRPr="00FF732D" w14:paraId="3163BD46" w14:textId="77777777" w:rsidTr="00C17190">
        <w:tc>
          <w:tcPr>
            <w:tcW w:w="978" w:type="dxa"/>
          </w:tcPr>
          <w:p w14:paraId="5BA3E4B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98B1CB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PEDESTAL GRINDER  </w:t>
            </w:r>
          </w:p>
        </w:tc>
        <w:tc>
          <w:tcPr>
            <w:tcW w:w="1457" w:type="dxa"/>
          </w:tcPr>
          <w:p w14:paraId="28D93F7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 </w:t>
            </w:r>
          </w:p>
        </w:tc>
      </w:tr>
      <w:tr w:rsidR="00C17190" w:rsidRPr="00FF732D" w14:paraId="5D1F8D72" w14:textId="77777777" w:rsidTr="00C17190">
        <w:tc>
          <w:tcPr>
            <w:tcW w:w="978" w:type="dxa"/>
          </w:tcPr>
          <w:p w14:paraId="5A60FD7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5E9CD8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MILLING MACHINE  </w:t>
            </w:r>
          </w:p>
        </w:tc>
        <w:tc>
          <w:tcPr>
            <w:tcW w:w="1457" w:type="dxa"/>
          </w:tcPr>
          <w:p w14:paraId="057E661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 </w:t>
            </w:r>
          </w:p>
        </w:tc>
      </w:tr>
      <w:tr w:rsidR="00C17190" w:rsidRPr="00FF732D" w14:paraId="09367FEB" w14:textId="77777777" w:rsidTr="00C17190">
        <w:tc>
          <w:tcPr>
            <w:tcW w:w="978" w:type="dxa"/>
          </w:tcPr>
          <w:p w14:paraId="1E82296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27A355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PEDESTAL DRILL MACHINE </w:t>
            </w:r>
          </w:p>
        </w:tc>
        <w:tc>
          <w:tcPr>
            <w:tcW w:w="1457" w:type="dxa"/>
          </w:tcPr>
          <w:p w14:paraId="255D594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 </w:t>
            </w:r>
          </w:p>
        </w:tc>
      </w:tr>
      <w:tr w:rsidR="00C17190" w:rsidRPr="00FF732D" w14:paraId="68F8D9D5" w14:textId="77777777" w:rsidTr="00C17190">
        <w:tc>
          <w:tcPr>
            <w:tcW w:w="978" w:type="dxa"/>
          </w:tcPr>
          <w:p w14:paraId="0AD6084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009591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POWER SAW </w:t>
            </w:r>
          </w:p>
        </w:tc>
        <w:tc>
          <w:tcPr>
            <w:tcW w:w="1457" w:type="dxa"/>
          </w:tcPr>
          <w:p w14:paraId="11AB0559" w14:textId="77777777" w:rsidR="00C17190" w:rsidRPr="00FF732D" w:rsidRDefault="00C17190" w:rsidP="00466DD5">
            <w:pPr>
              <w:spacing w:after="168"/>
              <w:rPr>
                <w:rFonts w:ascii="Arial" w:hAnsi="Arial" w:cs="Arial"/>
              </w:rPr>
            </w:pPr>
            <w:r w:rsidRPr="00FF732D">
              <w:rPr>
                <w:rFonts w:ascii="Arial" w:eastAsia="Times New Roman" w:hAnsi="Arial" w:cs="Arial"/>
              </w:rPr>
              <w:t>2</w:t>
            </w:r>
          </w:p>
        </w:tc>
      </w:tr>
      <w:tr w:rsidR="00C17190" w:rsidRPr="00FF732D" w14:paraId="46BD4AE6" w14:textId="77777777" w:rsidTr="00C17190">
        <w:tc>
          <w:tcPr>
            <w:tcW w:w="978" w:type="dxa"/>
          </w:tcPr>
          <w:p w14:paraId="2DC9AA8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CA0CBD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BAND SAW </w:t>
            </w:r>
          </w:p>
        </w:tc>
        <w:tc>
          <w:tcPr>
            <w:tcW w:w="1457" w:type="dxa"/>
          </w:tcPr>
          <w:p w14:paraId="2FB8270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2 </w:t>
            </w:r>
          </w:p>
        </w:tc>
      </w:tr>
      <w:tr w:rsidR="00C17190" w:rsidRPr="00FF732D" w14:paraId="516A5D4F" w14:textId="77777777" w:rsidTr="00C17190">
        <w:tc>
          <w:tcPr>
            <w:tcW w:w="978" w:type="dxa"/>
          </w:tcPr>
          <w:p w14:paraId="66EF24D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F65D47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END MILL CUTTER of different size</w:t>
            </w:r>
          </w:p>
        </w:tc>
        <w:tc>
          <w:tcPr>
            <w:tcW w:w="1457" w:type="dxa"/>
          </w:tcPr>
          <w:p w14:paraId="00943964"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50 </w:t>
            </w:r>
          </w:p>
        </w:tc>
      </w:tr>
      <w:tr w:rsidR="00C17190" w:rsidRPr="00FF732D" w14:paraId="08C66512" w14:textId="77777777" w:rsidTr="00C17190">
        <w:tc>
          <w:tcPr>
            <w:tcW w:w="978" w:type="dxa"/>
          </w:tcPr>
          <w:p w14:paraId="788A917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6FA770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CARBIDE LATHE TOOL   of different types (shapes)</w:t>
            </w:r>
          </w:p>
        </w:tc>
        <w:tc>
          <w:tcPr>
            <w:tcW w:w="1457" w:type="dxa"/>
          </w:tcPr>
          <w:p w14:paraId="01B49BB7"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37D18655" w14:textId="77777777" w:rsidTr="00C17190">
        <w:tc>
          <w:tcPr>
            <w:tcW w:w="978" w:type="dxa"/>
          </w:tcPr>
          <w:p w14:paraId="3E200FC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F0909A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HSS TOOL BIT FOR LATHE </w:t>
            </w:r>
          </w:p>
        </w:tc>
        <w:tc>
          <w:tcPr>
            <w:tcW w:w="1457" w:type="dxa"/>
          </w:tcPr>
          <w:p w14:paraId="48C48FE8"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64B8FCBD" w14:textId="77777777" w:rsidTr="00C17190">
        <w:tc>
          <w:tcPr>
            <w:tcW w:w="978" w:type="dxa"/>
          </w:tcPr>
          <w:p w14:paraId="7C1B368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B08D0F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Work Benches (2 ½ ft X 11 Ft) with 4 Drawers </w:t>
            </w:r>
          </w:p>
        </w:tc>
        <w:tc>
          <w:tcPr>
            <w:tcW w:w="1457" w:type="dxa"/>
          </w:tcPr>
          <w:p w14:paraId="5C452C1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243530F1" w14:textId="77777777" w:rsidTr="00C17190">
        <w:tc>
          <w:tcPr>
            <w:tcW w:w="978" w:type="dxa"/>
          </w:tcPr>
          <w:p w14:paraId="27C4DA1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5EE9E3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Bench Vice 4 Inch </w:t>
            </w:r>
          </w:p>
        </w:tc>
        <w:tc>
          <w:tcPr>
            <w:tcW w:w="1457" w:type="dxa"/>
          </w:tcPr>
          <w:p w14:paraId="6E39386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20 </w:t>
            </w:r>
          </w:p>
        </w:tc>
      </w:tr>
      <w:tr w:rsidR="00C17190" w:rsidRPr="00FF732D" w14:paraId="6D716D74" w14:textId="77777777" w:rsidTr="00C17190">
        <w:tc>
          <w:tcPr>
            <w:tcW w:w="978" w:type="dxa"/>
          </w:tcPr>
          <w:p w14:paraId="27A3548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FEDD99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MICROMETER 0-25 MM  </w:t>
            </w:r>
          </w:p>
        </w:tc>
        <w:tc>
          <w:tcPr>
            <w:tcW w:w="1457" w:type="dxa"/>
          </w:tcPr>
          <w:p w14:paraId="22C151F2"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4817B607" w14:textId="77777777" w:rsidTr="00C17190">
        <w:tc>
          <w:tcPr>
            <w:tcW w:w="978" w:type="dxa"/>
          </w:tcPr>
          <w:p w14:paraId="3380F25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4DE403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STEEL RULE 150 MM </w:t>
            </w:r>
          </w:p>
        </w:tc>
        <w:tc>
          <w:tcPr>
            <w:tcW w:w="1457" w:type="dxa"/>
          </w:tcPr>
          <w:p w14:paraId="0D5319F6"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7E1253BE" w14:textId="77777777" w:rsidTr="00C17190">
        <w:tc>
          <w:tcPr>
            <w:tcW w:w="978" w:type="dxa"/>
          </w:tcPr>
          <w:p w14:paraId="50AF053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56793D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BEVELED EDGE  100X75 MM </w:t>
            </w:r>
          </w:p>
        </w:tc>
        <w:tc>
          <w:tcPr>
            <w:tcW w:w="1457" w:type="dxa"/>
          </w:tcPr>
          <w:p w14:paraId="519FE49E"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73DF0961" w14:textId="77777777" w:rsidTr="00C17190">
        <w:tc>
          <w:tcPr>
            <w:tcW w:w="978" w:type="dxa"/>
          </w:tcPr>
          <w:p w14:paraId="202391C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F9BDBD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FLAT SCREW DRIVER  8X200 MM </w:t>
            </w:r>
          </w:p>
        </w:tc>
        <w:tc>
          <w:tcPr>
            <w:tcW w:w="1457" w:type="dxa"/>
          </w:tcPr>
          <w:p w14:paraId="694E1741"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41A65A50" w14:textId="77777777" w:rsidTr="00C17190">
        <w:tc>
          <w:tcPr>
            <w:tcW w:w="978" w:type="dxa"/>
          </w:tcPr>
          <w:p w14:paraId="4E77B63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197207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PHILLIPS SCREW DRIVER  8X200 MM </w:t>
            </w:r>
          </w:p>
        </w:tc>
        <w:tc>
          <w:tcPr>
            <w:tcW w:w="1457" w:type="dxa"/>
          </w:tcPr>
          <w:p w14:paraId="7DC675E9"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627E1DB7" w14:textId="77777777" w:rsidTr="00C17190">
        <w:tc>
          <w:tcPr>
            <w:tcW w:w="978" w:type="dxa"/>
          </w:tcPr>
          <w:p w14:paraId="25E393D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6AB84B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PLIER FLAT 150 mm </w:t>
            </w:r>
          </w:p>
        </w:tc>
        <w:tc>
          <w:tcPr>
            <w:tcW w:w="1457" w:type="dxa"/>
          </w:tcPr>
          <w:p w14:paraId="1D0EF949"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6E4A5020" w14:textId="77777777" w:rsidTr="00C17190">
        <w:tc>
          <w:tcPr>
            <w:tcW w:w="978" w:type="dxa"/>
          </w:tcPr>
          <w:p w14:paraId="1B46D82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7DF7F3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PLIER NOSE  150 mm </w:t>
            </w:r>
          </w:p>
        </w:tc>
        <w:tc>
          <w:tcPr>
            <w:tcW w:w="1457" w:type="dxa"/>
          </w:tcPr>
          <w:p w14:paraId="241FAD5B"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43399BF3" w14:textId="77777777" w:rsidTr="00C17190">
        <w:tc>
          <w:tcPr>
            <w:tcW w:w="978" w:type="dxa"/>
          </w:tcPr>
          <w:p w14:paraId="33F0D43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908F2F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WIRE CUTTER </w:t>
            </w:r>
          </w:p>
        </w:tc>
        <w:tc>
          <w:tcPr>
            <w:tcW w:w="1457" w:type="dxa"/>
          </w:tcPr>
          <w:p w14:paraId="275D595A"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615E7BCB" w14:textId="77777777" w:rsidTr="00C17190">
        <w:tc>
          <w:tcPr>
            <w:tcW w:w="978" w:type="dxa"/>
          </w:tcPr>
          <w:p w14:paraId="14209358"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0C1572F"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HACKSAW FRAME (Metallic) </w:t>
            </w:r>
          </w:p>
        </w:tc>
        <w:tc>
          <w:tcPr>
            <w:tcW w:w="1457" w:type="dxa"/>
          </w:tcPr>
          <w:p w14:paraId="543A731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4C31931A" w14:textId="77777777" w:rsidTr="00C17190">
        <w:tc>
          <w:tcPr>
            <w:tcW w:w="978" w:type="dxa"/>
          </w:tcPr>
          <w:p w14:paraId="00C0024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124F87F"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HAMMER 400 GRAMS </w:t>
            </w:r>
          </w:p>
        </w:tc>
        <w:tc>
          <w:tcPr>
            <w:tcW w:w="1457" w:type="dxa"/>
          </w:tcPr>
          <w:p w14:paraId="625E06A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157EDC19" w14:textId="77777777" w:rsidTr="00C17190">
        <w:tc>
          <w:tcPr>
            <w:tcW w:w="978" w:type="dxa"/>
          </w:tcPr>
          <w:p w14:paraId="24E517E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3D2A90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SAFETY GOGGLES </w:t>
            </w:r>
          </w:p>
        </w:tc>
        <w:tc>
          <w:tcPr>
            <w:tcW w:w="1457" w:type="dxa"/>
          </w:tcPr>
          <w:p w14:paraId="43AB162F"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214B2729" w14:textId="77777777" w:rsidTr="00C17190">
        <w:tc>
          <w:tcPr>
            <w:tcW w:w="978" w:type="dxa"/>
          </w:tcPr>
          <w:p w14:paraId="3ECE687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F89D48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BENCH BRUSH </w:t>
            </w:r>
          </w:p>
        </w:tc>
        <w:tc>
          <w:tcPr>
            <w:tcW w:w="1457" w:type="dxa"/>
          </w:tcPr>
          <w:p w14:paraId="35ABF7B8"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12A13A10" w14:textId="77777777" w:rsidTr="00C17190">
        <w:tc>
          <w:tcPr>
            <w:tcW w:w="978" w:type="dxa"/>
          </w:tcPr>
          <w:p w14:paraId="5B2A172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8C7030A"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VICE BRUSH 2" </w:t>
            </w:r>
          </w:p>
        </w:tc>
        <w:tc>
          <w:tcPr>
            <w:tcW w:w="1457" w:type="dxa"/>
          </w:tcPr>
          <w:p w14:paraId="05CC889A"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20B7F045" w14:textId="77777777" w:rsidTr="00C17190">
        <w:tc>
          <w:tcPr>
            <w:tcW w:w="978" w:type="dxa"/>
          </w:tcPr>
          <w:p w14:paraId="4E3D418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F08412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OIL CANE (Metallic) </w:t>
            </w:r>
          </w:p>
        </w:tc>
        <w:tc>
          <w:tcPr>
            <w:tcW w:w="1457" w:type="dxa"/>
          </w:tcPr>
          <w:p w14:paraId="1AB80581" w14:textId="77777777" w:rsidR="00C17190" w:rsidRPr="00FF732D" w:rsidRDefault="00C17190" w:rsidP="00466DD5">
            <w:pPr>
              <w:spacing w:after="168"/>
              <w:rPr>
                <w:rFonts w:ascii="Arial" w:hAnsi="Arial" w:cs="Arial"/>
              </w:rPr>
            </w:pPr>
            <w:r w:rsidRPr="00FF732D">
              <w:rPr>
                <w:rFonts w:ascii="Arial" w:eastAsia="Times New Roman" w:hAnsi="Arial" w:cs="Arial"/>
              </w:rPr>
              <w:t>25</w:t>
            </w:r>
          </w:p>
        </w:tc>
      </w:tr>
      <w:tr w:rsidR="00C17190" w:rsidRPr="00FF732D" w14:paraId="39802ECA" w14:textId="77777777" w:rsidTr="00C17190">
        <w:tc>
          <w:tcPr>
            <w:tcW w:w="978" w:type="dxa"/>
          </w:tcPr>
          <w:p w14:paraId="4B8948B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CB6FFB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LATHE FILE </w:t>
            </w:r>
            <w:proofErr w:type="gramStart"/>
            <w:r w:rsidRPr="00FF732D">
              <w:rPr>
                <w:rFonts w:ascii="Arial" w:eastAsia="Times New Roman" w:hAnsi="Arial" w:cs="Arial"/>
              </w:rPr>
              <w:t>FLAT  (</w:t>
            </w:r>
            <w:proofErr w:type="gramEnd"/>
            <w:r w:rsidRPr="00FF732D">
              <w:rPr>
                <w:rFonts w:ascii="Arial" w:eastAsia="Times New Roman" w:hAnsi="Arial" w:cs="Arial"/>
              </w:rPr>
              <w:t xml:space="preserve">Nicholson) 10" </w:t>
            </w:r>
          </w:p>
        </w:tc>
        <w:tc>
          <w:tcPr>
            <w:tcW w:w="1457" w:type="dxa"/>
          </w:tcPr>
          <w:p w14:paraId="437D5059"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65973903" w14:textId="77777777" w:rsidTr="00C17190">
        <w:tc>
          <w:tcPr>
            <w:tcW w:w="978" w:type="dxa"/>
          </w:tcPr>
          <w:p w14:paraId="058FC7A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7EB74C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VERNIER HEIGHT GAUGE </w:t>
            </w:r>
          </w:p>
        </w:tc>
        <w:tc>
          <w:tcPr>
            <w:tcW w:w="1457" w:type="dxa"/>
          </w:tcPr>
          <w:p w14:paraId="1EEC2D6C" w14:textId="77777777" w:rsidR="00C17190" w:rsidRPr="00FF732D" w:rsidRDefault="00C17190" w:rsidP="00466DD5">
            <w:pPr>
              <w:spacing w:after="168"/>
              <w:rPr>
                <w:rFonts w:ascii="Arial" w:hAnsi="Arial" w:cs="Arial"/>
              </w:rPr>
            </w:pPr>
            <w:r w:rsidRPr="00FF732D">
              <w:rPr>
                <w:rFonts w:ascii="Arial" w:hAnsi="Arial" w:cs="Arial"/>
              </w:rPr>
              <w:t>02</w:t>
            </w:r>
          </w:p>
        </w:tc>
      </w:tr>
      <w:tr w:rsidR="00C17190" w:rsidRPr="00FF732D" w14:paraId="5CF6DEDF" w14:textId="77777777" w:rsidTr="00C17190">
        <w:tc>
          <w:tcPr>
            <w:tcW w:w="978" w:type="dxa"/>
          </w:tcPr>
          <w:p w14:paraId="75730B7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98AE8B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Welding Transformer  </w:t>
            </w:r>
          </w:p>
        </w:tc>
        <w:tc>
          <w:tcPr>
            <w:tcW w:w="1457" w:type="dxa"/>
          </w:tcPr>
          <w:p w14:paraId="410E4EEE"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02 </w:t>
            </w:r>
          </w:p>
        </w:tc>
      </w:tr>
      <w:tr w:rsidR="00C17190" w:rsidRPr="00FF732D" w14:paraId="1424D413" w14:textId="77777777" w:rsidTr="00C17190">
        <w:tc>
          <w:tcPr>
            <w:tcW w:w="978" w:type="dxa"/>
          </w:tcPr>
          <w:p w14:paraId="05D0E5C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A0B07A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Electric Arc Welding Table  </w:t>
            </w:r>
          </w:p>
        </w:tc>
        <w:tc>
          <w:tcPr>
            <w:tcW w:w="1457" w:type="dxa"/>
          </w:tcPr>
          <w:p w14:paraId="5431C37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3362C898" w14:textId="77777777" w:rsidTr="00C17190">
        <w:tc>
          <w:tcPr>
            <w:tcW w:w="978" w:type="dxa"/>
          </w:tcPr>
          <w:p w14:paraId="63E88B9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B3FB32F"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Oxy-acetylene Gas Welding </w:t>
            </w:r>
            <w:proofErr w:type="gramStart"/>
            <w:r w:rsidRPr="00FF732D">
              <w:rPr>
                <w:rFonts w:ascii="Arial" w:eastAsia="Times New Roman" w:hAnsi="Arial" w:cs="Arial"/>
              </w:rPr>
              <w:t>apparatus  (</w:t>
            </w:r>
            <w:proofErr w:type="gramEnd"/>
            <w:r w:rsidRPr="00FF732D">
              <w:rPr>
                <w:rFonts w:ascii="Arial" w:eastAsia="Times New Roman" w:hAnsi="Arial" w:cs="Arial"/>
              </w:rPr>
              <w:t>Manifold type)</w:t>
            </w:r>
          </w:p>
        </w:tc>
        <w:tc>
          <w:tcPr>
            <w:tcW w:w="1457" w:type="dxa"/>
          </w:tcPr>
          <w:p w14:paraId="05CA0D0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2 Set </w:t>
            </w:r>
          </w:p>
        </w:tc>
      </w:tr>
      <w:tr w:rsidR="00C17190" w:rsidRPr="00FF732D" w14:paraId="4CCA7086" w14:textId="77777777" w:rsidTr="00C17190">
        <w:tc>
          <w:tcPr>
            <w:tcW w:w="978" w:type="dxa"/>
          </w:tcPr>
          <w:p w14:paraId="6FB63D2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D548AAF"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Oxy-acetylene Gas Welding Table </w:t>
            </w:r>
          </w:p>
        </w:tc>
        <w:tc>
          <w:tcPr>
            <w:tcW w:w="1457" w:type="dxa"/>
          </w:tcPr>
          <w:p w14:paraId="6F59381C" w14:textId="77777777" w:rsidR="00C17190" w:rsidRPr="00FF732D" w:rsidRDefault="00C17190" w:rsidP="00466DD5">
            <w:pPr>
              <w:spacing w:after="168"/>
              <w:rPr>
                <w:rFonts w:ascii="Arial" w:hAnsi="Arial" w:cs="Arial"/>
              </w:rPr>
            </w:pPr>
            <w:r w:rsidRPr="00FF732D">
              <w:rPr>
                <w:rFonts w:ascii="Arial" w:eastAsia="Times New Roman" w:hAnsi="Arial" w:cs="Arial"/>
              </w:rPr>
              <w:t>05</w:t>
            </w:r>
          </w:p>
        </w:tc>
      </w:tr>
      <w:tr w:rsidR="00C17190" w:rsidRPr="00FF732D" w14:paraId="6332492C" w14:textId="77777777" w:rsidTr="00C17190">
        <w:tc>
          <w:tcPr>
            <w:tcW w:w="978" w:type="dxa"/>
          </w:tcPr>
          <w:p w14:paraId="0D4BA35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9C51DB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Welding Helmet  </w:t>
            </w:r>
          </w:p>
        </w:tc>
        <w:tc>
          <w:tcPr>
            <w:tcW w:w="1457" w:type="dxa"/>
          </w:tcPr>
          <w:p w14:paraId="0A11AD4E"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1A7A7466" w14:textId="77777777" w:rsidTr="00C17190">
        <w:tc>
          <w:tcPr>
            <w:tcW w:w="978" w:type="dxa"/>
          </w:tcPr>
          <w:p w14:paraId="1B2E13E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1BE1C2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Welding Screen  </w:t>
            </w:r>
          </w:p>
        </w:tc>
        <w:tc>
          <w:tcPr>
            <w:tcW w:w="1457" w:type="dxa"/>
          </w:tcPr>
          <w:p w14:paraId="054A9D1F"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3C229FE1" w14:textId="77777777" w:rsidTr="00C17190">
        <w:tc>
          <w:tcPr>
            <w:tcW w:w="978" w:type="dxa"/>
          </w:tcPr>
          <w:p w14:paraId="66D0212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993D20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Gas welding Goggles  </w:t>
            </w:r>
          </w:p>
        </w:tc>
        <w:tc>
          <w:tcPr>
            <w:tcW w:w="1457" w:type="dxa"/>
          </w:tcPr>
          <w:p w14:paraId="16EDCEC9"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678A37F2" w14:textId="77777777" w:rsidTr="00C17190">
        <w:tc>
          <w:tcPr>
            <w:tcW w:w="978" w:type="dxa"/>
          </w:tcPr>
          <w:p w14:paraId="175C50A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B900A2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Chipping Hammer </w:t>
            </w:r>
          </w:p>
        </w:tc>
        <w:tc>
          <w:tcPr>
            <w:tcW w:w="1457" w:type="dxa"/>
          </w:tcPr>
          <w:p w14:paraId="6FE2B6C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016DA98D" w14:textId="77777777" w:rsidTr="00C17190">
        <w:tc>
          <w:tcPr>
            <w:tcW w:w="978" w:type="dxa"/>
          </w:tcPr>
          <w:p w14:paraId="3C91285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7C55AE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Wire Brush </w:t>
            </w:r>
          </w:p>
        </w:tc>
        <w:tc>
          <w:tcPr>
            <w:tcW w:w="1457" w:type="dxa"/>
          </w:tcPr>
          <w:p w14:paraId="593C82AA"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606F1074" w14:textId="77777777" w:rsidTr="00C17190">
        <w:tc>
          <w:tcPr>
            <w:tcW w:w="978" w:type="dxa"/>
          </w:tcPr>
          <w:p w14:paraId="670E280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521F83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Tongs  </w:t>
            </w:r>
          </w:p>
        </w:tc>
        <w:tc>
          <w:tcPr>
            <w:tcW w:w="1457" w:type="dxa"/>
          </w:tcPr>
          <w:p w14:paraId="233C6EB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4913B8EC" w14:textId="77777777" w:rsidTr="00C17190">
        <w:tc>
          <w:tcPr>
            <w:tcW w:w="978" w:type="dxa"/>
          </w:tcPr>
          <w:p w14:paraId="1FD72D0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CE714D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Hand Shear </w:t>
            </w:r>
          </w:p>
        </w:tc>
        <w:tc>
          <w:tcPr>
            <w:tcW w:w="1457" w:type="dxa"/>
          </w:tcPr>
          <w:p w14:paraId="6816ADBA"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05 </w:t>
            </w:r>
          </w:p>
        </w:tc>
      </w:tr>
      <w:tr w:rsidR="00C17190" w:rsidRPr="00FF732D" w14:paraId="51C78115" w14:textId="77777777" w:rsidTr="00C17190">
        <w:tc>
          <w:tcPr>
            <w:tcW w:w="978" w:type="dxa"/>
          </w:tcPr>
          <w:p w14:paraId="14AA155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C01A21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Tin Snip </w:t>
            </w:r>
          </w:p>
        </w:tc>
        <w:tc>
          <w:tcPr>
            <w:tcW w:w="1457" w:type="dxa"/>
          </w:tcPr>
          <w:p w14:paraId="45B527DF"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10 </w:t>
            </w:r>
          </w:p>
        </w:tc>
      </w:tr>
      <w:tr w:rsidR="00C17190" w:rsidRPr="00FF732D" w14:paraId="6EEBB469" w14:textId="77777777" w:rsidTr="00C17190">
        <w:tc>
          <w:tcPr>
            <w:tcW w:w="978" w:type="dxa"/>
          </w:tcPr>
          <w:p w14:paraId="6DAFF21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1E873E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Anvil 20 KG </w:t>
            </w:r>
          </w:p>
        </w:tc>
        <w:tc>
          <w:tcPr>
            <w:tcW w:w="1457" w:type="dxa"/>
          </w:tcPr>
          <w:p w14:paraId="1DB2C992"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 </w:t>
            </w:r>
          </w:p>
        </w:tc>
      </w:tr>
      <w:tr w:rsidR="00C17190" w:rsidRPr="00FF732D" w14:paraId="05C52ED4" w14:textId="77777777" w:rsidTr="00C17190">
        <w:tc>
          <w:tcPr>
            <w:tcW w:w="978" w:type="dxa"/>
          </w:tcPr>
          <w:p w14:paraId="6375203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F61085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Forging Hardie </w:t>
            </w:r>
          </w:p>
        </w:tc>
        <w:tc>
          <w:tcPr>
            <w:tcW w:w="1457" w:type="dxa"/>
          </w:tcPr>
          <w:p w14:paraId="6889B3D7"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2 </w:t>
            </w:r>
          </w:p>
        </w:tc>
      </w:tr>
      <w:tr w:rsidR="00C17190" w:rsidRPr="00FF732D" w14:paraId="79FF91F5" w14:textId="77777777" w:rsidTr="00C17190">
        <w:tc>
          <w:tcPr>
            <w:tcW w:w="978" w:type="dxa"/>
          </w:tcPr>
          <w:p w14:paraId="78A227D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FDE94F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Forging Furnace  </w:t>
            </w:r>
          </w:p>
        </w:tc>
        <w:tc>
          <w:tcPr>
            <w:tcW w:w="1457" w:type="dxa"/>
          </w:tcPr>
          <w:p w14:paraId="1905439D"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 </w:t>
            </w:r>
          </w:p>
        </w:tc>
      </w:tr>
      <w:tr w:rsidR="00346D7E" w:rsidRPr="00FF732D" w14:paraId="6F2ADBDC" w14:textId="77777777" w:rsidTr="000C04BD">
        <w:tc>
          <w:tcPr>
            <w:tcW w:w="9380" w:type="dxa"/>
            <w:gridSpan w:val="3"/>
            <w:shd w:val="clear" w:color="auto" w:fill="auto"/>
          </w:tcPr>
          <w:p w14:paraId="089C4C61" w14:textId="7DDC1C5E" w:rsidR="00862BED" w:rsidRPr="00FF732D" w:rsidRDefault="00862BED" w:rsidP="00D1560C">
            <w:pPr>
              <w:pStyle w:val="Heading1"/>
              <w:spacing w:before="0" w:after="0"/>
              <w:outlineLvl w:val="0"/>
              <w:rPr>
                <w:rFonts w:ascii="Arial" w:eastAsia="Times New Roman" w:hAnsi="Arial" w:cs="Arial"/>
                <w:sz w:val="24"/>
                <w:szCs w:val="24"/>
              </w:rPr>
            </w:pPr>
            <w:bookmarkStart w:id="78" w:name="_Toc174290573"/>
            <w:bookmarkStart w:id="79" w:name="_Toc177578150"/>
            <w:r w:rsidRPr="00FF732D">
              <w:rPr>
                <w:rFonts w:ascii="Arial" w:eastAsia="Times New Roman" w:hAnsi="Arial" w:cs="Arial"/>
                <w:sz w:val="24"/>
                <w:szCs w:val="24"/>
              </w:rPr>
              <w:t>3rd Year</w:t>
            </w:r>
            <w:bookmarkEnd w:id="78"/>
            <w:bookmarkEnd w:id="79"/>
          </w:p>
        </w:tc>
      </w:tr>
      <w:tr w:rsidR="00C17190" w:rsidRPr="00FF732D" w14:paraId="394AD901" w14:textId="77777777" w:rsidTr="00C17190">
        <w:tc>
          <w:tcPr>
            <w:tcW w:w="978" w:type="dxa"/>
          </w:tcPr>
          <w:p w14:paraId="5A4187B7"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F004B54"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Pallet jacks</w:t>
            </w:r>
          </w:p>
        </w:tc>
        <w:tc>
          <w:tcPr>
            <w:tcW w:w="1457" w:type="dxa"/>
          </w:tcPr>
          <w:p w14:paraId="695692CE"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160B8CE7" w14:textId="77777777" w:rsidTr="00C17190">
        <w:tc>
          <w:tcPr>
            <w:tcW w:w="978" w:type="dxa"/>
          </w:tcPr>
          <w:p w14:paraId="0773D1F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14B6321"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Hand trucks</w:t>
            </w:r>
          </w:p>
        </w:tc>
        <w:tc>
          <w:tcPr>
            <w:tcW w:w="1457" w:type="dxa"/>
          </w:tcPr>
          <w:p w14:paraId="44268D67" w14:textId="77777777" w:rsidR="00C17190" w:rsidRPr="00FF732D" w:rsidRDefault="00C17190" w:rsidP="00466DD5">
            <w:pPr>
              <w:spacing w:after="168"/>
              <w:rPr>
                <w:rFonts w:ascii="Arial" w:hAnsi="Arial" w:cs="Arial"/>
              </w:rPr>
            </w:pPr>
            <w:r w:rsidRPr="00FF732D">
              <w:rPr>
                <w:rFonts w:ascii="Arial" w:eastAsia="Times New Roman" w:hAnsi="Arial" w:cs="Arial"/>
              </w:rPr>
              <w:t>50</w:t>
            </w:r>
          </w:p>
        </w:tc>
      </w:tr>
      <w:tr w:rsidR="00C17190" w:rsidRPr="00FF732D" w14:paraId="00359A01" w14:textId="77777777" w:rsidTr="00C17190">
        <w:tc>
          <w:tcPr>
            <w:tcW w:w="978" w:type="dxa"/>
          </w:tcPr>
          <w:p w14:paraId="542928B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A0D1562"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 xml:space="preserve">Video CD of Job/Batch and Mass Production </w:t>
            </w:r>
          </w:p>
        </w:tc>
        <w:tc>
          <w:tcPr>
            <w:tcW w:w="1457" w:type="dxa"/>
          </w:tcPr>
          <w:p w14:paraId="72FA1CF3" w14:textId="77777777" w:rsidR="00C17190" w:rsidRPr="00FF732D" w:rsidRDefault="00C17190" w:rsidP="00466DD5">
            <w:pPr>
              <w:spacing w:after="168"/>
              <w:rPr>
                <w:rFonts w:ascii="Arial" w:hAnsi="Arial" w:cs="Arial"/>
              </w:rPr>
            </w:pPr>
            <w:r w:rsidRPr="00FF732D">
              <w:rPr>
                <w:rFonts w:ascii="Arial" w:eastAsia="Times New Roman" w:hAnsi="Arial" w:cs="Arial"/>
              </w:rPr>
              <w:t>05</w:t>
            </w:r>
          </w:p>
        </w:tc>
      </w:tr>
      <w:tr w:rsidR="00C17190" w:rsidRPr="00FF732D" w14:paraId="30C7B81C" w14:textId="77777777" w:rsidTr="00C17190">
        <w:tc>
          <w:tcPr>
            <w:tcW w:w="978" w:type="dxa"/>
          </w:tcPr>
          <w:p w14:paraId="2361D86E"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BB8B30C" w14:textId="77777777" w:rsidR="00C17190" w:rsidRPr="00FF732D" w:rsidRDefault="00C17190" w:rsidP="00466DD5">
            <w:pPr>
              <w:spacing w:after="168"/>
              <w:rPr>
                <w:rFonts w:ascii="Arial" w:eastAsia="Times New Roman" w:hAnsi="Arial" w:cs="Arial"/>
                <w:bCs/>
              </w:rPr>
            </w:pPr>
            <w:r w:rsidRPr="00FF732D">
              <w:rPr>
                <w:rFonts w:ascii="Arial" w:eastAsiaTheme="majorEastAsia" w:hAnsi="Arial" w:cs="Arial"/>
              </w:rPr>
              <w:t>Different types of welded joints (model)</w:t>
            </w:r>
          </w:p>
        </w:tc>
        <w:tc>
          <w:tcPr>
            <w:tcW w:w="1457" w:type="dxa"/>
          </w:tcPr>
          <w:p w14:paraId="77B9DFB2"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62460FCE" w14:textId="77777777" w:rsidTr="00C17190">
        <w:tc>
          <w:tcPr>
            <w:tcW w:w="978" w:type="dxa"/>
          </w:tcPr>
          <w:p w14:paraId="78EEDB2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E5AE805"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Nut bolt assembly </w:t>
            </w:r>
            <w:r w:rsidRPr="00FF732D">
              <w:rPr>
                <w:rFonts w:ascii="Arial" w:eastAsiaTheme="majorEastAsia" w:hAnsi="Arial" w:cs="Arial"/>
              </w:rPr>
              <w:t>(model)</w:t>
            </w:r>
          </w:p>
        </w:tc>
        <w:tc>
          <w:tcPr>
            <w:tcW w:w="1457" w:type="dxa"/>
          </w:tcPr>
          <w:p w14:paraId="0083FB23"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4FE23A5E" w14:textId="77777777" w:rsidTr="00C17190">
        <w:tc>
          <w:tcPr>
            <w:tcW w:w="978" w:type="dxa"/>
          </w:tcPr>
          <w:p w14:paraId="34D9447A"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E24DE2E" w14:textId="77777777" w:rsidR="00C17190" w:rsidRPr="00FF732D" w:rsidRDefault="00C17190" w:rsidP="00466DD5">
            <w:pPr>
              <w:spacing w:after="168"/>
              <w:rPr>
                <w:rFonts w:ascii="Arial" w:eastAsia="Times New Roman" w:hAnsi="Arial" w:cs="Arial"/>
                <w:bCs/>
              </w:rPr>
            </w:pPr>
            <w:r w:rsidRPr="00FF732D">
              <w:rPr>
                <w:rFonts w:ascii="Arial" w:hAnsi="Arial" w:cs="Arial"/>
                <w:bCs/>
              </w:rPr>
              <w:t xml:space="preserve">Shaft with various types of keyways </w:t>
            </w:r>
            <w:r w:rsidRPr="00FF732D">
              <w:rPr>
                <w:rFonts w:ascii="Arial" w:eastAsiaTheme="majorEastAsia" w:hAnsi="Arial" w:cs="Arial"/>
              </w:rPr>
              <w:t>(model)</w:t>
            </w:r>
          </w:p>
        </w:tc>
        <w:tc>
          <w:tcPr>
            <w:tcW w:w="1457" w:type="dxa"/>
          </w:tcPr>
          <w:p w14:paraId="376C46BB"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5C6692DA" w14:textId="77777777" w:rsidTr="00C17190">
        <w:tc>
          <w:tcPr>
            <w:tcW w:w="978" w:type="dxa"/>
          </w:tcPr>
          <w:p w14:paraId="34E5F81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56BA9A6" w14:textId="77777777" w:rsidR="00C17190" w:rsidRPr="00FF732D" w:rsidRDefault="00C17190" w:rsidP="00466DD5">
            <w:pPr>
              <w:spacing w:after="168"/>
              <w:rPr>
                <w:rFonts w:ascii="Arial" w:eastAsia="Times New Roman" w:hAnsi="Arial" w:cs="Arial"/>
                <w:bCs/>
              </w:rPr>
            </w:pPr>
            <w:r w:rsidRPr="00FF732D">
              <w:rPr>
                <w:rFonts w:ascii="Arial" w:hAnsi="Arial" w:cs="Arial"/>
                <w:bCs/>
              </w:rPr>
              <w:t xml:space="preserve">Various type of keys </w:t>
            </w:r>
            <w:r w:rsidRPr="00FF732D">
              <w:rPr>
                <w:rFonts w:ascii="Arial" w:eastAsiaTheme="majorEastAsia" w:hAnsi="Arial" w:cs="Arial"/>
              </w:rPr>
              <w:t>(model)</w:t>
            </w:r>
          </w:p>
        </w:tc>
        <w:tc>
          <w:tcPr>
            <w:tcW w:w="1457" w:type="dxa"/>
          </w:tcPr>
          <w:p w14:paraId="3E584BF4"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017717D5" w14:textId="77777777" w:rsidTr="00C17190">
        <w:tc>
          <w:tcPr>
            <w:tcW w:w="978" w:type="dxa"/>
          </w:tcPr>
          <w:p w14:paraId="661C8C69"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0438277" w14:textId="77777777" w:rsidR="00C17190" w:rsidRPr="00FF732D" w:rsidRDefault="00C17190" w:rsidP="00466DD5">
            <w:pPr>
              <w:spacing w:after="168"/>
              <w:rPr>
                <w:rFonts w:ascii="Arial" w:eastAsia="Times New Roman" w:hAnsi="Arial" w:cs="Arial"/>
                <w:bCs/>
              </w:rPr>
            </w:pPr>
            <w:r w:rsidRPr="00FF732D">
              <w:rPr>
                <w:rFonts w:ascii="Arial" w:hAnsi="Arial" w:cs="Arial"/>
                <w:bCs/>
              </w:rPr>
              <w:t xml:space="preserve">Solid and hollow shaft </w:t>
            </w:r>
            <w:r w:rsidRPr="00FF732D">
              <w:rPr>
                <w:rFonts w:ascii="Arial" w:eastAsiaTheme="majorEastAsia" w:hAnsi="Arial" w:cs="Arial"/>
              </w:rPr>
              <w:t>(model)</w:t>
            </w:r>
          </w:p>
        </w:tc>
        <w:tc>
          <w:tcPr>
            <w:tcW w:w="1457" w:type="dxa"/>
          </w:tcPr>
          <w:p w14:paraId="68F105C4"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4BC086C9" w14:textId="77777777" w:rsidTr="00C17190">
        <w:tc>
          <w:tcPr>
            <w:tcW w:w="978" w:type="dxa"/>
          </w:tcPr>
          <w:p w14:paraId="50DA01D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686AA65"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Flange </w:t>
            </w:r>
            <w:r w:rsidRPr="00FF732D">
              <w:rPr>
                <w:rFonts w:ascii="Arial" w:eastAsiaTheme="majorEastAsia" w:hAnsi="Arial" w:cs="Arial"/>
              </w:rPr>
              <w:t>(model)</w:t>
            </w:r>
          </w:p>
        </w:tc>
        <w:tc>
          <w:tcPr>
            <w:tcW w:w="1457" w:type="dxa"/>
          </w:tcPr>
          <w:p w14:paraId="0743B698"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651784E7" w14:textId="77777777" w:rsidTr="00C17190">
        <w:tc>
          <w:tcPr>
            <w:tcW w:w="978" w:type="dxa"/>
          </w:tcPr>
          <w:p w14:paraId="33FFB53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3D8FEC3" w14:textId="77777777" w:rsidR="00C17190" w:rsidRPr="00FF732D" w:rsidRDefault="00C17190" w:rsidP="00466DD5">
            <w:pPr>
              <w:spacing w:after="168"/>
              <w:rPr>
                <w:rFonts w:ascii="Arial" w:eastAsia="Times New Roman" w:hAnsi="Arial" w:cs="Arial"/>
                <w:bCs/>
              </w:rPr>
            </w:pPr>
            <w:r w:rsidRPr="00FF732D">
              <w:rPr>
                <w:rFonts w:ascii="Arial" w:hAnsi="Arial" w:cs="Arial"/>
              </w:rPr>
              <w:t xml:space="preserve">Various types of couplings </w:t>
            </w:r>
            <w:r w:rsidRPr="00FF732D">
              <w:rPr>
                <w:rFonts w:ascii="Arial" w:eastAsiaTheme="majorEastAsia" w:hAnsi="Arial" w:cs="Arial"/>
              </w:rPr>
              <w:t>(model)</w:t>
            </w:r>
          </w:p>
        </w:tc>
        <w:tc>
          <w:tcPr>
            <w:tcW w:w="1457" w:type="dxa"/>
          </w:tcPr>
          <w:p w14:paraId="66B2669D"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7EC94A0E" w14:textId="77777777" w:rsidTr="00C17190">
        <w:tc>
          <w:tcPr>
            <w:tcW w:w="978" w:type="dxa"/>
          </w:tcPr>
          <w:p w14:paraId="5252730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013969B" w14:textId="77777777" w:rsidR="00C17190" w:rsidRPr="00FF732D" w:rsidRDefault="00C17190" w:rsidP="00466DD5">
            <w:pPr>
              <w:spacing w:after="168"/>
              <w:rPr>
                <w:rFonts w:ascii="Arial" w:eastAsia="Times New Roman" w:hAnsi="Arial" w:cs="Arial"/>
                <w:bCs/>
              </w:rPr>
            </w:pPr>
            <w:r w:rsidRPr="00FF732D">
              <w:rPr>
                <w:rFonts w:ascii="Arial" w:hAnsi="Arial" w:cs="Arial"/>
                <w:bCs/>
              </w:rPr>
              <w:t xml:space="preserve">Various type of </w:t>
            </w:r>
            <w:r w:rsidRPr="00FF732D">
              <w:rPr>
                <w:rFonts w:ascii="Arial" w:hAnsi="Arial" w:cs="Arial"/>
              </w:rPr>
              <w:t xml:space="preserve">Springs </w:t>
            </w:r>
            <w:r w:rsidRPr="00FF732D">
              <w:rPr>
                <w:rFonts w:ascii="Arial" w:eastAsiaTheme="majorEastAsia" w:hAnsi="Arial" w:cs="Arial"/>
              </w:rPr>
              <w:t>(model)</w:t>
            </w:r>
          </w:p>
        </w:tc>
        <w:tc>
          <w:tcPr>
            <w:tcW w:w="1457" w:type="dxa"/>
          </w:tcPr>
          <w:p w14:paraId="4A858197"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6DE467DC" w14:textId="77777777" w:rsidTr="00C17190">
        <w:tc>
          <w:tcPr>
            <w:tcW w:w="978" w:type="dxa"/>
          </w:tcPr>
          <w:p w14:paraId="0B2AF0E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9678989" w14:textId="77777777" w:rsidR="00C17190" w:rsidRPr="00FF732D" w:rsidRDefault="00C17190" w:rsidP="00466DD5">
            <w:pPr>
              <w:spacing w:after="168"/>
              <w:rPr>
                <w:rFonts w:ascii="Arial" w:eastAsia="Times New Roman" w:hAnsi="Arial" w:cs="Arial"/>
                <w:bCs/>
              </w:rPr>
            </w:pPr>
            <w:r w:rsidRPr="00FF732D">
              <w:rPr>
                <w:rFonts w:ascii="Arial" w:hAnsi="Arial" w:cs="Arial"/>
                <w:bCs/>
              </w:rPr>
              <w:t xml:space="preserve">Various type of bearings </w:t>
            </w:r>
            <w:r w:rsidRPr="00FF732D">
              <w:rPr>
                <w:rFonts w:ascii="Arial" w:eastAsiaTheme="majorEastAsia" w:hAnsi="Arial" w:cs="Arial"/>
              </w:rPr>
              <w:t>(model)</w:t>
            </w:r>
          </w:p>
        </w:tc>
        <w:tc>
          <w:tcPr>
            <w:tcW w:w="1457" w:type="dxa"/>
          </w:tcPr>
          <w:p w14:paraId="6413FD2C"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45829C09" w14:textId="77777777" w:rsidTr="00C17190">
        <w:tc>
          <w:tcPr>
            <w:tcW w:w="978" w:type="dxa"/>
          </w:tcPr>
          <w:p w14:paraId="6E714BD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B769C85" w14:textId="77777777" w:rsidR="00C17190" w:rsidRPr="00FF732D" w:rsidRDefault="00C17190" w:rsidP="00466DD5">
            <w:pPr>
              <w:spacing w:after="168"/>
              <w:rPr>
                <w:rFonts w:ascii="Arial" w:eastAsia="Times New Roman" w:hAnsi="Arial" w:cs="Arial"/>
                <w:bCs/>
              </w:rPr>
            </w:pPr>
            <w:r w:rsidRPr="00FF732D">
              <w:rPr>
                <w:rFonts w:ascii="Arial" w:hAnsi="Arial" w:cs="Arial"/>
                <w:lang w:val="en-GB"/>
              </w:rPr>
              <w:t xml:space="preserve">Various types of Cams and follower mechanisms </w:t>
            </w:r>
            <w:r w:rsidRPr="00FF732D">
              <w:rPr>
                <w:rFonts w:ascii="Arial" w:eastAsiaTheme="majorEastAsia" w:hAnsi="Arial" w:cs="Arial"/>
              </w:rPr>
              <w:t>(model)</w:t>
            </w:r>
            <w:r w:rsidRPr="00FF732D">
              <w:rPr>
                <w:rFonts w:ascii="Arial" w:hAnsi="Arial" w:cs="Arial"/>
                <w:lang w:val="en-GB"/>
              </w:rPr>
              <w:t xml:space="preserve"> </w:t>
            </w:r>
          </w:p>
        </w:tc>
        <w:tc>
          <w:tcPr>
            <w:tcW w:w="1457" w:type="dxa"/>
          </w:tcPr>
          <w:p w14:paraId="605F5D13"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2F2F5EEE" w14:textId="77777777" w:rsidTr="00C17190">
        <w:tc>
          <w:tcPr>
            <w:tcW w:w="978" w:type="dxa"/>
          </w:tcPr>
          <w:p w14:paraId="3EA8E1F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FF141ED" w14:textId="77777777" w:rsidR="00C17190" w:rsidRPr="00FF732D" w:rsidRDefault="00C17190" w:rsidP="00466DD5">
            <w:pPr>
              <w:spacing w:after="168"/>
              <w:rPr>
                <w:rFonts w:ascii="Arial" w:eastAsia="Times New Roman" w:hAnsi="Arial" w:cs="Arial"/>
                <w:bCs/>
              </w:rPr>
            </w:pPr>
            <w:r w:rsidRPr="00FF732D">
              <w:rPr>
                <w:rFonts w:ascii="Arial" w:hAnsi="Arial" w:cs="Arial"/>
                <w:bCs/>
              </w:rPr>
              <w:t xml:space="preserve">Various type of bearings </w:t>
            </w:r>
            <w:r w:rsidRPr="00FF732D">
              <w:rPr>
                <w:rFonts w:ascii="Arial" w:eastAsiaTheme="majorEastAsia" w:hAnsi="Arial" w:cs="Arial"/>
              </w:rPr>
              <w:t>(model)</w:t>
            </w:r>
          </w:p>
        </w:tc>
        <w:tc>
          <w:tcPr>
            <w:tcW w:w="1457" w:type="dxa"/>
          </w:tcPr>
          <w:p w14:paraId="157B1DB5"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4F98A126" w14:textId="77777777" w:rsidTr="00C17190">
        <w:tc>
          <w:tcPr>
            <w:tcW w:w="978" w:type="dxa"/>
          </w:tcPr>
          <w:p w14:paraId="4759907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2076A43" w14:textId="77777777" w:rsidR="00C17190" w:rsidRPr="00FF732D" w:rsidRDefault="00C17190" w:rsidP="00466DD5">
            <w:pPr>
              <w:spacing w:after="168"/>
              <w:rPr>
                <w:rFonts w:ascii="Arial" w:eastAsia="Times New Roman" w:hAnsi="Arial" w:cs="Arial"/>
                <w:bCs/>
              </w:rPr>
            </w:pPr>
            <w:r w:rsidRPr="00FF732D">
              <w:rPr>
                <w:rFonts w:ascii="Arial" w:hAnsi="Arial" w:cs="Arial"/>
                <w:lang w:val="en-GB"/>
              </w:rPr>
              <w:t xml:space="preserve">Various types of Cams and follower mechanisms </w:t>
            </w:r>
            <w:r w:rsidRPr="00FF732D">
              <w:rPr>
                <w:rFonts w:ascii="Arial" w:eastAsiaTheme="majorEastAsia" w:hAnsi="Arial" w:cs="Arial"/>
              </w:rPr>
              <w:t>(model)</w:t>
            </w:r>
            <w:r w:rsidRPr="00FF732D">
              <w:rPr>
                <w:rFonts w:ascii="Arial" w:hAnsi="Arial" w:cs="Arial"/>
                <w:lang w:val="en-GB"/>
              </w:rPr>
              <w:t xml:space="preserve"> </w:t>
            </w:r>
          </w:p>
        </w:tc>
        <w:tc>
          <w:tcPr>
            <w:tcW w:w="1457" w:type="dxa"/>
          </w:tcPr>
          <w:p w14:paraId="0184680E" w14:textId="77777777" w:rsidR="00C17190" w:rsidRPr="00FF732D" w:rsidRDefault="00C17190" w:rsidP="00466DD5">
            <w:pPr>
              <w:spacing w:after="168"/>
              <w:rPr>
                <w:rFonts w:ascii="Arial" w:hAnsi="Arial" w:cs="Arial"/>
              </w:rPr>
            </w:pPr>
            <w:r w:rsidRPr="00FF732D">
              <w:rPr>
                <w:rFonts w:ascii="Arial" w:hAnsi="Arial" w:cs="Arial"/>
              </w:rPr>
              <w:t>05</w:t>
            </w:r>
          </w:p>
        </w:tc>
      </w:tr>
      <w:tr w:rsidR="00C17190" w:rsidRPr="00FF732D" w14:paraId="1B4E279A" w14:textId="77777777" w:rsidTr="00C17190">
        <w:tc>
          <w:tcPr>
            <w:tcW w:w="978" w:type="dxa"/>
          </w:tcPr>
          <w:p w14:paraId="2D6B144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FF50B07" w14:textId="77777777" w:rsidR="00C17190" w:rsidRPr="00FF732D" w:rsidRDefault="00C17190" w:rsidP="00466DD5">
            <w:pPr>
              <w:spacing w:after="168"/>
              <w:rPr>
                <w:rFonts w:ascii="Arial" w:eastAsia="Times New Roman" w:hAnsi="Arial" w:cs="Arial"/>
                <w:bCs/>
              </w:rPr>
            </w:pPr>
            <w:r w:rsidRPr="00FF732D">
              <w:rPr>
                <w:rFonts w:ascii="Arial" w:eastAsia="Arial" w:hAnsi="Arial" w:cs="Arial"/>
              </w:rPr>
              <w:t>Digitizer</w:t>
            </w:r>
          </w:p>
        </w:tc>
        <w:tc>
          <w:tcPr>
            <w:tcW w:w="1457" w:type="dxa"/>
          </w:tcPr>
          <w:p w14:paraId="76B510B0" w14:textId="77777777" w:rsidR="00C17190" w:rsidRPr="00FF732D" w:rsidRDefault="00C17190" w:rsidP="00466DD5">
            <w:pPr>
              <w:spacing w:after="168"/>
              <w:rPr>
                <w:rFonts w:ascii="Arial" w:hAnsi="Arial" w:cs="Arial"/>
              </w:rPr>
            </w:pPr>
            <w:r w:rsidRPr="00FF732D">
              <w:rPr>
                <w:rFonts w:ascii="Arial" w:hAnsi="Arial" w:cs="Arial"/>
              </w:rPr>
              <w:t>10</w:t>
            </w:r>
          </w:p>
        </w:tc>
      </w:tr>
      <w:tr w:rsidR="00C17190" w:rsidRPr="00FF732D" w14:paraId="66B4803A" w14:textId="77777777" w:rsidTr="00C17190">
        <w:tc>
          <w:tcPr>
            <w:tcW w:w="978" w:type="dxa"/>
          </w:tcPr>
          <w:p w14:paraId="2051F59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346A57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bCs/>
              </w:rPr>
              <w:t>Plotter Printer</w:t>
            </w:r>
          </w:p>
        </w:tc>
        <w:tc>
          <w:tcPr>
            <w:tcW w:w="1457" w:type="dxa"/>
          </w:tcPr>
          <w:p w14:paraId="4846FF14" w14:textId="77777777" w:rsidR="00C17190" w:rsidRPr="00FF732D" w:rsidRDefault="00C17190" w:rsidP="00466DD5">
            <w:pPr>
              <w:spacing w:after="168"/>
              <w:rPr>
                <w:rFonts w:ascii="Arial" w:hAnsi="Arial" w:cs="Arial"/>
              </w:rPr>
            </w:pPr>
            <w:r w:rsidRPr="00FF732D">
              <w:rPr>
                <w:rFonts w:ascii="Arial" w:hAnsi="Arial" w:cs="Arial"/>
              </w:rPr>
              <w:t>02</w:t>
            </w:r>
          </w:p>
        </w:tc>
      </w:tr>
      <w:tr w:rsidR="00C17190" w:rsidRPr="00FF732D" w14:paraId="118EF14A" w14:textId="77777777" w:rsidTr="00C17190">
        <w:tc>
          <w:tcPr>
            <w:tcW w:w="978" w:type="dxa"/>
          </w:tcPr>
          <w:p w14:paraId="35A8195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CE2255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CNC Milling  </w:t>
            </w:r>
          </w:p>
        </w:tc>
        <w:tc>
          <w:tcPr>
            <w:tcW w:w="1457" w:type="dxa"/>
          </w:tcPr>
          <w:p w14:paraId="5ABFF7B6" w14:textId="77777777" w:rsidR="00C17190" w:rsidRPr="00FF732D" w:rsidRDefault="00C17190" w:rsidP="00466DD5">
            <w:pPr>
              <w:spacing w:after="168"/>
              <w:rPr>
                <w:rFonts w:ascii="Arial" w:hAnsi="Arial" w:cs="Arial"/>
              </w:rPr>
            </w:pPr>
            <w:r w:rsidRPr="00FF732D">
              <w:rPr>
                <w:rFonts w:ascii="Arial" w:eastAsia="Times New Roman" w:hAnsi="Arial" w:cs="Arial"/>
              </w:rPr>
              <w:t>01</w:t>
            </w:r>
          </w:p>
        </w:tc>
      </w:tr>
      <w:tr w:rsidR="00C17190" w:rsidRPr="00FF732D" w14:paraId="786857AD" w14:textId="77777777" w:rsidTr="00C17190">
        <w:tc>
          <w:tcPr>
            <w:tcW w:w="978" w:type="dxa"/>
          </w:tcPr>
          <w:p w14:paraId="33CB542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A679BA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CNC Lathe </w:t>
            </w:r>
          </w:p>
        </w:tc>
        <w:tc>
          <w:tcPr>
            <w:tcW w:w="1457" w:type="dxa"/>
          </w:tcPr>
          <w:p w14:paraId="13CB46D0"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 </w:t>
            </w:r>
          </w:p>
        </w:tc>
      </w:tr>
      <w:tr w:rsidR="00C17190" w:rsidRPr="00FF732D" w14:paraId="27F1B043" w14:textId="77777777" w:rsidTr="00C17190">
        <w:tc>
          <w:tcPr>
            <w:tcW w:w="978" w:type="dxa"/>
          </w:tcPr>
          <w:p w14:paraId="55F877F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81E2833"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CNC Machining center </w:t>
            </w:r>
          </w:p>
        </w:tc>
        <w:tc>
          <w:tcPr>
            <w:tcW w:w="1457" w:type="dxa"/>
          </w:tcPr>
          <w:p w14:paraId="77F90996"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01 </w:t>
            </w:r>
          </w:p>
        </w:tc>
      </w:tr>
      <w:tr w:rsidR="00C17190" w:rsidRPr="00FF732D" w14:paraId="2DF16F49" w14:textId="77777777" w:rsidTr="00C17190">
        <w:tc>
          <w:tcPr>
            <w:tcW w:w="978" w:type="dxa"/>
          </w:tcPr>
          <w:p w14:paraId="7E03BC0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0522406"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Work benches (2 ½ ft x 8 ft) with 3 drawers </w:t>
            </w:r>
          </w:p>
        </w:tc>
        <w:tc>
          <w:tcPr>
            <w:tcW w:w="1457" w:type="dxa"/>
          </w:tcPr>
          <w:p w14:paraId="1A3CEA33"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15 </w:t>
            </w:r>
          </w:p>
        </w:tc>
      </w:tr>
      <w:tr w:rsidR="00C17190" w:rsidRPr="00FF732D" w14:paraId="70A41D4E" w14:textId="77777777" w:rsidTr="00C17190">
        <w:tc>
          <w:tcPr>
            <w:tcW w:w="978" w:type="dxa"/>
          </w:tcPr>
          <w:p w14:paraId="2247054F"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9A36D9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Bench vice 4 inch </w:t>
            </w:r>
          </w:p>
        </w:tc>
        <w:tc>
          <w:tcPr>
            <w:tcW w:w="1457" w:type="dxa"/>
          </w:tcPr>
          <w:p w14:paraId="2DB0BF35" w14:textId="77777777" w:rsidR="00C17190" w:rsidRPr="00FF732D" w:rsidRDefault="00C17190" w:rsidP="00466DD5">
            <w:pPr>
              <w:spacing w:after="168"/>
              <w:rPr>
                <w:rFonts w:ascii="Arial" w:hAnsi="Arial" w:cs="Arial"/>
              </w:rPr>
            </w:pPr>
            <w:r w:rsidRPr="00FF732D">
              <w:rPr>
                <w:rFonts w:ascii="Arial" w:eastAsia="Times New Roman" w:hAnsi="Arial" w:cs="Arial"/>
              </w:rPr>
              <w:t xml:space="preserve">50 </w:t>
            </w:r>
          </w:p>
        </w:tc>
      </w:tr>
      <w:tr w:rsidR="00C17190" w:rsidRPr="00FF732D" w14:paraId="43B9F96B" w14:textId="77777777" w:rsidTr="00C17190">
        <w:tc>
          <w:tcPr>
            <w:tcW w:w="978" w:type="dxa"/>
          </w:tcPr>
          <w:p w14:paraId="63053D5C"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B0FCE5C"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Tool box with standard Hand Tools </w:t>
            </w:r>
          </w:p>
        </w:tc>
        <w:tc>
          <w:tcPr>
            <w:tcW w:w="1457" w:type="dxa"/>
          </w:tcPr>
          <w:p w14:paraId="086C7465" w14:textId="77777777" w:rsidR="00C17190" w:rsidRPr="00FF732D" w:rsidRDefault="00C17190" w:rsidP="00466DD5">
            <w:pPr>
              <w:spacing w:after="168"/>
              <w:rPr>
                <w:rFonts w:ascii="Arial" w:hAnsi="Arial" w:cs="Arial"/>
              </w:rPr>
            </w:pPr>
            <w:r w:rsidRPr="00FF732D">
              <w:rPr>
                <w:rFonts w:ascii="Arial" w:hAnsi="Arial" w:cs="Arial"/>
              </w:rPr>
              <w:t>50</w:t>
            </w:r>
          </w:p>
        </w:tc>
      </w:tr>
      <w:tr w:rsidR="00C17190" w:rsidRPr="00FF732D" w14:paraId="5F686F43" w14:textId="77777777" w:rsidTr="00C17190">
        <w:tc>
          <w:tcPr>
            <w:tcW w:w="978" w:type="dxa"/>
          </w:tcPr>
          <w:p w14:paraId="50A2569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EE094BA" w14:textId="77777777" w:rsidR="00C17190" w:rsidRPr="00FF732D" w:rsidRDefault="00C17190" w:rsidP="00466DD5">
            <w:pPr>
              <w:spacing w:after="168"/>
              <w:rPr>
                <w:rFonts w:ascii="Arial" w:eastAsia="Times New Roman" w:hAnsi="Arial" w:cs="Arial"/>
                <w:bCs/>
              </w:rPr>
            </w:pPr>
            <w:r w:rsidRPr="00FF732D">
              <w:rPr>
                <w:rFonts w:ascii="Arial" w:eastAsia="Century Gothic" w:hAnsi="Arial" w:cs="Arial"/>
                <w:bCs/>
              </w:rPr>
              <w:t>EDM Wire Cut</w:t>
            </w:r>
          </w:p>
        </w:tc>
        <w:tc>
          <w:tcPr>
            <w:tcW w:w="1457" w:type="dxa"/>
          </w:tcPr>
          <w:p w14:paraId="08B6946B" w14:textId="77777777" w:rsidR="00C17190" w:rsidRPr="00FF732D" w:rsidRDefault="00C17190" w:rsidP="00466DD5">
            <w:pPr>
              <w:spacing w:after="168"/>
              <w:rPr>
                <w:rFonts w:ascii="Arial" w:hAnsi="Arial" w:cs="Arial"/>
              </w:rPr>
            </w:pPr>
            <w:r w:rsidRPr="00FF732D">
              <w:rPr>
                <w:rFonts w:ascii="Arial" w:eastAsia="Times New Roman" w:hAnsi="Arial" w:cs="Arial"/>
              </w:rPr>
              <w:t>01</w:t>
            </w:r>
          </w:p>
        </w:tc>
      </w:tr>
      <w:tr w:rsidR="00C17190" w:rsidRPr="00FF732D" w14:paraId="38A9163A" w14:textId="77777777" w:rsidTr="00C17190">
        <w:tc>
          <w:tcPr>
            <w:tcW w:w="978" w:type="dxa"/>
          </w:tcPr>
          <w:p w14:paraId="4481457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E53B8AF" w14:textId="77777777" w:rsidR="00C17190" w:rsidRPr="00FF732D" w:rsidRDefault="00C17190" w:rsidP="00466DD5">
            <w:pPr>
              <w:spacing w:after="168"/>
              <w:rPr>
                <w:rFonts w:ascii="Arial" w:eastAsia="Times New Roman" w:hAnsi="Arial" w:cs="Arial"/>
                <w:bCs/>
              </w:rPr>
            </w:pPr>
            <w:r w:rsidRPr="00FF732D">
              <w:rPr>
                <w:rFonts w:ascii="Arial" w:eastAsia="Century Gothic" w:hAnsi="Arial" w:cs="Arial"/>
                <w:bCs/>
              </w:rPr>
              <w:t>EDM sinker</w:t>
            </w:r>
          </w:p>
        </w:tc>
        <w:tc>
          <w:tcPr>
            <w:tcW w:w="1457" w:type="dxa"/>
          </w:tcPr>
          <w:p w14:paraId="5CE0D71B" w14:textId="77777777" w:rsidR="00C17190" w:rsidRPr="00FF732D" w:rsidRDefault="00C17190" w:rsidP="00466DD5">
            <w:pPr>
              <w:spacing w:after="168"/>
              <w:rPr>
                <w:rFonts w:ascii="Arial" w:hAnsi="Arial" w:cs="Arial"/>
              </w:rPr>
            </w:pPr>
            <w:r w:rsidRPr="00FF732D">
              <w:rPr>
                <w:rFonts w:ascii="Arial" w:eastAsia="Times New Roman" w:hAnsi="Arial" w:cs="Arial"/>
              </w:rPr>
              <w:t>01</w:t>
            </w:r>
          </w:p>
        </w:tc>
      </w:tr>
      <w:tr w:rsidR="00C17190" w:rsidRPr="00FF732D" w14:paraId="4E42EA7E" w14:textId="77777777" w:rsidTr="00C17190">
        <w:tc>
          <w:tcPr>
            <w:tcW w:w="978" w:type="dxa"/>
          </w:tcPr>
          <w:p w14:paraId="49C68CB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111BDB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Digital display single-column jig boring machine</w:t>
            </w:r>
          </w:p>
        </w:tc>
        <w:tc>
          <w:tcPr>
            <w:tcW w:w="1457" w:type="dxa"/>
          </w:tcPr>
          <w:p w14:paraId="00A8293E"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4D33CB9C" w14:textId="77777777" w:rsidTr="00C17190">
        <w:tc>
          <w:tcPr>
            <w:tcW w:w="978" w:type="dxa"/>
          </w:tcPr>
          <w:p w14:paraId="782ABBB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A713068"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Multiple use grinding machine / Tool &amp; Cutter Grinding machine</w:t>
            </w:r>
          </w:p>
        </w:tc>
        <w:tc>
          <w:tcPr>
            <w:tcW w:w="1457" w:type="dxa"/>
          </w:tcPr>
          <w:p w14:paraId="035ACB3E"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2520A8A7" w14:textId="77777777" w:rsidTr="00C17190">
        <w:tc>
          <w:tcPr>
            <w:tcW w:w="978" w:type="dxa"/>
          </w:tcPr>
          <w:p w14:paraId="5717017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89F9A8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Cylindrical grinding machine</w:t>
            </w:r>
          </w:p>
        </w:tc>
        <w:tc>
          <w:tcPr>
            <w:tcW w:w="1457" w:type="dxa"/>
          </w:tcPr>
          <w:p w14:paraId="0DF90425"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66CFAC00" w14:textId="77777777" w:rsidTr="00C17190">
        <w:tc>
          <w:tcPr>
            <w:tcW w:w="978" w:type="dxa"/>
          </w:tcPr>
          <w:p w14:paraId="70F2E4C2"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13EDB5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Surface grinding machine with rectangular table</w:t>
            </w:r>
          </w:p>
        </w:tc>
        <w:tc>
          <w:tcPr>
            <w:tcW w:w="1457" w:type="dxa"/>
          </w:tcPr>
          <w:p w14:paraId="53726669"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7D8D97E9" w14:textId="77777777" w:rsidTr="00C17190">
        <w:tc>
          <w:tcPr>
            <w:tcW w:w="978" w:type="dxa"/>
          </w:tcPr>
          <w:p w14:paraId="48065E6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75F9C0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Universal tool sharpener</w:t>
            </w:r>
          </w:p>
        </w:tc>
        <w:tc>
          <w:tcPr>
            <w:tcW w:w="1457" w:type="dxa"/>
          </w:tcPr>
          <w:p w14:paraId="69F1D537"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6CB3FC2A" w14:textId="77777777" w:rsidTr="00C17190">
        <w:tc>
          <w:tcPr>
            <w:tcW w:w="978" w:type="dxa"/>
          </w:tcPr>
          <w:p w14:paraId="3C09CC4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5EEF1C7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Lathe</w:t>
            </w:r>
          </w:p>
        </w:tc>
        <w:tc>
          <w:tcPr>
            <w:tcW w:w="1457" w:type="dxa"/>
          </w:tcPr>
          <w:p w14:paraId="16238BB9" w14:textId="77777777" w:rsidR="00C17190" w:rsidRPr="00FF732D" w:rsidRDefault="00C17190" w:rsidP="00466DD5">
            <w:pPr>
              <w:spacing w:after="168"/>
              <w:rPr>
                <w:rFonts w:ascii="Arial" w:hAnsi="Arial" w:cs="Arial"/>
              </w:rPr>
            </w:pPr>
            <w:r w:rsidRPr="00FF732D">
              <w:rPr>
                <w:rFonts w:ascii="Arial" w:eastAsia="Times New Roman" w:hAnsi="Arial" w:cs="Arial"/>
              </w:rPr>
              <w:t>5</w:t>
            </w:r>
          </w:p>
        </w:tc>
      </w:tr>
      <w:tr w:rsidR="00C17190" w:rsidRPr="00FF732D" w14:paraId="07310A88" w14:textId="77777777" w:rsidTr="00C17190">
        <w:tc>
          <w:tcPr>
            <w:tcW w:w="978" w:type="dxa"/>
          </w:tcPr>
          <w:p w14:paraId="4FDDCDC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0B2CCC60"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Horizontal instrument lathe</w:t>
            </w:r>
          </w:p>
        </w:tc>
        <w:tc>
          <w:tcPr>
            <w:tcW w:w="1457" w:type="dxa"/>
          </w:tcPr>
          <w:p w14:paraId="50A93A5E" w14:textId="77777777" w:rsidR="00C17190" w:rsidRPr="00FF732D" w:rsidRDefault="00C17190" w:rsidP="00466DD5">
            <w:pPr>
              <w:spacing w:after="168"/>
              <w:rPr>
                <w:rFonts w:ascii="Arial" w:hAnsi="Arial" w:cs="Arial"/>
              </w:rPr>
            </w:pPr>
            <w:r w:rsidRPr="00FF732D">
              <w:rPr>
                <w:rFonts w:ascii="Arial" w:eastAsia="Times New Roman" w:hAnsi="Arial" w:cs="Arial"/>
              </w:rPr>
              <w:t>2</w:t>
            </w:r>
          </w:p>
        </w:tc>
      </w:tr>
      <w:tr w:rsidR="00C17190" w:rsidRPr="00FF732D" w14:paraId="20E68130" w14:textId="77777777" w:rsidTr="00C17190">
        <w:tc>
          <w:tcPr>
            <w:tcW w:w="978" w:type="dxa"/>
          </w:tcPr>
          <w:p w14:paraId="7F6DC9D6"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1E50D0E"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Radial crane</w:t>
            </w:r>
          </w:p>
        </w:tc>
        <w:tc>
          <w:tcPr>
            <w:tcW w:w="1457" w:type="dxa"/>
          </w:tcPr>
          <w:p w14:paraId="3B32A4BC"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43441466" w14:textId="77777777" w:rsidTr="00C17190">
        <w:tc>
          <w:tcPr>
            <w:tcW w:w="978" w:type="dxa"/>
          </w:tcPr>
          <w:p w14:paraId="45F6CD74"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834ABC4"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Marking platform</w:t>
            </w:r>
          </w:p>
        </w:tc>
        <w:tc>
          <w:tcPr>
            <w:tcW w:w="1457" w:type="dxa"/>
          </w:tcPr>
          <w:p w14:paraId="07AE42C4"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537351C2" w14:textId="77777777" w:rsidTr="00C17190">
        <w:tc>
          <w:tcPr>
            <w:tcW w:w="978" w:type="dxa"/>
          </w:tcPr>
          <w:p w14:paraId="25CF539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1DC5923B"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Universal rotary head milling machine</w:t>
            </w:r>
          </w:p>
        </w:tc>
        <w:tc>
          <w:tcPr>
            <w:tcW w:w="1457" w:type="dxa"/>
          </w:tcPr>
          <w:p w14:paraId="3F87AFE2" w14:textId="77777777" w:rsidR="00C17190" w:rsidRPr="00FF732D" w:rsidRDefault="00C17190" w:rsidP="00466DD5">
            <w:pPr>
              <w:spacing w:after="168"/>
              <w:rPr>
                <w:rFonts w:ascii="Arial" w:hAnsi="Arial" w:cs="Arial"/>
              </w:rPr>
            </w:pPr>
            <w:r w:rsidRPr="00FF732D">
              <w:rPr>
                <w:rFonts w:ascii="Arial" w:eastAsia="Times New Roman" w:hAnsi="Arial" w:cs="Arial"/>
              </w:rPr>
              <w:t>5</w:t>
            </w:r>
          </w:p>
        </w:tc>
      </w:tr>
      <w:tr w:rsidR="00C17190" w:rsidRPr="00FF732D" w14:paraId="6E680307" w14:textId="77777777" w:rsidTr="00C17190">
        <w:tc>
          <w:tcPr>
            <w:tcW w:w="978" w:type="dxa"/>
          </w:tcPr>
          <w:p w14:paraId="0A146575"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B84F525"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 xml:space="preserve">Bench drilling machine </w:t>
            </w:r>
          </w:p>
        </w:tc>
        <w:tc>
          <w:tcPr>
            <w:tcW w:w="1457" w:type="dxa"/>
          </w:tcPr>
          <w:p w14:paraId="46BD7CC2" w14:textId="77777777" w:rsidR="00C17190" w:rsidRPr="00FF732D" w:rsidRDefault="00C17190" w:rsidP="00466DD5">
            <w:pPr>
              <w:spacing w:after="168"/>
              <w:rPr>
                <w:rFonts w:ascii="Arial" w:hAnsi="Arial" w:cs="Arial"/>
              </w:rPr>
            </w:pPr>
            <w:r w:rsidRPr="00FF732D">
              <w:rPr>
                <w:rFonts w:ascii="Arial" w:eastAsia="Times New Roman" w:hAnsi="Arial" w:cs="Arial"/>
              </w:rPr>
              <w:t>5</w:t>
            </w:r>
          </w:p>
        </w:tc>
      </w:tr>
      <w:tr w:rsidR="00C17190" w:rsidRPr="00FF732D" w14:paraId="04DD577D" w14:textId="77777777" w:rsidTr="00C17190">
        <w:tc>
          <w:tcPr>
            <w:tcW w:w="978" w:type="dxa"/>
          </w:tcPr>
          <w:p w14:paraId="27491A9B"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3A8E77E9"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Shaper machine</w:t>
            </w:r>
          </w:p>
        </w:tc>
        <w:tc>
          <w:tcPr>
            <w:tcW w:w="1457" w:type="dxa"/>
          </w:tcPr>
          <w:p w14:paraId="069B0A0D"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5114649C" w14:textId="77777777" w:rsidTr="00C17190">
        <w:tc>
          <w:tcPr>
            <w:tcW w:w="978" w:type="dxa"/>
          </w:tcPr>
          <w:p w14:paraId="3A7203D1"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4309459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Power hacksaw</w:t>
            </w:r>
          </w:p>
        </w:tc>
        <w:tc>
          <w:tcPr>
            <w:tcW w:w="1457" w:type="dxa"/>
          </w:tcPr>
          <w:p w14:paraId="55C065F6"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62E25341" w14:textId="77777777" w:rsidTr="00C17190">
        <w:tc>
          <w:tcPr>
            <w:tcW w:w="978" w:type="dxa"/>
          </w:tcPr>
          <w:p w14:paraId="16649123"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2B20A4BD"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Manual shears</w:t>
            </w:r>
          </w:p>
        </w:tc>
        <w:tc>
          <w:tcPr>
            <w:tcW w:w="1457" w:type="dxa"/>
          </w:tcPr>
          <w:p w14:paraId="1E5CA2E8"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37CEEF76" w14:textId="77777777" w:rsidTr="00C17190">
        <w:tc>
          <w:tcPr>
            <w:tcW w:w="978" w:type="dxa"/>
          </w:tcPr>
          <w:p w14:paraId="1FA0CE90"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77213E01"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Plastic injection molding machine</w:t>
            </w:r>
          </w:p>
        </w:tc>
        <w:tc>
          <w:tcPr>
            <w:tcW w:w="1457" w:type="dxa"/>
          </w:tcPr>
          <w:p w14:paraId="5154A872"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r w:rsidR="00C17190" w:rsidRPr="00FF732D" w14:paraId="650FD363" w14:textId="77777777" w:rsidTr="00C17190">
        <w:tc>
          <w:tcPr>
            <w:tcW w:w="978" w:type="dxa"/>
          </w:tcPr>
          <w:p w14:paraId="18C557BD" w14:textId="77777777" w:rsidR="00C17190" w:rsidRPr="00FF732D" w:rsidRDefault="00C17190" w:rsidP="005F6422">
            <w:pPr>
              <w:pStyle w:val="ListParagraph"/>
              <w:numPr>
                <w:ilvl w:val="0"/>
                <w:numId w:val="180"/>
              </w:numPr>
              <w:spacing w:after="168"/>
              <w:rPr>
                <w:rFonts w:ascii="Arial" w:hAnsi="Arial" w:cs="Arial"/>
                <w:bCs/>
                <w:szCs w:val="24"/>
              </w:rPr>
            </w:pPr>
          </w:p>
        </w:tc>
        <w:tc>
          <w:tcPr>
            <w:tcW w:w="6945" w:type="dxa"/>
          </w:tcPr>
          <w:p w14:paraId="65C3A747" w14:textId="77777777" w:rsidR="00C17190" w:rsidRPr="00FF732D" w:rsidRDefault="00C17190" w:rsidP="00466DD5">
            <w:pPr>
              <w:spacing w:after="168"/>
              <w:rPr>
                <w:rFonts w:ascii="Arial" w:eastAsia="Times New Roman" w:hAnsi="Arial" w:cs="Arial"/>
                <w:bCs/>
              </w:rPr>
            </w:pPr>
            <w:r w:rsidRPr="00FF732D">
              <w:rPr>
                <w:rFonts w:ascii="Arial" w:eastAsia="Times New Roman" w:hAnsi="Arial" w:cs="Arial"/>
              </w:rPr>
              <w:t>Box type resistance furnace</w:t>
            </w:r>
          </w:p>
        </w:tc>
        <w:tc>
          <w:tcPr>
            <w:tcW w:w="1457" w:type="dxa"/>
          </w:tcPr>
          <w:p w14:paraId="1DF542C9" w14:textId="77777777" w:rsidR="00C17190" w:rsidRPr="00FF732D" w:rsidRDefault="00C17190" w:rsidP="00466DD5">
            <w:pPr>
              <w:spacing w:after="168"/>
              <w:rPr>
                <w:rFonts w:ascii="Arial" w:hAnsi="Arial" w:cs="Arial"/>
              </w:rPr>
            </w:pPr>
            <w:r w:rsidRPr="00FF732D">
              <w:rPr>
                <w:rFonts w:ascii="Arial" w:eastAsia="Times New Roman" w:hAnsi="Arial" w:cs="Arial"/>
              </w:rPr>
              <w:t>1</w:t>
            </w:r>
          </w:p>
        </w:tc>
      </w:tr>
    </w:tbl>
    <w:p w14:paraId="6FD7D24C" w14:textId="77777777" w:rsidR="00346D7E" w:rsidRPr="00FF732D" w:rsidRDefault="00346D7E">
      <w:pPr>
        <w:rPr>
          <w:rFonts w:ascii="Arial" w:hAnsi="Arial" w:cs="Arial"/>
          <w:sz w:val="24"/>
          <w:szCs w:val="24"/>
        </w:rPr>
      </w:pPr>
    </w:p>
    <w:p w14:paraId="66D8CF11" w14:textId="77777777" w:rsidR="00346D7E" w:rsidRPr="00FF732D" w:rsidRDefault="00346D7E">
      <w:pPr>
        <w:rPr>
          <w:rFonts w:ascii="Arial" w:hAnsi="Arial" w:cs="Arial"/>
          <w:sz w:val="24"/>
          <w:szCs w:val="24"/>
        </w:rPr>
      </w:pPr>
      <w:r w:rsidRPr="00FF732D">
        <w:rPr>
          <w:rFonts w:ascii="Arial" w:hAnsi="Arial" w:cs="Arial"/>
          <w:sz w:val="24"/>
          <w:szCs w:val="24"/>
        </w:rPr>
        <w:br w:type="page"/>
      </w:r>
    </w:p>
    <w:p w14:paraId="12B67BA5" w14:textId="4E693DC4" w:rsidR="00346D7E" w:rsidRPr="00FF732D" w:rsidRDefault="00346D7E" w:rsidP="00D1560C">
      <w:pPr>
        <w:pStyle w:val="Heading1"/>
        <w:spacing w:before="0" w:after="0"/>
        <w:ind w:right="180"/>
        <w:jc w:val="both"/>
        <w:rPr>
          <w:rFonts w:ascii="Arial" w:hAnsi="Arial" w:cs="Arial"/>
          <w:sz w:val="24"/>
          <w:szCs w:val="24"/>
        </w:rPr>
      </w:pPr>
      <w:bookmarkStart w:id="80" w:name="_Toc174290574"/>
      <w:bookmarkStart w:id="81" w:name="_Toc177578151"/>
      <w:r w:rsidRPr="00FF732D">
        <w:rPr>
          <w:rFonts w:ascii="Arial" w:hAnsi="Arial" w:cs="Arial"/>
          <w:sz w:val="24"/>
          <w:szCs w:val="24"/>
        </w:rPr>
        <w:lastRenderedPageBreak/>
        <w:t>List of Labs:</w:t>
      </w:r>
      <w:bookmarkEnd w:id="80"/>
      <w:bookmarkEnd w:id="81"/>
    </w:p>
    <w:p w14:paraId="7DB21BF7" w14:textId="25CA65EC" w:rsidR="00346D7E" w:rsidRPr="00FF732D" w:rsidRDefault="00346D7E" w:rsidP="00346D7E">
      <w:pPr>
        <w:jc w:val="both"/>
        <w:rPr>
          <w:rFonts w:ascii="Arial" w:hAnsi="Arial" w:cs="Arial"/>
          <w:b/>
          <w:bCs/>
          <w:sz w:val="24"/>
          <w:szCs w:val="24"/>
        </w:rPr>
      </w:pPr>
    </w:p>
    <w:p w14:paraId="15C432AA" w14:textId="3EC84FAC" w:rsidR="00711DE5" w:rsidRPr="00FF732D" w:rsidRDefault="00711DE5" w:rsidP="005F6422">
      <w:pPr>
        <w:pStyle w:val="Heading1"/>
        <w:numPr>
          <w:ilvl w:val="0"/>
          <w:numId w:val="182"/>
        </w:numPr>
        <w:spacing w:before="0" w:after="0"/>
        <w:ind w:right="180"/>
        <w:rPr>
          <w:rFonts w:ascii="Arial" w:hAnsi="Arial" w:cs="Arial"/>
          <w:sz w:val="24"/>
          <w:szCs w:val="24"/>
        </w:rPr>
      </w:pPr>
      <w:bookmarkStart w:id="82" w:name="_Toc174290575"/>
      <w:bookmarkStart w:id="83" w:name="_Toc177578152"/>
      <w:r w:rsidRPr="00FF732D">
        <w:rPr>
          <w:rFonts w:ascii="Arial" w:hAnsi="Arial" w:cs="Arial"/>
          <w:sz w:val="24"/>
          <w:szCs w:val="24"/>
        </w:rPr>
        <w:t xml:space="preserve">List </w:t>
      </w:r>
      <w:r w:rsidR="00FB472E" w:rsidRPr="00FF732D">
        <w:rPr>
          <w:rFonts w:ascii="Arial" w:hAnsi="Arial" w:cs="Arial"/>
          <w:sz w:val="24"/>
          <w:szCs w:val="24"/>
        </w:rPr>
        <w:t>o</w:t>
      </w:r>
      <w:r w:rsidRPr="00FF732D">
        <w:rPr>
          <w:rFonts w:ascii="Arial" w:hAnsi="Arial" w:cs="Arial"/>
          <w:sz w:val="24"/>
          <w:szCs w:val="24"/>
        </w:rPr>
        <w:t xml:space="preserve">f Labs </w:t>
      </w:r>
      <w:proofErr w:type="gramStart"/>
      <w:r w:rsidR="00FB472E" w:rsidRPr="00FF732D">
        <w:rPr>
          <w:rFonts w:ascii="Arial" w:hAnsi="Arial" w:cs="Arial"/>
          <w:sz w:val="24"/>
          <w:szCs w:val="24"/>
        </w:rPr>
        <w:t>With</w:t>
      </w:r>
      <w:proofErr w:type="gramEnd"/>
      <w:r w:rsidR="00FB472E" w:rsidRPr="00FF732D">
        <w:rPr>
          <w:rFonts w:ascii="Arial" w:hAnsi="Arial" w:cs="Arial"/>
          <w:sz w:val="24"/>
          <w:szCs w:val="24"/>
        </w:rPr>
        <w:t xml:space="preserve"> Tools &amp; Equipment </w:t>
      </w:r>
      <w:r w:rsidRPr="00FF732D">
        <w:rPr>
          <w:rFonts w:ascii="Arial" w:hAnsi="Arial" w:cs="Arial"/>
          <w:sz w:val="24"/>
          <w:szCs w:val="24"/>
        </w:rPr>
        <w:t>For 1</w:t>
      </w:r>
      <w:r w:rsidRPr="00FF732D">
        <w:rPr>
          <w:rFonts w:ascii="Arial" w:hAnsi="Arial" w:cs="Arial"/>
          <w:sz w:val="24"/>
          <w:szCs w:val="24"/>
          <w:vertAlign w:val="superscript"/>
        </w:rPr>
        <w:t>st</w:t>
      </w:r>
      <w:r w:rsidRPr="00FF732D">
        <w:rPr>
          <w:rFonts w:ascii="Arial" w:hAnsi="Arial" w:cs="Arial"/>
          <w:sz w:val="24"/>
          <w:szCs w:val="24"/>
        </w:rPr>
        <w:t xml:space="preserve"> Year</w:t>
      </w:r>
      <w:bookmarkEnd w:id="82"/>
      <w:bookmarkEnd w:id="83"/>
    </w:p>
    <w:p w14:paraId="60B4DE62" w14:textId="77777777" w:rsidR="00711DE5" w:rsidRPr="00FF732D" w:rsidRDefault="00711DE5" w:rsidP="00346D7E">
      <w:pPr>
        <w:jc w:val="both"/>
        <w:rPr>
          <w:rFonts w:ascii="Arial" w:hAnsi="Arial" w:cs="Arial"/>
          <w:b/>
          <w:bCs/>
          <w:sz w:val="24"/>
          <w:szCs w:val="24"/>
        </w:rPr>
      </w:pPr>
    </w:p>
    <w:p w14:paraId="19BFD28B" w14:textId="73B4C8CB" w:rsidR="00410960" w:rsidRPr="00FF732D" w:rsidRDefault="001C452B" w:rsidP="005F6422">
      <w:pPr>
        <w:pStyle w:val="Heading1"/>
        <w:numPr>
          <w:ilvl w:val="1"/>
          <w:numId w:val="183"/>
        </w:numPr>
        <w:spacing w:before="0" w:after="0"/>
        <w:ind w:left="360" w:right="180" w:hanging="360"/>
        <w:rPr>
          <w:rFonts w:ascii="Arial" w:hAnsi="Arial" w:cs="Arial"/>
          <w:sz w:val="24"/>
          <w:szCs w:val="24"/>
        </w:rPr>
      </w:pPr>
      <w:bookmarkStart w:id="84" w:name="_Toc174290576"/>
      <w:bookmarkStart w:id="85" w:name="_Toc177578153"/>
      <w:r w:rsidRPr="00FF732D">
        <w:rPr>
          <w:rFonts w:ascii="Arial" w:hAnsi="Arial" w:cs="Arial"/>
          <w:sz w:val="24"/>
          <w:szCs w:val="24"/>
        </w:rPr>
        <w:t>TECHNICAL DRAWING &amp; CAD</w:t>
      </w:r>
      <w:bookmarkEnd w:id="84"/>
      <w:bookmarkEnd w:id="85"/>
    </w:p>
    <w:p w14:paraId="7D6690EF" w14:textId="74FFF0A5" w:rsidR="001C452B" w:rsidRPr="00FF732D" w:rsidRDefault="001C452B" w:rsidP="00D1560C">
      <w:pPr>
        <w:rPr>
          <w:rFonts w:ascii="Arial" w:hAnsi="Arial" w:cs="Arial"/>
          <w:b/>
          <w:bCs/>
          <w:sz w:val="24"/>
          <w:szCs w:val="24"/>
          <w:u w:val="single"/>
        </w:rPr>
      </w:pPr>
      <w:r w:rsidRPr="000C04BD">
        <w:rPr>
          <w:rFonts w:ascii="Arial" w:eastAsia="Times New Roman" w:hAnsi="Arial" w:cs="Arial"/>
          <w:bCs/>
          <w:sz w:val="24"/>
          <w:szCs w:val="24"/>
        </w:rPr>
        <w:t>List of Lab Equipment for 50 Students</w:t>
      </w:r>
    </w:p>
    <w:p w14:paraId="12AB803C" w14:textId="77777777" w:rsidR="001C452B" w:rsidRPr="00FF732D" w:rsidRDefault="001C452B" w:rsidP="001C452B">
      <w:pPr>
        <w:jc w:val="center"/>
        <w:rPr>
          <w:rFonts w:ascii="Arial" w:hAnsi="Arial" w:cs="Arial"/>
          <w:b/>
          <w:bCs/>
          <w:sz w:val="24"/>
          <w:szCs w:val="24"/>
          <w:u w:val="single"/>
        </w:rPr>
      </w:pPr>
    </w:p>
    <w:tbl>
      <w:tblPr>
        <w:tblStyle w:val="TableGrid0"/>
        <w:tblW w:w="495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06" w:type="dxa"/>
          <w:right w:w="29" w:type="dxa"/>
        </w:tblCellMar>
        <w:tblLook w:val="04A0" w:firstRow="1" w:lastRow="0" w:firstColumn="1" w:lastColumn="0" w:noHBand="0" w:noVBand="1"/>
      </w:tblPr>
      <w:tblGrid>
        <w:gridCol w:w="1102"/>
        <w:gridCol w:w="6752"/>
        <w:gridCol w:w="1645"/>
      </w:tblGrid>
      <w:tr w:rsidR="001C452B" w:rsidRPr="00FF732D" w14:paraId="43CDE47A" w14:textId="77777777" w:rsidTr="00572693">
        <w:trPr>
          <w:trHeight w:val="276"/>
        </w:trPr>
        <w:tc>
          <w:tcPr>
            <w:tcW w:w="580" w:type="pct"/>
          </w:tcPr>
          <w:p w14:paraId="71CA8C10" w14:textId="77777777" w:rsidR="001C452B" w:rsidRPr="00FF732D" w:rsidRDefault="001C452B" w:rsidP="00410960">
            <w:pPr>
              <w:spacing w:line="360" w:lineRule="auto"/>
              <w:ind w:left="2"/>
              <w:rPr>
                <w:rFonts w:ascii="Arial" w:hAnsi="Arial" w:cs="Arial"/>
                <w:sz w:val="24"/>
                <w:szCs w:val="24"/>
              </w:rPr>
            </w:pPr>
            <w:r w:rsidRPr="00FF732D">
              <w:rPr>
                <w:rFonts w:ascii="Arial" w:eastAsia="Times New Roman" w:hAnsi="Arial" w:cs="Arial"/>
                <w:b/>
                <w:sz w:val="24"/>
                <w:szCs w:val="24"/>
              </w:rPr>
              <w:t xml:space="preserve">Sr No. </w:t>
            </w:r>
          </w:p>
        </w:tc>
        <w:tc>
          <w:tcPr>
            <w:tcW w:w="3554" w:type="pct"/>
          </w:tcPr>
          <w:p w14:paraId="026C3548" w14:textId="77777777" w:rsidR="001C452B" w:rsidRPr="00FF732D" w:rsidRDefault="001C452B" w:rsidP="00410960">
            <w:pPr>
              <w:spacing w:line="360" w:lineRule="auto"/>
              <w:ind w:right="84"/>
              <w:jc w:val="center"/>
              <w:rPr>
                <w:rFonts w:ascii="Arial" w:hAnsi="Arial" w:cs="Arial"/>
                <w:sz w:val="24"/>
                <w:szCs w:val="24"/>
              </w:rPr>
            </w:pPr>
            <w:r w:rsidRPr="00FF732D">
              <w:rPr>
                <w:rFonts w:ascii="Arial" w:eastAsia="Times New Roman" w:hAnsi="Arial" w:cs="Arial"/>
                <w:b/>
                <w:sz w:val="24"/>
                <w:szCs w:val="24"/>
              </w:rPr>
              <w:t xml:space="preserve">Name of Item with Brief specifications </w:t>
            </w:r>
          </w:p>
        </w:tc>
        <w:tc>
          <w:tcPr>
            <w:tcW w:w="866" w:type="pct"/>
          </w:tcPr>
          <w:p w14:paraId="0C44BB30" w14:textId="77777777" w:rsidR="001C452B" w:rsidRPr="00FF732D" w:rsidRDefault="001C452B" w:rsidP="00410960">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1C452B" w:rsidRPr="00FF732D" w14:paraId="617B9FCC" w14:textId="77777777" w:rsidTr="00572693">
        <w:trPr>
          <w:trHeight w:val="300"/>
        </w:trPr>
        <w:tc>
          <w:tcPr>
            <w:tcW w:w="580" w:type="pct"/>
          </w:tcPr>
          <w:p w14:paraId="4CC2E417" w14:textId="77777777" w:rsidR="001C452B" w:rsidRPr="00FF732D" w:rsidRDefault="001C452B" w:rsidP="00410960">
            <w:pPr>
              <w:spacing w:line="360" w:lineRule="auto"/>
              <w:ind w:right="94"/>
              <w:jc w:val="center"/>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3554" w:type="pct"/>
          </w:tcPr>
          <w:p w14:paraId="6BB537B8" w14:textId="77777777" w:rsidR="001C452B" w:rsidRPr="00FF732D" w:rsidRDefault="001C452B" w:rsidP="00410960">
            <w:pPr>
              <w:spacing w:line="360" w:lineRule="auto"/>
              <w:ind w:left="2"/>
              <w:rPr>
                <w:rFonts w:ascii="Arial" w:hAnsi="Arial" w:cs="Arial"/>
                <w:bCs/>
                <w:sz w:val="24"/>
                <w:szCs w:val="24"/>
              </w:rPr>
            </w:pPr>
            <w:r w:rsidRPr="00FF732D">
              <w:rPr>
                <w:rFonts w:ascii="Arial" w:eastAsia="Times New Roman" w:hAnsi="Arial" w:cs="Arial"/>
                <w:bCs/>
                <w:sz w:val="24"/>
                <w:szCs w:val="24"/>
              </w:rPr>
              <w:t xml:space="preserve">Drawing Table  </w:t>
            </w:r>
          </w:p>
        </w:tc>
        <w:tc>
          <w:tcPr>
            <w:tcW w:w="866" w:type="pct"/>
          </w:tcPr>
          <w:p w14:paraId="2227873B" w14:textId="77777777" w:rsidR="001C452B" w:rsidRPr="00FF732D" w:rsidRDefault="001C452B" w:rsidP="00410960">
            <w:pPr>
              <w:spacing w:line="360" w:lineRule="auto"/>
              <w:ind w:left="2"/>
              <w:jc w:val="center"/>
              <w:rPr>
                <w:rFonts w:ascii="Arial" w:hAnsi="Arial" w:cs="Arial"/>
                <w:sz w:val="24"/>
                <w:szCs w:val="24"/>
              </w:rPr>
            </w:pPr>
            <w:r w:rsidRPr="00FF732D">
              <w:rPr>
                <w:rFonts w:ascii="Arial" w:eastAsia="Times New Roman" w:hAnsi="Arial" w:cs="Arial"/>
                <w:sz w:val="24"/>
                <w:szCs w:val="24"/>
              </w:rPr>
              <w:t>50</w:t>
            </w:r>
          </w:p>
        </w:tc>
      </w:tr>
      <w:tr w:rsidR="001C452B" w:rsidRPr="00FF732D" w14:paraId="64197DA0" w14:textId="77777777" w:rsidTr="00572693">
        <w:trPr>
          <w:trHeight w:val="300"/>
        </w:trPr>
        <w:tc>
          <w:tcPr>
            <w:tcW w:w="580" w:type="pct"/>
          </w:tcPr>
          <w:p w14:paraId="5EAE4C3E" w14:textId="77777777" w:rsidR="001C452B" w:rsidRPr="00FF732D" w:rsidRDefault="001C452B" w:rsidP="00410960">
            <w:pPr>
              <w:spacing w:line="360" w:lineRule="auto"/>
              <w:ind w:right="94"/>
              <w:jc w:val="center"/>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3554" w:type="pct"/>
          </w:tcPr>
          <w:p w14:paraId="5FAFDF62" w14:textId="77777777" w:rsidR="001C452B" w:rsidRPr="00FF732D" w:rsidRDefault="001C452B" w:rsidP="00410960">
            <w:pPr>
              <w:tabs>
                <w:tab w:val="center" w:pos="2163"/>
              </w:tabs>
              <w:spacing w:line="360" w:lineRule="auto"/>
              <w:rPr>
                <w:rFonts w:ascii="Arial" w:hAnsi="Arial" w:cs="Arial"/>
                <w:bCs/>
                <w:sz w:val="24"/>
                <w:szCs w:val="24"/>
              </w:rPr>
            </w:pPr>
            <w:r w:rsidRPr="00FF732D">
              <w:rPr>
                <w:rFonts w:ascii="Arial" w:eastAsia="Times New Roman" w:hAnsi="Arial" w:cs="Arial"/>
                <w:bCs/>
                <w:sz w:val="24"/>
                <w:szCs w:val="24"/>
              </w:rPr>
              <w:t xml:space="preserve">Drawing </w:t>
            </w:r>
            <w:proofErr w:type="gramStart"/>
            <w:r w:rsidRPr="00FF732D">
              <w:rPr>
                <w:rFonts w:ascii="Arial" w:eastAsia="Times New Roman" w:hAnsi="Arial" w:cs="Arial"/>
                <w:bCs/>
                <w:sz w:val="24"/>
                <w:szCs w:val="24"/>
              </w:rPr>
              <w:t xml:space="preserve">Stool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866" w:type="pct"/>
          </w:tcPr>
          <w:p w14:paraId="79198BEA" w14:textId="77777777" w:rsidR="001C452B" w:rsidRPr="00FF732D" w:rsidRDefault="001C452B" w:rsidP="00410960">
            <w:pPr>
              <w:spacing w:line="360" w:lineRule="auto"/>
              <w:ind w:left="2"/>
              <w:jc w:val="center"/>
              <w:rPr>
                <w:rFonts w:ascii="Arial" w:hAnsi="Arial" w:cs="Arial"/>
                <w:sz w:val="24"/>
                <w:szCs w:val="24"/>
              </w:rPr>
            </w:pPr>
            <w:r w:rsidRPr="00FF732D">
              <w:rPr>
                <w:rFonts w:ascii="Arial" w:eastAsia="Times New Roman" w:hAnsi="Arial" w:cs="Arial"/>
                <w:sz w:val="24"/>
                <w:szCs w:val="24"/>
              </w:rPr>
              <w:t>50</w:t>
            </w:r>
          </w:p>
        </w:tc>
      </w:tr>
      <w:tr w:rsidR="001C452B" w:rsidRPr="00FF732D" w14:paraId="6B747179" w14:textId="77777777" w:rsidTr="00572693">
        <w:trPr>
          <w:trHeight w:val="276"/>
        </w:trPr>
        <w:tc>
          <w:tcPr>
            <w:tcW w:w="580" w:type="pct"/>
          </w:tcPr>
          <w:p w14:paraId="40F55970" w14:textId="77777777" w:rsidR="001C452B" w:rsidRPr="00FF732D" w:rsidRDefault="001C452B" w:rsidP="00410960">
            <w:pPr>
              <w:spacing w:line="360" w:lineRule="auto"/>
              <w:ind w:right="94"/>
              <w:jc w:val="center"/>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3554" w:type="pct"/>
          </w:tcPr>
          <w:p w14:paraId="1F74F043" w14:textId="77777777" w:rsidR="001C452B" w:rsidRPr="00FF732D" w:rsidRDefault="001C452B" w:rsidP="00410960">
            <w:pPr>
              <w:spacing w:line="360" w:lineRule="auto"/>
              <w:ind w:left="2"/>
              <w:rPr>
                <w:rFonts w:ascii="Arial" w:hAnsi="Arial" w:cs="Arial"/>
                <w:bCs/>
                <w:sz w:val="24"/>
                <w:szCs w:val="24"/>
              </w:rPr>
            </w:pPr>
            <w:r w:rsidRPr="00FF732D">
              <w:rPr>
                <w:rFonts w:ascii="Arial" w:eastAsia="Times New Roman" w:hAnsi="Arial" w:cs="Arial"/>
                <w:bCs/>
                <w:sz w:val="24"/>
                <w:szCs w:val="24"/>
              </w:rPr>
              <w:t xml:space="preserve">3D wooden / Aluminum Models of different shapes </w:t>
            </w:r>
          </w:p>
        </w:tc>
        <w:tc>
          <w:tcPr>
            <w:tcW w:w="866" w:type="pct"/>
          </w:tcPr>
          <w:p w14:paraId="6431F442" w14:textId="77777777" w:rsidR="001C452B" w:rsidRPr="00FF732D" w:rsidRDefault="001C452B" w:rsidP="0041096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1C452B" w:rsidRPr="00FF732D" w14:paraId="3FEC5F35" w14:textId="77777777" w:rsidTr="00572693">
        <w:trPr>
          <w:trHeight w:val="300"/>
        </w:trPr>
        <w:tc>
          <w:tcPr>
            <w:tcW w:w="580" w:type="pct"/>
          </w:tcPr>
          <w:p w14:paraId="6D322591" w14:textId="77777777" w:rsidR="001C452B" w:rsidRPr="00FF732D" w:rsidRDefault="001C452B" w:rsidP="00410960">
            <w:pPr>
              <w:spacing w:line="360" w:lineRule="auto"/>
              <w:ind w:right="94"/>
              <w:jc w:val="center"/>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3554" w:type="pct"/>
          </w:tcPr>
          <w:p w14:paraId="37D81A32" w14:textId="77777777" w:rsidR="001C452B" w:rsidRPr="00FF732D" w:rsidRDefault="001C452B" w:rsidP="00410960">
            <w:pPr>
              <w:spacing w:line="360" w:lineRule="auto"/>
              <w:ind w:left="2"/>
              <w:rPr>
                <w:rFonts w:ascii="Arial" w:hAnsi="Arial" w:cs="Arial"/>
                <w:bCs/>
                <w:sz w:val="24"/>
                <w:szCs w:val="24"/>
              </w:rPr>
            </w:pPr>
            <w:r w:rsidRPr="00FF732D">
              <w:rPr>
                <w:rFonts w:ascii="Arial" w:eastAsia="Times New Roman" w:hAnsi="Arial" w:cs="Arial"/>
                <w:bCs/>
                <w:sz w:val="24"/>
                <w:szCs w:val="24"/>
              </w:rPr>
              <w:t>Steel Cabinet/</w:t>
            </w:r>
            <w:proofErr w:type="spellStart"/>
            <w:r w:rsidRPr="00FF732D">
              <w:rPr>
                <w:rFonts w:ascii="Arial" w:eastAsia="Times New Roman" w:hAnsi="Arial" w:cs="Arial"/>
                <w:bCs/>
                <w:sz w:val="24"/>
                <w:szCs w:val="24"/>
              </w:rPr>
              <w:t>Almiraha</w:t>
            </w:r>
            <w:proofErr w:type="spellEnd"/>
            <w:r w:rsidRPr="00FF732D">
              <w:rPr>
                <w:rFonts w:ascii="Arial" w:eastAsia="Times New Roman" w:hAnsi="Arial" w:cs="Arial"/>
                <w:bCs/>
                <w:sz w:val="24"/>
                <w:szCs w:val="24"/>
              </w:rPr>
              <w:t xml:space="preserve">    </w:t>
            </w:r>
          </w:p>
        </w:tc>
        <w:tc>
          <w:tcPr>
            <w:tcW w:w="866" w:type="pct"/>
          </w:tcPr>
          <w:p w14:paraId="7871C701" w14:textId="77777777" w:rsidR="001C452B" w:rsidRPr="00FF732D" w:rsidRDefault="001C452B" w:rsidP="0041096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1C452B" w:rsidRPr="00FF732D" w14:paraId="3358E014" w14:textId="77777777" w:rsidTr="00572693">
        <w:trPr>
          <w:trHeight w:val="276"/>
        </w:trPr>
        <w:tc>
          <w:tcPr>
            <w:tcW w:w="580" w:type="pct"/>
          </w:tcPr>
          <w:p w14:paraId="6A0D592E" w14:textId="77777777" w:rsidR="001C452B" w:rsidRPr="00FF732D" w:rsidRDefault="001C452B" w:rsidP="00410960">
            <w:pPr>
              <w:spacing w:line="360" w:lineRule="auto"/>
              <w:ind w:right="94"/>
              <w:jc w:val="center"/>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3554" w:type="pct"/>
          </w:tcPr>
          <w:p w14:paraId="1D232D41" w14:textId="77777777" w:rsidR="001C452B" w:rsidRPr="00FF732D" w:rsidRDefault="001C452B" w:rsidP="00410960">
            <w:pPr>
              <w:spacing w:line="360" w:lineRule="auto"/>
              <w:ind w:left="2"/>
              <w:rPr>
                <w:rFonts w:ascii="Arial" w:hAnsi="Arial" w:cs="Arial"/>
                <w:sz w:val="24"/>
                <w:szCs w:val="24"/>
              </w:rPr>
            </w:pPr>
            <w:r w:rsidRPr="00FF732D">
              <w:rPr>
                <w:rFonts w:ascii="Arial" w:eastAsia="Times New Roman" w:hAnsi="Arial" w:cs="Arial"/>
                <w:sz w:val="24"/>
                <w:szCs w:val="24"/>
              </w:rPr>
              <w:t xml:space="preserve"> Computer Core i7</w:t>
            </w:r>
          </w:p>
        </w:tc>
        <w:tc>
          <w:tcPr>
            <w:tcW w:w="866" w:type="pct"/>
          </w:tcPr>
          <w:p w14:paraId="698BCD89" w14:textId="77777777" w:rsidR="001C452B" w:rsidRPr="00FF732D" w:rsidRDefault="001C452B" w:rsidP="00410960">
            <w:pPr>
              <w:spacing w:line="360" w:lineRule="auto"/>
              <w:ind w:left="2"/>
              <w:jc w:val="center"/>
              <w:rPr>
                <w:rFonts w:ascii="Arial" w:hAnsi="Arial" w:cs="Arial"/>
                <w:sz w:val="24"/>
                <w:szCs w:val="24"/>
              </w:rPr>
            </w:pPr>
            <w:r w:rsidRPr="00FF732D">
              <w:rPr>
                <w:rFonts w:ascii="Arial" w:hAnsi="Arial" w:cs="Arial"/>
                <w:sz w:val="24"/>
                <w:szCs w:val="24"/>
              </w:rPr>
              <w:t>51</w:t>
            </w:r>
          </w:p>
        </w:tc>
      </w:tr>
      <w:tr w:rsidR="001C452B" w:rsidRPr="00FF732D" w14:paraId="7136B5BC" w14:textId="77777777" w:rsidTr="00572693">
        <w:trPr>
          <w:trHeight w:val="276"/>
        </w:trPr>
        <w:tc>
          <w:tcPr>
            <w:tcW w:w="580" w:type="pct"/>
          </w:tcPr>
          <w:p w14:paraId="73993AE6" w14:textId="77777777" w:rsidR="001C452B" w:rsidRPr="00FF732D" w:rsidRDefault="001C452B" w:rsidP="00410960">
            <w:pPr>
              <w:spacing w:line="360" w:lineRule="auto"/>
              <w:ind w:right="94"/>
              <w:jc w:val="center"/>
              <w:rPr>
                <w:rFonts w:ascii="Arial" w:eastAsia="Times New Roman" w:hAnsi="Arial" w:cs="Arial"/>
                <w:sz w:val="24"/>
                <w:szCs w:val="24"/>
              </w:rPr>
            </w:pPr>
            <w:r w:rsidRPr="00FF732D">
              <w:rPr>
                <w:rFonts w:ascii="Arial" w:eastAsia="Times New Roman" w:hAnsi="Arial" w:cs="Arial"/>
                <w:sz w:val="24"/>
                <w:szCs w:val="24"/>
              </w:rPr>
              <w:t>6.</w:t>
            </w:r>
          </w:p>
        </w:tc>
        <w:tc>
          <w:tcPr>
            <w:tcW w:w="3554" w:type="pct"/>
          </w:tcPr>
          <w:p w14:paraId="58758F60" w14:textId="77777777" w:rsidR="001C452B" w:rsidRPr="00FF732D" w:rsidRDefault="001C452B" w:rsidP="00410960">
            <w:pPr>
              <w:spacing w:line="360" w:lineRule="auto"/>
              <w:ind w:left="2"/>
              <w:rPr>
                <w:rFonts w:ascii="Arial" w:eastAsia="Times New Roman" w:hAnsi="Arial" w:cs="Arial"/>
                <w:sz w:val="24"/>
                <w:szCs w:val="24"/>
              </w:rPr>
            </w:pPr>
            <w:r w:rsidRPr="00FF732D">
              <w:rPr>
                <w:rFonts w:ascii="Arial" w:eastAsia="Times New Roman" w:hAnsi="Arial" w:cs="Arial"/>
                <w:sz w:val="24"/>
                <w:szCs w:val="24"/>
              </w:rPr>
              <w:t xml:space="preserve">Computer Chairs </w:t>
            </w:r>
          </w:p>
        </w:tc>
        <w:tc>
          <w:tcPr>
            <w:tcW w:w="866" w:type="pct"/>
          </w:tcPr>
          <w:p w14:paraId="310A3F9A" w14:textId="77777777" w:rsidR="001C452B" w:rsidRPr="00FF732D" w:rsidRDefault="001C452B" w:rsidP="00410960">
            <w:pPr>
              <w:spacing w:line="360" w:lineRule="auto"/>
              <w:ind w:left="2"/>
              <w:jc w:val="center"/>
              <w:rPr>
                <w:rFonts w:ascii="Arial" w:hAnsi="Arial" w:cs="Arial"/>
                <w:sz w:val="24"/>
                <w:szCs w:val="24"/>
              </w:rPr>
            </w:pPr>
            <w:r w:rsidRPr="00FF732D">
              <w:rPr>
                <w:rFonts w:ascii="Arial" w:hAnsi="Arial" w:cs="Arial"/>
                <w:sz w:val="24"/>
                <w:szCs w:val="24"/>
              </w:rPr>
              <w:t>51</w:t>
            </w:r>
          </w:p>
        </w:tc>
      </w:tr>
      <w:tr w:rsidR="001C452B" w:rsidRPr="00FF732D" w14:paraId="072C577C" w14:textId="77777777" w:rsidTr="00572693">
        <w:trPr>
          <w:trHeight w:val="276"/>
        </w:trPr>
        <w:tc>
          <w:tcPr>
            <w:tcW w:w="580" w:type="pct"/>
          </w:tcPr>
          <w:p w14:paraId="5AE6CF60" w14:textId="77777777" w:rsidR="001C452B" w:rsidRPr="00FF732D" w:rsidRDefault="001C452B" w:rsidP="00410960">
            <w:pPr>
              <w:spacing w:line="360" w:lineRule="auto"/>
              <w:ind w:right="94"/>
              <w:jc w:val="center"/>
              <w:rPr>
                <w:rFonts w:ascii="Arial" w:eastAsia="Times New Roman" w:hAnsi="Arial" w:cs="Arial"/>
                <w:sz w:val="24"/>
                <w:szCs w:val="24"/>
              </w:rPr>
            </w:pPr>
            <w:r w:rsidRPr="00FF732D">
              <w:rPr>
                <w:rFonts w:ascii="Arial" w:eastAsia="Times New Roman" w:hAnsi="Arial" w:cs="Arial"/>
                <w:sz w:val="24"/>
                <w:szCs w:val="24"/>
              </w:rPr>
              <w:t>7.</w:t>
            </w:r>
          </w:p>
        </w:tc>
        <w:tc>
          <w:tcPr>
            <w:tcW w:w="3554" w:type="pct"/>
          </w:tcPr>
          <w:p w14:paraId="63AE8D3C" w14:textId="77777777" w:rsidR="001C452B" w:rsidRPr="00FF732D" w:rsidRDefault="001C452B" w:rsidP="00410960">
            <w:pPr>
              <w:spacing w:line="360" w:lineRule="auto"/>
              <w:ind w:left="2"/>
              <w:rPr>
                <w:rFonts w:ascii="Arial" w:eastAsia="Times New Roman" w:hAnsi="Arial" w:cs="Arial"/>
                <w:sz w:val="24"/>
                <w:szCs w:val="24"/>
              </w:rPr>
            </w:pPr>
            <w:r w:rsidRPr="00FF732D">
              <w:rPr>
                <w:rFonts w:ascii="Arial" w:eastAsia="Times New Roman" w:hAnsi="Arial" w:cs="Arial"/>
                <w:sz w:val="24"/>
                <w:szCs w:val="24"/>
              </w:rPr>
              <w:t>Computer Tables</w:t>
            </w:r>
          </w:p>
        </w:tc>
        <w:tc>
          <w:tcPr>
            <w:tcW w:w="866" w:type="pct"/>
          </w:tcPr>
          <w:p w14:paraId="3A6D1E33" w14:textId="77777777" w:rsidR="001C452B" w:rsidRPr="00FF732D" w:rsidRDefault="001C452B" w:rsidP="00410960">
            <w:pPr>
              <w:spacing w:line="360" w:lineRule="auto"/>
              <w:ind w:left="2"/>
              <w:jc w:val="center"/>
              <w:rPr>
                <w:rFonts w:ascii="Arial" w:hAnsi="Arial" w:cs="Arial"/>
                <w:sz w:val="24"/>
                <w:szCs w:val="24"/>
              </w:rPr>
            </w:pPr>
            <w:r w:rsidRPr="00FF732D">
              <w:rPr>
                <w:rFonts w:ascii="Arial" w:hAnsi="Arial" w:cs="Arial"/>
                <w:sz w:val="24"/>
                <w:szCs w:val="24"/>
              </w:rPr>
              <w:t>51</w:t>
            </w:r>
          </w:p>
        </w:tc>
      </w:tr>
      <w:tr w:rsidR="001C452B" w:rsidRPr="00FF732D" w14:paraId="6EA35DF8" w14:textId="77777777" w:rsidTr="00572693">
        <w:trPr>
          <w:trHeight w:val="276"/>
        </w:trPr>
        <w:tc>
          <w:tcPr>
            <w:tcW w:w="580" w:type="pct"/>
          </w:tcPr>
          <w:p w14:paraId="4B24D210" w14:textId="77777777" w:rsidR="001C452B" w:rsidRPr="00FF732D" w:rsidRDefault="001C452B" w:rsidP="00410960">
            <w:pPr>
              <w:spacing w:line="360" w:lineRule="auto"/>
              <w:ind w:right="94"/>
              <w:jc w:val="center"/>
              <w:rPr>
                <w:rFonts w:ascii="Arial" w:eastAsia="Times New Roman" w:hAnsi="Arial" w:cs="Arial"/>
                <w:sz w:val="24"/>
                <w:szCs w:val="24"/>
              </w:rPr>
            </w:pPr>
            <w:r w:rsidRPr="00FF732D">
              <w:rPr>
                <w:rFonts w:ascii="Arial" w:eastAsia="Times New Roman" w:hAnsi="Arial" w:cs="Arial"/>
                <w:sz w:val="24"/>
                <w:szCs w:val="24"/>
              </w:rPr>
              <w:t>8.</w:t>
            </w:r>
          </w:p>
        </w:tc>
        <w:tc>
          <w:tcPr>
            <w:tcW w:w="3554" w:type="pct"/>
          </w:tcPr>
          <w:p w14:paraId="5E9B9B7C" w14:textId="77777777" w:rsidR="001C452B" w:rsidRPr="00FF732D" w:rsidRDefault="001C452B" w:rsidP="00410960">
            <w:pPr>
              <w:spacing w:line="360" w:lineRule="auto"/>
              <w:ind w:left="2"/>
              <w:rPr>
                <w:rFonts w:ascii="Arial" w:eastAsia="Times New Roman" w:hAnsi="Arial" w:cs="Arial"/>
                <w:sz w:val="24"/>
                <w:szCs w:val="24"/>
              </w:rPr>
            </w:pPr>
            <w:r w:rsidRPr="00FF732D">
              <w:rPr>
                <w:rFonts w:ascii="Arial" w:eastAsia="Times New Roman" w:hAnsi="Arial" w:cs="Arial"/>
                <w:sz w:val="24"/>
                <w:szCs w:val="24"/>
              </w:rPr>
              <w:t xml:space="preserve">Printer </w:t>
            </w:r>
          </w:p>
        </w:tc>
        <w:tc>
          <w:tcPr>
            <w:tcW w:w="866" w:type="pct"/>
          </w:tcPr>
          <w:p w14:paraId="12A8BE90" w14:textId="77777777" w:rsidR="001C452B" w:rsidRPr="00FF732D" w:rsidRDefault="001C452B" w:rsidP="00410960">
            <w:pPr>
              <w:spacing w:line="360" w:lineRule="auto"/>
              <w:ind w:left="2"/>
              <w:jc w:val="center"/>
              <w:rPr>
                <w:rFonts w:ascii="Arial" w:hAnsi="Arial" w:cs="Arial"/>
                <w:sz w:val="24"/>
                <w:szCs w:val="24"/>
              </w:rPr>
            </w:pPr>
            <w:r w:rsidRPr="00FF732D">
              <w:rPr>
                <w:rFonts w:ascii="Arial" w:hAnsi="Arial" w:cs="Arial"/>
                <w:sz w:val="24"/>
                <w:szCs w:val="24"/>
              </w:rPr>
              <w:t>01</w:t>
            </w:r>
          </w:p>
        </w:tc>
      </w:tr>
      <w:tr w:rsidR="001C452B" w:rsidRPr="00FF732D" w14:paraId="2A75A219" w14:textId="77777777" w:rsidTr="00572693">
        <w:trPr>
          <w:trHeight w:val="276"/>
        </w:trPr>
        <w:tc>
          <w:tcPr>
            <w:tcW w:w="580" w:type="pct"/>
          </w:tcPr>
          <w:p w14:paraId="0C58F420" w14:textId="77777777" w:rsidR="001C452B" w:rsidRPr="00FF732D" w:rsidRDefault="001C452B" w:rsidP="00410960">
            <w:pPr>
              <w:spacing w:line="360" w:lineRule="auto"/>
              <w:ind w:right="94"/>
              <w:jc w:val="center"/>
              <w:rPr>
                <w:rFonts w:ascii="Arial" w:eastAsia="Times New Roman" w:hAnsi="Arial" w:cs="Arial"/>
                <w:sz w:val="24"/>
                <w:szCs w:val="24"/>
              </w:rPr>
            </w:pPr>
            <w:r w:rsidRPr="00FF732D">
              <w:rPr>
                <w:rFonts w:ascii="Arial" w:eastAsia="Times New Roman" w:hAnsi="Arial" w:cs="Arial"/>
                <w:sz w:val="24"/>
                <w:szCs w:val="24"/>
              </w:rPr>
              <w:t>9.</w:t>
            </w:r>
          </w:p>
        </w:tc>
        <w:tc>
          <w:tcPr>
            <w:tcW w:w="3554" w:type="pct"/>
          </w:tcPr>
          <w:p w14:paraId="4B9A1B02" w14:textId="77777777" w:rsidR="001C452B" w:rsidRPr="00FF732D" w:rsidRDefault="001C452B" w:rsidP="00410960">
            <w:pPr>
              <w:spacing w:line="360" w:lineRule="auto"/>
              <w:ind w:left="2"/>
              <w:rPr>
                <w:rFonts w:ascii="Arial" w:eastAsia="Times New Roman" w:hAnsi="Arial" w:cs="Arial"/>
                <w:sz w:val="24"/>
                <w:szCs w:val="24"/>
              </w:rPr>
            </w:pPr>
            <w:r w:rsidRPr="00FF732D">
              <w:rPr>
                <w:rFonts w:ascii="Arial" w:eastAsia="Times New Roman" w:hAnsi="Arial" w:cs="Arial"/>
                <w:sz w:val="24"/>
                <w:szCs w:val="24"/>
              </w:rPr>
              <w:t xml:space="preserve">Teacher </w:t>
            </w:r>
            <w:proofErr w:type="gramStart"/>
            <w:r w:rsidRPr="00FF732D">
              <w:rPr>
                <w:rFonts w:ascii="Arial" w:eastAsia="Times New Roman" w:hAnsi="Arial" w:cs="Arial"/>
                <w:sz w:val="24"/>
                <w:szCs w:val="24"/>
              </w:rPr>
              <w:t>Computer  Core</w:t>
            </w:r>
            <w:proofErr w:type="gramEnd"/>
            <w:r w:rsidRPr="00FF732D">
              <w:rPr>
                <w:rFonts w:ascii="Arial" w:eastAsia="Times New Roman" w:hAnsi="Arial" w:cs="Arial"/>
                <w:sz w:val="24"/>
                <w:szCs w:val="24"/>
              </w:rPr>
              <w:t xml:space="preserve"> i7 With Table and Chair</w:t>
            </w:r>
          </w:p>
        </w:tc>
        <w:tc>
          <w:tcPr>
            <w:tcW w:w="866" w:type="pct"/>
          </w:tcPr>
          <w:p w14:paraId="720AFC15" w14:textId="77777777" w:rsidR="001C452B" w:rsidRPr="00FF732D" w:rsidRDefault="001C452B" w:rsidP="00410960">
            <w:pPr>
              <w:spacing w:line="360" w:lineRule="auto"/>
              <w:ind w:left="2"/>
              <w:jc w:val="center"/>
              <w:rPr>
                <w:rFonts w:ascii="Arial" w:hAnsi="Arial" w:cs="Arial"/>
                <w:sz w:val="24"/>
                <w:szCs w:val="24"/>
              </w:rPr>
            </w:pPr>
            <w:r w:rsidRPr="00FF732D">
              <w:rPr>
                <w:rFonts w:ascii="Arial" w:hAnsi="Arial" w:cs="Arial"/>
                <w:sz w:val="24"/>
                <w:szCs w:val="24"/>
              </w:rPr>
              <w:t>01</w:t>
            </w:r>
          </w:p>
        </w:tc>
      </w:tr>
      <w:tr w:rsidR="001C452B" w:rsidRPr="00FF732D" w14:paraId="5572D561" w14:textId="77777777" w:rsidTr="00572693">
        <w:trPr>
          <w:trHeight w:val="276"/>
        </w:trPr>
        <w:tc>
          <w:tcPr>
            <w:tcW w:w="580" w:type="pct"/>
          </w:tcPr>
          <w:p w14:paraId="7DD86548" w14:textId="77777777" w:rsidR="001C452B" w:rsidRPr="00FF732D" w:rsidRDefault="001C452B" w:rsidP="00410960">
            <w:pPr>
              <w:spacing w:line="360" w:lineRule="auto"/>
              <w:ind w:right="94"/>
              <w:jc w:val="center"/>
              <w:rPr>
                <w:rFonts w:ascii="Arial" w:eastAsia="Times New Roman" w:hAnsi="Arial" w:cs="Arial"/>
                <w:sz w:val="24"/>
                <w:szCs w:val="24"/>
              </w:rPr>
            </w:pPr>
            <w:r w:rsidRPr="00FF732D">
              <w:rPr>
                <w:rFonts w:ascii="Arial" w:eastAsia="Times New Roman" w:hAnsi="Arial" w:cs="Arial"/>
                <w:sz w:val="24"/>
                <w:szCs w:val="24"/>
              </w:rPr>
              <w:t>10.</w:t>
            </w:r>
          </w:p>
        </w:tc>
        <w:tc>
          <w:tcPr>
            <w:tcW w:w="3554" w:type="pct"/>
          </w:tcPr>
          <w:p w14:paraId="71B270F1" w14:textId="77777777" w:rsidR="001C452B" w:rsidRPr="00FF732D" w:rsidRDefault="001C452B" w:rsidP="00410960">
            <w:pPr>
              <w:spacing w:line="360" w:lineRule="auto"/>
              <w:ind w:left="2"/>
              <w:rPr>
                <w:rFonts w:ascii="Arial" w:eastAsia="Times New Roman" w:hAnsi="Arial" w:cs="Arial"/>
                <w:sz w:val="24"/>
                <w:szCs w:val="24"/>
              </w:rPr>
            </w:pPr>
            <w:r w:rsidRPr="00FF732D">
              <w:rPr>
                <w:rFonts w:ascii="Arial" w:eastAsia="Times New Roman" w:hAnsi="Arial" w:cs="Arial"/>
                <w:sz w:val="24"/>
                <w:szCs w:val="24"/>
              </w:rPr>
              <w:t xml:space="preserve">Auto CAD Software for </w:t>
            </w:r>
            <w:proofErr w:type="gramStart"/>
            <w:r w:rsidRPr="00FF732D">
              <w:rPr>
                <w:rFonts w:ascii="Arial" w:eastAsia="Times New Roman" w:hAnsi="Arial" w:cs="Arial"/>
                <w:sz w:val="24"/>
                <w:szCs w:val="24"/>
              </w:rPr>
              <w:t xml:space="preserve">41 </w:t>
            </w:r>
            <w:r w:rsidRPr="00FF732D">
              <w:rPr>
                <w:rFonts w:ascii="Arial" w:eastAsia="Times New Roman" w:hAnsi="Arial" w:cs="Arial"/>
                <w:bCs/>
                <w:sz w:val="24"/>
                <w:szCs w:val="24"/>
              </w:rPr>
              <w:t xml:space="preserve"> seats</w:t>
            </w:r>
            <w:proofErr w:type="gramEnd"/>
            <w:r w:rsidRPr="00FF732D">
              <w:rPr>
                <w:rFonts w:ascii="Arial" w:eastAsia="Times New Roman" w:hAnsi="Arial" w:cs="Arial"/>
                <w:bCs/>
                <w:sz w:val="24"/>
                <w:szCs w:val="24"/>
              </w:rPr>
              <w:t xml:space="preserve"> / </w:t>
            </w:r>
            <w:r w:rsidRPr="00FF732D">
              <w:rPr>
                <w:rFonts w:ascii="Arial" w:eastAsia="Times New Roman" w:hAnsi="Arial" w:cs="Arial"/>
                <w:sz w:val="24"/>
                <w:szCs w:val="24"/>
              </w:rPr>
              <w:t>computers</w:t>
            </w:r>
          </w:p>
        </w:tc>
        <w:tc>
          <w:tcPr>
            <w:tcW w:w="866" w:type="pct"/>
          </w:tcPr>
          <w:p w14:paraId="65A3BC11" w14:textId="77777777" w:rsidR="001C452B" w:rsidRPr="00FF732D" w:rsidRDefault="001C452B" w:rsidP="00410960">
            <w:pPr>
              <w:spacing w:line="360" w:lineRule="auto"/>
              <w:ind w:left="2"/>
              <w:jc w:val="center"/>
              <w:rPr>
                <w:rFonts w:ascii="Arial" w:hAnsi="Arial" w:cs="Arial"/>
                <w:sz w:val="24"/>
                <w:szCs w:val="24"/>
              </w:rPr>
            </w:pPr>
            <w:r w:rsidRPr="00FF732D">
              <w:rPr>
                <w:rFonts w:ascii="Arial" w:hAnsi="Arial" w:cs="Arial"/>
                <w:sz w:val="24"/>
                <w:szCs w:val="24"/>
              </w:rPr>
              <w:t>01</w:t>
            </w:r>
          </w:p>
        </w:tc>
      </w:tr>
      <w:tr w:rsidR="001C452B" w:rsidRPr="00FF732D" w14:paraId="63A45621" w14:textId="77777777" w:rsidTr="00572693">
        <w:trPr>
          <w:trHeight w:val="276"/>
        </w:trPr>
        <w:tc>
          <w:tcPr>
            <w:tcW w:w="580" w:type="pct"/>
          </w:tcPr>
          <w:p w14:paraId="3170D816" w14:textId="77777777" w:rsidR="001C452B" w:rsidRPr="00FF732D" w:rsidRDefault="001C452B" w:rsidP="00410960">
            <w:pPr>
              <w:spacing w:line="360" w:lineRule="auto"/>
              <w:ind w:right="94"/>
              <w:jc w:val="center"/>
              <w:rPr>
                <w:rFonts w:ascii="Arial" w:eastAsia="Times New Roman" w:hAnsi="Arial" w:cs="Arial"/>
                <w:sz w:val="24"/>
                <w:szCs w:val="24"/>
              </w:rPr>
            </w:pPr>
            <w:r w:rsidRPr="00FF732D">
              <w:rPr>
                <w:rFonts w:ascii="Arial" w:eastAsia="Times New Roman" w:hAnsi="Arial" w:cs="Arial"/>
                <w:sz w:val="24"/>
                <w:szCs w:val="24"/>
              </w:rPr>
              <w:t>11.</w:t>
            </w:r>
          </w:p>
        </w:tc>
        <w:tc>
          <w:tcPr>
            <w:tcW w:w="3554" w:type="pct"/>
          </w:tcPr>
          <w:p w14:paraId="511E8268" w14:textId="77777777" w:rsidR="001C452B" w:rsidRPr="00FF732D" w:rsidRDefault="001C452B" w:rsidP="0041096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Microsoft Windows 11 for 41 seats / Computers</w:t>
            </w:r>
          </w:p>
        </w:tc>
        <w:tc>
          <w:tcPr>
            <w:tcW w:w="866" w:type="pct"/>
          </w:tcPr>
          <w:p w14:paraId="1A7DB563" w14:textId="77777777" w:rsidR="001C452B" w:rsidRPr="00FF732D" w:rsidRDefault="001C452B" w:rsidP="00410960">
            <w:pPr>
              <w:spacing w:line="360" w:lineRule="auto"/>
              <w:ind w:left="2"/>
              <w:jc w:val="center"/>
              <w:rPr>
                <w:rFonts w:ascii="Arial" w:hAnsi="Arial" w:cs="Arial"/>
                <w:sz w:val="24"/>
                <w:szCs w:val="24"/>
              </w:rPr>
            </w:pPr>
            <w:r w:rsidRPr="00FF732D">
              <w:rPr>
                <w:rFonts w:ascii="Arial" w:hAnsi="Arial" w:cs="Arial"/>
                <w:sz w:val="24"/>
                <w:szCs w:val="24"/>
              </w:rPr>
              <w:t>01</w:t>
            </w:r>
          </w:p>
        </w:tc>
      </w:tr>
    </w:tbl>
    <w:p w14:paraId="32890E8D" w14:textId="521543A9" w:rsidR="001C452B" w:rsidRPr="00FF732D" w:rsidRDefault="001C452B" w:rsidP="001C452B">
      <w:pPr>
        <w:ind w:left="12"/>
        <w:jc w:val="both"/>
        <w:rPr>
          <w:rFonts w:ascii="Arial" w:hAnsi="Arial" w:cs="Arial"/>
          <w:sz w:val="24"/>
          <w:szCs w:val="24"/>
        </w:rPr>
      </w:pPr>
    </w:p>
    <w:p w14:paraId="4EFFF38A" w14:textId="5B7F384E" w:rsidR="001C452B" w:rsidRPr="00FF732D" w:rsidRDefault="001C452B" w:rsidP="005F6422">
      <w:pPr>
        <w:pStyle w:val="Heading1"/>
        <w:numPr>
          <w:ilvl w:val="1"/>
          <w:numId w:val="183"/>
        </w:numPr>
        <w:spacing w:before="0" w:after="0"/>
        <w:ind w:left="360" w:right="180" w:hanging="360"/>
        <w:rPr>
          <w:rFonts w:ascii="Arial" w:hAnsi="Arial" w:cs="Arial"/>
          <w:sz w:val="24"/>
          <w:szCs w:val="24"/>
        </w:rPr>
      </w:pPr>
      <w:bookmarkStart w:id="86" w:name="_Toc174290577"/>
      <w:bookmarkStart w:id="87" w:name="_Toc177578154"/>
      <w:r w:rsidRPr="00FF732D">
        <w:rPr>
          <w:rFonts w:ascii="Arial" w:hAnsi="Arial" w:cs="Arial"/>
          <w:sz w:val="24"/>
          <w:szCs w:val="24"/>
        </w:rPr>
        <w:t>APPLIED ELECTRICITY &amp; ELECTRONICS</w:t>
      </w:r>
      <w:bookmarkEnd w:id="86"/>
      <w:bookmarkEnd w:id="87"/>
    </w:p>
    <w:p w14:paraId="4C2ED770" w14:textId="77777777" w:rsidR="001C452B" w:rsidRPr="003F3E45" w:rsidRDefault="001C452B" w:rsidP="001C452B">
      <w:pPr>
        <w:spacing w:after="168"/>
        <w:ind w:left="10" w:hanging="10"/>
        <w:jc w:val="center"/>
        <w:rPr>
          <w:rFonts w:ascii="Arial" w:eastAsia="Times New Roman" w:hAnsi="Arial" w:cs="Arial"/>
          <w:sz w:val="24"/>
          <w:szCs w:val="24"/>
        </w:rPr>
      </w:pPr>
      <w:r w:rsidRPr="003F3E45">
        <w:rPr>
          <w:rFonts w:ascii="Arial" w:eastAsia="Times New Roman" w:hAnsi="Arial" w:cs="Arial"/>
          <w:sz w:val="24"/>
          <w:szCs w:val="24"/>
        </w:rPr>
        <w:t>List of Lab Equipment for 50 Students</w:t>
      </w:r>
    </w:p>
    <w:tbl>
      <w:tblPr>
        <w:tblStyle w:val="TableGrid"/>
        <w:tblpPr w:leftFromText="180" w:rightFromText="180" w:vertAnchor="text" w:horzAnchor="margin" w:tblpY="4"/>
        <w:tblW w:w="9355" w:type="dxa"/>
        <w:tblLook w:val="04A0" w:firstRow="1" w:lastRow="0" w:firstColumn="1" w:lastColumn="0" w:noHBand="0" w:noVBand="1"/>
      </w:tblPr>
      <w:tblGrid>
        <w:gridCol w:w="1165"/>
        <w:gridCol w:w="6570"/>
        <w:gridCol w:w="1620"/>
      </w:tblGrid>
      <w:tr w:rsidR="001C452B" w:rsidRPr="00FF732D" w14:paraId="487087AE" w14:textId="77777777" w:rsidTr="00572693">
        <w:trPr>
          <w:trHeight w:val="551"/>
        </w:trPr>
        <w:tc>
          <w:tcPr>
            <w:tcW w:w="1165" w:type="dxa"/>
            <w:vAlign w:val="center"/>
          </w:tcPr>
          <w:p w14:paraId="3C0BC984" w14:textId="77777777" w:rsidR="001C452B" w:rsidRPr="00FF732D" w:rsidRDefault="001C452B" w:rsidP="00711ED4">
            <w:pPr>
              <w:spacing w:line="360" w:lineRule="auto"/>
              <w:jc w:val="center"/>
              <w:rPr>
                <w:rFonts w:ascii="Arial" w:hAnsi="Arial" w:cs="Arial"/>
                <w:b/>
                <w:bCs/>
              </w:rPr>
            </w:pPr>
            <w:r w:rsidRPr="00FF732D">
              <w:rPr>
                <w:rFonts w:ascii="Arial" w:hAnsi="Arial" w:cs="Arial"/>
                <w:b/>
                <w:bCs/>
              </w:rPr>
              <w:t>Sr. No.</w:t>
            </w:r>
          </w:p>
        </w:tc>
        <w:tc>
          <w:tcPr>
            <w:tcW w:w="6570" w:type="dxa"/>
            <w:vAlign w:val="center"/>
          </w:tcPr>
          <w:p w14:paraId="2B3EA106" w14:textId="77777777" w:rsidR="001C452B" w:rsidRPr="00FF732D" w:rsidRDefault="001C452B" w:rsidP="00711ED4">
            <w:pPr>
              <w:spacing w:line="360" w:lineRule="auto"/>
              <w:jc w:val="center"/>
              <w:rPr>
                <w:rFonts w:ascii="Arial" w:hAnsi="Arial" w:cs="Arial"/>
                <w:b/>
                <w:bCs/>
              </w:rPr>
            </w:pPr>
            <w:r w:rsidRPr="00FF732D">
              <w:rPr>
                <w:rFonts w:ascii="Arial" w:hAnsi="Arial" w:cs="Arial"/>
                <w:b/>
                <w:bCs/>
              </w:rPr>
              <w:t>Name of Equipment</w:t>
            </w:r>
          </w:p>
        </w:tc>
        <w:tc>
          <w:tcPr>
            <w:tcW w:w="1620" w:type="dxa"/>
            <w:vAlign w:val="center"/>
          </w:tcPr>
          <w:p w14:paraId="1CB43561" w14:textId="77777777" w:rsidR="001C452B" w:rsidRPr="00FF732D" w:rsidRDefault="001C452B" w:rsidP="00711ED4">
            <w:pPr>
              <w:spacing w:line="360" w:lineRule="auto"/>
              <w:jc w:val="center"/>
              <w:rPr>
                <w:rFonts w:ascii="Arial" w:hAnsi="Arial" w:cs="Arial"/>
                <w:b/>
                <w:bCs/>
              </w:rPr>
            </w:pPr>
            <w:r w:rsidRPr="00FF732D">
              <w:rPr>
                <w:rFonts w:ascii="Arial" w:hAnsi="Arial" w:cs="Arial"/>
                <w:b/>
                <w:bCs/>
              </w:rPr>
              <w:t>Qty</w:t>
            </w:r>
          </w:p>
        </w:tc>
      </w:tr>
      <w:tr w:rsidR="001C452B" w:rsidRPr="00FF732D" w14:paraId="32AF7641" w14:textId="77777777" w:rsidTr="00572693">
        <w:trPr>
          <w:trHeight w:val="260"/>
        </w:trPr>
        <w:tc>
          <w:tcPr>
            <w:tcW w:w="1165" w:type="dxa"/>
          </w:tcPr>
          <w:p w14:paraId="2011F5F4" w14:textId="77777777" w:rsidR="001C452B" w:rsidRPr="00FF732D" w:rsidRDefault="001C452B" w:rsidP="00711ED4">
            <w:pPr>
              <w:spacing w:line="360" w:lineRule="auto"/>
              <w:jc w:val="center"/>
              <w:rPr>
                <w:rFonts w:ascii="Arial" w:hAnsi="Arial" w:cs="Arial"/>
              </w:rPr>
            </w:pPr>
            <w:r w:rsidRPr="00FF732D">
              <w:rPr>
                <w:rFonts w:ascii="Arial" w:hAnsi="Arial" w:cs="Arial"/>
              </w:rPr>
              <w:t>1</w:t>
            </w:r>
          </w:p>
        </w:tc>
        <w:tc>
          <w:tcPr>
            <w:tcW w:w="6570" w:type="dxa"/>
          </w:tcPr>
          <w:p w14:paraId="6C156003" w14:textId="77777777" w:rsidR="001C452B" w:rsidRPr="00FF732D" w:rsidRDefault="001C452B" w:rsidP="00711ED4">
            <w:pPr>
              <w:spacing w:line="360" w:lineRule="auto"/>
              <w:rPr>
                <w:rFonts w:ascii="Arial" w:hAnsi="Arial" w:cs="Arial"/>
              </w:rPr>
            </w:pPr>
            <w:r w:rsidRPr="00FF732D">
              <w:rPr>
                <w:rFonts w:ascii="Arial" w:hAnsi="Arial" w:cs="Arial"/>
              </w:rPr>
              <w:t>Amp Meter</w:t>
            </w:r>
          </w:p>
        </w:tc>
        <w:tc>
          <w:tcPr>
            <w:tcW w:w="1620" w:type="dxa"/>
          </w:tcPr>
          <w:p w14:paraId="0B115325"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735F76FE" w14:textId="77777777" w:rsidTr="00572693">
        <w:trPr>
          <w:trHeight w:val="276"/>
        </w:trPr>
        <w:tc>
          <w:tcPr>
            <w:tcW w:w="1165" w:type="dxa"/>
          </w:tcPr>
          <w:p w14:paraId="10585DDA" w14:textId="77777777" w:rsidR="001C452B" w:rsidRPr="00FF732D" w:rsidRDefault="001C452B" w:rsidP="00711ED4">
            <w:pPr>
              <w:spacing w:line="360" w:lineRule="auto"/>
              <w:jc w:val="center"/>
              <w:rPr>
                <w:rFonts w:ascii="Arial" w:hAnsi="Arial" w:cs="Arial"/>
              </w:rPr>
            </w:pPr>
            <w:r w:rsidRPr="00FF732D">
              <w:rPr>
                <w:rFonts w:ascii="Arial" w:hAnsi="Arial" w:cs="Arial"/>
              </w:rPr>
              <w:t>2</w:t>
            </w:r>
          </w:p>
        </w:tc>
        <w:tc>
          <w:tcPr>
            <w:tcW w:w="6570" w:type="dxa"/>
          </w:tcPr>
          <w:p w14:paraId="29153D8D" w14:textId="77777777" w:rsidR="001C452B" w:rsidRPr="00FF732D" w:rsidRDefault="001C452B" w:rsidP="00711ED4">
            <w:pPr>
              <w:spacing w:line="360" w:lineRule="auto"/>
              <w:rPr>
                <w:rFonts w:ascii="Arial" w:hAnsi="Arial" w:cs="Arial"/>
              </w:rPr>
            </w:pPr>
            <w:r w:rsidRPr="00FF732D">
              <w:rPr>
                <w:rFonts w:ascii="Arial" w:hAnsi="Arial" w:cs="Arial"/>
              </w:rPr>
              <w:t xml:space="preserve">Volte meter </w:t>
            </w:r>
          </w:p>
        </w:tc>
        <w:tc>
          <w:tcPr>
            <w:tcW w:w="1620" w:type="dxa"/>
          </w:tcPr>
          <w:p w14:paraId="2EE71D65"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6F26D524" w14:textId="77777777" w:rsidTr="00572693">
        <w:trPr>
          <w:trHeight w:val="276"/>
        </w:trPr>
        <w:tc>
          <w:tcPr>
            <w:tcW w:w="1165" w:type="dxa"/>
          </w:tcPr>
          <w:p w14:paraId="3064DD2B" w14:textId="77777777" w:rsidR="001C452B" w:rsidRPr="00FF732D" w:rsidRDefault="001C452B" w:rsidP="00711ED4">
            <w:pPr>
              <w:spacing w:line="360" w:lineRule="auto"/>
              <w:jc w:val="center"/>
              <w:rPr>
                <w:rFonts w:ascii="Arial" w:hAnsi="Arial" w:cs="Arial"/>
              </w:rPr>
            </w:pPr>
            <w:r w:rsidRPr="00FF732D">
              <w:rPr>
                <w:rFonts w:ascii="Arial" w:hAnsi="Arial" w:cs="Arial"/>
              </w:rPr>
              <w:t>3</w:t>
            </w:r>
          </w:p>
        </w:tc>
        <w:tc>
          <w:tcPr>
            <w:tcW w:w="6570" w:type="dxa"/>
          </w:tcPr>
          <w:p w14:paraId="28858DDE" w14:textId="77777777" w:rsidR="001C452B" w:rsidRPr="00FF732D" w:rsidRDefault="001C452B" w:rsidP="00711ED4">
            <w:pPr>
              <w:spacing w:line="360" w:lineRule="auto"/>
              <w:rPr>
                <w:rFonts w:ascii="Arial" w:hAnsi="Arial" w:cs="Arial"/>
              </w:rPr>
            </w:pPr>
            <w:r w:rsidRPr="00FF732D">
              <w:rPr>
                <w:rFonts w:ascii="Arial" w:hAnsi="Arial" w:cs="Arial"/>
              </w:rPr>
              <w:t>Ohm meter</w:t>
            </w:r>
          </w:p>
        </w:tc>
        <w:tc>
          <w:tcPr>
            <w:tcW w:w="1620" w:type="dxa"/>
          </w:tcPr>
          <w:p w14:paraId="26A04FEC"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03AA5A2E" w14:textId="77777777" w:rsidTr="00572693">
        <w:trPr>
          <w:trHeight w:val="260"/>
        </w:trPr>
        <w:tc>
          <w:tcPr>
            <w:tcW w:w="1165" w:type="dxa"/>
          </w:tcPr>
          <w:p w14:paraId="3FCBC010" w14:textId="77777777" w:rsidR="001C452B" w:rsidRPr="00FF732D" w:rsidRDefault="001C452B" w:rsidP="00711ED4">
            <w:pPr>
              <w:spacing w:line="360" w:lineRule="auto"/>
              <w:jc w:val="center"/>
              <w:rPr>
                <w:rFonts w:ascii="Arial" w:hAnsi="Arial" w:cs="Arial"/>
              </w:rPr>
            </w:pPr>
            <w:r w:rsidRPr="00FF732D">
              <w:rPr>
                <w:rFonts w:ascii="Arial" w:hAnsi="Arial" w:cs="Arial"/>
              </w:rPr>
              <w:t>4</w:t>
            </w:r>
          </w:p>
        </w:tc>
        <w:tc>
          <w:tcPr>
            <w:tcW w:w="6570" w:type="dxa"/>
          </w:tcPr>
          <w:p w14:paraId="0693F491" w14:textId="77777777" w:rsidR="001C452B" w:rsidRPr="00FF732D" w:rsidRDefault="001C452B" w:rsidP="00711ED4">
            <w:pPr>
              <w:spacing w:line="360" w:lineRule="auto"/>
              <w:rPr>
                <w:rFonts w:ascii="Arial" w:hAnsi="Arial" w:cs="Arial"/>
              </w:rPr>
            </w:pPr>
            <w:r w:rsidRPr="00FF732D">
              <w:rPr>
                <w:rFonts w:ascii="Arial" w:hAnsi="Arial" w:cs="Arial"/>
              </w:rPr>
              <w:t xml:space="preserve">Energy meter </w:t>
            </w:r>
          </w:p>
        </w:tc>
        <w:tc>
          <w:tcPr>
            <w:tcW w:w="1620" w:type="dxa"/>
          </w:tcPr>
          <w:p w14:paraId="751A0E7A" w14:textId="77777777" w:rsidR="001C452B" w:rsidRPr="00FF732D" w:rsidRDefault="001C452B" w:rsidP="00711ED4">
            <w:pPr>
              <w:spacing w:line="360" w:lineRule="auto"/>
              <w:jc w:val="center"/>
              <w:rPr>
                <w:rFonts w:ascii="Arial" w:hAnsi="Arial" w:cs="Arial"/>
              </w:rPr>
            </w:pPr>
            <w:r w:rsidRPr="00FF732D">
              <w:rPr>
                <w:rFonts w:ascii="Arial" w:hAnsi="Arial" w:cs="Arial"/>
              </w:rPr>
              <w:t>2</w:t>
            </w:r>
          </w:p>
        </w:tc>
      </w:tr>
      <w:tr w:rsidR="001C452B" w:rsidRPr="00FF732D" w14:paraId="510EE8E6" w14:textId="77777777" w:rsidTr="00572693">
        <w:trPr>
          <w:trHeight w:val="276"/>
        </w:trPr>
        <w:tc>
          <w:tcPr>
            <w:tcW w:w="1165" w:type="dxa"/>
          </w:tcPr>
          <w:p w14:paraId="395253EE" w14:textId="77777777" w:rsidR="001C452B" w:rsidRPr="00FF732D" w:rsidRDefault="001C452B" w:rsidP="00711ED4">
            <w:pPr>
              <w:spacing w:line="360" w:lineRule="auto"/>
              <w:jc w:val="center"/>
              <w:rPr>
                <w:rFonts w:ascii="Arial" w:hAnsi="Arial" w:cs="Arial"/>
              </w:rPr>
            </w:pPr>
            <w:r w:rsidRPr="00FF732D">
              <w:rPr>
                <w:rFonts w:ascii="Arial" w:hAnsi="Arial" w:cs="Arial"/>
              </w:rPr>
              <w:t>5</w:t>
            </w:r>
          </w:p>
        </w:tc>
        <w:tc>
          <w:tcPr>
            <w:tcW w:w="6570" w:type="dxa"/>
          </w:tcPr>
          <w:p w14:paraId="266A944D" w14:textId="77777777" w:rsidR="001C452B" w:rsidRPr="00FF732D" w:rsidRDefault="001C452B" w:rsidP="00711ED4">
            <w:pPr>
              <w:spacing w:line="360" w:lineRule="auto"/>
              <w:rPr>
                <w:rFonts w:ascii="Arial" w:hAnsi="Arial" w:cs="Arial"/>
              </w:rPr>
            </w:pPr>
            <w:r w:rsidRPr="00FF732D">
              <w:rPr>
                <w:rFonts w:ascii="Arial" w:hAnsi="Arial" w:cs="Arial"/>
              </w:rPr>
              <w:t>Digital Multi meter</w:t>
            </w:r>
          </w:p>
        </w:tc>
        <w:tc>
          <w:tcPr>
            <w:tcW w:w="1620" w:type="dxa"/>
          </w:tcPr>
          <w:p w14:paraId="61C80259"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588AE358" w14:textId="77777777" w:rsidTr="00572693">
        <w:trPr>
          <w:trHeight w:val="276"/>
        </w:trPr>
        <w:tc>
          <w:tcPr>
            <w:tcW w:w="1165" w:type="dxa"/>
          </w:tcPr>
          <w:p w14:paraId="44098DDB" w14:textId="77777777" w:rsidR="001C452B" w:rsidRPr="00FF732D" w:rsidRDefault="001C452B" w:rsidP="00711ED4">
            <w:pPr>
              <w:spacing w:line="360" w:lineRule="auto"/>
              <w:jc w:val="center"/>
              <w:rPr>
                <w:rFonts w:ascii="Arial" w:hAnsi="Arial" w:cs="Arial"/>
              </w:rPr>
            </w:pPr>
            <w:r w:rsidRPr="00FF732D">
              <w:rPr>
                <w:rFonts w:ascii="Arial" w:hAnsi="Arial" w:cs="Arial"/>
              </w:rPr>
              <w:t>6</w:t>
            </w:r>
          </w:p>
        </w:tc>
        <w:tc>
          <w:tcPr>
            <w:tcW w:w="6570" w:type="dxa"/>
          </w:tcPr>
          <w:p w14:paraId="3D93DD48" w14:textId="77777777" w:rsidR="001C452B" w:rsidRPr="00FF732D" w:rsidRDefault="001C452B" w:rsidP="00711ED4">
            <w:pPr>
              <w:spacing w:line="360" w:lineRule="auto"/>
              <w:rPr>
                <w:rFonts w:ascii="Arial" w:hAnsi="Arial" w:cs="Arial"/>
              </w:rPr>
            </w:pPr>
            <w:r w:rsidRPr="00FF732D">
              <w:rPr>
                <w:rFonts w:ascii="Arial" w:hAnsi="Arial" w:cs="Arial"/>
              </w:rPr>
              <w:t>Analog multi meter</w:t>
            </w:r>
          </w:p>
        </w:tc>
        <w:tc>
          <w:tcPr>
            <w:tcW w:w="1620" w:type="dxa"/>
          </w:tcPr>
          <w:p w14:paraId="6C9CDB03" w14:textId="77777777" w:rsidR="001C452B" w:rsidRPr="00FF732D" w:rsidRDefault="001C452B" w:rsidP="00711ED4">
            <w:pPr>
              <w:spacing w:line="360" w:lineRule="auto"/>
              <w:jc w:val="center"/>
              <w:rPr>
                <w:rFonts w:ascii="Arial" w:hAnsi="Arial" w:cs="Arial"/>
              </w:rPr>
            </w:pPr>
            <w:r w:rsidRPr="00FF732D">
              <w:rPr>
                <w:rFonts w:ascii="Arial" w:hAnsi="Arial" w:cs="Arial"/>
              </w:rPr>
              <w:t>05</w:t>
            </w:r>
          </w:p>
        </w:tc>
      </w:tr>
      <w:tr w:rsidR="001C452B" w:rsidRPr="00FF732D" w14:paraId="23BA87F1" w14:textId="77777777" w:rsidTr="00572693">
        <w:trPr>
          <w:trHeight w:val="260"/>
        </w:trPr>
        <w:tc>
          <w:tcPr>
            <w:tcW w:w="1165" w:type="dxa"/>
          </w:tcPr>
          <w:p w14:paraId="63409E7A" w14:textId="77777777" w:rsidR="001C452B" w:rsidRPr="00FF732D" w:rsidRDefault="001C452B" w:rsidP="00711ED4">
            <w:pPr>
              <w:spacing w:line="360" w:lineRule="auto"/>
              <w:jc w:val="center"/>
              <w:rPr>
                <w:rFonts w:ascii="Arial" w:hAnsi="Arial" w:cs="Arial"/>
              </w:rPr>
            </w:pPr>
            <w:r w:rsidRPr="00FF732D">
              <w:rPr>
                <w:rFonts w:ascii="Arial" w:hAnsi="Arial" w:cs="Arial"/>
              </w:rPr>
              <w:t>7</w:t>
            </w:r>
          </w:p>
        </w:tc>
        <w:tc>
          <w:tcPr>
            <w:tcW w:w="6570" w:type="dxa"/>
          </w:tcPr>
          <w:p w14:paraId="410CA3A9" w14:textId="77777777" w:rsidR="001C452B" w:rsidRPr="00FF732D" w:rsidRDefault="001C452B" w:rsidP="00711ED4">
            <w:pPr>
              <w:spacing w:line="360" w:lineRule="auto"/>
              <w:rPr>
                <w:rFonts w:ascii="Arial" w:hAnsi="Arial" w:cs="Arial"/>
              </w:rPr>
            </w:pPr>
            <w:r w:rsidRPr="00FF732D">
              <w:rPr>
                <w:rFonts w:ascii="Arial" w:hAnsi="Arial" w:cs="Arial"/>
              </w:rPr>
              <w:t>DC power supply</w:t>
            </w:r>
          </w:p>
        </w:tc>
        <w:tc>
          <w:tcPr>
            <w:tcW w:w="1620" w:type="dxa"/>
          </w:tcPr>
          <w:p w14:paraId="1CEF4F1B" w14:textId="77777777" w:rsidR="001C452B" w:rsidRPr="00FF732D" w:rsidRDefault="001C452B" w:rsidP="00711ED4">
            <w:pPr>
              <w:spacing w:line="360" w:lineRule="auto"/>
              <w:jc w:val="center"/>
              <w:rPr>
                <w:rFonts w:ascii="Arial" w:hAnsi="Arial" w:cs="Arial"/>
              </w:rPr>
            </w:pPr>
            <w:r w:rsidRPr="00FF732D">
              <w:rPr>
                <w:rFonts w:ascii="Arial" w:hAnsi="Arial" w:cs="Arial"/>
              </w:rPr>
              <w:t>05</w:t>
            </w:r>
          </w:p>
        </w:tc>
      </w:tr>
      <w:tr w:rsidR="001C452B" w:rsidRPr="00FF732D" w14:paraId="10BA1CF0" w14:textId="77777777" w:rsidTr="00572693">
        <w:trPr>
          <w:trHeight w:val="276"/>
        </w:trPr>
        <w:tc>
          <w:tcPr>
            <w:tcW w:w="1165" w:type="dxa"/>
          </w:tcPr>
          <w:p w14:paraId="45FDE6D1" w14:textId="77777777" w:rsidR="001C452B" w:rsidRPr="00FF732D" w:rsidRDefault="001C452B" w:rsidP="00711ED4">
            <w:pPr>
              <w:spacing w:line="360" w:lineRule="auto"/>
              <w:jc w:val="center"/>
              <w:rPr>
                <w:rFonts w:ascii="Arial" w:hAnsi="Arial" w:cs="Arial"/>
              </w:rPr>
            </w:pPr>
            <w:r w:rsidRPr="00FF732D">
              <w:rPr>
                <w:rFonts w:ascii="Arial" w:hAnsi="Arial" w:cs="Arial"/>
              </w:rPr>
              <w:t>8</w:t>
            </w:r>
          </w:p>
        </w:tc>
        <w:tc>
          <w:tcPr>
            <w:tcW w:w="6570" w:type="dxa"/>
          </w:tcPr>
          <w:p w14:paraId="388CB798" w14:textId="77777777" w:rsidR="001C452B" w:rsidRPr="00FF732D" w:rsidRDefault="001C452B" w:rsidP="00711ED4">
            <w:pPr>
              <w:spacing w:line="360" w:lineRule="auto"/>
              <w:rPr>
                <w:rFonts w:ascii="Arial" w:hAnsi="Arial" w:cs="Arial"/>
              </w:rPr>
            </w:pPr>
            <w:proofErr w:type="spellStart"/>
            <w:r w:rsidRPr="00FF732D">
              <w:rPr>
                <w:rFonts w:ascii="Arial" w:hAnsi="Arial" w:cs="Arial"/>
              </w:rPr>
              <w:t>Potentio</w:t>
            </w:r>
            <w:proofErr w:type="spellEnd"/>
            <w:r w:rsidRPr="00FF732D">
              <w:rPr>
                <w:rFonts w:ascii="Arial" w:hAnsi="Arial" w:cs="Arial"/>
              </w:rPr>
              <w:t xml:space="preserve"> meter </w:t>
            </w:r>
          </w:p>
        </w:tc>
        <w:tc>
          <w:tcPr>
            <w:tcW w:w="1620" w:type="dxa"/>
          </w:tcPr>
          <w:p w14:paraId="096C09A1"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49FAA7E8" w14:textId="77777777" w:rsidTr="00572693">
        <w:trPr>
          <w:trHeight w:val="278"/>
        </w:trPr>
        <w:tc>
          <w:tcPr>
            <w:tcW w:w="1165" w:type="dxa"/>
          </w:tcPr>
          <w:p w14:paraId="4EF4E68C" w14:textId="77777777" w:rsidR="001C452B" w:rsidRPr="00FF732D" w:rsidRDefault="001C452B" w:rsidP="00711ED4">
            <w:pPr>
              <w:spacing w:line="360" w:lineRule="auto"/>
              <w:jc w:val="center"/>
              <w:rPr>
                <w:rFonts w:ascii="Arial" w:hAnsi="Arial" w:cs="Arial"/>
              </w:rPr>
            </w:pPr>
            <w:r w:rsidRPr="00FF732D">
              <w:rPr>
                <w:rFonts w:ascii="Arial" w:hAnsi="Arial" w:cs="Arial"/>
              </w:rPr>
              <w:t>9</w:t>
            </w:r>
          </w:p>
        </w:tc>
        <w:tc>
          <w:tcPr>
            <w:tcW w:w="6570" w:type="dxa"/>
          </w:tcPr>
          <w:p w14:paraId="243D6E04" w14:textId="77777777" w:rsidR="001C452B" w:rsidRPr="00FF732D" w:rsidRDefault="001C452B" w:rsidP="00711ED4">
            <w:pPr>
              <w:spacing w:line="360" w:lineRule="auto"/>
              <w:rPr>
                <w:rFonts w:ascii="Arial" w:hAnsi="Arial" w:cs="Arial"/>
              </w:rPr>
            </w:pPr>
            <w:r w:rsidRPr="00FF732D">
              <w:rPr>
                <w:rFonts w:ascii="Arial" w:hAnsi="Arial" w:cs="Arial"/>
              </w:rPr>
              <w:t>3-29/7-29 Connection Leads of different Length</w:t>
            </w:r>
          </w:p>
        </w:tc>
        <w:tc>
          <w:tcPr>
            <w:tcW w:w="1620" w:type="dxa"/>
          </w:tcPr>
          <w:p w14:paraId="63B24B2B" w14:textId="77777777" w:rsidR="001C452B" w:rsidRPr="00FF732D" w:rsidRDefault="001C452B" w:rsidP="00711ED4">
            <w:pPr>
              <w:spacing w:line="360" w:lineRule="auto"/>
              <w:jc w:val="center"/>
              <w:rPr>
                <w:rFonts w:ascii="Arial" w:hAnsi="Arial" w:cs="Arial"/>
              </w:rPr>
            </w:pPr>
            <w:r w:rsidRPr="00FF732D">
              <w:rPr>
                <w:rFonts w:ascii="Arial" w:hAnsi="Arial" w:cs="Arial"/>
              </w:rPr>
              <w:t>01 coil each</w:t>
            </w:r>
          </w:p>
        </w:tc>
      </w:tr>
      <w:tr w:rsidR="001C452B" w:rsidRPr="00FF732D" w14:paraId="1A3F730D" w14:textId="77777777" w:rsidTr="00572693">
        <w:trPr>
          <w:trHeight w:val="260"/>
        </w:trPr>
        <w:tc>
          <w:tcPr>
            <w:tcW w:w="1165" w:type="dxa"/>
          </w:tcPr>
          <w:p w14:paraId="30084FB7"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c>
          <w:tcPr>
            <w:tcW w:w="6570" w:type="dxa"/>
          </w:tcPr>
          <w:p w14:paraId="49E6F08D" w14:textId="77777777" w:rsidR="001C452B" w:rsidRPr="00FF732D" w:rsidRDefault="001C452B" w:rsidP="00711ED4">
            <w:pPr>
              <w:spacing w:line="360" w:lineRule="auto"/>
              <w:rPr>
                <w:rFonts w:ascii="Arial" w:hAnsi="Arial" w:cs="Arial"/>
              </w:rPr>
            </w:pPr>
            <w:r w:rsidRPr="00FF732D">
              <w:rPr>
                <w:rFonts w:ascii="Arial" w:hAnsi="Arial" w:cs="Arial"/>
              </w:rPr>
              <w:t>Resistors with different values</w:t>
            </w:r>
          </w:p>
        </w:tc>
        <w:tc>
          <w:tcPr>
            <w:tcW w:w="1620" w:type="dxa"/>
          </w:tcPr>
          <w:p w14:paraId="3BA73F98" w14:textId="77777777" w:rsidR="001C452B" w:rsidRPr="00FF732D" w:rsidRDefault="001C452B" w:rsidP="00711ED4">
            <w:pPr>
              <w:spacing w:line="360" w:lineRule="auto"/>
              <w:jc w:val="center"/>
              <w:rPr>
                <w:rFonts w:ascii="Arial" w:hAnsi="Arial" w:cs="Arial"/>
              </w:rPr>
            </w:pPr>
            <w:r w:rsidRPr="00FF732D">
              <w:rPr>
                <w:rFonts w:ascii="Arial" w:hAnsi="Arial" w:cs="Arial"/>
              </w:rPr>
              <w:t>50 Pcs</w:t>
            </w:r>
          </w:p>
        </w:tc>
      </w:tr>
      <w:tr w:rsidR="001C452B" w:rsidRPr="00FF732D" w14:paraId="2DA8E721" w14:textId="77777777" w:rsidTr="00572693">
        <w:trPr>
          <w:trHeight w:val="551"/>
        </w:trPr>
        <w:tc>
          <w:tcPr>
            <w:tcW w:w="1165" w:type="dxa"/>
          </w:tcPr>
          <w:p w14:paraId="0F2D827B" w14:textId="77777777" w:rsidR="001C452B" w:rsidRPr="00FF732D" w:rsidRDefault="001C452B" w:rsidP="00711ED4">
            <w:pPr>
              <w:spacing w:line="360" w:lineRule="auto"/>
              <w:jc w:val="center"/>
              <w:rPr>
                <w:rFonts w:ascii="Arial" w:hAnsi="Arial" w:cs="Arial"/>
              </w:rPr>
            </w:pPr>
            <w:r w:rsidRPr="00FF732D">
              <w:rPr>
                <w:rFonts w:ascii="Arial" w:hAnsi="Arial" w:cs="Arial"/>
              </w:rPr>
              <w:t>11</w:t>
            </w:r>
          </w:p>
        </w:tc>
        <w:tc>
          <w:tcPr>
            <w:tcW w:w="6570" w:type="dxa"/>
          </w:tcPr>
          <w:p w14:paraId="184869DE" w14:textId="6A3E35DD" w:rsidR="001C452B" w:rsidRPr="00FF732D" w:rsidRDefault="001C452B" w:rsidP="00572693">
            <w:pPr>
              <w:spacing w:line="360" w:lineRule="auto"/>
              <w:rPr>
                <w:rFonts w:ascii="Arial" w:hAnsi="Arial" w:cs="Arial"/>
              </w:rPr>
            </w:pPr>
            <w:r w:rsidRPr="00FF732D">
              <w:rPr>
                <w:rFonts w:ascii="Arial" w:hAnsi="Arial" w:cs="Arial"/>
              </w:rPr>
              <w:t>Resistive load Diff wattage 500 watt to 2000 watt</w:t>
            </w:r>
          </w:p>
        </w:tc>
        <w:tc>
          <w:tcPr>
            <w:tcW w:w="1620" w:type="dxa"/>
          </w:tcPr>
          <w:p w14:paraId="2D122F2F" w14:textId="77777777" w:rsidR="001C452B" w:rsidRPr="00FF732D" w:rsidRDefault="001C452B" w:rsidP="00711ED4">
            <w:pPr>
              <w:spacing w:line="360" w:lineRule="auto"/>
              <w:jc w:val="center"/>
              <w:rPr>
                <w:rFonts w:ascii="Arial" w:hAnsi="Arial" w:cs="Arial"/>
              </w:rPr>
            </w:pPr>
            <w:r w:rsidRPr="00FF732D">
              <w:rPr>
                <w:rFonts w:ascii="Arial" w:hAnsi="Arial" w:cs="Arial"/>
              </w:rPr>
              <w:t>04</w:t>
            </w:r>
          </w:p>
        </w:tc>
      </w:tr>
      <w:tr w:rsidR="001C452B" w:rsidRPr="00FF732D" w14:paraId="78896814" w14:textId="77777777" w:rsidTr="00572693">
        <w:trPr>
          <w:trHeight w:val="276"/>
        </w:trPr>
        <w:tc>
          <w:tcPr>
            <w:tcW w:w="1165" w:type="dxa"/>
          </w:tcPr>
          <w:p w14:paraId="43B7BAA6" w14:textId="77777777" w:rsidR="001C452B" w:rsidRPr="00FF732D" w:rsidRDefault="001C452B" w:rsidP="00711ED4">
            <w:pPr>
              <w:spacing w:line="360" w:lineRule="auto"/>
              <w:jc w:val="center"/>
              <w:rPr>
                <w:rFonts w:ascii="Arial" w:hAnsi="Arial" w:cs="Arial"/>
              </w:rPr>
            </w:pPr>
            <w:r w:rsidRPr="00FF732D">
              <w:rPr>
                <w:rFonts w:ascii="Arial" w:hAnsi="Arial" w:cs="Arial"/>
              </w:rPr>
              <w:lastRenderedPageBreak/>
              <w:t>12</w:t>
            </w:r>
          </w:p>
        </w:tc>
        <w:tc>
          <w:tcPr>
            <w:tcW w:w="6570" w:type="dxa"/>
          </w:tcPr>
          <w:p w14:paraId="7A804E17" w14:textId="77777777" w:rsidR="001C452B" w:rsidRPr="00FF732D" w:rsidRDefault="001C452B" w:rsidP="00711ED4">
            <w:pPr>
              <w:spacing w:line="360" w:lineRule="auto"/>
              <w:rPr>
                <w:rFonts w:ascii="Arial" w:hAnsi="Arial" w:cs="Arial"/>
              </w:rPr>
            </w:pPr>
            <w:r w:rsidRPr="00FF732D">
              <w:rPr>
                <w:rFonts w:ascii="Arial" w:hAnsi="Arial" w:cs="Arial"/>
              </w:rPr>
              <w:t xml:space="preserve">Stop watch </w:t>
            </w:r>
          </w:p>
        </w:tc>
        <w:tc>
          <w:tcPr>
            <w:tcW w:w="1620" w:type="dxa"/>
          </w:tcPr>
          <w:p w14:paraId="2740B5C1" w14:textId="77777777" w:rsidR="001C452B" w:rsidRPr="00FF732D" w:rsidRDefault="001C452B" w:rsidP="00711ED4">
            <w:pPr>
              <w:spacing w:line="360" w:lineRule="auto"/>
              <w:jc w:val="center"/>
              <w:rPr>
                <w:rFonts w:ascii="Arial" w:hAnsi="Arial" w:cs="Arial"/>
              </w:rPr>
            </w:pPr>
            <w:r w:rsidRPr="00FF732D">
              <w:rPr>
                <w:rFonts w:ascii="Arial" w:hAnsi="Arial" w:cs="Arial"/>
              </w:rPr>
              <w:t>05</w:t>
            </w:r>
          </w:p>
        </w:tc>
      </w:tr>
      <w:tr w:rsidR="001C452B" w:rsidRPr="00FF732D" w14:paraId="4819DFCE" w14:textId="77777777" w:rsidTr="00572693">
        <w:trPr>
          <w:trHeight w:val="260"/>
        </w:trPr>
        <w:tc>
          <w:tcPr>
            <w:tcW w:w="1165" w:type="dxa"/>
          </w:tcPr>
          <w:p w14:paraId="4A6AC598" w14:textId="77777777" w:rsidR="001C452B" w:rsidRPr="00FF732D" w:rsidRDefault="001C452B" w:rsidP="00711ED4">
            <w:pPr>
              <w:spacing w:line="360" w:lineRule="auto"/>
              <w:jc w:val="center"/>
              <w:rPr>
                <w:rFonts w:ascii="Arial" w:hAnsi="Arial" w:cs="Arial"/>
              </w:rPr>
            </w:pPr>
            <w:r w:rsidRPr="00FF732D">
              <w:rPr>
                <w:rFonts w:ascii="Arial" w:hAnsi="Arial" w:cs="Arial"/>
              </w:rPr>
              <w:t>13</w:t>
            </w:r>
          </w:p>
        </w:tc>
        <w:tc>
          <w:tcPr>
            <w:tcW w:w="6570" w:type="dxa"/>
          </w:tcPr>
          <w:p w14:paraId="7D2B3BA5" w14:textId="77777777" w:rsidR="001C452B" w:rsidRPr="00FF732D" w:rsidRDefault="001C452B" w:rsidP="00711ED4">
            <w:pPr>
              <w:spacing w:line="360" w:lineRule="auto"/>
              <w:rPr>
                <w:rFonts w:ascii="Arial" w:hAnsi="Arial" w:cs="Arial"/>
              </w:rPr>
            </w:pPr>
            <w:r w:rsidRPr="00FF732D">
              <w:rPr>
                <w:rFonts w:ascii="Arial" w:hAnsi="Arial" w:cs="Arial"/>
              </w:rPr>
              <w:t>EMF generator prototype</w:t>
            </w:r>
          </w:p>
        </w:tc>
        <w:tc>
          <w:tcPr>
            <w:tcW w:w="1620" w:type="dxa"/>
          </w:tcPr>
          <w:p w14:paraId="7E9C2A90" w14:textId="77777777" w:rsidR="001C452B" w:rsidRPr="00FF732D" w:rsidRDefault="001C452B" w:rsidP="00711ED4">
            <w:pPr>
              <w:spacing w:line="360" w:lineRule="auto"/>
              <w:jc w:val="center"/>
              <w:rPr>
                <w:rFonts w:ascii="Arial" w:hAnsi="Arial" w:cs="Arial"/>
              </w:rPr>
            </w:pPr>
            <w:r w:rsidRPr="00FF732D">
              <w:rPr>
                <w:rFonts w:ascii="Arial" w:hAnsi="Arial" w:cs="Arial"/>
              </w:rPr>
              <w:t>03</w:t>
            </w:r>
          </w:p>
        </w:tc>
      </w:tr>
      <w:tr w:rsidR="001C452B" w:rsidRPr="00FF732D" w14:paraId="0E702E6D" w14:textId="77777777" w:rsidTr="00572693">
        <w:trPr>
          <w:trHeight w:val="276"/>
        </w:trPr>
        <w:tc>
          <w:tcPr>
            <w:tcW w:w="1165" w:type="dxa"/>
          </w:tcPr>
          <w:p w14:paraId="23ABC7AA" w14:textId="77777777" w:rsidR="001C452B" w:rsidRPr="00FF732D" w:rsidRDefault="001C452B" w:rsidP="00711ED4">
            <w:pPr>
              <w:spacing w:line="360" w:lineRule="auto"/>
              <w:jc w:val="center"/>
              <w:rPr>
                <w:rFonts w:ascii="Arial" w:hAnsi="Arial" w:cs="Arial"/>
              </w:rPr>
            </w:pPr>
            <w:r w:rsidRPr="00FF732D">
              <w:rPr>
                <w:rFonts w:ascii="Arial" w:hAnsi="Arial" w:cs="Arial"/>
              </w:rPr>
              <w:t>14</w:t>
            </w:r>
          </w:p>
        </w:tc>
        <w:tc>
          <w:tcPr>
            <w:tcW w:w="6570" w:type="dxa"/>
          </w:tcPr>
          <w:p w14:paraId="101798D5" w14:textId="77777777" w:rsidR="001C452B" w:rsidRPr="00FF732D" w:rsidRDefault="001C452B" w:rsidP="00711ED4">
            <w:pPr>
              <w:spacing w:line="360" w:lineRule="auto"/>
              <w:rPr>
                <w:rFonts w:ascii="Arial" w:hAnsi="Arial" w:cs="Arial"/>
              </w:rPr>
            </w:pPr>
            <w:r w:rsidRPr="00FF732D">
              <w:rPr>
                <w:rFonts w:ascii="Arial" w:hAnsi="Arial" w:cs="Arial"/>
              </w:rPr>
              <w:t xml:space="preserve">Galvanometer </w:t>
            </w:r>
          </w:p>
        </w:tc>
        <w:tc>
          <w:tcPr>
            <w:tcW w:w="1620" w:type="dxa"/>
          </w:tcPr>
          <w:p w14:paraId="744ECF36"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3B3D14C2" w14:textId="77777777" w:rsidTr="00572693">
        <w:trPr>
          <w:trHeight w:val="551"/>
        </w:trPr>
        <w:tc>
          <w:tcPr>
            <w:tcW w:w="1165" w:type="dxa"/>
          </w:tcPr>
          <w:p w14:paraId="00B1BCFB" w14:textId="77777777" w:rsidR="001C452B" w:rsidRPr="00FF732D" w:rsidRDefault="001C452B" w:rsidP="00711ED4">
            <w:pPr>
              <w:spacing w:line="360" w:lineRule="auto"/>
              <w:jc w:val="center"/>
              <w:rPr>
                <w:rFonts w:ascii="Arial" w:hAnsi="Arial" w:cs="Arial"/>
              </w:rPr>
            </w:pPr>
            <w:r w:rsidRPr="00FF732D">
              <w:rPr>
                <w:rFonts w:ascii="Arial" w:hAnsi="Arial" w:cs="Arial"/>
              </w:rPr>
              <w:t>15</w:t>
            </w:r>
          </w:p>
        </w:tc>
        <w:tc>
          <w:tcPr>
            <w:tcW w:w="6570" w:type="dxa"/>
          </w:tcPr>
          <w:p w14:paraId="3DAB9132" w14:textId="77777777" w:rsidR="001C452B" w:rsidRPr="00FF732D" w:rsidRDefault="001C452B" w:rsidP="00711ED4">
            <w:pPr>
              <w:spacing w:line="360" w:lineRule="auto"/>
              <w:rPr>
                <w:rFonts w:ascii="Arial" w:hAnsi="Arial" w:cs="Arial"/>
              </w:rPr>
            </w:pPr>
            <w:r w:rsidRPr="00FF732D">
              <w:rPr>
                <w:rFonts w:ascii="Arial" w:hAnsi="Arial" w:cs="Arial"/>
              </w:rPr>
              <w:t xml:space="preserve">Tolls </w:t>
            </w:r>
            <w:proofErr w:type="gramStart"/>
            <w:r w:rsidRPr="00FF732D">
              <w:rPr>
                <w:rFonts w:ascii="Arial" w:hAnsi="Arial" w:cs="Arial"/>
              </w:rPr>
              <w:t>( combination</w:t>
            </w:r>
            <w:proofErr w:type="gramEnd"/>
            <w:r w:rsidRPr="00FF732D">
              <w:rPr>
                <w:rFonts w:ascii="Arial" w:hAnsi="Arial" w:cs="Arial"/>
              </w:rPr>
              <w:t xml:space="preserve"> plier, side cutting plier,  long  nose </w:t>
            </w:r>
            <w:proofErr w:type="spellStart"/>
            <w:r w:rsidRPr="00FF732D">
              <w:rPr>
                <w:rFonts w:ascii="Arial" w:hAnsi="Arial" w:cs="Arial"/>
              </w:rPr>
              <w:t>Piler</w:t>
            </w:r>
            <w:proofErr w:type="spellEnd"/>
            <w:r w:rsidRPr="00FF732D">
              <w:rPr>
                <w:rFonts w:ascii="Arial" w:hAnsi="Arial" w:cs="Arial"/>
              </w:rPr>
              <w:t>, Screwdriver set)</w:t>
            </w:r>
          </w:p>
        </w:tc>
        <w:tc>
          <w:tcPr>
            <w:tcW w:w="1620" w:type="dxa"/>
          </w:tcPr>
          <w:p w14:paraId="79EE04DA"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1AB1D4C7" w14:textId="77777777" w:rsidTr="00572693">
        <w:trPr>
          <w:trHeight w:val="260"/>
        </w:trPr>
        <w:tc>
          <w:tcPr>
            <w:tcW w:w="1165" w:type="dxa"/>
          </w:tcPr>
          <w:p w14:paraId="3152302B" w14:textId="77777777" w:rsidR="001C452B" w:rsidRPr="00FF732D" w:rsidRDefault="001C452B" w:rsidP="00711ED4">
            <w:pPr>
              <w:spacing w:line="360" w:lineRule="auto"/>
              <w:jc w:val="center"/>
              <w:rPr>
                <w:rFonts w:ascii="Arial" w:hAnsi="Arial" w:cs="Arial"/>
              </w:rPr>
            </w:pPr>
            <w:r w:rsidRPr="00FF732D">
              <w:rPr>
                <w:rFonts w:ascii="Arial" w:hAnsi="Arial" w:cs="Arial"/>
              </w:rPr>
              <w:t>16</w:t>
            </w:r>
          </w:p>
        </w:tc>
        <w:tc>
          <w:tcPr>
            <w:tcW w:w="6570" w:type="dxa"/>
          </w:tcPr>
          <w:p w14:paraId="390EA55B" w14:textId="77777777" w:rsidR="001C452B" w:rsidRPr="00FF732D" w:rsidRDefault="001C452B" w:rsidP="00711ED4">
            <w:pPr>
              <w:spacing w:line="360" w:lineRule="auto"/>
              <w:rPr>
                <w:rFonts w:ascii="Arial" w:hAnsi="Arial" w:cs="Arial"/>
              </w:rPr>
            </w:pPr>
            <w:r w:rsidRPr="00FF732D">
              <w:rPr>
                <w:rFonts w:ascii="Arial" w:hAnsi="Arial" w:cs="Arial"/>
              </w:rPr>
              <w:t xml:space="preserve">Series test board  </w:t>
            </w:r>
          </w:p>
        </w:tc>
        <w:tc>
          <w:tcPr>
            <w:tcW w:w="1620" w:type="dxa"/>
          </w:tcPr>
          <w:p w14:paraId="01EA75B2"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0C68C5A4" w14:textId="77777777" w:rsidTr="00572693">
        <w:trPr>
          <w:trHeight w:val="551"/>
        </w:trPr>
        <w:tc>
          <w:tcPr>
            <w:tcW w:w="1165" w:type="dxa"/>
          </w:tcPr>
          <w:p w14:paraId="333CA918" w14:textId="77777777" w:rsidR="001C452B" w:rsidRPr="00FF732D" w:rsidRDefault="001C452B" w:rsidP="00711ED4">
            <w:pPr>
              <w:spacing w:line="360" w:lineRule="auto"/>
              <w:jc w:val="center"/>
              <w:rPr>
                <w:rFonts w:ascii="Arial" w:hAnsi="Arial" w:cs="Arial"/>
              </w:rPr>
            </w:pPr>
            <w:r w:rsidRPr="00FF732D">
              <w:rPr>
                <w:rFonts w:ascii="Arial" w:hAnsi="Arial" w:cs="Arial"/>
              </w:rPr>
              <w:t>17</w:t>
            </w:r>
          </w:p>
        </w:tc>
        <w:tc>
          <w:tcPr>
            <w:tcW w:w="6570" w:type="dxa"/>
          </w:tcPr>
          <w:p w14:paraId="392FBD2F" w14:textId="77777777" w:rsidR="001C452B" w:rsidRPr="00FF732D" w:rsidRDefault="001C452B" w:rsidP="00711ED4">
            <w:pPr>
              <w:spacing w:line="360" w:lineRule="auto"/>
              <w:rPr>
                <w:rFonts w:ascii="Arial" w:hAnsi="Arial" w:cs="Arial"/>
              </w:rPr>
            </w:pPr>
            <w:r w:rsidRPr="00FF732D">
              <w:rPr>
                <w:rFonts w:ascii="Arial" w:hAnsi="Arial" w:cs="Arial"/>
              </w:rPr>
              <w:t>Circuit breakers (single pole, double Pole, three Pole) 10Amp, 20Amp, 40Amp TP</w:t>
            </w:r>
          </w:p>
        </w:tc>
        <w:tc>
          <w:tcPr>
            <w:tcW w:w="1620" w:type="dxa"/>
          </w:tcPr>
          <w:p w14:paraId="77798824" w14:textId="77777777" w:rsidR="001C452B" w:rsidRPr="00FF732D" w:rsidRDefault="001C452B" w:rsidP="00711ED4">
            <w:pPr>
              <w:spacing w:line="360" w:lineRule="auto"/>
              <w:jc w:val="center"/>
              <w:rPr>
                <w:rFonts w:ascii="Arial" w:hAnsi="Arial" w:cs="Arial"/>
              </w:rPr>
            </w:pPr>
            <w:r w:rsidRPr="00FF732D">
              <w:rPr>
                <w:rFonts w:ascii="Arial" w:hAnsi="Arial" w:cs="Arial"/>
              </w:rPr>
              <w:t>05 Each</w:t>
            </w:r>
          </w:p>
        </w:tc>
      </w:tr>
      <w:tr w:rsidR="001C452B" w:rsidRPr="00FF732D" w14:paraId="58B25F0B" w14:textId="77777777" w:rsidTr="00572693">
        <w:trPr>
          <w:trHeight w:val="276"/>
        </w:trPr>
        <w:tc>
          <w:tcPr>
            <w:tcW w:w="1165" w:type="dxa"/>
          </w:tcPr>
          <w:p w14:paraId="2A72E219" w14:textId="77777777" w:rsidR="001C452B" w:rsidRPr="00FF732D" w:rsidRDefault="001C452B" w:rsidP="00711ED4">
            <w:pPr>
              <w:spacing w:line="360" w:lineRule="auto"/>
              <w:jc w:val="center"/>
              <w:rPr>
                <w:rFonts w:ascii="Arial" w:hAnsi="Arial" w:cs="Arial"/>
              </w:rPr>
            </w:pPr>
            <w:r w:rsidRPr="00FF732D">
              <w:rPr>
                <w:rFonts w:ascii="Arial" w:hAnsi="Arial" w:cs="Arial"/>
              </w:rPr>
              <w:t>18</w:t>
            </w:r>
          </w:p>
        </w:tc>
        <w:tc>
          <w:tcPr>
            <w:tcW w:w="6570" w:type="dxa"/>
          </w:tcPr>
          <w:p w14:paraId="1458916E" w14:textId="77777777" w:rsidR="001C452B" w:rsidRPr="00FF732D" w:rsidRDefault="001C452B" w:rsidP="00711ED4">
            <w:pPr>
              <w:spacing w:line="360" w:lineRule="auto"/>
              <w:rPr>
                <w:rFonts w:ascii="Arial" w:hAnsi="Arial" w:cs="Arial"/>
              </w:rPr>
            </w:pPr>
            <w:r w:rsidRPr="00FF732D">
              <w:rPr>
                <w:rFonts w:ascii="Arial" w:hAnsi="Arial" w:cs="Arial"/>
              </w:rPr>
              <w:t xml:space="preserve">3 induction motor </w:t>
            </w:r>
          </w:p>
        </w:tc>
        <w:tc>
          <w:tcPr>
            <w:tcW w:w="1620" w:type="dxa"/>
          </w:tcPr>
          <w:p w14:paraId="24CFF338" w14:textId="77777777" w:rsidR="001C452B" w:rsidRPr="00FF732D" w:rsidRDefault="001C452B" w:rsidP="00711ED4">
            <w:pPr>
              <w:spacing w:line="360" w:lineRule="auto"/>
              <w:jc w:val="center"/>
              <w:rPr>
                <w:rFonts w:ascii="Arial" w:hAnsi="Arial" w:cs="Arial"/>
              </w:rPr>
            </w:pPr>
            <w:r w:rsidRPr="00FF732D">
              <w:rPr>
                <w:rFonts w:ascii="Arial" w:hAnsi="Arial" w:cs="Arial"/>
              </w:rPr>
              <w:t>03</w:t>
            </w:r>
          </w:p>
        </w:tc>
      </w:tr>
      <w:tr w:rsidR="001C452B" w:rsidRPr="00FF732D" w14:paraId="553CBC40" w14:textId="77777777" w:rsidTr="00572693">
        <w:trPr>
          <w:trHeight w:val="260"/>
        </w:trPr>
        <w:tc>
          <w:tcPr>
            <w:tcW w:w="1165" w:type="dxa"/>
          </w:tcPr>
          <w:p w14:paraId="4DF50F93" w14:textId="77777777" w:rsidR="001C452B" w:rsidRPr="00FF732D" w:rsidRDefault="001C452B" w:rsidP="00711ED4">
            <w:pPr>
              <w:spacing w:line="360" w:lineRule="auto"/>
              <w:jc w:val="center"/>
              <w:rPr>
                <w:rFonts w:ascii="Arial" w:hAnsi="Arial" w:cs="Arial"/>
              </w:rPr>
            </w:pPr>
            <w:r w:rsidRPr="00FF732D">
              <w:rPr>
                <w:rFonts w:ascii="Arial" w:hAnsi="Arial" w:cs="Arial"/>
              </w:rPr>
              <w:t>19</w:t>
            </w:r>
          </w:p>
        </w:tc>
        <w:tc>
          <w:tcPr>
            <w:tcW w:w="6570" w:type="dxa"/>
          </w:tcPr>
          <w:p w14:paraId="4D63476E" w14:textId="77777777" w:rsidR="001C452B" w:rsidRPr="00FF732D" w:rsidRDefault="001C452B" w:rsidP="00711ED4">
            <w:pPr>
              <w:spacing w:line="360" w:lineRule="auto"/>
              <w:rPr>
                <w:rFonts w:ascii="Arial" w:hAnsi="Arial" w:cs="Arial"/>
              </w:rPr>
            </w:pPr>
            <w:r w:rsidRPr="00FF732D">
              <w:rPr>
                <w:rFonts w:ascii="Arial" w:hAnsi="Arial" w:cs="Arial"/>
              </w:rPr>
              <w:t>Thermal over load relay</w:t>
            </w:r>
          </w:p>
        </w:tc>
        <w:tc>
          <w:tcPr>
            <w:tcW w:w="1620" w:type="dxa"/>
          </w:tcPr>
          <w:p w14:paraId="74B8164F"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6AEAE84B" w14:textId="77777777" w:rsidTr="00572693">
        <w:trPr>
          <w:trHeight w:val="276"/>
        </w:trPr>
        <w:tc>
          <w:tcPr>
            <w:tcW w:w="1165" w:type="dxa"/>
          </w:tcPr>
          <w:p w14:paraId="160EBE4A" w14:textId="77777777" w:rsidR="001C452B" w:rsidRPr="00FF732D" w:rsidRDefault="001C452B" w:rsidP="00711ED4">
            <w:pPr>
              <w:spacing w:line="360" w:lineRule="auto"/>
              <w:jc w:val="center"/>
              <w:rPr>
                <w:rFonts w:ascii="Arial" w:hAnsi="Arial" w:cs="Arial"/>
              </w:rPr>
            </w:pPr>
            <w:r w:rsidRPr="00FF732D">
              <w:rPr>
                <w:rFonts w:ascii="Arial" w:hAnsi="Arial" w:cs="Arial"/>
              </w:rPr>
              <w:t>20</w:t>
            </w:r>
          </w:p>
        </w:tc>
        <w:tc>
          <w:tcPr>
            <w:tcW w:w="6570" w:type="dxa"/>
          </w:tcPr>
          <w:p w14:paraId="4EA6EAF5" w14:textId="77777777" w:rsidR="001C452B" w:rsidRPr="00FF732D" w:rsidRDefault="001C452B" w:rsidP="00711ED4">
            <w:pPr>
              <w:spacing w:line="360" w:lineRule="auto"/>
              <w:rPr>
                <w:rFonts w:ascii="Arial" w:hAnsi="Arial" w:cs="Arial"/>
              </w:rPr>
            </w:pPr>
            <w:r w:rsidRPr="00FF732D">
              <w:rPr>
                <w:rFonts w:ascii="Arial" w:hAnsi="Arial" w:cs="Arial"/>
              </w:rPr>
              <w:t xml:space="preserve">Push buttons </w:t>
            </w:r>
          </w:p>
        </w:tc>
        <w:tc>
          <w:tcPr>
            <w:tcW w:w="1620" w:type="dxa"/>
          </w:tcPr>
          <w:p w14:paraId="74909D2E" w14:textId="77777777" w:rsidR="001C452B" w:rsidRPr="00FF732D" w:rsidRDefault="001C452B" w:rsidP="00711ED4">
            <w:pPr>
              <w:spacing w:line="360" w:lineRule="auto"/>
              <w:jc w:val="center"/>
              <w:rPr>
                <w:rFonts w:ascii="Arial" w:hAnsi="Arial" w:cs="Arial"/>
              </w:rPr>
            </w:pPr>
            <w:r w:rsidRPr="00FF732D">
              <w:rPr>
                <w:rFonts w:ascii="Arial" w:hAnsi="Arial" w:cs="Arial"/>
              </w:rPr>
              <w:t>50</w:t>
            </w:r>
          </w:p>
        </w:tc>
      </w:tr>
      <w:tr w:rsidR="001C452B" w:rsidRPr="00FF732D" w14:paraId="0F41021B" w14:textId="77777777" w:rsidTr="00572693">
        <w:trPr>
          <w:trHeight w:val="276"/>
        </w:trPr>
        <w:tc>
          <w:tcPr>
            <w:tcW w:w="1165" w:type="dxa"/>
          </w:tcPr>
          <w:p w14:paraId="50DE6561" w14:textId="77777777" w:rsidR="001C452B" w:rsidRPr="00FF732D" w:rsidRDefault="001C452B" w:rsidP="00711ED4">
            <w:pPr>
              <w:spacing w:line="360" w:lineRule="auto"/>
              <w:jc w:val="center"/>
              <w:rPr>
                <w:rFonts w:ascii="Arial" w:hAnsi="Arial" w:cs="Arial"/>
              </w:rPr>
            </w:pPr>
            <w:r w:rsidRPr="00FF732D">
              <w:rPr>
                <w:rFonts w:ascii="Arial" w:hAnsi="Arial" w:cs="Arial"/>
              </w:rPr>
              <w:t>21</w:t>
            </w:r>
          </w:p>
        </w:tc>
        <w:tc>
          <w:tcPr>
            <w:tcW w:w="6570" w:type="dxa"/>
          </w:tcPr>
          <w:p w14:paraId="7EE415DF" w14:textId="77777777" w:rsidR="001C452B" w:rsidRPr="00FF732D" w:rsidRDefault="001C452B" w:rsidP="00711ED4">
            <w:pPr>
              <w:spacing w:line="360" w:lineRule="auto"/>
              <w:rPr>
                <w:rFonts w:ascii="Arial" w:hAnsi="Arial" w:cs="Arial"/>
              </w:rPr>
            </w:pPr>
            <w:r w:rsidRPr="00FF732D">
              <w:rPr>
                <w:rFonts w:ascii="Arial" w:hAnsi="Arial" w:cs="Arial"/>
              </w:rPr>
              <w:t>Magnetic contactors</w:t>
            </w:r>
          </w:p>
        </w:tc>
        <w:tc>
          <w:tcPr>
            <w:tcW w:w="1620" w:type="dxa"/>
          </w:tcPr>
          <w:p w14:paraId="0F2811D6" w14:textId="77777777" w:rsidR="001C452B" w:rsidRPr="00FF732D" w:rsidRDefault="001C452B" w:rsidP="00711ED4">
            <w:pPr>
              <w:spacing w:line="360" w:lineRule="auto"/>
              <w:jc w:val="center"/>
              <w:rPr>
                <w:rFonts w:ascii="Arial" w:hAnsi="Arial" w:cs="Arial"/>
              </w:rPr>
            </w:pPr>
            <w:r w:rsidRPr="00FF732D">
              <w:rPr>
                <w:rFonts w:ascii="Arial" w:hAnsi="Arial" w:cs="Arial"/>
              </w:rPr>
              <w:t>05</w:t>
            </w:r>
          </w:p>
        </w:tc>
      </w:tr>
      <w:tr w:rsidR="001C452B" w:rsidRPr="00FF732D" w14:paraId="5600F0A5" w14:textId="77777777" w:rsidTr="00572693">
        <w:trPr>
          <w:trHeight w:val="260"/>
        </w:trPr>
        <w:tc>
          <w:tcPr>
            <w:tcW w:w="1165" w:type="dxa"/>
          </w:tcPr>
          <w:p w14:paraId="4BFA8499" w14:textId="77777777" w:rsidR="001C452B" w:rsidRPr="00FF732D" w:rsidRDefault="001C452B" w:rsidP="00711ED4">
            <w:pPr>
              <w:spacing w:line="360" w:lineRule="auto"/>
              <w:jc w:val="center"/>
              <w:rPr>
                <w:rFonts w:ascii="Arial" w:hAnsi="Arial" w:cs="Arial"/>
              </w:rPr>
            </w:pPr>
            <w:r w:rsidRPr="00FF732D">
              <w:rPr>
                <w:rFonts w:ascii="Arial" w:hAnsi="Arial" w:cs="Arial"/>
              </w:rPr>
              <w:t>22</w:t>
            </w:r>
          </w:p>
        </w:tc>
        <w:tc>
          <w:tcPr>
            <w:tcW w:w="6570" w:type="dxa"/>
          </w:tcPr>
          <w:p w14:paraId="64BDC3A9" w14:textId="77777777" w:rsidR="001C452B" w:rsidRPr="00FF732D" w:rsidRDefault="001C452B" w:rsidP="00711ED4">
            <w:pPr>
              <w:spacing w:line="360" w:lineRule="auto"/>
              <w:rPr>
                <w:rFonts w:ascii="Arial" w:hAnsi="Arial" w:cs="Arial"/>
              </w:rPr>
            </w:pPr>
            <w:r w:rsidRPr="00FF732D">
              <w:rPr>
                <w:rFonts w:ascii="Arial" w:hAnsi="Arial" w:cs="Arial"/>
              </w:rPr>
              <w:t>AC Generator</w:t>
            </w:r>
          </w:p>
        </w:tc>
        <w:tc>
          <w:tcPr>
            <w:tcW w:w="1620" w:type="dxa"/>
          </w:tcPr>
          <w:p w14:paraId="5F0821AE" w14:textId="77777777" w:rsidR="001C452B" w:rsidRPr="00FF732D" w:rsidRDefault="001C452B" w:rsidP="00711ED4">
            <w:pPr>
              <w:spacing w:line="360" w:lineRule="auto"/>
              <w:jc w:val="center"/>
              <w:rPr>
                <w:rFonts w:ascii="Arial" w:hAnsi="Arial" w:cs="Arial"/>
              </w:rPr>
            </w:pPr>
            <w:r w:rsidRPr="00FF732D">
              <w:rPr>
                <w:rFonts w:ascii="Arial" w:hAnsi="Arial" w:cs="Arial"/>
              </w:rPr>
              <w:t>02</w:t>
            </w:r>
          </w:p>
        </w:tc>
      </w:tr>
      <w:tr w:rsidR="001C452B" w:rsidRPr="00FF732D" w14:paraId="7CAB86A6" w14:textId="77777777" w:rsidTr="00572693">
        <w:trPr>
          <w:trHeight w:val="276"/>
        </w:trPr>
        <w:tc>
          <w:tcPr>
            <w:tcW w:w="1165" w:type="dxa"/>
          </w:tcPr>
          <w:p w14:paraId="7D1CBB03" w14:textId="77777777" w:rsidR="001C452B" w:rsidRPr="00FF732D" w:rsidRDefault="001C452B" w:rsidP="00711ED4">
            <w:pPr>
              <w:spacing w:line="360" w:lineRule="auto"/>
              <w:jc w:val="center"/>
              <w:rPr>
                <w:rFonts w:ascii="Arial" w:hAnsi="Arial" w:cs="Arial"/>
              </w:rPr>
            </w:pPr>
            <w:r w:rsidRPr="00FF732D">
              <w:rPr>
                <w:rFonts w:ascii="Arial" w:hAnsi="Arial" w:cs="Arial"/>
              </w:rPr>
              <w:t>23</w:t>
            </w:r>
          </w:p>
        </w:tc>
        <w:tc>
          <w:tcPr>
            <w:tcW w:w="6570" w:type="dxa"/>
          </w:tcPr>
          <w:p w14:paraId="523F5075" w14:textId="77777777" w:rsidR="001C452B" w:rsidRPr="00FF732D" w:rsidRDefault="001C452B" w:rsidP="00711ED4">
            <w:pPr>
              <w:spacing w:line="360" w:lineRule="auto"/>
              <w:rPr>
                <w:rFonts w:ascii="Arial" w:hAnsi="Arial" w:cs="Arial"/>
              </w:rPr>
            </w:pPr>
            <w:r w:rsidRPr="00FF732D">
              <w:rPr>
                <w:rFonts w:ascii="Arial" w:hAnsi="Arial" w:cs="Arial"/>
              </w:rPr>
              <w:t xml:space="preserve">DC Generator </w:t>
            </w:r>
          </w:p>
        </w:tc>
        <w:tc>
          <w:tcPr>
            <w:tcW w:w="1620" w:type="dxa"/>
          </w:tcPr>
          <w:p w14:paraId="61FE87C5" w14:textId="77777777" w:rsidR="001C452B" w:rsidRPr="00FF732D" w:rsidRDefault="001C452B" w:rsidP="00711ED4">
            <w:pPr>
              <w:spacing w:line="360" w:lineRule="auto"/>
              <w:jc w:val="center"/>
              <w:rPr>
                <w:rFonts w:ascii="Arial" w:hAnsi="Arial" w:cs="Arial"/>
              </w:rPr>
            </w:pPr>
            <w:r w:rsidRPr="00FF732D">
              <w:rPr>
                <w:rFonts w:ascii="Arial" w:hAnsi="Arial" w:cs="Arial"/>
              </w:rPr>
              <w:t>02</w:t>
            </w:r>
          </w:p>
        </w:tc>
      </w:tr>
      <w:tr w:rsidR="001C452B" w:rsidRPr="00FF732D" w14:paraId="5239999B" w14:textId="77777777" w:rsidTr="00572693">
        <w:trPr>
          <w:trHeight w:val="276"/>
        </w:trPr>
        <w:tc>
          <w:tcPr>
            <w:tcW w:w="1165" w:type="dxa"/>
          </w:tcPr>
          <w:p w14:paraId="5B5998B2" w14:textId="77777777" w:rsidR="001C452B" w:rsidRPr="00FF732D" w:rsidRDefault="001C452B" w:rsidP="00711ED4">
            <w:pPr>
              <w:spacing w:line="360" w:lineRule="auto"/>
              <w:jc w:val="center"/>
              <w:rPr>
                <w:rFonts w:ascii="Arial" w:hAnsi="Arial" w:cs="Arial"/>
              </w:rPr>
            </w:pPr>
            <w:r w:rsidRPr="00FF732D">
              <w:rPr>
                <w:rFonts w:ascii="Arial" w:hAnsi="Arial" w:cs="Arial"/>
              </w:rPr>
              <w:t>24</w:t>
            </w:r>
          </w:p>
        </w:tc>
        <w:tc>
          <w:tcPr>
            <w:tcW w:w="6570" w:type="dxa"/>
          </w:tcPr>
          <w:p w14:paraId="1743D163" w14:textId="77777777" w:rsidR="001C452B" w:rsidRPr="00FF732D" w:rsidRDefault="001C452B" w:rsidP="00711ED4">
            <w:pPr>
              <w:spacing w:line="360" w:lineRule="auto"/>
              <w:rPr>
                <w:rFonts w:ascii="Arial" w:hAnsi="Arial" w:cs="Arial"/>
              </w:rPr>
            </w:pPr>
            <w:r w:rsidRPr="00FF732D">
              <w:rPr>
                <w:rFonts w:ascii="Arial" w:hAnsi="Arial" w:cs="Arial"/>
              </w:rPr>
              <w:t xml:space="preserve">Welding Transformer </w:t>
            </w:r>
          </w:p>
        </w:tc>
        <w:tc>
          <w:tcPr>
            <w:tcW w:w="1620" w:type="dxa"/>
          </w:tcPr>
          <w:p w14:paraId="1FC48BF3" w14:textId="77777777" w:rsidR="001C452B" w:rsidRPr="00FF732D" w:rsidRDefault="001C452B" w:rsidP="00711ED4">
            <w:pPr>
              <w:spacing w:line="360" w:lineRule="auto"/>
              <w:jc w:val="center"/>
              <w:rPr>
                <w:rFonts w:ascii="Arial" w:hAnsi="Arial" w:cs="Arial"/>
              </w:rPr>
            </w:pPr>
            <w:r w:rsidRPr="00FF732D">
              <w:rPr>
                <w:rFonts w:ascii="Arial" w:hAnsi="Arial" w:cs="Arial"/>
              </w:rPr>
              <w:t>02</w:t>
            </w:r>
          </w:p>
        </w:tc>
      </w:tr>
      <w:tr w:rsidR="001C452B" w:rsidRPr="00FF732D" w14:paraId="69AB99C4" w14:textId="77777777" w:rsidTr="00572693">
        <w:trPr>
          <w:trHeight w:val="260"/>
        </w:trPr>
        <w:tc>
          <w:tcPr>
            <w:tcW w:w="1165" w:type="dxa"/>
          </w:tcPr>
          <w:p w14:paraId="06C6AF38" w14:textId="77777777" w:rsidR="001C452B" w:rsidRPr="00FF732D" w:rsidRDefault="001C452B" w:rsidP="00711ED4">
            <w:pPr>
              <w:spacing w:line="360" w:lineRule="auto"/>
              <w:jc w:val="center"/>
              <w:rPr>
                <w:rFonts w:ascii="Arial" w:hAnsi="Arial" w:cs="Arial"/>
              </w:rPr>
            </w:pPr>
            <w:r w:rsidRPr="00FF732D">
              <w:rPr>
                <w:rFonts w:ascii="Arial" w:hAnsi="Arial" w:cs="Arial"/>
              </w:rPr>
              <w:t>25</w:t>
            </w:r>
          </w:p>
        </w:tc>
        <w:tc>
          <w:tcPr>
            <w:tcW w:w="6570" w:type="dxa"/>
          </w:tcPr>
          <w:p w14:paraId="0F3CBE01" w14:textId="77777777" w:rsidR="001C452B" w:rsidRPr="00FF732D" w:rsidRDefault="001C452B" w:rsidP="00711ED4">
            <w:pPr>
              <w:spacing w:line="360" w:lineRule="auto"/>
              <w:rPr>
                <w:rFonts w:ascii="Arial" w:hAnsi="Arial" w:cs="Arial"/>
              </w:rPr>
            </w:pPr>
            <w:r w:rsidRPr="00FF732D">
              <w:rPr>
                <w:rFonts w:ascii="Arial" w:hAnsi="Arial" w:cs="Arial"/>
              </w:rPr>
              <w:t xml:space="preserve">Single Phase motor </w:t>
            </w:r>
          </w:p>
        </w:tc>
        <w:tc>
          <w:tcPr>
            <w:tcW w:w="1620" w:type="dxa"/>
          </w:tcPr>
          <w:p w14:paraId="2851EADB" w14:textId="77777777" w:rsidR="001C452B" w:rsidRPr="00FF732D" w:rsidRDefault="001C452B" w:rsidP="00711ED4">
            <w:pPr>
              <w:spacing w:line="360" w:lineRule="auto"/>
              <w:jc w:val="center"/>
              <w:rPr>
                <w:rFonts w:ascii="Arial" w:hAnsi="Arial" w:cs="Arial"/>
              </w:rPr>
            </w:pPr>
            <w:r w:rsidRPr="00FF732D">
              <w:rPr>
                <w:rFonts w:ascii="Arial" w:hAnsi="Arial" w:cs="Arial"/>
              </w:rPr>
              <w:t>02</w:t>
            </w:r>
          </w:p>
        </w:tc>
      </w:tr>
      <w:tr w:rsidR="001C452B" w:rsidRPr="00FF732D" w14:paraId="5B9454D6" w14:textId="77777777" w:rsidTr="00572693">
        <w:trPr>
          <w:trHeight w:val="551"/>
        </w:trPr>
        <w:tc>
          <w:tcPr>
            <w:tcW w:w="1165" w:type="dxa"/>
          </w:tcPr>
          <w:p w14:paraId="7736D59B" w14:textId="77777777" w:rsidR="001C452B" w:rsidRPr="00FF732D" w:rsidRDefault="001C452B" w:rsidP="00711ED4">
            <w:pPr>
              <w:spacing w:line="360" w:lineRule="auto"/>
              <w:jc w:val="center"/>
              <w:rPr>
                <w:rFonts w:ascii="Arial" w:hAnsi="Arial" w:cs="Arial"/>
              </w:rPr>
            </w:pPr>
            <w:r w:rsidRPr="00FF732D">
              <w:rPr>
                <w:rFonts w:ascii="Arial" w:hAnsi="Arial" w:cs="Arial"/>
              </w:rPr>
              <w:t>26</w:t>
            </w:r>
          </w:p>
        </w:tc>
        <w:tc>
          <w:tcPr>
            <w:tcW w:w="6570" w:type="dxa"/>
          </w:tcPr>
          <w:p w14:paraId="0DADA09C" w14:textId="77777777" w:rsidR="001C452B" w:rsidRPr="00FF732D" w:rsidRDefault="001C452B" w:rsidP="00711ED4">
            <w:pPr>
              <w:spacing w:line="360" w:lineRule="auto"/>
              <w:rPr>
                <w:rFonts w:ascii="Arial" w:hAnsi="Arial" w:cs="Arial"/>
              </w:rPr>
            </w:pPr>
            <w:r w:rsidRPr="00FF732D">
              <w:rPr>
                <w:rFonts w:ascii="Arial" w:hAnsi="Arial" w:cs="Arial"/>
              </w:rPr>
              <w:t>Batteries different types</w:t>
            </w:r>
          </w:p>
          <w:p w14:paraId="58F7398B" w14:textId="77777777" w:rsidR="001C452B" w:rsidRPr="00FF732D" w:rsidRDefault="001C452B" w:rsidP="00711ED4">
            <w:pPr>
              <w:spacing w:line="360" w:lineRule="auto"/>
              <w:rPr>
                <w:rFonts w:ascii="Arial" w:hAnsi="Arial" w:cs="Arial"/>
              </w:rPr>
            </w:pPr>
            <w:r w:rsidRPr="00FF732D">
              <w:rPr>
                <w:rFonts w:ascii="Arial" w:hAnsi="Arial" w:cs="Arial"/>
              </w:rPr>
              <w:t>Dry, Liquid Acid &amp; Gel Type</w:t>
            </w:r>
          </w:p>
        </w:tc>
        <w:tc>
          <w:tcPr>
            <w:tcW w:w="1620" w:type="dxa"/>
          </w:tcPr>
          <w:p w14:paraId="1F675E2B" w14:textId="77777777" w:rsidR="001C452B" w:rsidRPr="00FF732D" w:rsidRDefault="001C452B" w:rsidP="00711ED4">
            <w:pPr>
              <w:spacing w:line="360" w:lineRule="auto"/>
              <w:jc w:val="center"/>
              <w:rPr>
                <w:rFonts w:ascii="Arial" w:hAnsi="Arial" w:cs="Arial"/>
              </w:rPr>
            </w:pPr>
            <w:r w:rsidRPr="00FF732D">
              <w:rPr>
                <w:rFonts w:ascii="Arial" w:hAnsi="Arial" w:cs="Arial"/>
              </w:rPr>
              <w:t>06</w:t>
            </w:r>
          </w:p>
        </w:tc>
      </w:tr>
      <w:tr w:rsidR="001C452B" w:rsidRPr="00FF732D" w14:paraId="33EA0B14" w14:textId="77777777" w:rsidTr="00572693">
        <w:trPr>
          <w:trHeight w:val="276"/>
        </w:trPr>
        <w:tc>
          <w:tcPr>
            <w:tcW w:w="1165" w:type="dxa"/>
          </w:tcPr>
          <w:p w14:paraId="64877EF1" w14:textId="77777777" w:rsidR="001C452B" w:rsidRPr="00FF732D" w:rsidRDefault="001C452B" w:rsidP="00711ED4">
            <w:pPr>
              <w:spacing w:line="360" w:lineRule="auto"/>
              <w:jc w:val="center"/>
              <w:rPr>
                <w:rFonts w:ascii="Arial" w:hAnsi="Arial" w:cs="Arial"/>
              </w:rPr>
            </w:pPr>
            <w:r w:rsidRPr="00FF732D">
              <w:rPr>
                <w:rFonts w:ascii="Arial" w:hAnsi="Arial" w:cs="Arial"/>
              </w:rPr>
              <w:t>27</w:t>
            </w:r>
          </w:p>
        </w:tc>
        <w:tc>
          <w:tcPr>
            <w:tcW w:w="6570" w:type="dxa"/>
          </w:tcPr>
          <w:p w14:paraId="3D1DBE4A" w14:textId="77777777" w:rsidR="001C452B" w:rsidRPr="00FF732D" w:rsidRDefault="001C452B" w:rsidP="00711ED4">
            <w:pPr>
              <w:spacing w:line="360" w:lineRule="auto"/>
              <w:rPr>
                <w:rFonts w:ascii="Arial" w:hAnsi="Arial" w:cs="Arial"/>
              </w:rPr>
            </w:pPr>
            <w:r w:rsidRPr="00FF732D">
              <w:rPr>
                <w:rFonts w:ascii="Arial" w:hAnsi="Arial" w:cs="Arial"/>
              </w:rPr>
              <w:t xml:space="preserve">Oscilloscope </w:t>
            </w:r>
          </w:p>
        </w:tc>
        <w:tc>
          <w:tcPr>
            <w:tcW w:w="1620" w:type="dxa"/>
          </w:tcPr>
          <w:p w14:paraId="3919F573" w14:textId="77777777" w:rsidR="001C452B" w:rsidRPr="00FF732D" w:rsidRDefault="001C452B" w:rsidP="00711ED4">
            <w:pPr>
              <w:spacing w:line="360" w:lineRule="auto"/>
              <w:jc w:val="center"/>
              <w:rPr>
                <w:rFonts w:ascii="Arial" w:hAnsi="Arial" w:cs="Arial"/>
              </w:rPr>
            </w:pPr>
            <w:r w:rsidRPr="00FF732D">
              <w:rPr>
                <w:rFonts w:ascii="Arial" w:hAnsi="Arial" w:cs="Arial"/>
              </w:rPr>
              <w:t>01</w:t>
            </w:r>
          </w:p>
        </w:tc>
      </w:tr>
      <w:tr w:rsidR="001C452B" w:rsidRPr="00FF732D" w14:paraId="2788C8DE" w14:textId="77777777" w:rsidTr="00572693">
        <w:trPr>
          <w:trHeight w:val="260"/>
        </w:trPr>
        <w:tc>
          <w:tcPr>
            <w:tcW w:w="1165" w:type="dxa"/>
          </w:tcPr>
          <w:p w14:paraId="34B7D0FD" w14:textId="77777777" w:rsidR="001C452B" w:rsidRPr="00FF732D" w:rsidRDefault="001C452B" w:rsidP="00711ED4">
            <w:pPr>
              <w:spacing w:line="360" w:lineRule="auto"/>
              <w:jc w:val="center"/>
              <w:rPr>
                <w:rFonts w:ascii="Arial" w:hAnsi="Arial" w:cs="Arial"/>
              </w:rPr>
            </w:pPr>
            <w:r w:rsidRPr="00FF732D">
              <w:rPr>
                <w:rFonts w:ascii="Arial" w:hAnsi="Arial" w:cs="Arial"/>
              </w:rPr>
              <w:t>28</w:t>
            </w:r>
          </w:p>
        </w:tc>
        <w:tc>
          <w:tcPr>
            <w:tcW w:w="6570" w:type="dxa"/>
          </w:tcPr>
          <w:p w14:paraId="0AD941C5" w14:textId="77777777" w:rsidR="001C452B" w:rsidRPr="00FF732D" w:rsidRDefault="001C452B" w:rsidP="00711ED4">
            <w:pPr>
              <w:spacing w:line="360" w:lineRule="auto"/>
              <w:rPr>
                <w:rFonts w:ascii="Arial" w:hAnsi="Arial" w:cs="Arial"/>
              </w:rPr>
            </w:pPr>
            <w:r w:rsidRPr="00FF732D">
              <w:rPr>
                <w:rFonts w:ascii="Arial" w:hAnsi="Arial" w:cs="Arial"/>
              </w:rPr>
              <w:t>220 Transformer, Single Phase</w:t>
            </w:r>
          </w:p>
        </w:tc>
        <w:tc>
          <w:tcPr>
            <w:tcW w:w="1620" w:type="dxa"/>
          </w:tcPr>
          <w:p w14:paraId="4BBCDD76" w14:textId="77777777" w:rsidR="001C452B" w:rsidRPr="00FF732D" w:rsidRDefault="001C452B" w:rsidP="00711ED4">
            <w:pPr>
              <w:spacing w:line="360" w:lineRule="auto"/>
              <w:jc w:val="center"/>
              <w:rPr>
                <w:rFonts w:ascii="Arial" w:hAnsi="Arial" w:cs="Arial"/>
              </w:rPr>
            </w:pPr>
            <w:r w:rsidRPr="00FF732D">
              <w:rPr>
                <w:rFonts w:ascii="Arial" w:hAnsi="Arial" w:cs="Arial"/>
              </w:rPr>
              <w:t>02</w:t>
            </w:r>
          </w:p>
        </w:tc>
      </w:tr>
      <w:tr w:rsidR="001C452B" w:rsidRPr="00FF732D" w14:paraId="6E6410EC" w14:textId="77777777" w:rsidTr="00572693">
        <w:trPr>
          <w:trHeight w:val="276"/>
        </w:trPr>
        <w:tc>
          <w:tcPr>
            <w:tcW w:w="1165" w:type="dxa"/>
          </w:tcPr>
          <w:p w14:paraId="458EADB0" w14:textId="77777777" w:rsidR="001C452B" w:rsidRPr="00FF732D" w:rsidRDefault="001C452B" w:rsidP="00711ED4">
            <w:pPr>
              <w:spacing w:line="360" w:lineRule="auto"/>
              <w:jc w:val="center"/>
              <w:rPr>
                <w:rFonts w:ascii="Arial" w:hAnsi="Arial" w:cs="Arial"/>
              </w:rPr>
            </w:pPr>
            <w:r w:rsidRPr="00FF732D">
              <w:rPr>
                <w:rFonts w:ascii="Arial" w:hAnsi="Arial" w:cs="Arial"/>
              </w:rPr>
              <w:t>29</w:t>
            </w:r>
          </w:p>
        </w:tc>
        <w:tc>
          <w:tcPr>
            <w:tcW w:w="6570" w:type="dxa"/>
          </w:tcPr>
          <w:p w14:paraId="0DAA05E4" w14:textId="77777777" w:rsidR="001C452B" w:rsidRPr="00FF732D" w:rsidRDefault="001C452B" w:rsidP="00711ED4">
            <w:pPr>
              <w:spacing w:line="360" w:lineRule="auto"/>
              <w:rPr>
                <w:rFonts w:ascii="Arial" w:hAnsi="Arial" w:cs="Arial"/>
              </w:rPr>
            </w:pPr>
            <w:r w:rsidRPr="00FF732D">
              <w:rPr>
                <w:rFonts w:ascii="Arial" w:hAnsi="Arial" w:cs="Arial"/>
              </w:rPr>
              <w:t xml:space="preserve">Bread board </w:t>
            </w:r>
          </w:p>
        </w:tc>
        <w:tc>
          <w:tcPr>
            <w:tcW w:w="1620" w:type="dxa"/>
          </w:tcPr>
          <w:p w14:paraId="4EB0C435"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5422731D" w14:textId="77777777" w:rsidTr="00572693">
        <w:trPr>
          <w:trHeight w:val="276"/>
        </w:trPr>
        <w:tc>
          <w:tcPr>
            <w:tcW w:w="1165" w:type="dxa"/>
          </w:tcPr>
          <w:p w14:paraId="0FEA2E9D" w14:textId="77777777" w:rsidR="001C452B" w:rsidRPr="00FF732D" w:rsidRDefault="001C452B" w:rsidP="00711ED4">
            <w:pPr>
              <w:spacing w:line="360" w:lineRule="auto"/>
              <w:jc w:val="center"/>
              <w:rPr>
                <w:rFonts w:ascii="Arial" w:hAnsi="Arial" w:cs="Arial"/>
              </w:rPr>
            </w:pPr>
            <w:r w:rsidRPr="00FF732D">
              <w:rPr>
                <w:rFonts w:ascii="Arial" w:hAnsi="Arial" w:cs="Arial"/>
              </w:rPr>
              <w:t>30</w:t>
            </w:r>
          </w:p>
        </w:tc>
        <w:tc>
          <w:tcPr>
            <w:tcW w:w="6570" w:type="dxa"/>
          </w:tcPr>
          <w:p w14:paraId="260B00B3" w14:textId="77777777" w:rsidR="001C452B" w:rsidRPr="00FF732D" w:rsidRDefault="001C452B" w:rsidP="00711ED4">
            <w:pPr>
              <w:spacing w:line="360" w:lineRule="auto"/>
              <w:rPr>
                <w:rFonts w:ascii="Arial" w:hAnsi="Arial" w:cs="Arial"/>
              </w:rPr>
            </w:pPr>
            <w:r w:rsidRPr="00FF732D">
              <w:rPr>
                <w:rFonts w:ascii="Arial" w:hAnsi="Arial" w:cs="Arial"/>
              </w:rPr>
              <w:t>Diode (IN4001)</w:t>
            </w:r>
          </w:p>
        </w:tc>
        <w:tc>
          <w:tcPr>
            <w:tcW w:w="1620" w:type="dxa"/>
          </w:tcPr>
          <w:p w14:paraId="0F268755" w14:textId="77777777" w:rsidR="001C452B" w:rsidRPr="00FF732D" w:rsidRDefault="001C452B" w:rsidP="00711ED4">
            <w:pPr>
              <w:spacing w:line="360" w:lineRule="auto"/>
              <w:jc w:val="center"/>
              <w:rPr>
                <w:rFonts w:ascii="Arial" w:hAnsi="Arial" w:cs="Arial"/>
              </w:rPr>
            </w:pPr>
            <w:r w:rsidRPr="00FF732D">
              <w:rPr>
                <w:rFonts w:ascii="Arial" w:hAnsi="Arial" w:cs="Arial"/>
              </w:rPr>
              <w:t>50</w:t>
            </w:r>
          </w:p>
        </w:tc>
      </w:tr>
      <w:tr w:rsidR="001C452B" w:rsidRPr="00FF732D" w14:paraId="77E01666" w14:textId="77777777" w:rsidTr="00572693">
        <w:trPr>
          <w:trHeight w:val="260"/>
        </w:trPr>
        <w:tc>
          <w:tcPr>
            <w:tcW w:w="1165" w:type="dxa"/>
          </w:tcPr>
          <w:p w14:paraId="48A6F1F5" w14:textId="77777777" w:rsidR="001C452B" w:rsidRPr="00FF732D" w:rsidRDefault="001C452B" w:rsidP="00711ED4">
            <w:pPr>
              <w:spacing w:line="360" w:lineRule="auto"/>
              <w:jc w:val="center"/>
              <w:rPr>
                <w:rFonts w:ascii="Arial" w:hAnsi="Arial" w:cs="Arial"/>
              </w:rPr>
            </w:pPr>
            <w:r w:rsidRPr="00FF732D">
              <w:rPr>
                <w:rFonts w:ascii="Arial" w:hAnsi="Arial" w:cs="Arial"/>
              </w:rPr>
              <w:t>31</w:t>
            </w:r>
          </w:p>
        </w:tc>
        <w:tc>
          <w:tcPr>
            <w:tcW w:w="6570" w:type="dxa"/>
          </w:tcPr>
          <w:p w14:paraId="479D165A" w14:textId="77777777" w:rsidR="001C452B" w:rsidRPr="00FF732D" w:rsidRDefault="001C452B" w:rsidP="00711ED4">
            <w:pPr>
              <w:spacing w:line="360" w:lineRule="auto"/>
              <w:rPr>
                <w:rFonts w:ascii="Arial" w:hAnsi="Arial" w:cs="Arial"/>
              </w:rPr>
            </w:pPr>
            <w:r w:rsidRPr="00FF732D">
              <w:rPr>
                <w:rFonts w:ascii="Arial" w:hAnsi="Arial" w:cs="Arial"/>
              </w:rPr>
              <w:t>Capacitor (of different values)</w:t>
            </w:r>
          </w:p>
        </w:tc>
        <w:tc>
          <w:tcPr>
            <w:tcW w:w="1620" w:type="dxa"/>
          </w:tcPr>
          <w:p w14:paraId="706F4612" w14:textId="77777777" w:rsidR="001C452B" w:rsidRPr="00FF732D" w:rsidRDefault="001C452B" w:rsidP="00711ED4">
            <w:pPr>
              <w:spacing w:line="360" w:lineRule="auto"/>
              <w:jc w:val="center"/>
              <w:rPr>
                <w:rFonts w:ascii="Arial" w:hAnsi="Arial" w:cs="Arial"/>
              </w:rPr>
            </w:pPr>
            <w:r w:rsidRPr="00FF732D">
              <w:rPr>
                <w:rFonts w:ascii="Arial" w:hAnsi="Arial" w:cs="Arial"/>
              </w:rPr>
              <w:t>50</w:t>
            </w:r>
          </w:p>
        </w:tc>
      </w:tr>
      <w:tr w:rsidR="001C452B" w:rsidRPr="00FF732D" w14:paraId="511CFCDB" w14:textId="77777777" w:rsidTr="00572693">
        <w:trPr>
          <w:trHeight w:val="276"/>
        </w:trPr>
        <w:tc>
          <w:tcPr>
            <w:tcW w:w="1165" w:type="dxa"/>
          </w:tcPr>
          <w:p w14:paraId="6AC83C9D" w14:textId="77777777" w:rsidR="001C452B" w:rsidRPr="00FF732D" w:rsidRDefault="001C452B" w:rsidP="00711ED4">
            <w:pPr>
              <w:spacing w:line="360" w:lineRule="auto"/>
              <w:jc w:val="center"/>
              <w:rPr>
                <w:rFonts w:ascii="Arial" w:hAnsi="Arial" w:cs="Arial"/>
              </w:rPr>
            </w:pPr>
            <w:r w:rsidRPr="00FF732D">
              <w:rPr>
                <w:rFonts w:ascii="Arial" w:hAnsi="Arial" w:cs="Arial"/>
              </w:rPr>
              <w:t>32</w:t>
            </w:r>
          </w:p>
        </w:tc>
        <w:tc>
          <w:tcPr>
            <w:tcW w:w="6570" w:type="dxa"/>
          </w:tcPr>
          <w:p w14:paraId="1ECA5317" w14:textId="77777777" w:rsidR="001C452B" w:rsidRPr="00FF732D" w:rsidRDefault="001C452B" w:rsidP="00711ED4">
            <w:pPr>
              <w:spacing w:line="360" w:lineRule="auto"/>
              <w:rPr>
                <w:rFonts w:ascii="Arial" w:hAnsi="Arial" w:cs="Arial"/>
              </w:rPr>
            </w:pPr>
            <w:r w:rsidRPr="00FF732D">
              <w:rPr>
                <w:rFonts w:ascii="Arial" w:hAnsi="Arial" w:cs="Arial"/>
              </w:rPr>
              <w:t>BJI (</w:t>
            </w:r>
            <w:proofErr w:type="gramStart"/>
            <w:r w:rsidRPr="00FF732D">
              <w:rPr>
                <w:rFonts w:ascii="Arial" w:hAnsi="Arial" w:cs="Arial"/>
              </w:rPr>
              <w:t>NPN ,</w:t>
            </w:r>
            <w:proofErr w:type="gramEnd"/>
            <w:r w:rsidRPr="00FF732D">
              <w:rPr>
                <w:rFonts w:ascii="Arial" w:hAnsi="Arial" w:cs="Arial"/>
              </w:rPr>
              <w:t xml:space="preserve"> PNP)</w:t>
            </w:r>
          </w:p>
        </w:tc>
        <w:tc>
          <w:tcPr>
            <w:tcW w:w="1620" w:type="dxa"/>
          </w:tcPr>
          <w:p w14:paraId="52E25D2A" w14:textId="77777777" w:rsidR="001C452B" w:rsidRPr="00FF732D" w:rsidRDefault="001C452B" w:rsidP="00711ED4">
            <w:pPr>
              <w:spacing w:line="360" w:lineRule="auto"/>
              <w:jc w:val="center"/>
              <w:rPr>
                <w:rFonts w:ascii="Arial" w:hAnsi="Arial" w:cs="Arial"/>
              </w:rPr>
            </w:pPr>
            <w:r w:rsidRPr="00FF732D">
              <w:rPr>
                <w:rFonts w:ascii="Arial" w:hAnsi="Arial" w:cs="Arial"/>
              </w:rPr>
              <w:t>20</w:t>
            </w:r>
          </w:p>
        </w:tc>
      </w:tr>
      <w:tr w:rsidR="001C452B" w:rsidRPr="00FF732D" w14:paraId="3E247BCD" w14:textId="77777777" w:rsidTr="00572693">
        <w:trPr>
          <w:trHeight w:val="551"/>
        </w:trPr>
        <w:tc>
          <w:tcPr>
            <w:tcW w:w="1165" w:type="dxa"/>
          </w:tcPr>
          <w:p w14:paraId="601D4D46" w14:textId="77777777" w:rsidR="001C452B" w:rsidRPr="00FF732D" w:rsidRDefault="001C452B" w:rsidP="00711ED4">
            <w:pPr>
              <w:spacing w:line="360" w:lineRule="auto"/>
              <w:jc w:val="center"/>
              <w:rPr>
                <w:rFonts w:ascii="Arial" w:hAnsi="Arial" w:cs="Arial"/>
              </w:rPr>
            </w:pPr>
            <w:r w:rsidRPr="00FF732D">
              <w:rPr>
                <w:rFonts w:ascii="Arial" w:hAnsi="Arial" w:cs="Arial"/>
              </w:rPr>
              <w:t>33</w:t>
            </w:r>
          </w:p>
        </w:tc>
        <w:tc>
          <w:tcPr>
            <w:tcW w:w="6570" w:type="dxa"/>
          </w:tcPr>
          <w:p w14:paraId="5F2A6FF6" w14:textId="77777777" w:rsidR="001C452B" w:rsidRPr="00FF732D" w:rsidRDefault="001C452B" w:rsidP="00711ED4">
            <w:pPr>
              <w:spacing w:line="360" w:lineRule="auto"/>
              <w:rPr>
                <w:rFonts w:ascii="Arial" w:hAnsi="Arial" w:cs="Arial"/>
              </w:rPr>
            </w:pPr>
            <w:r w:rsidRPr="00FF732D">
              <w:rPr>
                <w:rFonts w:ascii="Arial" w:hAnsi="Arial" w:cs="Arial"/>
              </w:rPr>
              <w:t xml:space="preserve">Zener </w:t>
            </w:r>
            <w:proofErr w:type="gramStart"/>
            <w:r w:rsidRPr="00FF732D">
              <w:rPr>
                <w:rFonts w:ascii="Arial" w:hAnsi="Arial" w:cs="Arial"/>
              </w:rPr>
              <w:t>diode ,</w:t>
            </w:r>
            <w:proofErr w:type="gramEnd"/>
            <w:r w:rsidRPr="00FF732D">
              <w:rPr>
                <w:rFonts w:ascii="Arial" w:hAnsi="Arial" w:cs="Arial"/>
              </w:rPr>
              <w:t xml:space="preserve"> Photodiode, LED (with UV, Different Colors)</w:t>
            </w:r>
          </w:p>
        </w:tc>
        <w:tc>
          <w:tcPr>
            <w:tcW w:w="1620" w:type="dxa"/>
          </w:tcPr>
          <w:p w14:paraId="7A162208" w14:textId="77777777" w:rsidR="001C452B" w:rsidRPr="00FF732D" w:rsidRDefault="001C452B" w:rsidP="00711ED4">
            <w:pPr>
              <w:spacing w:line="360" w:lineRule="auto"/>
              <w:jc w:val="center"/>
              <w:rPr>
                <w:rFonts w:ascii="Arial" w:hAnsi="Arial" w:cs="Arial"/>
              </w:rPr>
            </w:pPr>
            <w:r w:rsidRPr="00FF732D">
              <w:rPr>
                <w:rFonts w:ascii="Arial" w:hAnsi="Arial" w:cs="Arial"/>
              </w:rPr>
              <w:t>03 Each</w:t>
            </w:r>
          </w:p>
        </w:tc>
      </w:tr>
      <w:tr w:rsidR="001C452B" w:rsidRPr="00FF732D" w14:paraId="674F7064" w14:textId="77777777" w:rsidTr="00572693">
        <w:trPr>
          <w:trHeight w:val="296"/>
        </w:trPr>
        <w:tc>
          <w:tcPr>
            <w:tcW w:w="1165" w:type="dxa"/>
          </w:tcPr>
          <w:p w14:paraId="18AE3AB9" w14:textId="77777777" w:rsidR="001C452B" w:rsidRPr="00FF732D" w:rsidRDefault="001C452B" w:rsidP="00711ED4">
            <w:pPr>
              <w:spacing w:line="360" w:lineRule="auto"/>
              <w:jc w:val="center"/>
              <w:rPr>
                <w:rFonts w:ascii="Arial" w:hAnsi="Arial" w:cs="Arial"/>
              </w:rPr>
            </w:pPr>
            <w:r w:rsidRPr="00FF732D">
              <w:rPr>
                <w:rFonts w:ascii="Arial" w:hAnsi="Arial" w:cs="Arial"/>
              </w:rPr>
              <w:t>34</w:t>
            </w:r>
          </w:p>
        </w:tc>
        <w:tc>
          <w:tcPr>
            <w:tcW w:w="6570" w:type="dxa"/>
          </w:tcPr>
          <w:p w14:paraId="6F0F771D" w14:textId="77777777" w:rsidR="001C452B" w:rsidRPr="00FF732D" w:rsidRDefault="001C452B" w:rsidP="00711ED4">
            <w:pPr>
              <w:spacing w:line="360" w:lineRule="auto"/>
              <w:rPr>
                <w:rFonts w:ascii="Arial" w:hAnsi="Arial" w:cs="Arial"/>
              </w:rPr>
            </w:pPr>
            <w:proofErr w:type="gramStart"/>
            <w:r w:rsidRPr="00FF732D">
              <w:rPr>
                <w:rFonts w:ascii="Arial" w:hAnsi="Arial" w:cs="Arial"/>
              </w:rPr>
              <w:t>DIAC ,</w:t>
            </w:r>
            <w:proofErr w:type="gramEnd"/>
            <w:r w:rsidRPr="00FF732D">
              <w:rPr>
                <w:rFonts w:ascii="Arial" w:hAnsi="Arial" w:cs="Arial"/>
              </w:rPr>
              <w:t xml:space="preserve"> TRIAC (NTE6408, FKPF8N08)</w:t>
            </w:r>
          </w:p>
        </w:tc>
        <w:tc>
          <w:tcPr>
            <w:tcW w:w="1620" w:type="dxa"/>
          </w:tcPr>
          <w:p w14:paraId="3F597E4F" w14:textId="77777777" w:rsidR="001C452B" w:rsidRPr="00FF732D" w:rsidRDefault="001C452B" w:rsidP="00711ED4">
            <w:pPr>
              <w:spacing w:line="360" w:lineRule="auto"/>
              <w:jc w:val="center"/>
              <w:rPr>
                <w:rFonts w:ascii="Arial" w:hAnsi="Arial" w:cs="Arial"/>
              </w:rPr>
            </w:pPr>
            <w:r w:rsidRPr="00FF732D">
              <w:rPr>
                <w:rFonts w:ascii="Arial" w:hAnsi="Arial" w:cs="Arial"/>
              </w:rPr>
              <w:t>05 each value</w:t>
            </w:r>
          </w:p>
        </w:tc>
      </w:tr>
      <w:tr w:rsidR="001C452B" w:rsidRPr="00FF732D" w14:paraId="57A37F0C" w14:textId="77777777" w:rsidTr="00572693">
        <w:trPr>
          <w:trHeight w:val="276"/>
        </w:trPr>
        <w:tc>
          <w:tcPr>
            <w:tcW w:w="1165" w:type="dxa"/>
          </w:tcPr>
          <w:p w14:paraId="6D97A868" w14:textId="77777777" w:rsidR="001C452B" w:rsidRPr="00FF732D" w:rsidRDefault="001C452B" w:rsidP="00711ED4">
            <w:pPr>
              <w:spacing w:line="360" w:lineRule="auto"/>
              <w:jc w:val="center"/>
              <w:rPr>
                <w:rFonts w:ascii="Arial" w:hAnsi="Arial" w:cs="Arial"/>
              </w:rPr>
            </w:pPr>
            <w:r w:rsidRPr="00FF732D">
              <w:rPr>
                <w:rFonts w:ascii="Arial" w:hAnsi="Arial" w:cs="Arial"/>
              </w:rPr>
              <w:t>35</w:t>
            </w:r>
          </w:p>
        </w:tc>
        <w:tc>
          <w:tcPr>
            <w:tcW w:w="6570" w:type="dxa"/>
          </w:tcPr>
          <w:p w14:paraId="6E249630" w14:textId="77777777" w:rsidR="001C452B" w:rsidRPr="00FF732D" w:rsidRDefault="001C452B" w:rsidP="00711ED4">
            <w:pPr>
              <w:spacing w:line="360" w:lineRule="auto"/>
              <w:rPr>
                <w:rFonts w:ascii="Arial" w:hAnsi="Arial" w:cs="Arial"/>
              </w:rPr>
            </w:pPr>
            <w:r w:rsidRPr="00FF732D">
              <w:rPr>
                <w:rFonts w:ascii="Arial" w:hAnsi="Arial" w:cs="Arial"/>
              </w:rPr>
              <w:t>SCRS</w:t>
            </w:r>
          </w:p>
        </w:tc>
        <w:tc>
          <w:tcPr>
            <w:tcW w:w="1620" w:type="dxa"/>
          </w:tcPr>
          <w:p w14:paraId="0CA2ABBF"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r w:rsidR="001C452B" w:rsidRPr="00FF732D" w14:paraId="60484011" w14:textId="77777777" w:rsidTr="00572693">
        <w:trPr>
          <w:trHeight w:val="276"/>
        </w:trPr>
        <w:tc>
          <w:tcPr>
            <w:tcW w:w="1165" w:type="dxa"/>
          </w:tcPr>
          <w:p w14:paraId="364DE632" w14:textId="77777777" w:rsidR="001C452B" w:rsidRPr="00FF732D" w:rsidRDefault="001C452B" w:rsidP="00711ED4">
            <w:pPr>
              <w:spacing w:line="360" w:lineRule="auto"/>
              <w:jc w:val="center"/>
              <w:rPr>
                <w:rFonts w:ascii="Arial" w:hAnsi="Arial" w:cs="Arial"/>
              </w:rPr>
            </w:pPr>
            <w:r w:rsidRPr="00FF732D">
              <w:rPr>
                <w:rFonts w:ascii="Arial" w:hAnsi="Arial" w:cs="Arial"/>
              </w:rPr>
              <w:t>36</w:t>
            </w:r>
          </w:p>
        </w:tc>
        <w:tc>
          <w:tcPr>
            <w:tcW w:w="6570" w:type="dxa"/>
          </w:tcPr>
          <w:p w14:paraId="6584E926" w14:textId="77777777" w:rsidR="001C452B" w:rsidRPr="00FF732D" w:rsidRDefault="001C452B" w:rsidP="00711ED4">
            <w:pPr>
              <w:spacing w:line="360" w:lineRule="auto"/>
              <w:rPr>
                <w:rFonts w:ascii="Arial" w:hAnsi="Arial" w:cs="Arial"/>
              </w:rPr>
            </w:pPr>
            <w:r w:rsidRPr="00FF732D">
              <w:rPr>
                <w:rFonts w:ascii="Arial" w:hAnsi="Arial" w:cs="Arial"/>
              </w:rPr>
              <w:t>UJT</w:t>
            </w:r>
          </w:p>
        </w:tc>
        <w:tc>
          <w:tcPr>
            <w:tcW w:w="1620" w:type="dxa"/>
          </w:tcPr>
          <w:p w14:paraId="36F1409B" w14:textId="77777777" w:rsidR="001C452B" w:rsidRPr="00FF732D" w:rsidRDefault="001C452B" w:rsidP="00711ED4">
            <w:pPr>
              <w:spacing w:line="360" w:lineRule="auto"/>
              <w:jc w:val="center"/>
              <w:rPr>
                <w:rFonts w:ascii="Arial" w:hAnsi="Arial" w:cs="Arial"/>
              </w:rPr>
            </w:pPr>
            <w:r w:rsidRPr="00FF732D">
              <w:rPr>
                <w:rFonts w:ascii="Arial" w:hAnsi="Arial" w:cs="Arial"/>
              </w:rPr>
              <w:t>10</w:t>
            </w:r>
          </w:p>
        </w:tc>
      </w:tr>
    </w:tbl>
    <w:p w14:paraId="4D19DB00" w14:textId="77777777" w:rsidR="004E5C07" w:rsidRPr="00FF732D" w:rsidRDefault="004E5C07">
      <w:pPr>
        <w:rPr>
          <w:rFonts w:ascii="Arial" w:hAnsi="Arial" w:cs="Arial"/>
          <w:sz w:val="24"/>
          <w:szCs w:val="24"/>
        </w:rPr>
      </w:pPr>
      <w:r w:rsidRPr="00FF732D">
        <w:rPr>
          <w:rFonts w:ascii="Arial" w:hAnsi="Arial" w:cs="Arial"/>
          <w:sz w:val="24"/>
          <w:szCs w:val="24"/>
        </w:rPr>
        <w:br w:type="page"/>
      </w:r>
    </w:p>
    <w:p w14:paraId="266DC722" w14:textId="281F9BEE" w:rsidR="001C452B" w:rsidRPr="00FF732D" w:rsidRDefault="001C452B" w:rsidP="005F6422">
      <w:pPr>
        <w:pStyle w:val="Heading1"/>
        <w:numPr>
          <w:ilvl w:val="1"/>
          <w:numId w:val="183"/>
        </w:numPr>
        <w:spacing w:before="0" w:after="0"/>
        <w:ind w:left="360" w:right="180" w:hanging="360"/>
        <w:rPr>
          <w:rFonts w:ascii="Arial" w:hAnsi="Arial" w:cs="Arial"/>
          <w:sz w:val="24"/>
          <w:szCs w:val="24"/>
        </w:rPr>
      </w:pPr>
      <w:bookmarkStart w:id="88" w:name="_Toc174290578"/>
      <w:bookmarkStart w:id="89" w:name="_Toc177578155"/>
      <w:r w:rsidRPr="00FF732D">
        <w:rPr>
          <w:rFonts w:ascii="Arial" w:hAnsi="Arial" w:cs="Arial"/>
          <w:sz w:val="24"/>
          <w:szCs w:val="24"/>
        </w:rPr>
        <w:lastRenderedPageBreak/>
        <w:t>WORKSHOP TECHNOLOGY-I</w:t>
      </w:r>
      <w:bookmarkEnd w:id="88"/>
      <w:bookmarkEnd w:id="89"/>
    </w:p>
    <w:p w14:paraId="1F66FCC7" w14:textId="77777777" w:rsidR="004E5C07" w:rsidRPr="000C04BD" w:rsidRDefault="004E5C07" w:rsidP="003F3E45">
      <w:pPr>
        <w:spacing w:after="168"/>
        <w:rPr>
          <w:rFonts w:ascii="Arial" w:eastAsiaTheme="minorEastAsia" w:hAnsi="Arial" w:cs="Arial"/>
          <w:sz w:val="24"/>
          <w:szCs w:val="24"/>
        </w:rPr>
      </w:pPr>
      <w:r w:rsidRPr="000C04BD">
        <w:rPr>
          <w:rFonts w:ascii="Arial" w:eastAsiaTheme="minorEastAsia" w:hAnsi="Arial" w:cs="Arial"/>
          <w:sz w:val="24"/>
          <w:szCs w:val="24"/>
        </w:rPr>
        <w:t>List of Lab Equipment for 50 Students</w:t>
      </w:r>
    </w:p>
    <w:tbl>
      <w:tblPr>
        <w:tblStyle w:val="TableGrid"/>
        <w:tblW w:w="0" w:type="auto"/>
        <w:tblLook w:val="04A0" w:firstRow="1" w:lastRow="0" w:firstColumn="1" w:lastColumn="0" w:noHBand="0" w:noVBand="1"/>
      </w:tblPr>
      <w:tblGrid>
        <w:gridCol w:w="884"/>
        <w:gridCol w:w="7392"/>
        <w:gridCol w:w="1243"/>
      </w:tblGrid>
      <w:tr w:rsidR="001C452B" w:rsidRPr="00FF732D" w14:paraId="49AD1661" w14:textId="77777777" w:rsidTr="001C452B">
        <w:tc>
          <w:tcPr>
            <w:tcW w:w="793" w:type="dxa"/>
          </w:tcPr>
          <w:p w14:paraId="496DEBD2" w14:textId="240B7266" w:rsidR="001C452B" w:rsidRPr="00FF732D" w:rsidRDefault="001C452B" w:rsidP="004E5C07">
            <w:pPr>
              <w:spacing w:line="360" w:lineRule="auto"/>
              <w:ind w:left="14"/>
              <w:jc w:val="center"/>
              <w:rPr>
                <w:rFonts w:ascii="Arial" w:hAnsi="Arial" w:cs="Arial"/>
              </w:rPr>
            </w:pPr>
            <w:r w:rsidRPr="00FF732D">
              <w:rPr>
                <w:rFonts w:ascii="Arial" w:eastAsia="Times New Roman" w:hAnsi="Arial" w:cs="Arial"/>
                <w:b/>
              </w:rPr>
              <w:t>S.NO.</w:t>
            </w:r>
          </w:p>
        </w:tc>
        <w:tc>
          <w:tcPr>
            <w:tcW w:w="7392" w:type="dxa"/>
          </w:tcPr>
          <w:p w14:paraId="18FCB2C7" w14:textId="663082B4" w:rsidR="001C452B" w:rsidRPr="00FF732D" w:rsidRDefault="001C452B" w:rsidP="003F3E45">
            <w:pPr>
              <w:spacing w:line="360" w:lineRule="auto"/>
              <w:ind w:left="11"/>
              <w:rPr>
                <w:rFonts w:ascii="Arial" w:hAnsi="Arial" w:cs="Arial"/>
              </w:rPr>
            </w:pPr>
            <w:r w:rsidRPr="00FF732D">
              <w:rPr>
                <w:rFonts w:ascii="Arial" w:eastAsia="Times New Roman" w:hAnsi="Arial" w:cs="Arial"/>
                <w:b/>
              </w:rPr>
              <w:t>DESCRIPTION</w:t>
            </w:r>
          </w:p>
        </w:tc>
        <w:tc>
          <w:tcPr>
            <w:tcW w:w="1243" w:type="dxa"/>
          </w:tcPr>
          <w:p w14:paraId="31634DD1" w14:textId="6E131073" w:rsidR="001C452B" w:rsidRPr="00FF732D" w:rsidRDefault="001C452B" w:rsidP="004E5C07">
            <w:pPr>
              <w:spacing w:line="360" w:lineRule="auto"/>
              <w:ind w:right="46"/>
              <w:jc w:val="center"/>
              <w:rPr>
                <w:rFonts w:ascii="Arial" w:hAnsi="Arial" w:cs="Arial"/>
              </w:rPr>
            </w:pPr>
            <w:r w:rsidRPr="00FF732D">
              <w:rPr>
                <w:rFonts w:ascii="Arial" w:eastAsia="Times New Roman" w:hAnsi="Arial" w:cs="Arial"/>
                <w:b/>
              </w:rPr>
              <w:t>QTY.</w:t>
            </w:r>
          </w:p>
        </w:tc>
      </w:tr>
      <w:tr w:rsidR="001C452B" w:rsidRPr="00FF732D" w14:paraId="5258A7DE" w14:textId="77777777" w:rsidTr="001C452B">
        <w:tc>
          <w:tcPr>
            <w:tcW w:w="793" w:type="dxa"/>
          </w:tcPr>
          <w:p w14:paraId="10405DB5" w14:textId="77777777" w:rsidR="001C452B" w:rsidRPr="00FF732D" w:rsidRDefault="001C452B" w:rsidP="004E5C07">
            <w:pPr>
              <w:spacing w:line="360" w:lineRule="auto"/>
              <w:rPr>
                <w:rFonts w:ascii="Arial" w:hAnsi="Arial" w:cs="Arial"/>
              </w:rPr>
            </w:pPr>
            <w:r w:rsidRPr="00FF732D">
              <w:rPr>
                <w:rFonts w:ascii="Arial" w:hAnsi="Arial" w:cs="Arial"/>
              </w:rPr>
              <w:t>1</w:t>
            </w:r>
          </w:p>
        </w:tc>
        <w:tc>
          <w:tcPr>
            <w:tcW w:w="7392" w:type="dxa"/>
          </w:tcPr>
          <w:p w14:paraId="1057B3C3" w14:textId="77777777" w:rsidR="001C452B" w:rsidRPr="00FF732D" w:rsidRDefault="001C452B" w:rsidP="004E5C07">
            <w:pPr>
              <w:spacing w:line="360" w:lineRule="auto"/>
              <w:rPr>
                <w:rFonts w:ascii="Arial" w:hAnsi="Arial" w:cs="Arial"/>
              </w:rPr>
            </w:pPr>
            <w:r w:rsidRPr="00FF732D">
              <w:rPr>
                <w:rFonts w:ascii="Arial" w:hAnsi="Arial" w:cs="Arial"/>
              </w:rPr>
              <w:t>Working Benches (2 ½ ft X 11 Ft) with     4 Drawers</w:t>
            </w:r>
          </w:p>
        </w:tc>
        <w:tc>
          <w:tcPr>
            <w:tcW w:w="1243" w:type="dxa"/>
          </w:tcPr>
          <w:p w14:paraId="0F97EC80"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196BEA82" w14:textId="77777777" w:rsidTr="001C452B">
        <w:tc>
          <w:tcPr>
            <w:tcW w:w="793" w:type="dxa"/>
          </w:tcPr>
          <w:p w14:paraId="2E2CC06C" w14:textId="77777777" w:rsidR="001C452B" w:rsidRPr="00FF732D" w:rsidRDefault="001C452B" w:rsidP="004E5C07">
            <w:pPr>
              <w:spacing w:line="360" w:lineRule="auto"/>
              <w:rPr>
                <w:rFonts w:ascii="Arial" w:hAnsi="Arial" w:cs="Arial"/>
              </w:rPr>
            </w:pPr>
            <w:r w:rsidRPr="00FF732D">
              <w:rPr>
                <w:rFonts w:ascii="Arial" w:hAnsi="Arial" w:cs="Arial"/>
              </w:rPr>
              <w:t>2</w:t>
            </w:r>
          </w:p>
        </w:tc>
        <w:tc>
          <w:tcPr>
            <w:tcW w:w="7392" w:type="dxa"/>
          </w:tcPr>
          <w:p w14:paraId="05DEC1BC" w14:textId="77777777" w:rsidR="001C452B" w:rsidRPr="00FF732D" w:rsidRDefault="001C452B" w:rsidP="004E5C07">
            <w:pPr>
              <w:spacing w:line="360" w:lineRule="auto"/>
              <w:rPr>
                <w:rFonts w:ascii="Arial" w:hAnsi="Arial" w:cs="Arial"/>
              </w:rPr>
            </w:pPr>
            <w:r w:rsidRPr="00FF732D">
              <w:rPr>
                <w:rFonts w:ascii="Arial" w:hAnsi="Arial" w:cs="Arial"/>
              </w:rPr>
              <w:t>Bench Vice/Parallel Vice 4 Inch</w:t>
            </w:r>
          </w:p>
        </w:tc>
        <w:tc>
          <w:tcPr>
            <w:tcW w:w="1243" w:type="dxa"/>
          </w:tcPr>
          <w:p w14:paraId="4DBAFC3F" w14:textId="77777777" w:rsidR="001C452B" w:rsidRPr="00FF732D" w:rsidRDefault="001C452B" w:rsidP="004E5C07">
            <w:pPr>
              <w:spacing w:line="360" w:lineRule="auto"/>
              <w:jc w:val="center"/>
              <w:rPr>
                <w:rFonts w:ascii="Arial" w:hAnsi="Arial" w:cs="Arial"/>
              </w:rPr>
            </w:pPr>
            <w:r w:rsidRPr="00FF732D">
              <w:rPr>
                <w:rFonts w:ascii="Arial" w:hAnsi="Arial" w:cs="Arial"/>
              </w:rPr>
              <w:t>50</w:t>
            </w:r>
          </w:p>
        </w:tc>
      </w:tr>
      <w:tr w:rsidR="001C452B" w:rsidRPr="00FF732D" w14:paraId="3EE18BF7" w14:textId="77777777" w:rsidTr="001C452B">
        <w:tc>
          <w:tcPr>
            <w:tcW w:w="793" w:type="dxa"/>
          </w:tcPr>
          <w:p w14:paraId="5C104D19" w14:textId="77777777" w:rsidR="001C452B" w:rsidRPr="00FF732D" w:rsidRDefault="001C452B" w:rsidP="004E5C07">
            <w:pPr>
              <w:spacing w:line="360" w:lineRule="auto"/>
              <w:rPr>
                <w:rFonts w:ascii="Arial" w:hAnsi="Arial" w:cs="Arial"/>
              </w:rPr>
            </w:pPr>
            <w:r w:rsidRPr="00FF732D">
              <w:rPr>
                <w:rFonts w:ascii="Arial" w:hAnsi="Arial" w:cs="Arial"/>
              </w:rPr>
              <w:t>3</w:t>
            </w:r>
          </w:p>
        </w:tc>
        <w:tc>
          <w:tcPr>
            <w:tcW w:w="7392" w:type="dxa"/>
          </w:tcPr>
          <w:p w14:paraId="786AAA0B" w14:textId="77777777" w:rsidR="001C452B" w:rsidRPr="00FF732D" w:rsidRDefault="001C452B" w:rsidP="004E5C07">
            <w:pPr>
              <w:spacing w:line="360" w:lineRule="auto"/>
              <w:rPr>
                <w:rFonts w:ascii="Arial" w:hAnsi="Arial" w:cs="Arial"/>
              </w:rPr>
            </w:pPr>
            <w:r w:rsidRPr="00FF732D">
              <w:rPr>
                <w:rFonts w:ascii="Arial" w:hAnsi="Arial" w:cs="Arial"/>
              </w:rPr>
              <w:t>File Flat Bastard 12”</w:t>
            </w:r>
          </w:p>
        </w:tc>
        <w:tc>
          <w:tcPr>
            <w:tcW w:w="1243" w:type="dxa"/>
          </w:tcPr>
          <w:p w14:paraId="2F0A72C4" w14:textId="77777777" w:rsidR="001C452B" w:rsidRPr="00FF732D" w:rsidRDefault="001C452B" w:rsidP="004E5C07">
            <w:pPr>
              <w:spacing w:line="360" w:lineRule="auto"/>
              <w:jc w:val="center"/>
              <w:rPr>
                <w:rFonts w:ascii="Arial" w:hAnsi="Arial" w:cs="Arial"/>
              </w:rPr>
            </w:pPr>
            <w:r w:rsidRPr="00FF732D">
              <w:rPr>
                <w:rFonts w:ascii="Arial" w:hAnsi="Arial" w:cs="Arial"/>
              </w:rPr>
              <w:t>50</w:t>
            </w:r>
          </w:p>
        </w:tc>
      </w:tr>
      <w:tr w:rsidR="001C452B" w:rsidRPr="00FF732D" w14:paraId="348399F9" w14:textId="77777777" w:rsidTr="001C452B">
        <w:tc>
          <w:tcPr>
            <w:tcW w:w="793" w:type="dxa"/>
          </w:tcPr>
          <w:p w14:paraId="6DC3567F" w14:textId="77777777" w:rsidR="001C452B" w:rsidRPr="00FF732D" w:rsidRDefault="001C452B" w:rsidP="004E5C07">
            <w:pPr>
              <w:spacing w:line="360" w:lineRule="auto"/>
              <w:rPr>
                <w:rFonts w:ascii="Arial" w:hAnsi="Arial" w:cs="Arial"/>
              </w:rPr>
            </w:pPr>
            <w:r w:rsidRPr="00FF732D">
              <w:rPr>
                <w:rFonts w:ascii="Arial" w:hAnsi="Arial" w:cs="Arial"/>
              </w:rPr>
              <w:t>4</w:t>
            </w:r>
          </w:p>
        </w:tc>
        <w:tc>
          <w:tcPr>
            <w:tcW w:w="7392" w:type="dxa"/>
          </w:tcPr>
          <w:p w14:paraId="79DA492F" w14:textId="77777777" w:rsidR="001C452B" w:rsidRPr="00FF732D" w:rsidRDefault="001C452B" w:rsidP="004E5C07">
            <w:pPr>
              <w:spacing w:line="360" w:lineRule="auto"/>
              <w:rPr>
                <w:rFonts w:ascii="Arial" w:hAnsi="Arial" w:cs="Arial"/>
              </w:rPr>
            </w:pPr>
            <w:r w:rsidRPr="00FF732D">
              <w:rPr>
                <w:rFonts w:ascii="Arial" w:hAnsi="Arial" w:cs="Arial"/>
              </w:rPr>
              <w:t>File Half Round Bastard 12”</w:t>
            </w:r>
          </w:p>
        </w:tc>
        <w:tc>
          <w:tcPr>
            <w:tcW w:w="1243" w:type="dxa"/>
          </w:tcPr>
          <w:p w14:paraId="46368470"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5E993709" w14:textId="77777777" w:rsidTr="001C452B">
        <w:tc>
          <w:tcPr>
            <w:tcW w:w="793" w:type="dxa"/>
          </w:tcPr>
          <w:p w14:paraId="37B6C4C4" w14:textId="77777777" w:rsidR="001C452B" w:rsidRPr="00FF732D" w:rsidRDefault="001C452B" w:rsidP="004E5C07">
            <w:pPr>
              <w:spacing w:line="360" w:lineRule="auto"/>
              <w:rPr>
                <w:rFonts w:ascii="Arial" w:hAnsi="Arial" w:cs="Arial"/>
              </w:rPr>
            </w:pPr>
            <w:r w:rsidRPr="00FF732D">
              <w:rPr>
                <w:rFonts w:ascii="Arial" w:hAnsi="Arial" w:cs="Arial"/>
              </w:rPr>
              <w:t>5</w:t>
            </w:r>
          </w:p>
        </w:tc>
        <w:tc>
          <w:tcPr>
            <w:tcW w:w="7392" w:type="dxa"/>
          </w:tcPr>
          <w:p w14:paraId="79A76ED6" w14:textId="77777777" w:rsidR="001C452B" w:rsidRPr="00FF732D" w:rsidRDefault="001C452B" w:rsidP="004E5C07">
            <w:pPr>
              <w:spacing w:line="360" w:lineRule="auto"/>
              <w:rPr>
                <w:rFonts w:ascii="Arial" w:hAnsi="Arial" w:cs="Arial"/>
              </w:rPr>
            </w:pPr>
            <w:r w:rsidRPr="00FF732D">
              <w:rPr>
                <w:rFonts w:ascii="Arial" w:hAnsi="Arial" w:cs="Arial"/>
              </w:rPr>
              <w:t>File Flat Smooth 12”</w:t>
            </w:r>
          </w:p>
        </w:tc>
        <w:tc>
          <w:tcPr>
            <w:tcW w:w="1243" w:type="dxa"/>
          </w:tcPr>
          <w:p w14:paraId="27540D91" w14:textId="77777777" w:rsidR="001C452B" w:rsidRPr="00FF732D" w:rsidRDefault="001C452B" w:rsidP="004E5C07">
            <w:pPr>
              <w:spacing w:line="360" w:lineRule="auto"/>
              <w:jc w:val="center"/>
              <w:rPr>
                <w:rFonts w:ascii="Arial" w:hAnsi="Arial" w:cs="Arial"/>
              </w:rPr>
            </w:pPr>
            <w:r w:rsidRPr="00FF732D">
              <w:rPr>
                <w:rFonts w:ascii="Arial" w:hAnsi="Arial" w:cs="Arial"/>
              </w:rPr>
              <w:t>50</w:t>
            </w:r>
          </w:p>
        </w:tc>
      </w:tr>
      <w:tr w:rsidR="001C452B" w:rsidRPr="00FF732D" w14:paraId="17B050C4" w14:textId="77777777" w:rsidTr="001C452B">
        <w:tc>
          <w:tcPr>
            <w:tcW w:w="793" w:type="dxa"/>
          </w:tcPr>
          <w:p w14:paraId="36E1396C" w14:textId="77777777" w:rsidR="001C452B" w:rsidRPr="00FF732D" w:rsidRDefault="001C452B" w:rsidP="004E5C07">
            <w:pPr>
              <w:spacing w:line="360" w:lineRule="auto"/>
              <w:rPr>
                <w:rFonts w:ascii="Arial" w:hAnsi="Arial" w:cs="Arial"/>
              </w:rPr>
            </w:pPr>
            <w:r w:rsidRPr="00FF732D">
              <w:rPr>
                <w:rFonts w:ascii="Arial" w:hAnsi="Arial" w:cs="Arial"/>
              </w:rPr>
              <w:t>6</w:t>
            </w:r>
          </w:p>
        </w:tc>
        <w:tc>
          <w:tcPr>
            <w:tcW w:w="7392" w:type="dxa"/>
          </w:tcPr>
          <w:p w14:paraId="7964C650" w14:textId="77777777" w:rsidR="001C452B" w:rsidRPr="00FF732D" w:rsidRDefault="001C452B" w:rsidP="004E5C07">
            <w:pPr>
              <w:spacing w:line="360" w:lineRule="auto"/>
              <w:rPr>
                <w:rFonts w:ascii="Arial" w:hAnsi="Arial" w:cs="Arial"/>
              </w:rPr>
            </w:pPr>
            <w:r w:rsidRPr="00FF732D">
              <w:rPr>
                <w:rFonts w:ascii="Arial" w:hAnsi="Arial" w:cs="Arial"/>
              </w:rPr>
              <w:t>File Square Smooth 12”</w:t>
            </w:r>
          </w:p>
        </w:tc>
        <w:tc>
          <w:tcPr>
            <w:tcW w:w="1243" w:type="dxa"/>
          </w:tcPr>
          <w:p w14:paraId="2A18E25A" w14:textId="77777777" w:rsidR="001C452B" w:rsidRPr="00FF732D" w:rsidRDefault="001C452B" w:rsidP="004E5C07">
            <w:pPr>
              <w:spacing w:line="360" w:lineRule="auto"/>
              <w:jc w:val="center"/>
              <w:rPr>
                <w:rFonts w:ascii="Arial" w:hAnsi="Arial" w:cs="Arial"/>
              </w:rPr>
            </w:pPr>
            <w:r w:rsidRPr="00FF732D">
              <w:rPr>
                <w:rFonts w:ascii="Arial" w:hAnsi="Arial" w:cs="Arial"/>
              </w:rPr>
              <w:t>50</w:t>
            </w:r>
          </w:p>
        </w:tc>
      </w:tr>
      <w:tr w:rsidR="001C452B" w:rsidRPr="00FF732D" w14:paraId="27E29918" w14:textId="77777777" w:rsidTr="001C452B">
        <w:tc>
          <w:tcPr>
            <w:tcW w:w="793" w:type="dxa"/>
          </w:tcPr>
          <w:p w14:paraId="62174046" w14:textId="77777777" w:rsidR="001C452B" w:rsidRPr="00FF732D" w:rsidRDefault="001C452B" w:rsidP="004E5C07">
            <w:pPr>
              <w:spacing w:line="360" w:lineRule="auto"/>
              <w:rPr>
                <w:rFonts w:ascii="Arial" w:hAnsi="Arial" w:cs="Arial"/>
              </w:rPr>
            </w:pPr>
            <w:r w:rsidRPr="00FF732D">
              <w:rPr>
                <w:rFonts w:ascii="Arial" w:hAnsi="Arial" w:cs="Arial"/>
              </w:rPr>
              <w:t>7</w:t>
            </w:r>
          </w:p>
        </w:tc>
        <w:tc>
          <w:tcPr>
            <w:tcW w:w="7392" w:type="dxa"/>
          </w:tcPr>
          <w:p w14:paraId="3109ABCD" w14:textId="77777777" w:rsidR="001C452B" w:rsidRPr="00FF732D" w:rsidRDefault="001C452B" w:rsidP="004E5C07">
            <w:pPr>
              <w:spacing w:line="360" w:lineRule="auto"/>
              <w:rPr>
                <w:rFonts w:ascii="Arial" w:hAnsi="Arial" w:cs="Arial"/>
              </w:rPr>
            </w:pPr>
            <w:r w:rsidRPr="00FF732D">
              <w:rPr>
                <w:rFonts w:ascii="Arial" w:hAnsi="Arial" w:cs="Arial"/>
              </w:rPr>
              <w:t>File Round Smooth 10”</w:t>
            </w:r>
          </w:p>
        </w:tc>
        <w:tc>
          <w:tcPr>
            <w:tcW w:w="1243" w:type="dxa"/>
          </w:tcPr>
          <w:p w14:paraId="5B10A04D"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0FB9884F" w14:textId="77777777" w:rsidTr="001C452B">
        <w:tc>
          <w:tcPr>
            <w:tcW w:w="793" w:type="dxa"/>
          </w:tcPr>
          <w:p w14:paraId="3B17EF82" w14:textId="77777777" w:rsidR="001C452B" w:rsidRPr="00FF732D" w:rsidRDefault="001C452B" w:rsidP="004E5C07">
            <w:pPr>
              <w:spacing w:line="360" w:lineRule="auto"/>
              <w:rPr>
                <w:rFonts w:ascii="Arial" w:hAnsi="Arial" w:cs="Arial"/>
              </w:rPr>
            </w:pPr>
            <w:r w:rsidRPr="00FF732D">
              <w:rPr>
                <w:rFonts w:ascii="Arial" w:hAnsi="Arial" w:cs="Arial"/>
              </w:rPr>
              <w:t>8</w:t>
            </w:r>
          </w:p>
        </w:tc>
        <w:tc>
          <w:tcPr>
            <w:tcW w:w="7392" w:type="dxa"/>
          </w:tcPr>
          <w:p w14:paraId="204C1423" w14:textId="77777777" w:rsidR="001C452B" w:rsidRPr="00FF732D" w:rsidRDefault="001C452B" w:rsidP="004E5C07">
            <w:pPr>
              <w:spacing w:line="360" w:lineRule="auto"/>
              <w:rPr>
                <w:rFonts w:ascii="Arial" w:hAnsi="Arial" w:cs="Arial"/>
              </w:rPr>
            </w:pPr>
            <w:r w:rsidRPr="00FF732D">
              <w:rPr>
                <w:rFonts w:ascii="Arial" w:hAnsi="Arial" w:cs="Arial"/>
              </w:rPr>
              <w:t>File Half Round Smooth 10”</w:t>
            </w:r>
          </w:p>
        </w:tc>
        <w:tc>
          <w:tcPr>
            <w:tcW w:w="1243" w:type="dxa"/>
          </w:tcPr>
          <w:p w14:paraId="21AD4840"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2D1618D2" w14:textId="77777777" w:rsidTr="001C452B">
        <w:tc>
          <w:tcPr>
            <w:tcW w:w="793" w:type="dxa"/>
          </w:tcPr>
          <w:p w14:paraId="5BAEF5FF" w14:textId="77777777" w:rsidR="001C452B" w:rsidRPr="00FF732D" w:rsidRDefault="001C452B" w:rsidP="004E5C07">
            <w:pPr>
              <w:spacing w:line="360" w:lineRule="auto"/>
              <w:rPr>
                <w:rFonts w:ascii="Arial" w:hAnsi="Arial" w:cs="Arial"/>
              </w:rPr>
            </w:pPr>
            <w:r w:rsidRPr="00FF732D">
              <w:rPr>
                <w:rFonts w:ascii="Arial" w:hAnsi="Arial" w:cs="Arial"/>
              </w:rPr>
              <w:t>9</w:t>
            </w:r>
          </w:p>
        </w:tc>
        <w:tc>
          <w:tcPr>
            <w:tcW w:w="7392" w:type="dxa"/>
          </w:tcPr>
          <w:p w14:paraId="6220136C" w14:textId="77777777" w:rsidR="001C452B" w:rsidRPr="00FF732D" w:rsidRDefault="001C452B" w:rsidP="004E5C07">
            <w:pPr>
              <w:spacing w:line="360" w:lineRule="auto"/>
              <w:rPr>
                <w:rFonts w:ascii="Arial" w:hAnsi="Arial" w:cs="Arial"/>
              </w:rPr>
            </w:pPr>
            <w:r w:rsidRPr="00FF732D">
              <w:rPr>
                <w:rFonts w:ascii="Arial" w:hAnsi="Arial" w:cs="Arial"/>
              </w:rPr>
              <w:t>File Square Smooth 10”</w:t>
            </w:r>
          </w:p>
        </w:tc>
        <w:tc>
          <w:tcPr>
            <w:tcW w:w="1243" w:type="dxa"/>
          </w:tcPr>
          <w:p w14:paraId="039603A2"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1BA5612E" w14:textId="77777777" w:rsidTr="001C452B">
        <w:tc>
          <w:tcPr>
            <w:tcW w:w="793" w:type="dxa"/>
          </w:tcPr>
          <w:p w14:paraId="43C30841" w14:textId="77777777" w:rsidR="001C452B" w:rsidRPr="00FF732D" w:rsidRDefault="001C452B" w:rsidP="004E5C07">
            <w:pPr>
              <w:spacing w:line="360" w:lineRule="auto"/>
              <w:rPr>
                <w:rFonts w:ascii="Arial" w:hAnsi="Arial" w:cs="Arial"/>
              </w:rPr>
            </w:pPr>
            <w:r w:rsidRPr="00FF732D">
              <w:rPr>
                <w:rFonts w:ascii="Arial" w:hAnsi="Arial" w:cs="Arial"/>
              </w:rPr>
              <w:t>10</w:t>
            </w:r>
          </w:p>
        </w:tc>
        <w:tc>
          <w:tcPr>
            <w:tcW w:w="7392" w:type="dxa"/>
          </w:tcPr>
          <w:p w14:paraId="2C2088E5" w14:textId="77777777" w:rsidR="001C452B" w:rsidRPr="00FF732D" w:rsidRDefault="001C452B" w:rsidP="004E5C07">
            <w:pPr>
              <w:spacing w:line="360" w:lineRule="auto"/>
              <w:rPr>
                <w:rFonts w:ascii="Arial" w:hAnsi="Arial" w:cs="Arial"/>
              </w:rPr>
            </w:pPr>
            <w:r w:rsidRPr="00FF732D">
              <w:rPr>
                <w:rFonts w:ascii="Arial" w:hAnsi="Arial" w:cs="Arial"/>
              </w:rPr>
              <w:t>File Flat Smooth 8”</w:t>
            </w:r>
          </w:p>
        </w:tc>
        <w:tc>
          <w:tcPr>
            <w:tcW w:w="1243" w:type="dxa"/>
          </w:tcPr>
          <w:p w14:paraId="77308684" w14:textId="77777777" w:rsidR="001C452B" w:rsidRPr="00FF732D" w:rsidRDefault="001C452B" w:rsidP="004E5C07">
            <w:pPr>
              <w:spacing w:line="360" w:lineRule="auto"/>
              <w:jc w:val="center"/>
              <w:rPr>
                <w:rFonts w:ascii="Arial" w:hAnsi="Arial" w:cs="Arial"/>
              </w:rPr>
            </w:pPr>
            <w:r w:rsidRPr="00FF732D">
              <w:rPr>
                <w:rFonts w:ascii="Arial" w:hAnsi="Arial" w:cs="Arial"/>
              </w:rPr>
              <w:t>50</w:t>
            </w:r>
          </w:p>
        </w:tc>
      </w:tr>
      <w:tr w:rsidR="001C452B" w:rsidRPr="00FF732D" w14:paraId="21549E3E" w14:textId="77777777" w:rsidTr="001C452B">
        <w:tc>
          <w:tcPr>
            <w:tcW w:w="793" w:type="dxa"/>
          </w:tcPr>
          <w:p w14:paraId="328DD27E" w14:textId="77777777" w:rsidR="001C452B" w:rsidRPr="00FF732D" w:rsidRDefault="001C452B" w:rsidP="004E5C07">
            <w:pPr>
              <w:spacing w:line="360" w:lineRule="auto"/>
              <w:rPr>
                <w:rFonts w:ascii="Arial" w:hAnsi="Arial" w:cs="Arial"/>
              </w:rPr>
            </w:pPr>
            <w:r w:rsidRPr="00FF732D">
              <w:rPr>
                <w:rFonts w:ascii="Arial" w:hAnsi="Arial" w:cs="Arial"/>
              </w:rPr>
              <w:t>11</w:t>
            </w:r>
          </w:p>
        </w:tc>
        <w:tc>
          <w:tcPr>
            <w:tcW w:w="7392" w:type="dxa"/>
          </w:tcPr>
          <w:p w14:paraId="05D0E8C5" w14:textId="77777777" w:rsidR="001C452B" w:rsidRPr="00FF732D" w:rsidRDefault="001C452B" w:rsidP="004E5C07">
            <w:pPr>
              <w:spacing w:line="360" w:lineRule="auto"/>
              <w:rPr>
                <w:rFonts w:ascii="Arial" w:hAnsi="Arial" w:cs="Arial"/>
              </w:rPr>
            </w:pPr>
            <w:r w:rsidRPr="00FF732D">
              <w:rPr>
                <w:rFonts w:ascii="Arial" w:hAnsi="Arial" w:cs="Arial"/>
              </w:rPr>
              <w:t>File Flat 2nd Cut 8”</w:t>
            </w:r>
          </w:p>
        </w:tc>
        <w:tc>
          <w:tcPr>
            <w:tcW w:w="1243" w:type="dxa"/>
          </w:tcPr>
          <w:p w14:paraId="3A7E7B80" w14:textId="77777777" w:rsidR="001C452B" w:rsidRPr="00FF732D" w:rsidRDefault="001C452B" w:rsidP="004E5C07">
            <w:pPr>
              <w:spacing w:line="360" w:lineRule="auto"/>
              <w:jc w:val="center"/>
              <w:rPr>
                <w:rFonts w:ascii="Arial" w:hAnsi="Arial" w:cs="Arial"/>
              </w:rPr>
            </w:pPr>
            <w:r w:rsidRPr="00FF732D">
              <w:rPr>
                <w:rFonts w:ascii="Arial" w:hAnsi="Arial" w:cs="Arial"/>
              </w:rPr>
              <w:t>50</w:t>
            </w:r>
          </w:p>
        </w:tc>
      </w:tr>
      <w:tr w:rsidR="001C452B" w:rsidRPr="00FF732D" w14:paraId="7E28291C" w14:textId="77777777" w:rsidTr="001C452B">
        <w:tc>
          <w:tcPr>
            <w:tcW w:w="793" w:type="dxa"/>
          </w:tcPr>
          <w:p w14:paraId="4647619A" w14:textId="77777777" w:rsidR="001C452B" w:rsidRPr="00FF732D" w:rsidRDefault="001C452B" w:rsidP="004E5C07">
            <w:pPr>
              <w:spacing w:line="360" w:lineRule="auto"/>
              <w:rPr>
                <w:rFonts w:ascii="Arial" w:hAnsi="Arial" w:cs="Arial"/>
              </w:rPr>
            </w:pPr>
            <w:r w:rsidRPr="00FF732D">
              <w:rPr>
                <w:rFonts w:ascii="Arial" w:hAnsi="Arial" w:cs="Arial"/>
              </w:rPr>
              <w:t>12</w:t>
            </w:r>
          </w:p>
        </w:tc>
        <w:tc>
          <w:tcPr>
            <w:tcW w:w="7392" w:type="dxa"/>
          </w:tcPr>
          <w:p w14:paraId="3B7829D0" w14:textId="77777777" w:rsidR="001C452B" w:rsidRPr="00FF732D" w:rsidRDefault="001C452B" w:rsidP="004E5C07">
            <w:pPr>
              <w:spacing w:line="360" w:lineRule="auto"/>
              <w:rPr>
                <w:rFonts w:ascii="Arial" w:hAnsi="Arial" w:cs="Arial"/>
              </w:rPr>
            </w:pPr>
            <w:r w:rsidRPr="00FF732D">
              <w:rPr>
                <w:rFonts w:ascii="Arial" w:hAnsi="Arial" w:cs="Arial"/>
              </w:rPr>
              <w:t>File Triangle smooth 8”</w:t>
            </w:r>
          </w:p>
        </w:tc>
        <w:tc>
          <w:tcPr>
            <w:tcW w:w="1243" w:type="dxa"/>
          </w:tcPr>
          <w:p w14:paraId="0BE8D460"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31F82DC2" w14:textId="77777777" w:rsidTr="001C452B">
        <w:tc>
          <w:tcPr>
            <w:tcW w:w="793" w:type="dxa"/>
          </w:tcPr>
          <w:p w14:paraId="65BE06E3" w14:textId="77777777" w:rsidR="001C452B" w:rsidRPr="00FF732D" w:rsidRDefault="001C452B" w:rsidP="004E5C07">
            <w:pPr>
              <w:spacing w:line="360" w:lineRule="auto"/>
              <w:rPr>
                <w:rFonts w:ascii="Arial" w:hAnsi="Arial" w:cs="Arial"/>
              </w:rPr>
            </w:pPr>
            <w:r w:rsidRPr="00FF732D">
              <w:rPr>
                <w:rFonts w:ascii="Arial" w:hAnsi="Arial" w:cs="Arial"/>
              </w:rPr>
              <w:t>13</w:t>
            </w:r>
          </w:p>
        </w:tc>
        <w:tc>
          <w:tcPr>
            <w:tcW w:w="7392" w:type="dxa"/>
          </w:tcPr>
          <w:p w14:paraId="461B2C13" w14:textId="77777777" w:rsidR="001C452B" w:rsidRPr="00FF732D" w:rsidRDefault="001C452B" w:rsidP="004E5C07">
            <w:pPr>
              <w:spacing w:line="360" w:lineRule="auto"/>
              <w:rPr>
                <w:rFonts w:ascii="Arial" w:hAnsi="Arial" w:cs="Arial"/>
              </w:rPr>
            </w:pPr>
            <w:r w:rsidRPr="00FF732D">
              <w:rPr>
                <w:rFonts w:ascii="Arial" w:hAnsi="Arial" w:cs="Arial"/>
              </w:rPr>
              <w:t>File Round Smooth 8”</w:t>
            </w:r>
          </w:p>
        </w:tc>
        <w:tc>
          <w:tcPr>
            <w:tcW w:w="1243" w:type="dxa"/>
          </w:tcPr>
          <w:p w14:paraId="1B76A72D"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655ADD5A" w14:textId="77777777" w:rsidTr="001C452B">
        <w:tc>
          <w:tcPr>
            <w:tcW w:w="793" w:type="dxa"/>
          </w:tcPr>
          <w:p w14:paraId="19003F19" w14:textId="77777777" w:rsidR="001C452B" w:rsidRPr="00FF732D" w:rsidRDefault="001C452B" w:rsidP="004E5C07">
            <w:pPr>
              <w:spacing w:line="360" w:lineRule="auto"/>
              <w:rPr>
                <w:rFonts w:ascii="Arial" w:hAnsi="Arial" w:cs="Arial"/>
              </w:rPr>
            </w:pPr>
            <w:r w:rsidRPr="00FF732D">
              <w:rPr>
                <w:rFonts w:ascii="Arial" w:hAnsi="Arial" w:cs="Arial"/>
              </w:rPr>
              <w:t>14</w:t>
            </w:r>
          </w:p>
        </w:tc>
        <w:tc>
          <w:tcPr>
            <w:tcW w:w="7392" w:type="dxa"/>
          </w:tcPr>
          <w:p w14:paraId="398170D5" w14:textId="77777777" w:rsidR="001C452B" w:rsidRPr="00FF732D" w:rsidRDefault="001C452B" w:rsidP="004E5C07">
            <w:pPr>
              <w:spacing w:line="360" w:lineRule="auto"/>
              <w:rPr>
                <w:rFonts w:ascii="Arial" w:hAnsi="Arial" w:cs="Arial"/>
              </w:rPr>
            </w:pPr>
            <w:r w:rsidRPr="00FF732D">
              <w:rPr>
                <w:rFonts w:ascii="Arial" w:hAnsi="Arial" w:cs="Arial"/>
              </w:rPr>
              <w:t>File Square Smooth 8”</w:t>
            </w:r>
          </w:p>
        </w:tc>
        <w:tc>
          <w:tcPr>
            <w:tcW w:w="1243" w:type="dxa"/>
          </w:tcPr>
          <w:p w14:paraId="35D2718C"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47C4CB6F" w14:textId="77777777" w:rsidTr="001C452B">
        <w:tc>
          <w:tcPr>
            <w:tcW w:w="793" w:type="dxa"/>
          </w:tcPr>
          <w:p w14:paraId="69EAA933" w14:textId="77777777" w:rsidR="001C452B" w:rsidRPr="00FF732D" w:rsidRDefault="001C452B" w:rsidP="004E5C07">
            <w:pPr>
              <w:spacing w:line="360" w:lineRule="auto"/>
              <w:rPr>
                <w:rFonts w:ascii="Arial" w:hAnsi="Arial" w:cs="Arial"/>
              </w:rPr>
            </w:pPr>
            <w:r w:rsidRPr="00FF732D">
              <w:rPr>
                <w:rFonts w:ascii="Arial" w:hAnsi="Arial" w:cs="Arial"/>
              </w:rPr>
              <w:t>15</w:t>
            </w:r>
          </w:p>
        </w:tc>
        <w:tc>
          <w:tcPr>
            <w:tcW w:w="7392" w:type="dxa"/>
          </w:tcPr>
          <w:p w14:paraId="6A69EBC2" w14:textId="77777777" w:rsidR="001C452B" w:rsidRPr="00FF732D" w:rsidRDefault="001C452B" w:rsidP="004E5C07">
            <w:pPr>
              <w:spacing w:line="360" w:lineRule="auto"/>
              <w:rPr>
                <w:rFonts w:ascii="Arial" w:hAnsi="Arial" w:cs="Arial"/>
              </w:rPr>
            </w:pPr>
            <w:r w:rsidRPr="00FF732D">
              <w:rPr>
                <w:rFonts w:ascii="Arial" w:hAnsi="Arial" w:cs="Arial"/>
              </w:rPr>
              <w:t>File Half Round Bastard 6”</w:t>
            </w:r>
          </w:p>
        </w:tc>
        <w:tc>
          <w:tcPr>
            <w:tcW w:w="1243" w:type="dxa"/>
          </w:tcPr>
          <w:p w14:paraId="7C865055"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7D1CFE00" w14:textId="77777777" w:rsidTr="001C452B">
        <w:tc>
          <w:tcPr>
            <w:tcW w:w="793" w:type="dxa"/>
          </w:tcPr>
          <w:p w14:paraId="63BD3338" w14:textId="77777777" w:rsidR="001C452B" w:rsidRPr="00FF732D" w:rsidRDefault="001C452B" w:rsidP="004E5C07">
            <w:pPr>
              <w:spacing w:line="360" w:lineRule="auto"/>
              <w:rPr>
                <w:rFonts w:ascii="Arial" w:hAnsi="Arial" w:cs="Arial"/>
              </w:rPr>
            </w:pPr>
            <w:r w:rsidRPr="00FF732D">
              <w:rPr>
                <w:rFonts w:ascii="Arial" w:hAnsi="Arial" w:cs="Arial"/>
              </w:rPr>
              <w:t>16</w:t>
            </w:r>
          </w:p>
        </w:tc>
        <w:tc>
          <w:tcPr>
            <w:tcW w:w="7392" w:type="dxa"/>
          </w:tcPr>
          <w:p w14:paraId="6C62D9A3" w14:textId="77777777" w:rsidR="001C452B" w:rsidRPr="00FF732D" w:rsidRDefault="001C452B" w:rsidP="004E5C07">
            <w:pPr>
              <w:spacing w:line="360" w:lineRule="auto"/>
              <w:rPr>
                <w:rFonts w:ascii="Arial" w:hAnsi="Arial" w:cs="Arial"/>
              </w:rPr>
            </w:pPr>
            <w:r w:rsidRPr="00FF732D">
              <w:rPr>
                <w:rFonts w:ascii="Arial" w:hAnsi="Arial" w:cs="Arial"/>
              </w:rPr>
              <w:t>File Round Smooth 6”</w:t>
            </w:r>
          </w:p>
        </w:tc>
        <w:tc>
          <w:tcPr>
            <w:tcW w:w="1243" w:type="dxa"/>
          </w:tcPr>
          <w:p w14:paraId="27442A71"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0B680F4E" w14:textId="77777777" w:rsidTr="001C452B">
        <w:tc>
          <w:tcPr>
            <w:tcW w:w="793" w:type="dxa"/>
          </w:tcPr>
          <w:p w14:paraId="5C4934BE" w14:textId="77777777" w:rsidR="001C452B" w:rsidRPr="00FF732D" w:rsidRDefault="001C452B" w:rsidP="004E5C07">
            <w:pPr>
              <w:spacing w:line="360" w:lineRule="auto"/>
              <w:rPr>
                <w:rFonts w:ascii="Arial" w:hAnsi="Arial" w:cs="Arial"/>
              </w:rPr>
            </w:pPr>
            <w:r w:rsidRPr="00FF732D">
              <w:rPr>
                <w:rFonts w:ascii="Arial" w:hAnsi="Arial" w:cs="Arial"/>
              </w:rPr>
              <w:t>17</w:t>
            </w:r>
          </w:p>
        </w:tc>
        <w:tc>
          <w:tcPr>
            <w:tcW w:w="7392" w:type="dxa"/>
          </w:tcPr>
          <w:p w14:paraId="7F7948D7" w14:textId="77777777" w:rsidR="001C452B" w:rsidRPr="00FF732D" w:rsidRDefault="001C452B" w:rsidP="004E5C07">
            <w:pPr>
              <w:spacing w:line="360" w:lineRule="auto"/>
              <w:rPr>
                <w:rFonts w:ascii="Arial" w:hAnsi="Arial" w:cs="Arial"/>
              </w:rPr>
            </w:pPr>
            <w:r w:rsidRPr="00FF732D">
              <w:rPr>
                <w:rFonts w:ascii="Arial" w:hAnsi="Arial" w:cs="Arial"/>
              </w:rPr>
              <w:t>File Square Smooth 6”</w:t>
            </w:r>
          </w:p>
        </w:tc>
        <w:tc>
          <w:tcPr>
            <w:tcW w:w="1243" w:type="dxa"/>
          </w:tcPr>
          <w:p w14:paraId="6AEC6EEB"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2C1017D7" w14:textId="77777777" w:rsidTr="001C452B">
        <w:tc>
          <w:tcPr>
            <w:tcW w:w="793" w:type="dxa"/>
          </w:tcPr>
          <w:p w14:paraId="321FE666" w14:textId="77777777" w:rsidR="001C452B" w:rsidRPr="00FF732D" w:rsidRDefault="001C452B" w:rsidP="004E5C07">
            <w:pPr>
              <w:spacing w:line="360" w:lineRule="auto"/>
              <w:rPr>
                <w:rFonts w:ascii="Arial" w:hAnsi="Arial" w:cs="Arial"/>
              </w:rPr>
            </w:pPr>
            <w:r w:rsidRPr="00FF732D">
              <w:rPr>
                <w:rFonts w:ascii="Arial" w:hAnsi="Arial" w:cs="Arial"/>
              </w:rPr>
              <w:t>18</w:t>
            </w:r>
          </w:p>
        </w:tc>
        <w:tc>
          <w:tcPr>
            <w:tcW w:w="7392" w:type="dxa"/>
          </w:tcPr>
          <w:p w14:paraId="0CD6A057" w14:textId="77777777" w:rsidR="001C452B" w:rsidRPr="00FF732D" w:rsidRDefault="001C452B" w:rsidP="004E5C07">
            <w:pPr>
              <w:spacing w:line="360" w:lineRule="auto"/>
              <w:rPr>
                <w:rFonts w:ascii="Arial" w:hAnsi="Arial" w:cs="Arial"/>
              </w:rPr>
            </w:pPr>
            <w:r w:rsidRPr="00FF732D">
              <w:rPr>
                <w:rFonts w:ascii="Arial" w:hAnsi="Arial" w:cs="Arial"/>
              </w:rPr>
              <w:t>File Triangle Smooth 6”</w:t>
            </w:r>
          </w:p>
        </w:tc>
        <w:tc>
          <w:tcPr>
            <w:tcW w:w="1243" w:type="dxa"/>
          </w:tcPr>
          <w:p w14:paraId="20D1CF72"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7E9387EF" w14:textId="77777777" w:rsidTr="001C452B">
        <w:tc>
          <w:tcPr>
            <w:tcW w:w="793" w:type="dxa"/>
          </w:tcPr>
          <w:p w14:paraId="006F5B44" w14:textId="77777777" w:rsidR="001C452B" w:rsidRPr="00FF732D" w:rsidRDefault="001C452B" w:rsidP="004E5C07">
            <w:pPr>
              <w:spacing w:line="360" w:lineRule="auto"/>
              <w:rPr>
                <w:rFonts w:ascii="Arial" w:hAnsi="Arial" w:cs="Arial"/>
              </w:rPr>
            </w:pPr>
            <w:r w:rsidRPr="00FF732D">
              <w:rPr>
                <w:rFonts w:ascii="Arial" w:hAnsi="Arial" w:cs="Arial"/>
              </w:rPr>
              <w:t>19</w:t>
            </w:r>
          </w:p>
        </w:tc>
        <w:tc>
          <w:tcPr>
            <w:tcW w:w="7392" w:type="dxa"/>
          </w:tcPr>
          <w:p w14:paraId="4B0CF01B" w14:textId="77777777" w:rsidR="001C452B" w:rsidRPr="00FF732D" w:rsidRDefault="001C452B" w:rsidP="004E5C07">
            <w:pPr>
              <w:spacing w:line="360" w:lineRule="auto"/>
              <w:rPr>
                <w:rFonts w:ascii="Arial" w:hAnsi="Arial" w:cs="Arial"/>
              </w:rPr>
            </w:pPr>
            <w:r w:rsidRPr="00FF732D">
              <w:rPr>
                <w:rFonts w:ascii="Arial" w:hAnsi="Arial" w:cs="Arial"/>
              </w:rPr>
              <w:t>Needle File Set</w:t>
            </w:r>
          </w:p>
        </w:tc>
        <w:tc>
          <w:tcPr>
            <w:tcW w:w="1243" w:type="dxa"/>
          </w:tcPr>
          <w:p w14:paraId="4A6422B0"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4462F8BB" w14:textId="77777777" w:rsidTr="001C452B">
        <w:tc>
          <w:tcPr>
            <w:tcW w:w="793" w:type="dxa"/>
          </w:tcPr>
          <w:p w14:paraId="7CD2DF65" w14:textId="77777777" w:rsidR="001C452B" w:rsidRPr="00FF732D" w:rsidRDefault="001C452B" w:rsidP="004E5C07">
            <w:pPr>
              <w:spacing w:line="360" w:lineRule="auto"/>
              <w:rPr>
                <w:rFonts w:ascii="Arial" w:hAnsi="Arial" w:cs="Arial"/>
              </w:rPr>
            </w:pPr>
            <w:r w:rsidRPr="00FF732D">
              <w:rPr>
                <w:rFonts w:ascii="Arial" w:hAnsi="Arial" w:cs="Arial"/>
              </w:rPr>
              <w:t>20</w:t>
            </w:r>
          </w:p>
        </w:tc>
        <w:tc>
          <w:tcPr>
            <w:tcW w:w="7392" w:type="dxa"/>
          </w:tcPr>
          <w:p w14:paraId="40D12465" w14:textId="77777777" w:rsidR="001C452B" w:rsidRPr="00FF732D" w:rsidRDefault="001C452B" w:rsidP="004E5C07">
            <w:pPr>
              <w:spacing w:line="360" w:lineRule="auto"/>
              <w:rPr>
                <w:rFonts w:ascii="Arial" w:hAnsi="Arial" w:cs="Arial"/>
              </w:rPr>
            </w:pPr>
            <w:r w:rsidRPr="00FF732D">
              <w:rPr>
                <w:rFonts w:ascii="Arial" w:hAnsi="Arial" w:cs="Arial"/>
              </w:rPr>
              <w:t>Hollow Scraper</w:t>
            </w:r>
          </w:p>
        </w:tc>
        <w:tc>
          <w:tcPr>
            <w:tcW w:w="1243" w:type="dxa"/>
          </w:tcPr>
          <w:p w14:paraId="326E1687"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45CA0B6D" w14:textId="77777777" w:rsidTr="001C452B">
        <w:tc>
          <w:tcPr>
            <w:tcW w:w="793" w:type="dxa"/>
          </w:tcPr>
          <w:p w14:paraId="23ED06E9" w14:textId="77777777" w:rsidR="001C452B" w:rsidRPr="00FF732D" w:rsidRDefault="001C452B" w:rsidP="004E5C07">
            <w:pPr>
              <w:spacing w:line="360" w:lineRule="auto"/>
              <w:rPr>
                <w:rFonts w:ascii="Arial" w:hAnsi="Arial" w:cs="Arial"/>
              </w:rPr>
            </w:pPr>
            <w:r w:rsidRPr="00FF732D">
              <w:rPr>
                <w:rFonts w:ascii="Arial" w:hAnsi="Arial" w:cs="Arial"/>
              </w:rPr>
              <w:t>21</w:t>
            </w:r>
          </w:p>
        </w:tc>
        <w:tc>
          <w:tcPr>
            <w:tcW w:w="7392" w:type="dxa"/>
          </w:tcPr>
          <w:p w14:paraId="572EDE7A" w14:textId="77777777" w:rsidR="001C452B" w:rsidRPr="00FF732D" w:rsidRDefault="001C452B" w:rsidP="004E5C07">
            <w:pPr>
              <w:spacing w:line="360" w:lineRule="auto"/>
              <w:rPr>
                <w:rFonts w:ascii="Arial" w:hAnsi="Arial" w:cs="Arial"/>
              </w:rPr>
            </w:pPr>
            <w:r w:rsidRPr="00FF732D">
              <w:rPr>
                <w:rFonts w:ascii="Arial" w:hAnsi="Arial" w:cs="Arial"/>
              </w:rPr>
              <w:t>File Brush</w:t>
            </w:r>
          </w:p>
        </w:tc>
        <w:tc>
          <w:tcPr>
            <w:tcW w:w="1243" w:type="dxa"/>
          </w:tcPr>
          <w:p w14:paraId="3C19D340"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40350D31" w14:textId="77777777" w:rsidTr="001C452B">
        <w:tc>
          <w:tcPr>
            <w:tcW w:w="793" w:type="dxa"/>
          </w:tcPr>
          <w:p w14:paraId="732531E1" w14:textId="77777777" w:rsidR="001C452B" w:rsidRPr="00FF732D" w:rsidRDefault="001C452B" w:rsidP="004E5C07">
            <w:pPr>
              <w:spacing w:line="360" w:lineRule="auto"/>
              <w:rPr>
                <w:rFonts w:ascii="Arial" w:hAnsi="Arial" w:cs="Arial"/>
              </w:rPr>
            </w:pPr>
            <w:r w:rsidRPr="00FF732D">
              <w:rPr>
                <w:rFonts w:ascii="Arial" w:hAnsi="Arial" w:cs="Arial"/>
              </w:rPr>
              <w:t>22</w:t>
            </w:r>
          </w:p>
        </w:tc>
        <w:tc>
          <w:tcPr>
            <w:tcW w:w="7392" w:type="dxa"/>
          </w:tcPr>
          <w:p w14:paraId="74F78A68" w14:textId="77777777" w:rsidR="001C452B" w:rsidRPr="00FF732D" w:rsidRDefault="001C452B" w:rsidP="004E5C07">
            <w:pPr>
              <w:spacing w:line="360" w:lineRule="auto"/>
              <w:rPr>
                <w:rFonts w:ascii="Arial" w:hAnsi="Arial" w:cs="Arial"/>
              </w:rPr>
            </w:pPr>
            <w:r w:rsidRPr="00FF732D">
              <w:rPr>
                <w:rFonts w:ascii="Arial" w:hAnsi="Arial" w:cs="Arial"/>
              </w:rPr>
              <w:t>Vice Brush</w:t>
            </w:r>
          </w:p>
        </w:tc>
        <w:tc>
          <w:tcPr>
            <w:tcW w:w="1243" w:type="dxa"/>
          </w:tcPr>
          <w:p w14:paraId="5785B9C8"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70C3766C" w14:textId="77777777" w:rsidTr="001C452B">
        <w:tc>
          <w:tcPr>
            <w:tcW w:w="793" w:type="dxa"/>
          </w:tcPr>
          <w:p w14:paraId="4E47DAFB" w14:textId="77777777" w:rsidR="001C452B" w:rsidRPr="00FF732D" w:rsidRDefault="001C452B" w:rsidP="004E5C07">
            <w:pPr>
              <w:spacing w:line="360" w:lineRule="auto"/>
              <w:rPr>
                <w:rFonts w:ascii="Arial" w:hAnsi="Arial" w:cs="Arial"/>
              </w:rPr>
            </w:pPr>
            <w:r w:rsidRPr="00FF732D">
              <w:rPr>
                <w:rFonts w:ascii="Arial" w:hAnsi="Arial" w:cs="Arial"/>
              </w:rPr>
              <w:t>23</w:t>
            </w:r>
          </w:p>
        </w:tc>
        <w:tc>
          <w:tcPr>
            <w:tcW w:w="7392" w:type="dxa"/>
          </w:tcPr>
          <w:p w14:paraId="35A8A248" w14:textId="77777777" w:rsidR="001C452B" w:rsidRPr="00FF732D" w:rsidRDefault="001C452B" w:rsidP="004E5C07">
            <w:pPr>
              <w:spacing w:line="360" w:lineRule="auto"/>
              <w:rPr>
                <w:rFonts w:ascii="Arial" w:hAnsi="Arial" w:cs="Arial"/>
              </w:rPr>
            </w:pPr>
            <w:r w:rsidRPr="00FF732D">
              <w:rPr>
                <w:rFonts w:ascii="Arial" w:hAnsi="Arial" w:cs="Arial"/>
              </w:rPr>
              <w:t>Bench Brush</w:t>
            </w:r>
          </w:p>
        </w:tc>
        <w:tc>
          <w:tcPr>
            <w:tcW w:w="1243" w:type="dxa"/>
          </w:tcPr>
          <w:p w14:paraId="2166687E"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21FFAFB7" w14:textId="77777777" w:rsidTr="001C452B">
        <w:tc>
          <w:tcPr>
            <w:tcW w:w="793" w:type="dxa"/>
          </w:tcPr>
          <w:p w14:paraId="15A30679" w14:textId="77777777" w:rsidR="001C452B" w:rsidRPr="00FF732D" w:rsidRDefault="001C452B" w:rsidP="004E5C07">
            <w:pPr>
              <w:spacing w:line="360" w:lineRule="auto"/>
              <w:rPr>
                <w:rFonts w:ascii="Arial" w:hAnsi="Arial" w:cs="Arial"/>
              </w:rPr>
            </w:pPr>
            <w:r w:rsidRPr="00FF732D">
              <w:rPr>
                <w:rFonts w:ascii="Arial" w:hAnsi="Arial" w:cs="Arial"/>
              </w:rPr>
              <w:t>24</w:t>
            </w:r>
          </w:p>
        </w:tc>
        <w:tc>
          <w:tcPr>
            <w:tcW w:w="7392" w:type="dxa"/>
          </w:tcPr>
          <w:p w14:paraId="2A3BFF8A" w14:textId="77777777" w:rsidR="001C452B" w:rsidRPr="00FF732D" w:rsidRDefault="001C452B" w:rsidP="004E5C07">
            <w:pPr>
              <w:spacing w:line="360" w:lineRule="auto"/>
              <w:rPr>
                <w:rFonts w:ascii="Arial" w:hAnsi="Arial" w:cs="Arial"/>
              </w:rPr>
            </w:pPr>
            <w:r w:rsidRPr="00FF732D">
              <w:rPr>
                <w:rFonts w:ascii="Arial" w:hAnsi="Arial" w:cs="Arial"/>
              </w:rPr>
              <w:t>Tray Galvanized</w:t>
            </w:r>
          </w:p>
        </w:tc>
        <w:tc>
          <w:tcPr>
            <w:tcW w:w="1243" w:type="dxa"/>
          </w:tcPr>
          <w:p w14:paraId="5AC711B8"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4AED8634" w14:textId="77777777" w:rsidTr="001C452B">
        <w:tc>
          <w:tcPr>
            <w:tcW w:w="793" w:type="dxa"/>
          </w:tcPr>
          <w:p w14:paraId="6904BA39" w14:textId="77777777" w:rsidR="001C452B" w:rsidRPr="00FF732D" w:rsidRDefault="001C452B" w:rsidP="004E5C07">
            <w:pPr>
              <w:spacing w:line="360" w:lineRule="auto"/>
              <w:rPr>
                <w:rFonts w:ascii="Arial" w:hAnsi="Arial" w:cs="Arial"/>
              </w:rPr>
            </w:pPr>
            <w:r w:rsidRPr="00FF732D">
              <w:rPr>
                <w:rFonts w:ascii="Arial" w:hAnsi="Arial" w:cs="Arial"/>
              </w:rPr>
              <w:t>25</w:t>
            </w:r>
          </w:p>
        </w:tc>
        <w:tc>
          <w:tcPr>
            <w:tcW w:w="7392" w:type="dxa"/>
          </w:tcPr>
          <w:p w14:paraId="75690621" w14:textId="77777777" w:rsidR="001C452B" w:rsidRPr="00FF732D" w:rsidRDefault="001C452B" w:rsidP="004E5C07">
            <w:pPr>
              <w:spacing w:line="360" w:lineRule="auto"/>
              <w:rPr>
                <w:rFonts w:ascii="Arial" w:hAnsi="Arial" w:cs="Arial"/>
              </w:rPr>
            </w:pPr>
            <w:r w:rsidRPr="00FF732D">
              <w:rPr>
                <w:rFonts w:ascii="Arial" w:hAnsi="Arial" w:cs="Arial"/>
              </w:rPr>
              <w:t>Flat Screw Driver 150mm</w:t>
            </w:r>
          </w:p>
        </w:tc>
        <w:tc>
          <w:tcPr>
            <w:tcW w:w="1243" w:type="dxa"/>
          </w:tcPr>
          <w:p w14:paraId="591D0FA1"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203EAAC9" w14:textId="77777777" w:rsidTr="001C452B">
        <w:tc>
          <w:tcPr>
            <w:tcW w:w="793" w:type="dxa"/>
          </w:tcPr>
          <w:p w14:paraId="15425641" w14:textId="77777777" w:rsidR="001C452B" w:rsidRPr="00FF732D" w:rsidRDefault="001C452B" w:rsidP="004E5C07">
            <w:pPr>
              <w:spacing w:line="360" w:lineRule="auto"/>
              <w:rPr>
                <w:rFonts w:ascii="Arial" w:hAnsi="Arial" w:cs="Arial"/>
              </w:rPr>
            </w:pPr>
            <w:r w:rsidRPr="00FF732D">
              <w:rPr>
                <w:rFonts w:ascii="Arial" w:hAnsi="Arial" w:cs="Arial"/>
              </w:rPr>
              <w:t>26</w:t>
            </w:r>
          </w:p>
        </w:tc>
        <w:tc>
          <w:tcPr>
            <w:tcW w:w="7392" w:type="dxa"/>
          </w:tcPr>
          <w:p w14:paraId="2CF3BB87" w14:textId="77777777" w:rsidR="001C452B" w:rsidRPr="00FF732D" w:rsidRDefault="001C452B" w:rsidP="004E5C07">
            <w:pPr>
              <w:spacing w:line="360" w:lineRule="auto"/>
              <w:rPr>
                <w:rFonts w:ascii="Arial" w:hAnsi="Arial" w:cs="Arial"/>
              </w:rPr>
            </w:pPr>
            <w:r w:rsidRPr="00FF732D">
              <w:rPr>
                <w:rFonts w:ascii="Arial" w:hAnsi="Arial" w:cs="Arial"/>
              </w:rPr>
              <w:t>Flat Screw Driver 100mm</w:t>
            </w:r>
          </w:p>
        </w:tc>
        <w:tc>
          <w:tcPr>
            <w:tcW w:w="1243" w:type="dxa"/>
          </w:tcPr>
          <w:p w14:paraId="1D6E0190"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28496B22" w14:textId="77777777" w:rsidTr="001C452B">
        <w:tc>
          <w:tcPr>
            <w:tcW w:w="793" w:type="dxa"/>
          </w:tcPr>
          <w:p w14:paraId="1F2AA0B6" w14:textId="77777777" w:rsidR="001C452B" w:rsidRPr="00FF732D" w:rsidRDefault="001C452B" w:rsidP="004E5C07">
            <w:pPr>
              <w:spacing w:line="360" w:lineRule="auto"/>
              <w:rPr>
                <w:rFonts w:ascii="Arial" w:hAnsi="Arial" w:cs="Arial"/>
              </w:rPr>
            </w:pPr>
            <w:r w:rsidRPr="00FF732D">
              <w:rPr>
                <w:rFonts w:ascii="Arial" w:hAnsi="Arial" w:cs="Arial"/>
              </w:rPr>
              <w:t>27</w:t>
            </w:r>
          </w:p>
        </w:tc>
        <w:tc>
          <w:tcPr>
            <w:tcW w:w="7392" w:type="dxa"/>
          </w:tcPr>
          <w:p w14:paraId="416428BB" w14:textId="77777777" w:rsidR="001C452B" w:rsidRPr="00FF732D" w:rsidRDefault="001C452B" w:rsidP="004E5C07">
            <w:pPr>
              <w:spacing w:line="360" w:lineRule="auto"/>
              <w:rPr>
                <w:rFonts w:ascii="Arial" w:hAnsi="Arial" w:cs="Arial"/>
              </w:rPr>
            </w:pPr>
            <w:r w:rsidRPr="00FF732D">
              <w:rPr>
                <w:rFonts w:ascii="Arial" w:hAnsi="Arial" w:cs="Arial"/>
              </w:rPr>
              <w:t>Phillip Head Screw Driver 100mm</w:t>
            </w:r>
          </w:p>
        </w:tc>
        <w:tc>
          <w:tcPr>
            <w:tcW w:w="1243" w:type="dxa"/>
          </w:tcPr>
          <w:p w14:paraId="3A7B53C4"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6DBCA74A" w14:textId="77777777" w:rsidTr="001C452B">
        <w:tc>
          <w:tcPr>
            <w:tcW w:w="793" w:type="dxa"/>
          </w:tcPr>
          <w:p w14:paraId="239FC488" w14:textId="77777777" w:rsidR="001C452B" w:rsidRPr="00FF732D" w:rsidRDefault="001C452B" w:rsidP="004E5C07">
            <w:pPr>
              <w:spacing w:line="360" w:lineRule="auto"/>
              <w:rPr>
                <w:rFonts w:ascii="Arial" w:hAnsi="Arial" w:cs="Arial"/>
              </w:rPr>
            </w:pPr>
            <w:r w:rsidRPr="00FF732D">
              <w:rPr>
                <w:rFonts w:ascii="Arial" w:hAnsi="Arial" w:cs="Arial"/>
              </w:rPr>
              <w:t>28</w:t>
            </w:r>
          </w:p>
        </w:tc>
        <w:tc>
          <w:tcPr>
            <w:tcW w:w="7392" w:type="dxa"/>
          </w:tcPr>
          <w:p w14:paraId="43434C54" w14:textId="77777777" w:rsidR="001C452B" w:rsidRPr="00FF732D" w:rsidRDefault="001C452B" w:rsidP="004E5C07">
            <w:pPr>
              <w:spacing w:line="360" w:lineRule="auto"/>
              <w:rPr>
                <w:rFonts w:ascii="Arial" w:hAnsi="Arial" w:cs="Arial"/>
              </w:rPr>
            </w:pPr>
            <w:r w:rsidRPr="00FF732D">
              <w:rPr>
                <w:rFonts w:ascii="Arial" w:hAnsi="Arial" w:cs="Arial"/>
              </w:rPr>
              <w:t>Precision Screw Driver</w:t>
            </w:r>
          </w:p>
        </w:tc>
        <w:tc>
          <w:tcPr>
            <w:tcW w:w="1243" w:type="dxa"/>
          </w:tcPr>
          <w:p w14:paraId="07D411D4"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58510112" w14:textId="77777777" w:rsidTr="001C452B">
        <w:tc>
          <w:tcPr>
            <w:tcW w:w="793" w:type="dxa"/>
          </w:tcPr>
          <w:p w14:paraId="796AA157" w14:textId="77777777" w:rsidR="001C452B" w:rsidRPr="00FF732D" w:rsidRDefault="001C452B" w:rsidP="004E5C07">
            <w:pPr>
              <w:spacing w:line="360" w:lineRule="auto"/>
              <w:rPr>
                <w:rFonts w:ascii="Arial" w:hAnsi="Arial" w:cs="Arial"/>
              </w:rPr>
            </w:pPr>
            <w:r w:rsidRPr="00FF732D">
              <w:rPr>
                <w:rFonts w:ascii="Arial" w:hAnsi="Arial" w:cs="Arial"/>
              </w:rPr>
              <w:t>29</w:t>
            </w:r>
          </w:p>
        </w:tc>
        <w:tc>
          <w:tcPr>
            <w:tcW w:w="7392" w:type="dxa"/>
          </w:tcPr>
          <w:p w14:paraId="0ABC7055" w14:textId="77777777" w:rsidR="001C452B" w:rsidRPr="00FF732D" w:rsidRDefault="001C452B" w:rsidP="004E5C07">
            <w:pPr>
              <w:spacing w:line="360" w:lineRule="auto"/>
              <w:rPr>
                <w:rFonts w:ascii="Arial" w:hAnsi="Arial" w:cs="Arial"/>
              </w:rPr>
            </w:pPr>
            <w:r w:rsidRPr="00FF732D">
              <w:rPr>
                <w:rFonts w:ascii="Arial" w:hAnsi="Arial" w:cs="Arial"/>
              </w:rPr>
              <w:t>Steel Rule 6 inch</w:t>
            </w:r>
          </w:p>
        </w:tc>
        <w:tc>
          <w:tcPr>
            <w:tcW w:w="1243" w:type="dxa"/>
          </w:tcPr>
          <w:p w14:paraId="7A2E2BBE" w14:textId="77777777" w:rsidR="001C452B" w:rsidRPr="00FF732D" w:rsidRDefault="001C452B" w:rsidP="004E5C07">
            <w:pPr>
              <w:spacing w:line="360" w:lineRule="auto"/>
              <w:jc w:val="center"/>
              <w:rPr>
                <w:rFonts w:ascii="Arial" w:hAnsi="Arial" w:cs="Arial"/>
              </w:rPr>
            </w:pPr>
            <w:r w:rsidRPr="00FF732D">
              <w:rPr>
                <w:rFonts w:ascii="Arial" w:hAnsi="Arial" w:cs="Arial"/>
              </w:rPr>
              <w:t>50</w:t>
            </w:r>
          </w:p>
        </w:tc>
      </w:tr>
      <w:tr w:rsidR="001C452B" w:rsidRPr="00FF732D" w14:paraId="75FD176F" w14:textId="77777777" w:rsidTr="001C452B">
        <w:tc>
          <w:tcPr>
            <w:tcW w:w="793" w:type="dxa"/>
          </w:tcPr>
          <w:p w14:paraId="36A302DB" w14:textId="77777777" w:rsidR="001C452B" w:rsidRPr="00FF732D" w:rsidRDefault="001C452B" w:rsidP="004E5C07">
            <w:pPr>
              <w:spacing w:line="360" w:lineRule="auto"/>
              <w:rPr>
                <w:rFonts w:ascii="Arial" w:hAnsi="Arial" w:cs="Arial"/>
              </w:rPr>
            </w:pPr>
            <w:r w:rsidRPr="00FF732D">
              <w:rPr>
                <w:rFonts w:ascii="Arial" w:hAnsi="Arial" w:cs="Arial"/>
              </w:rPr>
              <w:lastRenderedPageBreak/>
              <w:t>30</w:t>
            </w:r>
          </w:p>
        </w:tc>
        <w:tc>
          <w:tcPr>
            <w:tcW w:w="7392" w:type="dxa"/>
          </w:tcPr>
          <w:p w14:paraId="26B153F1" w14:textId="77777777" w:rsidR="001C452B" w:rsidRPr="00FF732D" w:rsidRDefault="001C452B" w:rsidP="004E5C07">
            <w:pPr>
              <w:spacing w:line="360" w:lineRule="auto"/>
              <w:rPr>
                <w:rFonts w:ascii="Arial" w:hAnsi="Arial" w:cs="Arial"/>
              </w:rPr>
            </w:pPr>
            <w:r w:rsidRPr="00FF732D">
              <w:rPr>
                <w:rFonts w:ascii="Arial" w:hAnsi="Arial" w:cs="Arial"/>
              </w:rPr>
              <w:t>Beveled Edge Square 4 inch</w:t>
            </w:r>
          </w:p>
        </w:tc>
        <w:tc>
          <w:tcPr>
            <w:tcW w:w="1243" w:type="dxa"/>
          </w:tcPr>
          <w:p w14:paraId="7BEE09DB"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73EA5541" w14:textId="77777777" w:rsidTr="001C452B">
        <w:tc>
          <w:tcPr>
            <w:tcW w:w="793" w:type="dxa"/>
          </w:tcPr>
          <w:p w14:paraId="0978E75A" w14:textId="77777777" w:rsidR="001C452B" w:rsidRPr="00FF732D" w:rsidRDefault="001C452B" w:rsidP="004E5C07">
            <w:pPr>
              <w:spacing w:line="360" w:lineRule="auto"/>
              <w:rPr>
                <w:rFonts w:ascii="Arial" w:hAnsi="Arial" w:cs="Arial"/>
              </w:rPr>
            </w:pPr>
            <w:r w:rsidRPr="00FF732D">
              <w:rPr>
                <w:rFonts w:ascii="Arial" w:hAnsi="Arial" w:cs="Arial"/>
              </w:rPr>
              <w:t>31</w:t>
            </w:r>
          </w:p>
        </w:tc>
        <w:tc>
          <w:tcPr>
            <w:tcW w:w="7392" w:type="dxa"/>
          </w:tcPr>
          <w:p w14:paraId="7E501C11" w14:textId="77777777" w:rsidR="001C452B" w:rsidRPr="00FF732D" w:rsidRDefault="001C452B" w:rsidP="004E5C07">
            <w:pPr>
              <w:spacing w:line="360" w:lineRule="auto"/>
              <w:rPr>
                <w:rFonts w:ascii="Arial" w:hAnsi="Arial" w:cs="Arial"/>
              </w:rPr>
            </w:pPr>
            <w:r w:rsidRPr="00FF732D">
              <w:rPr>
                <w:rFonts w:ascii="Arial" w:hAnsi="Arial" w:cs="Arial"/>
              </w:rPr>
              <w:t>Try Square 4 inch</w:t>
            </w:r>
          </w:p>
        </w:tc>
        <w:tc>
          <w:tcPr>
            <w:tcW w:w="1243" w:type="dxa"/>
          </w:tcPr>
          <w:p w14:paraId="6251B71A"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745FD3C8" w14:textId="77777777" w:rsidTr="001C452B">
        <w:tc>
          <w:tcPr>
            <w:tcW w:w="793" w:type="dxa"/>
          </w:tcPr>
          <w:p w14:paraId="7FD5A5A1" w14:textId="77777777" w:rsidR="001C452B" w:rsidRPr="00FF732D" w:rsidRDefault="001C452B" w:rsidP="004E5C07">
            <w:pPr>
              <w:spacing w:line="360" w:lineRule="auto"/>
              <w:rPr>
                <w:rFonts w:ascii="Arial" w:hAnsi="Arial" w:cs="Arial"/>
              </w:rPr>
            </w:pPr>
            <w:r w:rsidRPr="00FF732D">
              <w:rPr>
                <w:rFonts w:ascii="Arial" w:hAnsi="Arial" w:cs="Arial"/>
              </w:rPr>
              <w:t>32</w:t>
            </w:r>
          </w:p>
        </w:tc>
        <w:tc>
          <w:tcPr>
            <w:tcW w:w="7392" w:type="dxa"/>
          </w:tcPr>
          <w:p w14:paraId="42401DFB" w14:textId="77777777" w:rsidR="001C452B" w:rsidRPr="00FF732D" w:rsidRDefault="001C452B" w:rsidP="004E5C07">
            <w:pPr>
              <w:spacing w:line="360" w:lineRule="auto"/>
              <w:rPr>
                <w:rFonts w:ascii="Arial" w:hAnsi="Arial" w:cs="Arial"/>
              </w:rPr>
            </w:pPr>
            <w:r w:rsidRPr="00FF732D">
              <w:rPr>
                <w:rFonts w:ascii="Arial" w:hAnsi="Arial" w:cs="Arial"/>
              </w:rPr>
              <w:t>Spring Divider</w:t>
            </w:r>
          </w:p>
        </w:tc>
        <w:tc>
          <w:tcPr>
            <w:tcW w:w="1243" w:type="dxa"/>
          </w:tcPr>
          <w:p w14:paraId="30CAEFD7"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7F6158A8" w14:textId="77777777" w:rsidTr="001C452B">
        <w:tc>
          <w:tcPr>
            <w:tcW w:w="793" w:type="dxa"/>
          </w:tcPr>
          <w:p w14:paraId="1B4CA734" w14:textId="77777777" w:rsidR="001C452B" w:rsidRPr="00FF732D" w:rsidRDefault="001C452B" w:rsidP="004E5C07">
            <w:pPr>
              <w:spacing w:line="360" w:lineRule="auto"/>
              <w:rPr>
                <w:rFonts w:ascii="Arial" w:hAnsi="Arial" w:cs="Arial"/>
              </w:rPr>
            </w:pPr>
            <w:r w:rsidRPr="00FF732D">
              <w:rPr>
                <w:rFonts w:ascii="Arial" w:hAnsi="Arial" w:cs="Arial"/>
              </w:rPr>
              <w:t>33</w:t>
            </w:r>
          </w:p>
        </w:tc>
        <w:tc>
          <w:tcPr>
            <w:tcW w:w="7392" w:type="dxa"/>
          </w:tcPr>
          <w:p w14:paraId="66B73FFE" w14:textId="77777777" w:rsidR="001C452B" w:rsidRPr="00FF732D" w:rsidRDefault="001C452B" w:rsidP="004E5C07">
            <w:pPr>
              <w:spacing w:line="360" w:lineRule="auto"/>
              <w:rPr>
                <w:rFonts w:ascii="Arial" w:hAnsi="Arial" w:cs="Arial"/>
              </w:rPr>
            </w:pPr>
            <w:r w:rsidRPr="00FF732D">
              <w:rPr>
                <w:rFonts w:ascii="Arial" w:hAnsi="Arial" w:cs="Arial"/>
              </w:rPr>
              <w:t>Scriber 200mm</w:t>
            </w:r>
          </w:p>
        </w:tc>
        <w:tc>
          <w:tcPr>
            <w:tcW w:w="1243" w:type="dxa"/>
          </w:tcPr>
          <w:p w14:paraId="1F1EE5C4"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7A2FF4D9" w14:textId="77777777" w:rsidTr="001C452B">
        <w:tc>
          <w:tcPr>
            <w:tcW w:w="793" w:type="dxa"/>
          </w:tcPr>
          <w:p w14:paraId="549317AC" w14:textId="77777777" w:rsidR="001C452B" w:rsidRPr="00FF732D" w:rsidRDefault="001C452B" w:rsidP="004E5C07">
            <w:pPr>
              <w:spacing w:line="360" w:lineRule="auto"/>
              <w:rPr>
                <w:rFonts w:ascii="Arial" w:hAnsi="Arial" w:cs="Arial"/>
              </w:rPr>
            </w:pPr>
            <w:r w:rsidRPr="00FF732D">
              <w:rPr>
                <w:rFonts w:ascii="Arial" w:hAnsi="Arial" w:cs="Arial"/>
              </w:rPr>
              <w:t>34</w:t>
            </w:r>
          </w:p>
        </w:tc>
        <w:tc>
          <w:tcPr>
            <w:tcW w:w="7392" w:type="dxa"/>
          </w:tcPr>
          <w:p w14:paraId="29FFF807" w14:textId="77777777" w:rsidR="001C452B" w:rsidRPr="00FF732D" w:rsidRDefault="001C452B" w:rsidP="004E5C07">
            <w:pPr>
              <w:spacing w:line="360" w:lineRule="auto"/>
              <w:rPr>
                <w:rFonts w:ascii="Arial" w:hAnsi="Arial" w:cs="Arial"/>
              </w:rPr>
            </w:pPr>
            <w:r w:rsidRPr="00FF732D">
              <w:rPr>
                <w:rFonts w:ascii="Arial" w:hAnsi="Arial" w:cs="Arial"/>
              </w:rPr>
              <w:t>Center Punch 100mm</w:t>
            </w:r>
          </w:p>
        </w:tc>
        <w:tc>
          <w:tcPr>
            <w:tcW w:w="1243" w:type="dxa"/>
          </w:tcPr>
          <w:p w14:paraId="5BDAF683"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5093FC8E" w14:textId="77777777" w:rsidTr="001C452B">
        <w:tc>
          <w:tcPr>
            <w:tcW w:w="793" w:type="dxa"/>
          </w:tcPr>
          <w:p w14:paraId="1CD1334D" w14:textId="77777777" w:rsidR="001C452B" w:rsidRPr="00FF732D" w:rsidRDefault="001C452B" w:rsidP="004E5C07">
            <w:pPr>
              <w:spacing w:line="360" w:lineRule="auto"/>
              <w:rPr>
                <w:rFonts w:ascii="Arial" w:hAnsi="Arial" w:cs="Arial"/>
              </w:rPr>
            </w:pPr>
            <w:r w:rsidRPr="00FF732D">
              <w:rPr>
                <w:rFonts w:ascii="Arial" w:hAnsi="Arial" w:cs="Arial"/>
              </w:rPr>
              <w:t>35</w:t>
            </w:r>
          </w:p>
        </w:tc>
        <w:tc>
          <w:tcPr>
            <w:tcW w:w="7392" w:type="dxa"/>
          </w:tcPr>
          <w:p w14:paraId="20A9DE3A" w14:textId="77777777" w:rsidR="001C452B" w:rsidRPr="00FF732D" w:rsidRDefault="001C452B" w:rsidP="004E5C07">
            <w:pPr>
              <w:spacing w:line="360" w:lineRule="auto"/>
              <w:rPr>
                <w:rFonts w:ascii="Arial" w:hAnsi="Arial" w:cs="Arial"/>
              </w:rPr>
            </w:pPr>
            <w:r w:rsidRPr="00FF732D">
              <w:rPr>
                <w:rFonts w:ascii="Arial" w:hAnsi="Arial" w:cs="Arial"/>
              </w:rPr>
              <w:t>Chisel 12mm Flat</w:t>
            </w:r>
          </w:p>
        </w:tc>
        <w:tc>
          <w:tcPr>
            <w:tcW w:w="1243" w:type="dxa"/>
          </w:tcPr>
          <w:p w14:paraId="2FBF14F6"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63A5DC9B" w14:textId="77777777" w:rsidTr="001C452B">
        <w:tc>
          <w:tcPr>
            <w:tcW w:w="793" w:type="dxa"/>
          </w:tcPr>
          <w:p w14:paraId="584CAF99" w14:textId="77777777" w:rsidR="001C452B" w:rsidRPr="00FF732D" w:rsidRDefault="001C452B" w:rsidP="004E5C07">
            <w:pPr>
              <w:spacing w:line="360" w:lineRule="auto"/>
              <w:rPr>
                <w:rFonts w:ascii="Arial" w:hAnsi="Arial" w:cs="Arial"/>
              </w:rPr>
            </w:pPr>
            <w:r w:rsidRPr="00FF732D">
              <w:rPr>
                <w:rFonts w:ascii="Arial" w:hAnsi="Arial" w:cs="Arial"/>
              </w:rPr>
              <w:t>36</w:t>
            </w:r>
          </w:p>
        </w:tc>
        <w:tc>
          <w:tcPr>
            <w:tcW w:w="7392" w:type="dxa"/>
          </w:tcPr>
          <w:p w14:paraId="10F95C86" w14:textId="77777777" w:rsidR="001C452B" w:rsidRPr="00FF732D" w:rsidRDefault="001C452B" w:rsidP="004E5C07">
            <w:pPr>
              <w:spacing w:line="360" w:lineRule="auto"/>
              <w:rPr>
                <w:rFonts w:ascii="Arial" w:hAnsi="Arial" w:cs="Arial"/>
              </w:rPr>
            </w:pPr>
            <w:r w:rsidRPr="00FF732D">
              <w:rPr>
                <w:rFonts w:ascii="Arial" w:hAnsi="Arial" w:cs="Arial"/>
              </w:rPr>
              <w:t>Chisel Round 150mm</w:t>
            </w:r>
          </w:p>
        </w:tc>
        <w:tc>
          <w:tcPr>
            <w:tcW w:w="1243" w:type="dxa"/>
          </w:tcPr>
          <w:p w14:paraId="495F2F49"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6E0880FC" w14:textId="77777777" w:rsidTr="001C452B">
        <w:tc>
          <w:tcPr>
            <w:tcW w:w="793" w:type="dxa"/>
          </w:tcPr>
          <w:p w14:paraId="6D0D2562" w14:textId="77777777" w:rsidR="001C452B" w:rsidRPr="00FF732D" w:rsidRDefault="001C452B" w:rsidP="004E5C07">
            <w:pPr>
              <w:spacing w:line="360" w:lineRule="auto"/>
              <w:rPr>
                <w:rFonts w:ascii="Arial" w:hAnsi="Arial" w:cs="Arial"/>
              </w:rPr>
            </w:pPr>
            <w:r w:rsidRPr="00FF732D">
              <w:rPr>
                <w:rFonts w:ascii="Arial" w:hAnsi="Arial" w:cs="Arial"/>
              </w:rPr>
              <w:t>37</w:t>
            </w:r>
          </w:p>
        </w:tc>
        <w:tc>
          <w:tcPr>
            <w:tcW w:w="7392" w:type="dxa"/>
          </w:tcPr>
          <w:p w14:paraId="2C602334" w14:textId="77777777" w:rsidR="001C452B" w:rsidRPr="00FF732D" w:rsidRDefault="001C452B" w:rsidP="004E5C07">
            <w:pPr>
              <w:spacing w:line="360" w:lineRule="auto"/>
              <w:rPr>
                <w:rFonts w:ascii="Arial" w:hAnsi="Arial" w:cs="Arial"/>
              </w:rPr>
            </w:pPr>
            <w:r w:rsidRPr="00FF732D">
              <w:rPr>
                <w:rFonts w:ascii="Arial" w:hAnsi="Arial" w:cs="Arial"/>
              </w:rPr>
              <w:t>Chisel Cross cut 150mm</w:t>
            </w:r>
          </w:p>
        </w:tc>
        <w:tc>
          <w:tcPr>
            <w:tcW w:w="1243" w:type="dxa"/>
          </w:tcPr>
          <w:p w14:paraId="7F334C71"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6EC0EE81" w14:textId="77777777" w:rsidTr="001C452B">
        <w:tc>
          <w:tcPr>
            <w:tcW w:w="793" w:type="dxa"/>
          </w:tcPr>
          <w:p w14:paraId="57494027" w14:textId="77777777" w:rsidR="001C452B" w:rsidRPr="00FF732D" w:rsidRDefault="001C452B" w:rsidP="004E5C07">
            <w:pPr>
              <w:spacing w:line="360" w:lineRule="auto"/>
              <w:rPr>
                <w:rFonts w:ascii="Arial" w:hAnsi="Arial" w:cs="Arial"/>
              </w:rPr>
            </w:pPr>
            <w:r w:rsidRPr="00FF732D">
              <w:rPr>
                <w:rFonts w:ascii="Arial" w:hAnsi="Arial" w:cs="Arial"/>
              </w:rPr>
              <w:t>38</w:t>
            </w:r>
          </w:p>
        </w:tc>
        <w:tc>
          <w:tcPr>
            <w:tcW w:w="7392" w:type="dxa"/>
          </w:tcPr>
          <w:p w14:paraId="302EF4B5" w14:textId="77777777" w:rsidR="001C452B" w:rsidRPr="00FF732D" w:rsidRDefault="001C452B" w:rsidP="004E5C07">
            <w:pPr>
              <w:spacing w:line="360" w:lineRule="auto"/>
              <w:rPr>
                <w:rFonts w:ascii="Arial" w:hAnsi="Arial" w:cs="Arial"/>
              </w:rPr>
            </w:pPr>
            <w:r w:rsidRPr="00FF732D">
              <w:rPr>
                <w:rFonts w:ascii="Arial" w:hAnsi="Arial" w:cs="Arial"/>
              </w:rPr>
              <w:t>Plier Flat</w:t>
            </w:r>
          </w:p>
        </w:tc>
        <w:tc>
          <w:tcPr>
            <w:tcW w:w="1243" w:type="dxa"/>
          </w:tcPr>
          <w:p w14:paraId="146E83BF"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27022FE0" w14:textId="77777777" w:rsidTr="001C452B">
        <w:tc>
          <w:tcPr>
            <w:tcW w:w="793" w:type="dxa"/>
          </w:tcPr>
          <w:p w14:paraId="7A8ACCEF" w14:textId="77777777" w:rsidR="001C452B" w:rsidRPr="00FF732D" w:rsidRDefault="001C452B" w:rsidP="004E5C07">
            <w:pPr>
              <w:spacing w:line="360" w:lineRule="auto"/>
              <w:rPr>
                <w:rFonts w:ascii="Arial" w:hAnsi="Arial" w:cs="Arial"/>
              </w:rPr>
            </w:pPr>
            <w:r w:rsidRPr="00FF732D">
              <w:rPr>
                <w:rFonts w:ascii="Arial" w:hAnsi="Arial" w:cs="Arial"/>
              </w:rPr>
              <w:t>39</w:t>
            </w:r>
          </w:p>
        </w:tc>
        <w:tc>
          <w:tcPr>
            <w:tcW w:w="7392" w:type="dxa"/>
          </w:tcPr>
          <w:p w14:paraId="39E4F99D" w14:textId="77777777" w:rsidR="001C452B" w:rsidRPr="00FF732D" w:rsidRDefault="001C452B" w:rsidP="004E5C07">
            <w:pPr>
              <w:spacing w:line="360" w:lineRule="auto"/>
              <w:rPr>
                <w:rFonts w:ascii="Arial" w:hAnsi="Arial" w:cs="Arial"/>
              </w:rPr>
            </w:pPr>
            <w:r w:rsidRPr="00FF732D">
              <w:rPr>
                <w:rFonts w:ascii="Arial" w:hAnsi="Arial" w:cs="Arial"/>
              </w:rPr>
              <w:t>Plier Nose</w:t>
            </w:r>
          </w:p>
        </w:tc>
        <w:tc>
          <w:tcPr>
            <w:tcW w:w="1243" w:type="dxa"/>
          </w:tcPr>
          <w:p w14:paraId="2048E191"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1A6B3AC9" w14:textId="77777777" w:rsidTr="001C452B">
        <w:tc>
          <w:tcPr>
            <w:tcW w:w="793" w:type="dxa"/>
          </w:tcPr>
          <w:p w14:paraId="19F360B2" w14:textId="77777777" w:rsidR="001C452B" w:rsidRPr="00FF732D" w:rsidRDefault="001C452B" w:rsidP="004E5C07">
            <w:pPr>
              <w:spacing w:line="360" w:lineRule="auto"/>
              <w:rPr>
                <w:rFonts w:ascii="Arial" w:hAnsi="Arial" w:cs="Arial"/>
              </w:rPr>
            </w:pPr>
            <w:r w:rsidRPr="00FF732D">
              <w:rPr>
                <w:rFonts w:ascii="Arial" w:hAnsi="Arial" w:cs="Arial"/>
              </w:rPr>
              <w:t>40</w:t>
            </w:r>
          </w:p>
        </w:tc>
        <w:tc>
          <w:tcPr>
            <w:tcW w:w="7392" w:type="dxa"/>
          </w:tcPr>
          <w:p w14:paraId="28D1489C" w14:textId="77777777" w:rsidR="001C452B" w:rsidRPr="00FF732D" w:rsidRDefault="001C452B" w:rsidP="004E5C07">
            <w:pPr>
              <w:spacing w:line="360" w:lineRule="auto"/>
              <w:rPr>
                <w:rFonts w:ascii="Arial" w:hAnsi="Arial" w:cs="Arial"/>
              </w:rPr>
            </w:pPr>
            <w:r w:rsidRPr="00FF732D">
              <w:rPr>
                <w:rFonts w:ascii="Arial" w:hAnsi="Arial" w:cs="Arial"/>
              </w:rPr>
              <w:t>Hacksaw Frame 12 inch</w:t>
            </w:r>
          </w:p>
        </w:tc>
        <w:tc>
          <w:tcPr>
            <w:tcW w:w="1243" w:type="dxa"/>
          </w:tcPr>
          <w:p w14:paraId="7FDB4822"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09D4FDA0" w14:textId="77777777" w:rsidTr="001C452B">
        <w:tc>
          <w:tcPr>
            <w:tcW w:w="793" w:type="dxa"/>
          </w:tcPr>
          <w:p w14:paraId="1EBB035E" w14:textId="77777777" w:rsidR="001C452B" w:rsidRPr="00FF732D" w:rsidRDefault="001C452B" w:rsidP="004E5C07">
            <w:pPr>
              <w:spacing w:line="360" w:lineRule="auto"/>
              <w:rPr>
                <w:rFonts w:ascii="Arial" w:hAnsi="Arial" w:cs="Arial"/>
              </w:rPr>
            </w:pPr>
            <w:r w:rsidRPr="00FF732D">
              <w:rPr>
                <w:rFonts w:ascii="Arial" w:hAnsi="Arial" w:cs="Arial"/>
              </w:rPr>
              <w:t>41</w:t>
            </w:r>
          </w:p>
        </w:tc>
        <w:tc>
          <w:tcPr>
            <w:tcW w:w="7392" w:type="dxa"/>
          </w:tcPr>
          <w:p w14:paraId="077CF888" w14:textId="77777777" w:rsidR="001C452B" w:rsidRPr="00FF732D" w:rsidRDefault="001C452B" w:rsidP="004E5C07">
            <w:pPr>
              <w:spacing w:line="360" w:lineRule="auto"/>
              <w:rPr>
                <w:rFonts w:ascii="Arial" w:hAnsi="Arial" w:cs="Arial"/>
              </w:rPr>
            </w:pPr>
            <w:r w:rsidRPr="00FF732D">
              <w:rPr>
                <w:rFonts w:ascii="Arial" w:hAnsi="Arial" w:cs="Arial"/>
              </w:rPr>
              <w:t>Wire Cutter</w:t>
            </w:r>
          </w:p>
        </w:tc>
        <w:tc>
          <w:tcPr>
            <w:tcW w:w="1243" w:type="dxa"/>
          </w:tcPr>
          <w:p w14:paraId="6057228A"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6F826924" w14:textId="77777777" w:rsidTr="001C452B">
        <w:tc>
          <w:tcPr>
            <w:tcW w:w="793" w:type="dxa"/>
          </w:tcPr>
          <w:p w14:paraId="4B128F68" w14:textId="77777777" w:rsidR="001C452B" w:rsidRPr="00FF732D" w:rsidRDefault="001C452B" w:rsidP="004E5C07">
            <w:pPr>
              <w:spacing w:line="360" w:lineRule="auto"/>
              <w:rPr>
                <w:rFonts w:ascii="Arial" w:hAnsi="Arial" w:cs="Arial"/>
              </w:rPr>
            </w:pPr>
            <w:r w:rsidRPr="00FF732D">
              <w:rPr>
                <w:rFonts w:ascii="Arial" w:hAnsi="Arial" w:cs="Arial"/>
              </w:rPr>
              <w:t>42</w:t>
            </w:r>
          </w:p>
        </w:tc>
        <w:tc>
          <w:tcPr>
            <w:tcW w:w="7392" w:type="dxa"/>
          </w:tcPr>
          <w:p w14:paraId="22147009" w14:textId="77777777" w:rsidR="001C452B" w:rsidRPr="00FF732D" w:rsidRDefault="001C452B" w:rsidP="004E5C07">
            <w:pPr>
              <w:spacing w:line="360" w:lineRule="auto"/>
              <w:rPr>
                <w:rFonts w:ascii="Arial" w:hAnsi="Arial" w:cs="Arial"/>
              </w:rPr>
            </w:pPr>
            <w:r w:rsidRPr="00FF732D">
              <w:rPr>
                <w:rFonts w:ascii="Arial" w:hAnsi="Arial" w:cs="Arial"/>
              </w:rPr>
              <w:t>Hammer 400 grams</w:t>
            </w:r>
          </w:p>
        </w:tc>
        <w:tc>
          <w:tcPr>
            <w:tcW w:w="1243" w:type="dxa"/>
          </w:tcPr>
          <w:p w14:paraId="051AC84A"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7E587F2E" w14:textId="77777777" w:rsidTr="001C452B">
        <w:tc>
          <w:tcPr>
            <w:tcW w:w="793" w:type="dxa"/>
          </w:tcPr>
          <w:p w14:paraId="790874FF" w14:textId="77777777" w:rsidR="001C452B" w:rsidRPr="00FF732D" w:rsidRDefault="001C452B" w:rsidP="004E5C07">
            <w:pPr>
              <w:spacing w:line="360" w:lineRule="auto"/>
              <w:rPr>
                <w:rFonts w:ascii="Arial" w:hAnsi="Arial" w:cs="Arial"/>
              </w:rPr>
            </w:pPr>
            <w:r w:rsidRPr="00FF732D">
              <w:rPr>
                <w:rFonts w:ascii="Arial" w:hAnsi="Arial" w:cs="Arial"/>
              </w:rPr>
              <w:t>43</w:t>
            </w:r>
          </w:p>
        </w:tc>
        <w:tc>
          <w:tcPr>
            <w:tcW w:w="7392" w:type="dxa"/>
          </w:tcPr>
          <w:p w14:paraId="547D62A1" w14:textId="77777777" w:rsidR="001C452B" w:rsidRPr="00FF732D" w:rsidRDefault="001C452B" w:rsidP="004E5C07">
            <w:pPr>
              <w:spacing w:line="360" w:lineRule="auto"/>
              <w:rPr>
                <w:rFonts w:ascii="Arial" w:hAnsi="Arial" w:cs="Arial"/>
              </w:rPr>
            </w:pPr>
            <w:r w:rsidRPr="00FF732D">
              <w:rPr>
                <w:rFonts w:ascii="Arial" w:hAnsi="Arial" w:cs="Arial"/>
              </w:rPr>
              <w:t>Hammer 150 grams</w:t>
            </w:r>
          </w:p>
        </w:tc>
        <w:tc>
          <w:tcPr>
            <w:tcW w:w="1243" w:type="dxa"/>
          </w:tcPr>
          <w:p w14:paraId="693DAE66"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02AD541B" w14:textId="77777777" w:rsidTr="001C452B">
        <w:tc>
          <w:tcPr>
            <w:tcW w:w="793" w:type="dxa"/>
          </w:tcPr>
          <w:p w14:paraId="2413F8C8" w14:textId="77777777" w:rsidR="001C452B" w:rsidRPr="00FF732D" w:rsidRDefault="001C452B" w:rsidP="004E5C07">
            <w:pPr>
              <w:spacing w:line="360" w:lineRule="auto"/>
              <w:rPr>
                <w:rFonts w:ascii="Arial" w:hAnsi="Arial" w:cs="Arial"/>
              </w:rPr>
            </w:pPr>
            <w:r w:rsidRPr="00FF732D">
              <w:rPr>
                <w:rFonts w:ascii="Arial" w:hAnsi="Arial" w:cs="Arial"/>
              </w:rPr>
              <w:t>44</w:t>
            </w:r>
          </w:p>
        </w:tc>
        <w:tc>
          <w:tcPr>
            <w:tcW w:w="7392" w:type="dxa"/>
          </w:tcPr>
          <w:p w14:paraId="2D3BC7E1" w14:textId="77777777" w:rsidR="001C452B" w:rsidRPr="00FF732D" w:rsidRDefault="001C452B" w:rsidP="004E5C07">
            <w:pPr>
              <w:spacing w:line="360" w:lineRule="auto"/>
              <w:rPr>
                <w:rFonts w:ascii="Arial" w:hAnsi="Arial" w:cs="Arial"/>
              </w:rPr>
            </w:pPr>
            <w:r w:rsidRPr="00FF732D">
              <w:rPr>
                <w:rFonts w:ascii="Arial" w:hAnsi="Arial" w:cs="Arial"/>
              </w:rPr>
              <w:t>Safety Goggles</w:t>
            </w:r>
          </w:p>
        </w:tc>
        <w:tc>
          <w:tcPr>
            <w:tcW w:w="1243" w:type="dxa"/>
          </w:tcPr>
          <w:p w14:paraId="696FD78E" w14:textId="77777777" w:rsidR="001C452B" w:rsidRPr="00FF732D" w:rsidRDefault="001C452B" w:rsidP="004E5C07">
            <w:pPr>
              <w:spacing w:line="360" w:lineRule="auto"/>
              <w:jc w:val="center"/>
              <w:rPr>
                <w:rFonts w:ascii="Arial" w:hAnsi="Arial" w:cs="Arial"/>
              </w:rPr>
            </w:pPr>
            <w:r w:rsidRPr="00FF732D">
              <w:rPr>
                <w:rFonts w:ascii="Arial" w:hAnsi="Arial" w:cs="Arial"/>
              </w:rPr>
              <w:t>5</w:t>
            </w:r>
          </w:p>
        </w:tc>
      </w:tr>
      <w:tr w:rsidR="001C452B" w:rsidRPr="00FF732D" w14:paraId="312ECF96" w14:textId="77777777" w:rsidTr="001C452B">
        <w:tc>
          <w:tcPr>
            <w:tcW w:w="793" w:type="dxa"/>
          </w:tcPr>
          <w:p w14:paraId="4E804A67" w14:textId="77777777" w:rsidR="001C452B" w:rsidRPr="00FF732D" w:rsidRDefault="001C452B" w:rsidP="004E5C07">
            <w:pPr>
              <w:spacing w:line="360" w:lineRule="auto"/>
              <w:rPr>
                <w:rFonts w:ascii="Arial" w:hAnsi="Arial" w:cs="Arial"/>
              </w:rPr>
            </w:pPr>
            <w:r w:rsidRPr="00FF732D">
              <w:rPr>
                <w:rFonts w:ascii="Arial" w:hAnsi="Arial" w:cs="Arial"/>
              </w:rPr>
              <w:t>45</w:t>
            </w:r>
          </w:p>
        </w:tc>
        <w:tc>
          <w:tcPr>
            <w:tcW w:w="7392" w:type="dxa"/>
          </w:tcPr>
          <w:p w14:paraId="2AB32CE9" w14:textId="77777777" w:rsidR="001C452B" w:rsidRPr="00FF732D" w:rsidRDefault="001C452B" w:rsidP="004E5C07">
            <w:pPr>
              <w:spacing w:line="360" w:lineRule="auto"/>
              <w:rPr>
                <w:rFonts w:ascii="Arial" w:hAnsi="Arial" w:cs="Arial"/>
              </w:rPr>
            </w:pPr>
            <w:r w:rsidRPr="00FF732D">
              <w:rPr>
                <w:rFonts w:ascii="Arial" w:hAnsi="Arial" w:cs="Arial"/>
              </w:rPr>
              <w:t>Oil Cans</w:t>
            </w:r>
          </w:p>
        </w:tc>
        <w:tc>
          <w:tcPr>
            <w:tcW w:w="1243" w:type="dxa"/>
          </w:tcPr>
          <w:p w14:paraId="36CEA8CF" w14:textId="77777777" w:rsidR="001C452B" w:rsidRPr="00FF732D" w:rsidRDefault="001C452B" w:rsidP="004E5C07">
            <w:pPr>
              <w:spacing w:line="360" w:lineRule="auto"/>
              <w:jc w:val="center"/>
              <w:rPr>
                <w:rFonts w:ascii="Arial" w:hAnsi="Arial" w:cs="Arial"/>
              </w:rPr>
            </w:pPr>
            <w:r w:rsidRPr="00FF732D">
              <w:rPr>
                <w:rFonts w:ascii="Arial" w:hAnsi="Arial" w:cs="Arial"/>
              </w:rPr>
              <w:t>5</w:t>
            </w:r>
          </w:p>
        </w:tc>
      </w:tr>
      <w:tr w:rsidR="001C452B" w:rsidRPr="00FF732D" w14:paraId="622CA15D" w14:textId="77777777" w:rsidTr="001C452B">
        <w:tc>
          <w:tcPr>
            <w:tcW w:w="793" w:type="dxa"/>
          </w:tcPr>
          <w:p w14:paraId="6BDE84C8" w14:textId="77777777" w:rsidR="001C452B" w:rsidRPr="00FF732D" w:rsidRDefault="001C452B" w:rsidP="004E5C07">
            <w:pPr>
              <w:spacing w:line="360" w:lineRule="auto"/>
              <w:rPr>
                <w:rFonts w:ascii="Arial" w:hAnsi="Arial" w:cs="Arial"/>
              </w:rPr>
            </w:pPr>
            <w:r w:rsidRPr="00FF732D">
              <w:rPr>
                <w:rFonts w:ascii="Arial" w:hAnsi="Arial" w:cs="Arial"/>
              </w:rPr>
              <w:t>46</w:t>
            </w:r>
          </w:p>
        </w:tc>
        <w:tc>
          <w:tcPr>
            <w:tcW w:w="7392" w:type="dxa"/>
          </w:tcPr>
          <w:p w14:paraId="5298DDF2" w14:textId="77777777" w:rsidR="001C452B" w:rsidRPr="00FF732D" w:rsidRDefault="001C452B" w:rsidP="004E5C07">
            <w:pPr>
              <w:spacing w:line="360" w:lineRule="auto"/>
              <w:rPr>
                <w:rFonts w:ascii="Arial" w:hAnsi="Arial" w:cs="Arial"/>
              </w:rPr>
            </w:pPr>
            <w:r w:rsidRPr="00FF732D">
              <w:rPr>
                <w:rFonts w:ascii="Arial" w:hAnsi="Arial" w:cs="Arial"/>
              </w:rPr>
              <w:t>Bench Drill Machine</w:t>
            </w:r>
          </w:p>
        </w:tc>
        <w:tc>
          <w:tcPr>
            <w:tcW w:w="1243" w:type="dxa"/>
          </w:tcPr>
          <w:p w14:paraId="4D877F54" w14:textId="77777777" w:rsidR="001C452B" w:rsidRPr="00FF732D" w:rsidRDefault="001C452B" w:rsidP="004E5C07">
            <w:pPr>
              <w:spacing w:line="360" w:lineRule="auto"/>
              <w:jc w:val="center"/>
              <w:rPr>
                <w:rFonts w:ascii="Arial" w:hAnsi="Arial" w:cs="Arial"/>
              </w:rPr>
            </w:pPr>
            <w:r w:rsidRPr="00FF732D">
              <w:rPr>
                <w:rFonts w:ascii="Arial" w:hAnsi="Arial" w:cs="Arial"/>
              </w:rPr>
              <w:t>4</w:t>
            </w:r>
          </w:p>
        </w:tc>
      </w:tr>
      <w:tr w:rsidR="001C452B" w:rsidRPr="00FF732D" w14:paraId="2E5F8AFF" w14:textId="77777777" w:rsidTr="001C452B">
        <w:tc>
          <w:tcPr>
            <w:tcW w:w="793" w:type="dxa"/>
          </w:tcPr>
          <w:p w14:paraId="6537638B" w14:textId="77777777" w:rsidR="001C452B" w:rsidRPr="00FF732D" w:rsidRDefault="001C452B" w:rsidP="004E5C07">
            <w:pPr>
              <w:spacing w:line="360" w:lineRule="auto"/>
              <w:rPr>
                <w:rFonts w:ascii="Arial" w:hAnsi="Arial" w:cs="Arial"/>
              </w:rPr>
            </w:pPr>
            <w:r w:rsidRPr="00FF732D">
              <w:rPr>
                <w:rFonts w:ascii="Arial" w:hAnsi="Arial" w:cs="Arial"/>
              </w:rPr>
              <w:t>47</w:t>
            </w:r>
          </w:p>
        </w:tc>
        <w:tc>
          <w:tcPr>
            <w:tcW w:w="7392" w:type="dxa"/>
          </w:tcPr>
          <w:p w14:paraId="18F2C7E1" w14:textId="77777777" w:rsidR="001C452B" w:rsidRPr="00FF732D" w:rsidRDefault="001C452B" w:rsidP="004E5C07">
            <w:pPr>
              <w:spacing w:line="360" w:lineRule="auto"/>
              <w:rPr>
                <w:rFonts w:ascii="Arial" w:hAnsi="Arial" w:cs="Arial"/>
              </w:rPr>
            </w:pPr>
            <w:r w:rsidRPr="00FF732D">
              <w:rPr>
                <w:rFonts w:ascii="Arial" w:hAnsi="Arial" w:cs="Arial"/>
              </w:rPr>
              <w:t>Drill Chucks for drill machine</w:t>
            </w:r>
          </w:p>
        </w:tc>
        <w:tc>
          <w:tcPr>
            <w:tcW w:w="1243" w:type="dxa"/>
          </w:tcPr>
          <w:p w14:paraId="34EACA4C" w14:textId="77777777" w:rsidR="001C452B" w:rsidRPr="00FF732D" w:rsidRDefault="001C452B" w:rsidP="004E5C07">
            <w:pPr>
              <w:spacing w:line="360" w:lineRule="auto"/>
              <w:jc w:val="center"/>
              <w:rPr>
                <w:rFonts w:ascii="Arial" w:hAnsi="Arial" w:cs="Arial"/>
              </w:rPr>
            </w:pPr>
            <w:r w:rsidRPr="00FF732D">
              <w:rPr>
                <w:rFonts w:ascii="Arial" w:hAnsi="Arial" w:cs="Arial"/>
              </w:rPr>
              <w:t>4</w:t>
            </w:r>
          </w:p>
        </w:tc>
      </w:tr>
      <w:tr w:rsidR="001C452B" w:rsidRPr="00FF732D" w14:paraId="53E714EC" w14:textId="77777777" w:rsidTr="001C452B">
        <w:tc>
          <w:tcPr>
            <w:tcW w:w="793" w:type="dxa"/>
          </w:tcPr>
          <w:p w14:paraId="226413C2" w14:textId="77777777" w:rsidR="001C452B" w:rsidRPr="00FF732D" w:rsidRDefault="001C452B" w:rsidP="004E5C07">
            <w:pPr>
              <w:spacing w:line="360" w:lineRule="auto"/>
              <w:rPr>
                <w:rFonts w:ascii="Arial" w:hAnsi="Arial" w:cs="Arial"/>
              </w:rPr>
            </w:pPr>
            <w:r w:rsidRPr="00FF732D">
              <w:rPr>
                <w:rFonts w:ascii="Arial" w:hAnsi="Arial" w:cs="Arial"/>
              </w:rPr>
              <w:t>48</w:t>
            </w:r>
          </w:p>
        </w:tc>
        <w:tc>
          <w:tcPr>
            <w:tcW w:w="7392" w:type="dxa"/>
          </w:tcPr>
          <w:p w14:paraId="7456B903" w14:textId="77777777" w:rsidR="001C452B" w:rsidRPr="00FF732D" w:rsidRDefault="001C452B" w:rsidP="004E5C07">
            <w:pPr>
              <w:spacing w:line="360" w:lineRule="auto"/>
              <w:rPr>
                <w:rFonts w:ascii="Arial" w:hAnsi="Arial" w:cs="Arial"/>
              </w:rPr>
            </w:pPr>
            <w:r w:rsidRPr="00FF732D">
              <w:rPr>
                <w:rFonts w:ascii="Arial" w:hAnsi="Arial" w:cs="Arial"/>
              </w:rPr>
              <w:t>Taper/Reducing Sleeve</w:t>
            </w:r>
          </w:p>
        </w:tc>
        <w:tc>
          <w:tcPr>
            <w:tcW w:w="1243" w:type="dxa"/>
          </w:tcPr>
          <w:p w14:paraId="3E04A97E" w14:textId="77777777" w:rsidR="001C452B" w:rsidRPr="00FF732D" w:rsidRDefault="001C452B" w:rsidP="004E5C07">
            <w:pPr>
              <w:spacing w:line="360" w:lineRule="auto"/>
              <w:jc w:val="center"/>
              <w:rPr>
                <w:rFonts w:ascii="Arial" w:hAnsi="Arial" w:cs="Arial"/>
              </w:rPr>
            </w:pPr>
            <w:r w:rsidRPr="00FF732D">
              <w:rPr>
                <w:rFonts w:ascii="Arial" w:hAnsi="Arial" w:cs="Arial"/>
              </w:rPr>
              <w:t>4</w:t>
            </w:r>
          </w:p>
        </w:tc>
      </w:tr>
      <w:tr w:rsidR="001C452B" w:rsidRPr="00FF732D" w14:paraId="2E41DC50" w14:textId="77777777" w:rsidTr="001C452B">
        <w:tc>
          <w:tcPr>
            <w:tcW w:w="793" w:type="dxa"/>
          </w:tcPr>
          <w:p w14:paraId="631A8CE1" w14:textId="77777777" w:rsidR="001C452B" w:rsidRPr="00FF732D" w:rsidRDefault="001C452B" w:rsidP="004E5C07">
            <w:pPr>
              <w:spacing w:line="360" w:lineRule="auto"/>
              <w:rPr>
                <w:rFonts w:ascii="Arial" w:hAnsi="Arial" w:cs="Arial"/>
              </w:rPr>
            </w:pPr>
            <w:r w:rsidRPr="00FF732D">
              <w:rPr>
                <w:rFonts w:ascii="Arial" w:hAnsi="Arial" w:cs="Arial"/>
              </w:rPr>
              <w:t>49</w:t>
            </w:r>
          </w:p>
        </w:tc>
        <w:tc>
          <w:tcPr>
            <w:tcW w:w="7392" w:type="dxa"/>
          </w:tcPr>
          <w:p w14:paraId="0C9B8A34" w14:textId="77777777" w:rsidR="001C452B" w:rsidRPr="00FF732D" w:rsidRDefault="001C452B" w:rsidP="004E5C07">
            <w:pPr>
              <w:spacing w:line="360" w:lineRule="auto"/>
              <w:rPr>
                <w:rFonts w:ascii="Arial" w:hAnsi="Arial" w:cs="Arial"/>
              </w:rPr>
            </w:pPr>
            <w:r w:rsidRPr="00FF732D">
              <w:rPr>
                <w:rFonts w:ascii="Arial" w:hAnsi="Arial" w:cs="Arial"/>
              </w:rPr>
              <w:t>HSS Twist Drill 3.8mm, 5.2mm, 6.8mm,4.8mm,6.7mm, 8.4mm</w:t>
            </w:r>
          </w:p>
        </w:tc>
        <w:tc>
          <w:tcPr>
            <w:tcW w:w="1243" w:type="dxa"/>
          </w:tcPr>
          <w:p w14:paraId="4611A709" w14:textId="77777777" w:rsidR="001C452B" w:rsidRPr="00FF732D" w:rsidRDefault="001C452B" w:rsidP="004E5C07">
            <w:pPr>
              <w:spacing w:line="360" w:lineRule="auto"/>
              <w:jc w:val="center"/>
              <w:rPr>
                <w:rFonts w:ascii="Arial" w:hAnsi="Arial" w:cs="Arial"/>
              </w:rPr>
            </w:pPr>
            <w:r w:rsidRPr="00FF732D">
              <w:rPr>
                <w:rFonts w:ascii="Arial" w:hAnsi="Arial" w:cs="Arial"/>
              </w:rPr>
              <w:t>10 Set</w:t>
            </w:r>
          </w:p>
        </w:tc>
      </w:tr>
      <w:tr w:rsidR="001C452B" w:rsidRPr="00FF732D" w14:paraId="36E3B6B4" w14:textId="77777777" w:rsidTr="001C452B">
        <w:tc>
          <w:tcPr>
            <w:tcW w:w="793" w:type="dxa"/>
          </w:tcPr>
          <w:p w14:paraId="2FADACF3" w14:textId="77777777" w:rsidR="001C452B" w:rsidRPr="00FF732D" w:rsidRDefault="001C452B" w:rsidP="004E5C07">
            <w:pPr>
              <w:spacing w:line="360" w:lineRule="auto"/>
              <w:rPr>
                <w:rFonts w:ascii="Arial" w:hAnsi="Arial" w:cs="Arial"/>
              </w:rPr>
            </w:pPr>
            <w:r w:rsidRPr="00FF732D">
              <w:rPr>
                <w:rFonts w:ascii="Arial" w:hAnsi="Arial" w:cs="Arial"/>
              </w:rPr>
              <w:t>50</w:t>
            </w:r>
          </w:p>
        </w:tc>
        <w:tc>
          <w:tcPr>
            <w:tcW w:w="7392" w:type="dxa"/>
          </w:tcPr>
          <w:p w14:paraId="34D0AF7C" w14:textId="77777777" w:rsidR="001C452B" w:rsidRPr="00FF732D" w:rsidRDefault="001C452B" w:rsidP="004E5C07">
            <w:pPr>
              <w:spacing w:line="360" w:lineRule="auto"/>
              <w:rPr>
                <w:rFonts w:ascii="Arial" w:hAnsi="Arial" w:cs="Arial"/>
              </w:rPr>
            </w:pPr>
            <w:r w:rsidRPr="00FF732D">
              <w:rPr>
                <w:rFonts w:ascii="Arial" w:hAnsi="Arial" w:cs="Arial"/>
              </w:rPr>
              <w:t>HSS Twist Drill 3mm, 4mm,5mm,6mm,7mm,8mm,10mm</w:t>
            </w:r>
          </w:p>
        </w:tc>
        <w:tc>
          <w:tcPr>
            <w:tcW w:w="1243" w:type="dxa"/>
          </w:tcPr>
          <w:p w14:paraId="44E8ED48" w14:textId="77777777" w:rsidR="001C452B" w:rsidRPr="00FF732D" w:rsidRDefault="001C452B" w:rsidP="004E5C07">
            <w:pPr>
              <w:spacing w:line="360" w:lineRule="auto"/>
              <w:jc w:val="center"/>
              <w:rPr>
                <w:rFonts w:ascii="Arial" w:hAnsi="Arial" w:cs="Arial"/>
              </w:rPr>
            </w:pPr>
            <w:r w:rsidRPr="00FF732D">
              <w:rPr>
                <w:rFonts w:ascii="Arial" w:hAnsi="Arial" w:cs="Arial"/>
              </w:rPr>
              <w:t>10 Set</w:t>
            </w:r>
          </w:p>
        </w:tc>
      </w:tr>
      <w:tr w:rsidR="001C452B" w:rsidRPr="00FF732D" w14:paraId="6BE588E2" w14:textId="77777777" w:rsidTr="001C452B">
        <w:tc>
          <w:tcPr>
            <w:tcW w:w="793" w:type="dxa"/>
          </w:tcPr>
          <w:p w14:paraId="58E4DF2C" w14:textId="77777777" w:rsidR="001C452B" w:rsidRPr="00FF732D" w:rsidRDefault="001C452B" w:rsidP="004E5C07">
            <w:pPr>
              <w:spacing w:line="360" w:lineRule="auto"/>
              <w:rPr>
                <w:rFonts w:ascii="Arial" w:hAnsi="Arial" w:cs="Arial"/>
              </w:rPr>
            </w:pPr>
            <w:r w:rsidRPr="00FF732D">
              <w:rPr>
                <w:rFonts w:ascii="Arial" w:hAnsi="Arial" w:cs="Arial"/>
              </w:rPr>
              <w:t>51</w:t>
            </w:r>
          </w:p>
        </w:tc>
        <w:tc>
          <w:tcPr>
            <w:tcW w:w="7392" w:type="dxa"/>
          </w:tcPr>
          <w:p w14:paraId="5F527545" w14:textId="77777777" w:rsidR="001C452B" w:rsidRPr="00FF732D" w:rsidRDefault="001C452B" w:rsidP="004E5C07">
            <w:pPr>
              <w:spacing w:line="360" w:lineRule="auto"/>
              <w:rPr>
                <w:rFonts w:ascii="Arial" w:hAnsi="Arial" w:cs="Arial"/>
              </w:rPr>
            </w:pPr>
            <w:r w:rsidRPr="00FF732D">
              <w:rPr>
                <w:rFonts w:ascii="Arial" w:hAnsi="Arial" w:cs="Arial"/>
              </w:rPr>
              <w:t>HSS Tap set M6, M8, M10</w:t>
            </w:r>
          </w:p>
        </w:tc>
        <w:tc>
          <w:tcPr>
            <w:tcW w:w="1243" w:type="dxa"/>
          </w:tcPr>
          <w:p w14:paraId="7969D38C" w14:textId="77777777" w:rsidR="001C452B" w:rsidRPr="00FF732D" w:rsidRDefault="001C452B" w:rsidP="004E5C07">
            <w:pPr>
              <w:spacing w:line="360" w:lineRule="auto"/>
              <w:jc w:val="center"/>
              <w:rPr>
                <w:rFonts w:ascii="Arial" w:hAnsi="Arial" w:cs="Arial"/>
              </w:rPr>
            </w:pPr>
            <w:r w:rsidRPr="00FF732D">
              <w:rPr>
                <w:rFonts w:ascii="Arial" w:hAnsi="Arial" w:cs="Arial"/>
              </w:rPr>
              <w:t>5 Set</w:t>
            </w:r>
          </w:p>
        </w:tc>
      </w:tr>
      <w:tr w:rsidR="001C452B" w:rsidRPr="00FF732D" w14:paraId="237A1BE0" w14:textId="77777777" w:rsidTr="001C452B">
        <w:tc>
          <w:tcPr>
            <w:tcW w:w="793" w:type="dxa"/>
          </w:tcPr>
          <w:p w14:paraId="5FC13D03" w14:textId="77777777" w:rsidR="001C452B" w:rsidRPr="00FF732D" w:rsidRDefault="001C452B" w:rsidP="004E5C07">
            <w:pPr>
              <w:spacing w:line="360" w:lineRule="auto"/>
              <w:rPr>
                <w:rFonts w:ascii="Arial" w:hAnsi="Arial" w:cs="Arial"/>
              </w:rPr>
            </w:pPr>
            <w:r w:rsidRPr="00FF732D">
              <w:rPr>
                <w:rFonts w:ascii="Arial" w:hAnsi="Arial" w:cs="Arial"/>
              </w:rPr>
              <w:t>52</w:t>
            </w:r>
          </w:p>
        </w:tc>
        <w:tc>
          <w:tcPr>
            <w:tcW w:w="7392" w:type="dxa"/>
          </w:tcPr>
          <w:p w14:paraId="134E801F" w14:textId="77777777" w:rsidR="001C452B" w:rsidRPr="00FF732D" w:rsidRDefault="001C452B" w:rsidP="004E5C07">
            <w:pPr>
              <w:spacing w:line="360" w:lineRule="auto"/>
              <w:rPr>
                <w:rFonts w:ascii="Arial" w:hAnsi="Arial" w:cs="Arial"/>
              </w:rPr>
            </w:pPr>
            <w:r w:rsidRPr="00FF732D">
              <w:rPr>
                <w:rFonts w:ascii="Arial" w:hAnsi="Arial" w:cs="Arial"/>
              </w:rPr>
              <w:t>HSS Counter bore tool (</w:t>
            </w:r>
            <w:proofErr w:type="spellStart"/>
            <w:r w:rsidRPr="00FF732D">
              <w:rPr>
                <w:rFonts w:ascii="Arial" w:hAnsi="Arial" w:cs="Arial"/>
              </w:rPr>
              <w:t>Dia</w:t>
            </w:r>
            <w:proofErr w:type="spellEnd"/>
            <w:r w:rsidRPr="00FF732D">
              <w:rPr>
                <w:rFonts w:ascii="Arial" w:hAnsi="Arial" w:cs="Arial"/>
              </w:rPr>
              <w:t xml:space="preserve"> 10mm, 11mm, 12mm)</w:t>
            </w:r>
          </w:p>
        </w:tc>
        <w:tc>
          <w:tcPr>
            <w:tcW w:w="1243" w:type="dxa"/>
          </w:tcPr>
          <w:p w14:paraId="4595EB8B" w14:textId="77777777" w:rsidR="001C452B" w:rsidRPr="00FF732D" w:rsidRDefault="001C452B" w:rsidP="004E5C07">
            <w:pPr>
              <w:spacing w:line="360" w:lineRule="auto"/>
              <w:jc w:val="center"/>
              <w:rPr>
                <w:rFonts w:ascii="Arial" w:hAnsi="Arial" w:cs="Arial"/>
              </w:rPr>
            </w:pPr>
            <w:r w:rsidRPr="00FF732D">
              <w:rPr>
                <w:rFonts w:ascii="Arial" w:hAnsi="Arial" w:cs="Arial"/>
              </w:rPr>
              <w:t>5 Set</w:t>
            </w:r>
          </w:p>
        </w:tc>
      </w:tr>
      <w:tr w:rsidR="001C452B" w:rsidRPr="00FF732D" w14:paraId="1DFA01A5" w14:textId="77777777" w:rsidTr="001C452B">
        <w:tc>
          <w:tcPr>
            <w:tcW w:w="793" w:type="dxa"/>
          </w:tcPr>
          <w:p w14:paraId="1E8C14D4" w14:textId="77777777" w:rsidR="001C452B" w:rsidRPr="00FF732D" w:rsidRDefault="001C452B" w:rsidP="004E5C07">
            <w:pPr>
              <w:spacing w:line="360" w:lineRule="auto"/>
              <w:rPr>
                <w:rFonts w:ascii="Arial" w:hAnsi="Arial" w:cs="Arial"/>
              </w:rPr>
            </w:pPr>
            <w:r w:rsidRPr="00FF732D">
              <w:rPr>
                <w:rFonts w:ascii="Arial" w:hAnsi="Arial" w:cs="Arial"/>
              </w:rPr>
              <w:t>53</w:t>
            </w:r>
          </w:p>
        </w:tc>
        <w:tc>
          <w:tcPr>
            <w:tcW w:w="7392" w:type="dxa"/>
          </w:tcPr>
          <w:p w14:paraId="7F07C22F" w14:textId="77777777" w:rsidR="001C452B" w:rsidRPr="00FF732D" w:rsidRDefault="001C452B" w:rsidP="004E5C07">
            <w:pPr>
              <w:spacing w:line="360" w:lineRule="auto"/>
              <w:rPr>
                <w:rFonts w:ascii="Arial" w:hAnsi="Arial" w:cs="Arial"/>
              </w:rPr>
            </w:pPr>
            <w:r w:rsidRPr="00FF732D">
              <w:rPr>
                <w:rFonts w:ascii="Arial" w:hAnsi="Arial" w:cs="Arial"/>
              </w:rPr>
              <w:t>HSS Fixed Reamer (</w:t>
            </w:r>
            <w:proofErr w:type="spellStart"/>
            <w:r w:rsidRPr="00FF732D">
              <w:rPr>
                <w:rFonts w:ascii="Arial" w:hAnsi="Arial" w:cs="Arial"/>
              </w:rPr>
              <w:t>Dia</w:t>
            </w:r>
            <w:proofErr w:type="spellEnd"/>
            <w:r w:rsidRPr="00FF732D">
              <w:rPr>
                <w:rFonts w:ascii="Arial" w:hAnsi="Arial" w:cs="Arial"/>
              </w:rPr>
              <w:t xml:space="preserve"> 4 H7, 5H7, 6H7, 7H7,8H7,9H7,10 H7 </w:t>
            </w:r>
          </w:p>
        </w:tc>
        <w:tc>
          <w:tcPr>
            <w:tcW w:w="1243" w:type="dxa"/>
          </w:tcPr>
          <w:p w14:paraId="67B1759D" w14:textId="77777777" w:rsidR="001C452B" w:rsidRPr="00FF732D" w:rsidRDefault="001C452B" w:rsidP="004E5C07">
            <w:pPr>
              <w:spacing w:line="360" w:lineRule="auto"/>
              <w:jc w:val="center"/>
              <w:rPr>
                <w:rFonts w:ascii="Arial" w:hAnsi="Arial" w:cs="Arial"/>
              </w:rPr>
            </w:pPr>
            <w:r w:rsidRPr="00FF732D">
              <w:rPr>
                <w:rFonts w:ascii="Arial" w:hAnsi="Arial" w:cs="Arial"/>
              </w:rPr>
              <w:t>5 Set</w:t>
            </w:r>
          </w:p>
        </w:tc>
      </w:tr>
      <w:tr w:rsidR="001C452B" w:rsidRPr="00FF732D" w14:paraId="499B8B07" w14:textId="77777777" w:rsidTr="001C452B">
        <w:tc>
          <w:tcPr>
            <w:tcW w:w="793" w:type="dxa"/>
          </w:tcPr>
          <w:p w14:paraId="1B1DE937" w14:textId="77777777" w:rsidR="001C452B" w:rsidRPr="00FF732D" w:rsidRDefault="001C452B" w:rsidP="004E5C07">
            <w:pPr>
              <w:spacing w:line="360" w:lineRule="auto"/>
              <w:rPr>
                <w:rFonts w:ascii="Arial" w:hAnsi="Arial" w:cs="Arial"/>
              </w:rPr>
            </w:pPr>
            <w:r w:rsidRPr="00FF732D">
              <w:rPr>
                <w:rFonts w:ascii="Arial" w:hAnsi="Arial" w:cs="Arial"/>
              </w:rPr>
              <w:t>54</w:t>
            </w:r>
          </w:p>
        </w:tc>
        <w:tc>
          <w:tcPr>
            <w:tcW w:w="7392" w:type="dxa"/>
          </w:tcPr>
          <w:p w14:paraId="6588A763" w14:textId="77777777" w:rsidR="001C452B" w:rsidRPr="00FF732D" w:rsidRDefault="001C452B" w:rsidP="004E5C07">
            <w:pPr>
              <w:spacing w:line="360" w:lineRule="auto"/>
              <w:rPr>
                <w:rFonts w:ascii="Arial" w:hAnsi="Arial" w:cs="Arial"/>
              </w:rPr>
            </w:pPr>
            <w:r w:rsidRPr="00FF732D">
              <w:rPr>
                <w:rFonts w:ascii="Arial" w:hAnsi="Arial" w:cs="Arial"/>
              </w:rPr>
              <w:t>Rose bit (counter sink tools) 60◦</w:t>
            </w:r>
          </w:p>
        </w:tc>
        <w:tc>
          <w:tcPr>
            <w:tcW w:w="1243" w:type="dxa"/>
          </w:tcPr>
          <w:p w14:paraId="468A7AF3" w14:textId="77777777" w:rsidR="001C452B" w:rsidRPr="00FF732D" w:rsidRDefault="001C452B" w:rsidP="004E5C07">
            <w:pPr>
              <w:spacing w:line="360" w:lineRule="auto"/>
              <w:jc w:val="center"/>
              <w:rPr>
                <w:rFonts w:ascii="Arial" w:hAnsi="Arial" w:cs="Arial"/>
              </w:rPr>
            </w:pPr>
            <w:r w:rsidRPr="00FF732D">
              <w:rPr>
                <w:rFonts w:ascii="Arial" w:hAnsi="Arial" w:cs="Arial"/>
              </w:rPr>
              <w:t>5</w:t>
            </w:r>
          </w:p>
        </w:tc>
      </w:tr>
      <w:tr w:rsidR="001C452B" w:rsidRPr="00FF732D" w14:paraId="1F864C74" w14:textId="77777777" w:rsidTr="001C452B">
        <w:tc>
          <w:tcPr>
            <w:tcW w:w="793" w:type="dxa"/>
          </w:tcPr>
          <w:p w14:paraId="6F3161B5" w14:textId="77777777" w:rsidR="001C452B" w:rsidRPr="00FF732D" w:rsidRDefault="001C452B" w:rsidP="004E5C07">
            <w:pPr>
              <w:spacing w:line="360" w:lineRule="auto"/>
              <w:rPr>
                <w:rFonts w:ascii="Arial" w:hAnsi="Arial" w:cs="Arial"/>
              </w:rPr>
            </w:pPr>
            <w:r w:rsidRPr="00FF732D">
              <w:rPr>
                <w:rFonts w:ascii="Arial" w:hAnsi="Arial" w:cs="Arial"/>
              </w:rPr>
              <w:t>55</w:t>
            </w:r>
          </w:p>
        </w:tc>
        <w:tc>
          <w:tcPr>
            <w:tcW w:w="7392" w:type="dxa"/>
          </w:tcPr>
          <w:p w14:paraId="547E589C" w14:textId="77777777" w:rsidR="001C452B" w:rsidRPr="00FF732D" w:rsidRDefault="001C452B" w:rsidP="004E5C07">
            <w:pPr>
              <w:spacing w:line="360" w:lineRule="auto"/>
              <w:rPr>
                <w:rFonts w:ascii="Arial" w:hAnsi="Arial" w:cs="Arial"/>
              </w:rPr>
            </w:pPr>
            <w:r w:rsidRPr="00FF732D">
              <w:rPr>
                <w:rFonts w:ascii="Arial" w:hAnsi="Arial" w:cs="Arial"/>
              </w:rPr>
              <w:t>Rose bit (counter sink tools) 90◦</w:t>
            </w:r>
          </w:p>
        </w:tc>
        <w:tc>
          <w:tcPr>
            <w:tcW w:w="1243" w:type="dxa"/>
          </w:tcPr>
          <w:p w14:paraId="0E1A3C41" w14:textId="77777777" w:rsidR="001C452B" w:rsidRPr="00FF732D" w:rsidRDefault="001C452B" w:rsidP="004E5C07">
            <w:pPr>
              <w:spacing w:line="360" w:lineRule="auto"/>
              <w:jc w:val="center"/>
              <w:rPr>
                <w:rFonts w:ascii="Arial" w:hAnsi="Arial" w:cs="Arial"/>
              </w:rPr>
            </w:pPr>
            <w:r w:rsidRPr="00FF732D">
              <w:rPr>
                <w:rFonts w:ascii="Arial" w:hAnsi="Arial" w:cs="Arial"/>
              </w:rPr>
              <w:t>5</w:t>
            </w:r>
          </w:p>
        </w:tc>
      </w:tr>
      <w:tr w:rsidR="001C452B" w:rsidRPr="00FF732D" w14:paraId="04B2A5DD" w14:textId="77777777" w:rsidTr="001C452B">
        <w:tc>
          <w:tcPr>
            <w:tcW w:w="793" w:type="dxa"/>
          </w:tcPr>
          <w:p w14:paraId="7E2FB283" w14:textId="77777777" w:rsidR="001C452B" w:rsidRPr="00FF732D" w:rsidRDefault="001C452B" w:rsidP="004E5C07">
            <w:pPr>
              <w:spacing w:line="360" w:lineRule="auto"/>
              <w:rPr>
                <w:rFonts w:ascii="Arial" w:hAnsi="Arial" w:cs="Arial"/>
              </w:rPr>
            </w:pPr>
            <w:r w:rsidRPr="00FF732D">
              <w:rPr>
                <w:rFonts w:ascii="Arial" w:hAnsi="Arial" w:cs="Arial"/>
              </w:rPr>
              <w:t>56</w:t>
            </w:r>
          </w:p>
        </w:tc>
        <w:tc>
          <w:tcPr>
            <w:tcW w:w="7392" w:type="dxa"/>
          </w:tcPr>
          <w:p w14:paraId="06E04A86" w14:textId="77777777" w:rsidR="001C452B" w:rsidRPr="00FF732D" w:rsidRDefault="001C452B" w:rsidP="004E5C07">
            <w:pPr>
              <w:spacing w:line="360" w:lineRule="auto"/>
              <w:rPr>
                <w:rFonts w:ascii="Arial" w:hAnsi="Arial" w:cs="Arial"/>
              </w:rPr>
            </w:pPr>
            <w:r w:rsidRPr="00FF732D">
              <w:rPr>
                <w:rFonts w:ascii="Arial" w:hAnsi="Arial" w:cs="Arial"/>
              </w:rPr>
              <w:t>Outside Micrometer 0-25mm</w:t>
            </w:r>
          </w:p>
        </w:tc>
        <w:tc>
          <w:tcPr>
            <w:tcW w:w="1243" w:type="dxa"/>
          </w:tcPr>
          <w:p w14:paraId="65979EC4" w14:textId="77777777" w:rsidR="001C452B" w:rsidRPr="00FF732D" w:rsidRDefault="001C452B" w:rsidP="004E5C07">
            <w:pPr>
              <w:spacing w:line="360" w:lineRule="auto"/>
              <w:jc w:val="center"/>
              <w:rPr>
                <w:rFonts w:ascii="Arial" w:hAnsi="Arial" w:cs="Arial"/>
              </w:rPr>
            </w:pPr>
            <w:r w:rsidRPr="00FF732D">
              <w:rPr>
                <w:rFonts w:ascii="Arial" w:hAnsi="Arial" w:cs="Arial"/>
              </w:rPr>
              <w:t>25</w:t>
            </w:r>
          </w:p>
        </w:tc>
      </w:tr>
      <w:tr w:rsidR="001C452B" w:rsidRPr="00FF732D" w14:paraId="1E322256" w14:textId="77777777" w:rsidTr="001C452B">
        <w:tc>
          <w:tcPr>
            <w:tcW w:w="793" w:type="dxa"/>
          </w:tcPr>
          <w:p w14:paraId="5491CEE6" w14:textId="77777777" w:rsidR="001C452B" w:rsidRPr="00FF732D" w:rsidRDefault="001C452B" w:rsidP="004E5C07">
            <w:pPr>
              <w:spacing w:line="360" w:lineRule="auto"/>
              <w:rPr>
                <w:rFonts w:ascii="Arial" w:hAnsi="Arial" w:cs="Arial"/>
              </w:rPr>
            </w:pPr>
            <w:r w:rsidRPr="00FF732D">
              <w:rPr>
                <w:rFonts w:ascii="Arial" w:hAnsi="Arial" w:cs="Arial"/>
              </w:rPr>
              <w:t>57</w:t>
            </w:r>
          </w:p>
        </w:tc>
        <w:tc>
          <w:tcPr>
            <w:tcW w:w="7392" w:type="dxa"/>
          </w:tcPr>
          <w:p w14:paraId="78BB2F8F" w14:textId="77777777" w:rsidR="001C452B" w:rsidRPr="00FF732D" w:rsidRDefault="001C452B" w:rsidP="004E5C07">
            <w:pPr>
              <w:spacing w:line="360" w:lineRule="auto"/>
              <w:rPr>
                <w:rFonts w:ascii="Arial" w:hAnsi="Arial" w:cs="Arial"/>
              </w:rPr>
            </w:pPr>
            <w:r w:rsidRPr="00FF732D">
              <w:rPr>
                <w:rFonts w:ascii="Arial" w:hAnsi="Arial" w:cs="Arial"/>
              </w:rPr>
              <w:t>Vernier Height Gauge</w:t>
            </w:r>
          </w:p>
        </w:tc>
        <w:tc>
          <w:tcPr>
            <w:tcW w:w="1243" w:type="dxa"/>
          </w:tcPr>
          <w:p w14:paraId="401C7144" w14:textId="77777777" w:rsidR="001C452B" w:rsidRPr="00FF732D" w:rsidRDefault="001C452B" w:rsidP="004E5C07">
            <w:pPr>
              <w:spacing w:line="360" w:lineRule="auto"/>
              <w:jc w:val="center"/>
              <w:rPr>
                <w:rFonts w:ascii="Arial" w:hAnsi="Arial" w:cs="Arial"/>
              </w:rPr>
            </w:pPr>
            <w:r w:rsidRPr="00FF732D">
              <w:rPr>
                <w:rFonts w:ascii="Arial" w:hAnsi="Arial" w:cs="Arial"/>
              </w:rPr>
              <w:t>1</w:t>
            </w:r>
          </w:p>
        </w:tc>
      </w:tr>
      <w:tr w:rsidR="001C452B" w:rsidRPr="00FF732D" w14:paraId="680B9950" w14:textId="77777777" w:rsidTr="001C452B">
        <w:tc>
          <w:tcPr>
            <w:tcW w:w="793" w:type="dxa"/>
          </w:tcPr>
          <w:p w14:paraId="045BEE8D" w14:textId="77777777" w:rsidR="001C452B" w:rsidRPr="00FF732D" w:rsidRDefault="001C452B" w:rsidP="004E5C07">
            <w:pPr>
              <w:spacing w:line="360" w:lineRule="auto"/>
              <w:rPr>
                <w:rFonts w:ascii="Arial" w:hAnsi="Arial" w:cs="Arial"/>
              </w:rPr>
            </w:pPr>
            <w:r w:rsidRPr="00FF732D">
              <w:rPr>
                <w:rFonts w:ascii="Arial" w:hAnsi="Arial" w:cs="Arial"/>
              </w:rPr>
              <w:t>58</w:t>
            </w:r>
          </w:p>
        </w:tc>
        <w:tc>
          <w:tcPr>
            <w:tcW w:w="7392" w:type="dxa"/>
          </w:tcPr>
          <w:p w14:paraId="55DB3844" w14:textId="77777777" w:rsidR="001C452B" w:rsidRPr="00FF732D" w:rsidRDefault="001C452B" w:rsidP="004E5C07">
            <w:pPr>
              <w:spacing w:line="360" w:lineRule="auto"/>
              <w:rPr>
                <w:rFonts w:ascii="Arial" w:hAnsi="Arial" w:cs="Arial"/>
              </w:rPr>
            </w:pPr>
            <w:r w:rsidRPr="00FF732D">
              <w:rPr>
                <w:rFonts w:ascii="Arial" w:hAnsi="Arial" w:cs="Arial"/>
              </w:rPr>
              <w:t>Surface Plate</w:t>
            </w:r>
          </w:p>
        </w:tc>
        <w:tc>
          <w:tcPr>
            <w:tcW w:w="1243" w:type="dxa"/>
          </w:tcPr>
          <w:p w14:paraId="560A6683" w14:textId="77777777" w:rsidR="001C452B" w:rsidRPr="00FF732D" w:rsidRDefault="001C452B" w:rsidP="004E5C07">
            <w:pPr>
              <w:spacing w:line="360" w:lineRule="auto"/>
              <w:jc w:val="center"/>
              <w:rPr>
                <w:rFonts w:ascii="Arial" w:hAnsi="Arial" w:cs="Arial"/>
              </w:rPr>
            </w:pPr>
            <w:r w:rsidRPr="00FF732D">
              <w:rPr>
                <w:rFonts w:ascii="Arial" w:hAnsi="Arial" w:cs="Arial"/>
              </w:rPr>
              <w:t>1</w:t>
            </w:r>
          </w:p>
        </w:tc>
      </w:tr>
      <w:tr w:rsidR="001C452B" w:rsidRPr="00FF732D" w14:paraId="67FD1DBA" w14:textId="77777777" w:rsidTr="001C452B">
        <w:tc>
          <w:tcPr>
            <w:tcW w:w="793" w:type="dxa"/>
          </w:tcPr>
          <w:p w14:paraId="20057738" w14:textId="77777777" w:rsidR="001C452B" w:rsidRPr="00FF732D" w:rsidRDefault="001C452B" w:rsidP="004E5C07">
            <w:pPr>
              <w:spacing w:line="360" w:lineRule="auto"/>
              <w:rPr>
                <w:rFonts w:ascii="Arial" w:hAnsi="Arial" w:cs="Arial"/>
              </w:rPr>
            </w:pPr>
            <w:r w:rsidRPr="00FF732D">
              <w:rPr>
                <w:rFonts w:ascii="Arial" w:hAnsi="Arial" w:cs="Arial"/>
              </w:rPr>
              <w:t>59</w:t>
            </w:r>
          </w:p>
        </w:tc>
        <w:tc>
          <w:tcPr>
            <w:tcW w:w="7392" w:type="dxa"/>
          </w:tcPr>
          <w:p w14:paraId="0CBB5B11" w14:textId="77777777" w:rsidR="001C452B" w:rsidRPr="00FF732D" w:rsidRDefault="001C452B" w:rsidP="004E5C07">
            <w:pPr>
              <w:spacing w:line="360" w:lineRule="auto"/>
              <w:rPr>
                <w:rFonts w:ascii="Arial" w:hAnsi="Arial" w:cs="Arial"/>
              </w:rPr>
            </w:pPr>
            <w:r w:rsidRPr="00FF732D">
              <w:rPr>
                <w:rFonts w:ascii="Arial" w:hAnsi="Arial" w:cs="Arial"/>
              </w:rPr>
              <w:t>Bevel Protractor</w:t>
            </w:r>
          </w:p>
        </w:tc>
        <w:tc>
          <w:tcPr>
            <w:tcW w:w="1243" w:type="dxa"/>
          </w:tcPr>
          <w:p w14:paraId="0AA145BD" w14:textId="77777777" w:rsidR="001C452B" w:rsidRPr="00FF732D" w:rsidRDefault="001C452B" w:rsidP="004E5C07">
            <w:pPr>
              <w:spacing w:line="360" w:lineRule="auto"/>
              <w:jc w:val="center"/>
              <w:rPr>
                <w:rFonts w:ascii="Arial" w:hAnsi="Arial" w:cs="Arial"/>
              </w:rPr>
            </w:pPr>
            <w:r w:rsidRPr="00FF732D">
              <w:rPr>
                <w:rFonts w:ascii="Arial" w:hAnsi="Arial" w:cs="Arial"/>
              </w:rPr>
              <w:t>10</w:t>
            </w:r>
          </w:p>
        </w:tc>
      </w:tr>
      <w:tr w:rsidR="001C452B" w:rsidRPr="00FF732D" w14:paraId="5F702F9D" w14:textId="77777777" w:rsidTr="001C452B">
        <w:tc>
          <w:tcPr>
            <w:tcW w:w="793" w:type="dxa"/>
          </w:tcPr>
          <w:p w14:paraId="746A6001" w14:textId="77777777" w:rsidR="001C452B" w:rsidRPr="00FF732D" w:rsidRDefault="001C452B" w:rsidP="004E5C07">
            <w:pPr>
              <w:spacing w:line="360" w:lineRule="auto"/>
              <w:rPr>
                <w:rFonts w:ascii="Arial" w:hAnsi="Arial" w:cs="Arial"/>
              </w:rPr>
            </w:pPr>
            <w:r w:rsidRPr="00FF732D">
              <w:rPr>
                <w:rFonts w:ascii="Arial" w:hAnsi="Arial" w:cs="Arial"/>
              </w:rPr>
              <w:t>60</w:t>
            </w:r>
          </w:p>
        </w:tc>
        <w:tc>
          <w:tcPr>
            <w:tcW w:w="7392" w:type="dxa"/>
          </w:tcPr>
          <w:p w14:paraId="2FF1F4BC" w14:textId="77777777" w:rsidR="001C452B" w:rsidRPr="00FF732D" w:rsidRDefault="001C452B" w:rsidP="004E5C07">
            <w:pPr>
              <w:spacing w:line="360" w:lineRule="auto"/>
              <w:rPr>
                <w:rFonts w:ascii="Arial" w:hAnsi="Arial" w:cs="Arial"/>
              </w:rPr>
            </w:pPr>
            <w:r w:rsidRPr="00FF732D">
              <w:rPr>
                <w:rFonts w:ascii="Arial" w:hAnsi="Arial" w:cs="Arial"/>
              </w:rPr>
              <w:t>Combination Set</w:t>
            </w:r>
          </w:p>
        </w:tc>
        <w:tc>
          <w:tcPr>
            <w:tcW w:w="1243" w:type="dxa"/>
          </w:tcPr>
          <w:p w14:paraId="70469933" w14:textId="77777777" w:rsidR="001C452B" w:rsidRPr="00FF732D" w:rsidRDefault="001C452B" w:rsidP="004E5C07">
            <w:pPr>
              <w:spacing w:line="360" w:lineRule="auto"/>
              <w:jc w:val="center"/>
              <w:rPr>
                <w:rFonts w:ascii="Arial" w:hAnsi="Arial" w:cs="Arial"/>
              </w:rPr>
            </w:pPr>
            <w:r w:rsidRPr="00FF732D">
              <w:rPr>
                <w:rFonts w:ascii="Arial" w:hAnsi="Arial" w:cs="Arial"/>
              </w:rPr>
              <w:t>1</w:t>
            </w:r>
          </w:p>
        </w:tc>
      </w:tr>
    </w:tbl>
    <w:p w14:paraId="6DDF7E10" w14:textId="77777777" w:rsidR="001C452B" w:rsidRPr="00FF732D" w:rsidRDefault="001C452B" w:rsidP="001C452B">
      <w:pPr>
        <w:rPr>
          <w:rFonts w:ascii="Arial" w:hAnsi="Arial" w:cs="Arial"/>
          <w:sz w:val="24"/>
          <w:szCs w:val="24"/>
        </w:rPr>
      </w:pPr>
    </w:p>
    <w:p w14:paraId="1721A85A" w14:textId="0314CE5A" w:rsidR="0022791D" w:rsidRPr="00FF732D" w:rsidRDefault="0022791D" w:rsidP="005F6422">
      <w:pPr>
        <w:pStyle w:val="Heading1"/>
        <w:numPr>
          <w:ilvl w:val="0"/>
          <w:numId w:val="182"/>
        </w:numPr>
        <w:spacing w:before="0" w:after="0"/>
        <w:ind w:right="180"/>
        <w:rPr>
          <w:rFonts w:ascii="Arial" w:hAnsi="Arial" w:cs="Arial"/>
          <w:sz w:val="24"/>
          <w:szCs w:val="24"/>
        </w:rPr>
      </w:pPr>
      <w:bookmarkStart w:id="90" w:name="_Toc174290579"/>
      <w:bookmarkStart w:id="91" w:name="_Toc177578156"/>
      <w:r w:rsidRPr="00FF732D">
        <w:rPr>
          <w:rFonts w:ascii="Arial" w:hAnsi="Arial" w:cs="Arial"/>
          <w:sz w:val="24"/>
          <w:szCs w:val="24"/>
        </w:rPr>
        <w:lastRenderedPageBreak/>
        <w:t xml:space="preserve">List of Labs </w:t>
      </w:r>
      <w:proofErr w:type="gramStart"/>
      <w:r w:rsidR="00F02AB5" w:rsidRPr="00FF732D">
        <w:rPr>
          <w:rFonts w:ascii="Arial" w:hAnsi="Arial" w:cs="Arial"/>
          <w:sz w:val="24"/>
          <w:szCs w:val="24"/>
        </w:rPr>
        <w:t>With</w:t>
      </w:r>
      <w:proofErr w:type="gramEnd"/>
      <w:r w:rsidR="00F02AB5" w:rsidRPr="00FF732D">
        <w:rPr>
          <w:rFonts w:ascii="Arial" w:hAnsi="Arial" w:cs="Arial"/>
          <w:sz w:val="24"/>
          <w:szCs w:val="24"/>
        </w:rPr>
        <w:t xml:space="preserve"> Tools &amp; Equipment </w:t>
      </w:r>
      <w:r w:rsidRPr="00FF732D">
        <w:rPr>
          <w:rFonts w:ascii="Arial" w:hAnsi="Arial" w:cs="Arial"/>
          <w:sz w:val="24"/>
          <w:szCs w:val="24"/>
        </w:rPr>
        <w:t xml:space="preserve">For </w:t>
      </w:r>
      <w:r w:rsidR="00257EEF" w:rsidRPr="00FF732D">
        <w:rPr>
          <w:rFonts w:ascii="Arial" w:hAnsi="Arial" w:cs="Arial"/>
          <w:sz w:val="24"/>
          <w:szCs w:val="24"/>
        </w:rPr>
        <w:t>2</w:t>
      </w:r>
      <w:r w:rsidR="00257EEF" w:rsidRPr="00FF732D">
        <w:rPr>
          <w:rFonts w:ascii="Arial" w:hAnsi="Arial" w:cs="Arial"/>
          <w:sz w:val="24"/>
          <w:szCs w:val="24"/>
          <w:vertAlign w:val="superscript"/>
        </w:rPr>
        <w:t>nd</w:t>
      </w:r>
      <w:r w:rsidR="00257EEF" w:rsidRPr="00FF732D">
        <w:rPr>
          <w:rFonts w:ascii="Arial" w:hAnsi="Arial" w:cs="Arial"/>
          <w:sz w:val="24"/>
          <w:szCs w:val="24"/>
        </w:rPr>
        <w:t xml:space="preserve"> </w:t>
      </w:r>
      <w:r w:rsidRPr="00FF732D">
        <w:rPr>
          <w:rFonts w:ascii="Arial" w:hAnsi="Arial" w:cs="Arial"/>
          <w:sz w:val="24"/>
          <w:szCs w:val="24"/>
        </w:rPr>
        <w:t>Year</w:t>
      </w:r>
      <w:bookmarkEnd w:id="90"/>
      <w:bookmarkEnd w:id="91"/>
    </w:p>
    <w:p w14:paraId="7BBA15E8" w14:textId="77777777" w:rsidR="00346D7E" w:rsidRPr="00FF732D" w:rsidRDefault="00346D7E">
      <w:pPr>
        <w:rPr>
          <w:rFonts w:ascii="Arial" w:hAnsi="Arial" w:cs="Arial"/>
          <w:sz w:val="24"/>
          <w:szCs w:val="24"/>
        </w:rPr>
      </w:pPr>
    </w:p>
    <w:p w14:paraId="1D18B888" w14:textId="7D437BA7" w:rsidR="00B570EA" w:rsidRDefault="00B570EA" w:rsidP="005F6422">
      <w:pPr>
        <w:pStyle w:val="Heading1"/>
        <w:numPr>
          <w:ilvl w:val="1"/>
          <w:numId w:val="184"/>
        </w:numPr>
        <w:spacing w:before="0" w:after="0"/>
        <w:ind w:left="450" w:right="180" w:hanging="450"/>
        <w:rPr>
          <w:rFonts w:ascii="Arial" w:hAnsi="Arial" w:cs="Arial"/>
          <w:sz w:val="24"/>
          <w:szCs w:val="24"/>
        </w:rPr>
      </w:pPr>
      <w:bookmarkStart w:id="92" w:name="_Toc174290580"/>
      <w:bookmarkStart w:id="93" w:name="_Toc177578157"/>
      <w:r w:rsidRPr="00FF732D">
        <w:rPr>
          <w:rFonts w:ascii="Arial" w:hAnsi="Arial" w:cs="Arial"/>
          <w:sz w:val="24"/>
          <w:szCs w:val="24"/>
        </w:rPr>
        <w:t>APPLIED MECHANICS</w:t>
      </w:r>
      <w:bookmarkEnd w:id="92"/>
      <w:bookmarkEnd w:id="93"/>
      <w:r w:rsidRPr="00FF732D">
        <w:rPr>
          <w:rFonts w:ascii="Arial" w:hAnsi="Arial" w:cs="Arial"/>
          <w:sz w:val="24"/>
          <w:szCs w:val="24"/>
        </w:rPr>
        <w:t xml:space="preserve">  </w:t>
      </w:r>
    </w:p>
    <w:p w14:paraId="1EC0BB06" w14:textId="77777777" w:rsidR="003F3E45" w:rsidRPr="003F3E45" w:rsidRDefault="003F3E45" w:rsidP="003F3E45"/>
    <w:p w14:paraId="586BFC51" w14:textId="77777777" w:rsidR="00B570EA" w:rsidRPr="000C04BD" w:rsidRDefault="00B570EA" w:rsidP="003F3E45">
      <w:pPr>
        <w:spacing w:line="360" w:lineRule="auto"/>
        <w:ind w:left="10" w:right="55" w:hanging="10"/>
        <w:rPr>
          <w:rFonts w:ascii="Arial" w:eastAsia="Times New Roman" w:hAnsi="Arial" w:cs="Arial"/>
          <w:sz w:val="24"/>
          <w:szCs w:val="24"/>
        </w:rPr>
      </w:pPr>
      <w:r w:rsidRPr="000C04BD">
        <w:rPr>
          <w:rFonts w:ascii="Arial" w:eastAsia="Times New Roman" w:hAnsi="Arial" w:cs="Arial"/>
          <w:sz w:val="24"/>
          <w:szCs w:val="24"/>
        </w:rPr>
        <w:t>List of Machinery for class of 50 Students</w:t>
      </w:r>
    </w:p>
    <w:tbl>
      <w:tblPr>
        <w:tblStyle w:val="TableGrid0"/>
        <w:tblW w:w="9265" w:type="dxa"/>
        <w:tblInd w:w="0" w:type="dxa"/>
        <w:tblCellMar>
          <w:top w:w="7" w:type="dxa"/>
          <w:left w:w="108" w:type="dxa"/>
          <w:right w:w="115" w:type="dxa"/>
        </w:tblCellMar>
        <w:tblLook w:val="04A0" w:firstRow="1" w:lastRow="0" w:firstColumn="1" w:lastColumn="0" w:noHBand="0" w:noVBand="1"/>
      </w:tblPr>
      <w:tblGrid>
        <w:gridCol w:w="998"/>
        <w:gridCol w:w="6571"/>
        <w:gridCol w:w="1696"/>
      </w:tblGrid>
      <w:tr w:rsidR="00B570EA" w:rsidRPr="00FF732D" w14:paraId="212210F6" w14:textId="77777777" w:rsidTr="00B570EA">
        <w:trPr>
          <w:trHeight w:val="288"/>
        </w:trPr>
        <w:tc>
          <w:tcPr>
            <w:tcW w:w="998" w:type="dxa"/>
            <w:tcBorders>
              <w:top w:val="single" w:sz="4" w:space="0" w:color="000000"/>
              <w:left w:val="single" w:sz="4" w:space="0" w:color="000000"/>
              <w:bottom w:val="single" w:sz="4" w:space="0" w:color="000000"/>
              <w:right w:val="single" w:sz="4" w:space="0" w:color="000000"/>
            </w:tcBorders>
          </w:tcPr>
          <w:p w14:paraId="53BB99CB" w14:textId="3163D897" w:rsidR="00B570EA" w:rsidRPr="00FF732D" w:rsidRDefault="00B570EA" w:rsidP="00682355">
            <w:pPr>
              <w:spacing w:line="360" w:lineRule="auto"/>
              <w:jc w:val="center"/>
              <w:rPr>
                <w:rFonts w:ascii="Arial" w:hAnsi="Arial" w:cs="Arial"/>
                <w:sz w:val="24"/>
                <w:szCs w:val="24"/>
              </w:rPr>
            </w:pPr>
            <w:r w:rsidRPr="00FF732D">
              <w:rPr>
                <w:rFonts w:ascii="Arial" w:eastAsia="Times New Roman" w:hAnsi="Arial" w:cs="Arial"/>
                <w:b/>
                <w:sz w:val="24"/>
                <w:szCs w:val="24"/>
              </w:rPr>
              <w:t>Sr No.</w:t>
            </w:r>
          </w:p>
        </w:tc>
        <w:tc>
          <w:tcPr>
            <w:tcW w:w="6571" w:type="dxa"/>
            <w:tcBorders>
              <w:top w:val="single" w:sz="4" w:space="0" w:color="000000"/>
              <w:left w:val="single" w:sz="4" w:space="0" w:color="000000"/>
              <w:bottom w:val="single" w:sz="4" w:space="0" w:color="000000"/>
              <w:right w:val="single" w:sz="4" w:space="0" w:color="000000"/>
            </w:tcBorders>
          </w:tcPr>
          <w:p w14:paraId="5F07F5C8" w14:textId="5E78F9D0" w:rsidR="00B570EA" w:rsidRPr="00FF732D" w:rsidRDefault="00B570EA" w:rsidP="003F3E45">
            <w:pPr>
              <w:spacing w:line="360" w:lineRule="auto"/>
              <w:rPr>
                <w:rFonts w:ascii="Arial" w:hAnsi="Arial" w:cs="Arial"/>
                <w:sz w:val="24"/>
                <w:szCs w:val="24"/>
              </w:rPr>
            </w:pPr>
            <w:r w:rsidRPr="00FF732D">
              <w:rPr>
                <w:rFonts w:ascii="Arial" w:eastAsia="Times New Roman" w:hAnsi="Arial" w:cs="Arial"/>
                <w:b/>
                <w:sz w:val="24"/>
                <w:szCs w:val="24"/>
              </w:rPr>
              <w:t>Name of Item with Brief specifications</w:t>
            </w:r>
          </w:p>
        </w:tc>
        <w:tc>
          <w:tcPr>
            <w:tcW w:w="1696" w:type="dxa"/>
            <w:tcBorders>
              <w:top w:val="single" w:sz="4" w:space="0" w:color="000000"/>
              <w:left w:val="single" w:sz="4" w:space="0" w:color="000000"/>
              <w:bottom w:val="single" w:sz="4" w:space="0" w:color="000000"/>
              <w:right w:val="single" w:sz="4" w:space="0" w:color="000000"/>
            </w:tcBorders>
          </w:tcPr>
          <w:p w14:paraId="4F6CEF38" w14:textId="62147C0C" w:rsidR="00B570EA" w:rsidRPr="00FF732D" w:rsidRDefault="00B570EA" w:rsidP="00682355">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B570EA" w:rsidRPr="00FF732D" w14:paraId="738BB909" w14:textId="77777777" w:rsidTr="00B570EA">
        <w:trPr>
          <w:trHeight w:val="499"/>
        </w:trPr>
        <w:tc>
          <w:tcPr>
            <w:tcW w:w="998" w:type="dxa"/>
            <w:vMerge w:val="restart"/>
            <w:tcBorders>
              <w:top w:val="single" w:sz="4" w:space="0" w:color="000000"/>
              <w:left w:val="single" w:sz="4" w:space="0" w:color="000000"/>
              <w:bottom w:val="single" w:sz="4" w:space="0" w:color="000000"/>
              <w:right w:val="single" w:sz="4" w:space="0" w:color="000000"/>
            </w:tcBorders>
          </w:tcPr>
          <w:p w14:paraId="32F16A23"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7281801A" w14:textId="77777777" w:rsidR="00B570EA" w:rsidRPr="00FF732D" w:rsidRDefault="00B570EA" w:rsidP="00B570EA">
            <w:pPr>
              <w:spacing w:line="360" w:lineRule="auto"/>
              <w:ind w:left="163"/>
              <w:rPr>
                <w:rFonts w:ascii="Arial" w:hAnsi="Arial" w:cs="Arial"/>
                <w:sz w:val="24"/>
                <w:szCs w:val="24"/>
              </w:rPr>
            </w:pPr>
            <w:r w:rsidRPr="00FF732D">
              <w:rPr>
                <w:rFonts w:ascii="Arial" w:eastAsia="Times New Roman" w:hAnsi="Arial" w:cs="Arial"/>
                <w:sz w:val="24"/>
                <w:szCs w:val="24"/>
              </w:rPr>
              <w:t xml:space="preserve">Grave sand Apparatus with following  </w:t>
            </w:r>
          </w:p>
        </w:tc>
        <w:tc>
          <w:tcPr>
            <w:tcW w:w="1696" w:type="dxa"/>
            <w:vMerge w:val="restart"/>
            <w:tcBorders>
              <w:top w:val="single" w:sz="4" w:space="0" w:color="000000"/>
              <w:left w:val="single" w:sz="4" w:space="0" w:color="000000"/>
              <w:right w:val="single" w:sz="4" w:space="0" w:color="000000"/>
            </w:tcBorders>
          </w:tcPr>
          <w:p w14:paraId="6D1C58E8"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10</w:t>
            </w:r>
          </w:p>
        </w:tc>
      </w:tr>
      <w:tr w:rsidR="00B570EA" w:rsidRPr="00FF732D" w14:paraId="5C6B1B0D" w14:textId="77777777" w:rsidTr="00B570EA">
        <w:trPr>
          <w:trHeight w:val="286"/>
        </w:trPr>
        <w:tc>
          <w:tcPr>
            <w:tcW w:w="0" w:type="auto"/>
            <w:vMerge/>
            <w:tcBorders>
              <w:top w:val="nil"/>
              <w:left w:val="single" w:sz="4" w:space="0" w:color="000000"/>
              <w:bottom w:val="nil"/>
              <w:right w:val="single" w:sz="4" w:space="0" w:color="000000"/>
            </w:tcBorders>
          </w:tcPr>
          <w:p w14:paraId="524678BE" w14:textId="77777777" w:rsidR="00B570EA" w:rsidRPr="00FF732D" w:rsidRDefault="00B570EA" w:rsidP="00B570EA">
            <w:pPr>
              <w:spacing w:line="360" w:lineRule="auto"/>
              <w:rPr>
                <w:rFonts w:ascii="Arial" w:hAnsi="Arial" w:cs="Arial"/>
                <w:sz w:val="24"/>
                <w:szCs w:val="24"/>
              </w:rPr>
            </w:pPr>
          </w:p>
        </w:tc>
        <w:tc>
          <w:tcPr>
            <w:tcW w:w="6571" w:type="dxa"/>
            <w:tcBorders>
              <w:top w:val="single" w:sz="4" w:space="0" w:color="000000"/>
              <w:left w:val="single" w:sz="4" w:space="0" w:color="000000"/>
              <w:bottom w:val="single" w:sz="4" w:space="0" w:color="000000"/>
              <w:right w:val="single" w:sz="4" w:space="0" w:color="000000"/>
            </w:tcBorders>
          </w:tcPr>
          <w:p w14:paraId="7492EF35"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Plumb Line </w:t>
            </w:r>
          </w:p>
        </w:tc>
        <w:tc>
          <w:tcPr>
            <w:tcW w:w="1696" w:type="dxa"/>
            <w:vMerge/>
            <w:tcBorders>
              <w:left w:val="single" w:sz="4" w:space="0" w:color="000000"/>
              <w:right w:val="single" w:sz="4" w:space="0" w:color="000000"/>
            </w:tcBorders>
          </w:tcPr>
          <w:p w14:paraId="43EFAA75" w14:textId="77777777" w:rsidR="00B570EA" w:rsidRPr="00FF732D" w:rsidRDefault="00B570EA" w:rsidP="00B570EA">
            <w:pPr>
              <w:spacing w:line="360" w:lineRule="auto"/>
              <w:ind w:left="2"/>
              <w:rPr>
                <w:rFonts w:ascii="Arial" w:hAnsi="Arial" w:cs="Arial"/>
                <w:sz w:val="24"/>
                <w:szCs w:val="24"/>
              </w:rPr>
            </w:pPr>
          </w:p>
        </w:tc>
      </w:tr>
      <w:tr w:rsidR="00B570EA" w:rsidRPr="00FF732D" w14:paraId="708410C9" w14:textId="77777777" w:rsidTr="00B570EA">
        <w:trPr>
          <w:trHeight w:val="286"/>
        </w:trPr>
        <w:tc>
          <w:tcPr>
            <w:tcW w:w="0" w:type="auto"/>
            <w:vMerge/>
            <w:tcBorders>
              <w:top w:val="nil"/>
              <w:left w:val="single" w:sz="4" w:space="0" w:color="000000"/>
              <w:bottom w:val="nil"/>
              <w:right w:val="single" w:sz="4" w:space="0" w:color="000000"/>
            </w:tcBorders>
          </w:tcPr>
          <w:p w14:paraId="13F9A5AE" w14:textId="77777777" w:rsidR="00B570EA" w:rsidRPr="00FF732D" w:rsidRDefault="00B570EA" w:rsidP="00B570EA">
            <w:pPr>
              <w:spacing w:line="360" w:lineRule="auto"/>
              <w:rPr>
                <w:rFonts w:ascii="Arial" w:hAnsi="Arial" w:cs="Arial"/>
                <w:sz w:val="24"/>
                <w:szCs w:val="24"/>
              </w:rPr>
            </w:pPr>
          </w:p>
        </w:tc>
        <w:tc>
          <w:tcPr>
            <w:tcW w:w="6571" w:type="dxa"/>
            <w:tcBorders>
              <w:top w:val="single" w:sz="4" w:space="0" w:color="000000"/>
              <w:left w:val="single" w:sz="4" w:space="0" w:color="000000"/>
              <w:bottom w:val="single" w:sz="4" w:space="0" w:color="000000"/>
              <w:right w:val="single" w:sz="4" w:space="0" w:color="000000"/>
            </w:tcBorders>
          </w:tcPr>
          <w:p w14:paraId="6B55C386"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Pulleys </w:t>
            </w:r>
          </w:p>
        </w:tc>
        <w:tc>
          <w:tcPr>
            <w:tcW w:w="1696" w:type="dxa"/>
            <w:vMerge/>
            <w:tcBorders>
              <w:left w:val="single" w:sz="4" w:space="0" w:color="000000"/>
              <w:right w:val="single" w:sz="4" w:space="0" w:color="000000"/>
            </w:tcBorders>
          </w:tcPr>
          <w:p w14:paraId="543AD82D" w14:textId="77777777" w:rsidR="00B570EA" w:rsidRPr="00FF732D" w:rsidRDefault="00B570EA" w:rsidP="00B570EA">
            <w:pPr>
              <w:spacing w:line="360" w:lineRule="auto"/>
              <w:ind w:left="2"/>
              <w:rPr>
                <w:rFonts w:ascii="Arial" w:hAnsi="Arial" w:cs="Arial"/>
                <w:sz w:val="24"/>
                <w:szCs w:val="24"/>
              </w:rPr>
            </w:pPr>
          </w:p>
        </w:tc>
      </w:tr>
      <w:tr w:rsidR="00B570EA" w:rsidRPr="00FF732D" w14:paraId="4E3C649E" w14:textId="77777777" w:rsidTr="00B570EA">
        <w:trPr>
          <w:trHeight w:val="286"/>
        </w:trPr>
        <w:tc>
          <w:tcPr>
            <w:tcW w:w="0" w:type="auto"/>
            <w:vMerge/>
            <w:tcBorders>
              <w:top w:val="nil"/>
              <w:left w:val="single" w:sz="4" w:space="0" w:color="000000"/>
              <w:bottom w:val="nil"/>
              <w:right w:val="single" w:sz="4" w:space="0" w:color="000000"/>
            </w:tcBorders>
          </w:tcPr>
          <w:p w14:paraId="1584D214" w14:textId="77777777" w:rsidR="00B570EA" w:rsidRPr="00FF732D" w:rsidRDefault="00B570EA" w:rsidP="00B570EA">
            <w:pPr>
              <w:spacing w:line="360" w:lineRule="auto"/>
              <w:rPr>
                <w:rFonts w:ascii="Arial" w:hAnsi="Arial" w:cs="Arial"/>
                <w:sz w:val="24"/>
                <w:szCs w:val="24"/>
              </w:rPr>
            </w:pPr>
          </w:p>
        </w:tc>
        <w:tc>
          <w:tcPr>
            <w:tcW w:w="6571" w:type="dxa"/>
            <w:tcBorders>
              <w:top w:val="single" w:sz="4" w:space="0" w:color="000000"/>
              <w:left w:val="single" w:sz="4" w:space="0" w:color="000000"/>
              <w:bottom w:val="single" w:sz="4" w:space="0" w:color="000000"/>
              <w:right w:val="single" w:sz="4" w:space="0" w:color="000000"/>
            </w:tcBorders>
          </w:tcPr>
          <w:p w14:paraId="237C01D7"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Hangers </w:t>
            </w:r>
          </w:p>
        </w:tc>
        <w:tc>
          <w:tcPr>
            <w:tcW w:w="1696" w:type="dxa"/>
            <w:vMerge/>
            <w:tcBorders>
              <w:left w:val="single" w:sz="4" w:space="0" w:color="000000"/>
              <w:right w:val="single" w:sz="4" w:space="0" w:color="000000"/>
            </w:tcBorders>
          </w:tcPr>
          <w:p w14:paraId="675F4DE6" w14:textId="77777777" w:rsidR="00B570EA" w:rsidRPr="00FF732D" w:rsidRDefault="00B570EA" w:rsidP="00B570EA">
            <w:pPr>
              <w:spacing w:line="360" w:lineRule="auto"/>
              <w:ind w:left="2"/>
              <w:rPr>
                <w:rFonts w:ascii="Arial" w:hAnsi="Arial" w:cs="Arial"/>
                <w:sz w:val="24"/>
                <w:szCs w:val="24"/>
              </w:rPr>
            </w:pPr>
          </w:p>
        </w:tc>
      </w:tr>
      <w:tr w:rsidR="00B570EA" w:rsidRPr="00FF732D" w14:paraId="4885012C" w14:textId="77777777" w:rsidTr="00B570EA">
        <w:trPr>
          <w:trHeight w:val="286"/>
        </w:trPr>
        <w:tc>
          <w:tcPr>
            <w:tcW w:w="0" w:type="auto"/>
            <w:vMerge/>
            <w:tcBorders>
              <w:top w:val="nil"/>
              <w:left w:val="single" w:sz="4" w:space="0" w:color="000000"/>
              <w:bottom w:val="nil"/>
              <w:right w:val="single" w:sz="4" w:space="0" w:color="000000"/>
            </w:tcBorders>
          </w:tcPr>
          <w:p w14:paraId="7DECE919" w14:textId="77777777" w:rsidR="00B570EA" w:rsidRPr="00FF732D" w:rsidRDefault="00B570EA" w:rsidP="00B570EA">
            <w:pPr>
              <w:spacing w:line="360" w:lineRule="auto"/>
              <w:rPr>
                <w:rFonts w:ascii="Arial" w:hAnsi="Arial" w:cs="Arial"/>
                <w:sz w:val="24"/>
                <w:szCs w:val="24"/>
              </w:rPr>
            </w:pPr>
          </w:p>
        </w:tc>
        <w:tc>
          <w:tcPr>
            <w:tcW w:w="6571" w:type="dxa"/>
            <w:tcBorders>
              <w:top w:val="single" w:sz="4" w:space="0" w:color="000000"/>
              <w:left w:val="single" w:sz="4" w:space="0" w:color="000000"/>
              <w:bottom w:val="single" w:sz="4" w:space="0" w:color="000000"/>
              <w:right w:val="single" w:sz="4" w:space="0" w:color="000000"/>
            </w:tcBorders>
          </w:tcPr>
          <w:p w14:paraId="04B74CE9"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Slotted weights </w:t>
            </w:r>
          </w:p>
        </w:tc>
        <w:tc>
          <w:tcPr>
            <w:tcW w:w="1696" w:type="dxa"/>
            <w:vMerge/>
            <w:tcBorders>
              <w:left w:val="single" w:sz="4" w:space="0" w:color="000000"/>
              <w:right w:val="single" w:sz="4" w:space="0" w:color="000000"/>
            </w:tcBorders>
          </w:tcPr>
          <w:p w14:paraId="070E3E9F" w14:textId="77777777" w:rsidR="00B570EA" w:rsidRPr="00FF732D" w:rsidRDefault="00B570EA" w:rsidP="00B570EA">
            <w:pPr>
              <w:spacing w:line="360" w:lineRule="auto"/>
              <w:ind w:left="2"/>
              <w:rPr>
                <w:rFonts w:ascii="Arial" w:hAnsi="Arial" w:cs="Arial"/>
                <w:sz w:val="24"/>
                <w:szCs w:val="24"/>
              </w:rPr>
            </w:pPr>
          </w:p>
        </w:tc>
      </w:tr>
      <w:tr w:rsidR="00B570EA" w:rsidRPr="00FF732D" w14:paraId="30403617" w14:textId="77777777" w:rsidTr="00B570EA">
        <w:trPr>
          <w:trHeight w:val="286"/>
        </w:trPr>
        <w:tc>
          <w:tcPr>
            <w:tcW w:w="0" w:type="auto"/>
            <w:vMerge/>
            <w:tcBorders>
              <w:top w:val="nil"/>
              <w:left w:val="single" w:sz="4" w:space="0" w:color="000000"/>
              <w:bottom w:val="nil"/>
              <w:right w:val="single" w:sz="4" w:space="0" w:color="000000"/>
            </w:tcBorders>
          </w:tcPr>
          <w:p w14:paraId="318AE3A8" w14:textId="77777777" w:rsidR="00B570EA" w:rsidRPr="00FF732D" w:rsidRDefault="00B570EA" w:rsidP="00B570EA">
            <w:pPr>
              <w:spacing w:line="360" w:lineRule="auto"/>
              <w:rPr>
                <w:rFonts w:ascii="Arial" w:hAnsi="Arial" w:cs="Arial"/>
                <w:sz w:val="24"/>
                <w:szCs w:val="24"/>
              </w:rPr>
            </w:pPr>
          </w:p>
        </w:tc>
        <w:tc>
          <w:tcPr>
            <w:tcW w:w="6571" w:type="dxa"/>
            <w:tcBorders>
              <w:top w:val="single" w:sz="4" w:space="0" w:color="000000"/>
              <w:left w:val="single" w:sz="4" w:space="0" w:color="000000"/>
              <w:bottom w:val="single" w:sz="4" w:space="0" w:color="000000"/>
              <w:right w:val="single" w:sz="4" w:space="0" w:color="000000"/>
            </w:tcBorders>
          </w:tcPr>
          <w:p w14:paraId="384C625F"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Threads </w:t>
            </w:r>
          </w:p>
        </w:tc>
        <w:tc>
          <w:tcPr>
            <w:tcW w:w="1696" w:type="dxa"/>
            <w:vMerge/>
            <w:tcBorders>
              <w:left w:val="single" w:sz="4" w:space="0" w:color="000000"/>
              <w:right w:val="single" w:sz="4" w:space="0" w:color="000000"/>
            </w:tcBorders>
          </w:tcPr>
          <w:p w14:paraId="6566B525" w14:textId="77777777" w:rsidR="00B570EA" w:rsidRPr="00FF732D" w:rsidRDefault="00B570EA" w:rsidP="00B570EA">
            <w:pPr>
              <w:spacing w:line="360" w:lineRule="auto"/>
              <w:ind w:left="2"/>
              <w:rPr>
                <w:rFonts w:ascii="Arial" w:hAnsi="Arial" w:cs="Arial"/>
                <w:sz w:val="24"/>
                <w:szCs w:val="24"/>
              </w:rPr>
            </w:pPr>
          </w:p>
        </w:tc>
      </w:tr>
      <w:tr w:rsidR="00B570EA" w:rsidRPr="00FF732D" w14:paraId="77AC0A69" w14:textId="77777777" w:rsidTr="00B570EA">
        <w:trPr>
          <w:trHeight w:val="286"/>
        </w:trPr>
        <w:tc>
          <w:tcPr>
            <w:tcW w:w="0" w:type="auto"/>
            <w:vMerge/>
            <w:tcBorders>
              <w:top w:val="nil"/>
              <w:left w:val="single" w:sz="4" w:space="0" w:color="000000"/>
              <w:bottom w:val="nil"/>
              <w:right w:val="single" w:sz="4" w:space="0" w:color="000000"/>
            </w:tcBorders>
          </w:tcPr>
          <w:p w14:paraId="2A67EE8B" w14:textId="77777777" w:rsidR="00B570EA" w:rsidRPr="00FF732D" w:rsidRDefault="00B570EA" w:rsidP="00B570EA">
            <w:pPr>
              <w:spacing w:line="360" w:lineRule="auto"/>
              <w:rPr>
                <w:rFonts w:ascii="Arial" w:hAnsi="Arial" w:cs="Arial"/>
                <w:sz w:val="24"/>
                <w:szCs w:val="24"/>
              </w:rPr>
            </w:pPr>
          </w:p>
        </w:tc>
        <w:tc>
          <w:tcPr>
            <w:tcW w:w="6571" w:type="dxa"/>
            <w:tcBorders>
              <w:top w:val="single" w:sz="4" w:space="0" w:color="000000"/>
              <w:left w:val="single" w:sz="4" w:space="0" w:color="000000"/>
              <w:bottom w:val="single" w:sz="4" w:space="0" w:color="000000"/>
              <w:right w:val="single" w:sz="4" w:space="0" w:color="000000"/>
            </w:tcBorders>
          </w:tcPr>
          <w:p w14:paraId="70370A55"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Sheet of paper </w:t>
            </w:r>
          </w:p>
        </w:tc>
        <w:tc>
          <w:tcPr>
            <w:tcW w:w="1696" w:type="dxa"/>
            <w:vMerge/>
            <w:tcBorders>
              <w:left w:val="single" w:sz="4" w:space="0" w:color="000000"/>
              <w:right w:val="single" w:sz="4" w:space="0" w:color="000000"/>
            </w:tcBorders>
          </w:tcPr>
          <w:p w14:paraId="0A9455CB" w14:textId="77777777" w:rsidR="00B570EA" w:rsidRPr="00FF732D" w:rsidRDefault="00B570EA" w:rsidP="00B570EA">
            <w:pPr>
              <w:spacing w:line="360" w:lineRule="auto"/>
              <w:ind w:left="2"/>
              <w:rPr>
                <w:rFonts w:ascii="Arial" w:hAnsi="Arial" w:cs="Arial"/>
                <w:sz w:val="24"/>
                <w:szCs w:val="24"/>
              </w:rPr>
            </w:pPr>
          </w:p>
        </w:tc>
      </w:tr>
      <w:tr w:rsidR="00B570EA" w:rsidRPr="00FF732D" w14:paraId="6576AA32" w14:textId="77777777" w:rsidTr="00B570EA">
        <w:trPr>
          <w:trHeight w:val="286"/>
        </w:trPr>
        <w:tc>
          <w:tcPr>
            <w:tcW w:w="0" w:type="auto"/>
            <w:vMerge/>
            <w:tcBorders>
              <w:top w:val="nil"/>
              <w:left w:val="single" w:sz="4" w:space="0" w:color="000000"/>
              <w:bottom w:val="single" w:sz="4" w:space="0" w:color="000000"/>
              <w:right w:val="single" w:sz="4" w:space="0" w:color="000000"/>
            </w:tcBorders>
          </w:tcPr>
          <w:p w14:paraId="1E184ACB" w14:textId="77777777" w:rsidR="00B570EA" w:rsidRPr="00FF732D" w:rsidRDefault="00B570EA" w:rsidP="00B570EA">
            <w:pPr>
              <w:spacing w:line="360" w:lineRule="auto"/>
              <w:rPr>
                <w:rFonts w:ascii="Arial" w:hAnsi="Arial" w:cs="Arial"/>
                <w:sz w:val="24"/>
                <w:szCs w:val="24"/>
              </w:rPr>
            </w:pPr>
          </w:p>
        </w:tc>
        <w:tc>
          <w:tcPr>
            <w:tcW w:w="6571" w:type="dxa"/>
            <w:tcBorders>
              <w:top w:val="single" w:sz="4" w:space="0" w:color="000000"/>
              <w:left w:val="single" w:sz="4" w:space="0" w:color="000000"/>
              <w:bottom w:val="single" w:sz="4" w:space="0" w:color="000000"/>
              <w:right w:val="single" w:sz="4" w:space="0" w:color="000000"/>
            </w:tcBorders>
          </w:tcPr>
          <w:p w14:paraId="24FA0FE9"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Set Square </w:t>
            </w:r>
          </w:p>
        </w:tc>
        <w:tc>
          <w:tcPr>
            <w:tcW w:w="1696" w:type="dxa"/>
            <w:vMerge/>
            <w:tcBorders>
              <w:left w:val="single" w:sz="4" w:space="0" w:color="000000"/>
              <w:bottom w:val="single" w:sz="4" w:space="0" w:color="000000"/>
              <w:right w:val="single" w:sz="4" w:space="0" w:color="000000"/>
            </w:tcBorders>
          </w:tcPr>
          <w:p w14:paraId="28412008" w14:textId="77777777" w:rsidR="00B570EA" w:rsidRPr="00FF732D" w:rsidRDefault="00B570EA" w:rsidP="00B570EA">
            <w:pPr>
              <w:spacing w:line="360" w:lineRule="auto"/>
              <w:ind w:left="2"/>
              <w:rPr>
                <w:rFonts w:ascii="Arial" w:hAnsi="Arial" w:cs="Arial"/>
                <w:sz w:val="24"/>
                <w:szCs w:val="24"/>
              </w:rPr>
            </w:pPr>
          </w:p>
        </w:tc>
      </w:tr>
      <w:tr w:rsidR="00B570EA" w:rsidRPr="00FF732D" w14:paraId="33BB9516" w14:textId="77777777" w:rsidTr="003F3E45">
        <w:trPr>
          <w:trHeight w:val="286"/>
        </w:trPr>
        <w:tc>
          <w:tcPr>
            <w:tcW w:w="998" w:type="dxa"/>
            <w:tcBorders>
              <w:top w:val="single" w:sz="4" w:space="0" w:color="000000"/>
              <w:left w:val="single" w:sz="4" w:space="0" w:color="000000"/>
              <w:bottom w:val="single" w:sz="4" w:space="0" w:color="000000"/>
              <w:right w:val="single" w:sz="4" w:space="0" w:color="000000"/>
            </w:tcBorders>
          </w:tcPr>
          <w:p w14:paraId="146C3175"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right w:val="single" w:sz="4" w:space="0" w:color="000000"/>
            </w:tcBorders>
          </w:tcPr>
          <w:p w14:paraId="15B2218F"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Stand with base </w:t>
            </w:r>
          </w:p>
        </w:tc>
        <w:tc>
          <w:tcPr>
            <w:tcW w:w="1696" w:type="dxa"/>
            <w:tcBorders>
              <w:top w:val="single" w:sz="4" w:space="0" w:color="000000"/>
              <w:left w:val="single" w:sz="4" w:space="0" w:color="000000"/>
              <w:bottom w:val="single" w:sz="4" w:space="0" w:color="000000"/>
              <w:right w:val="single" w:sz="4" w:space="0" w:color="000000"/>
            </w:tcBorders>
          </w:tcPr>
          <w:p w14:paraId="6DBE2C6F"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55CB5B9F" w14:textId="77777777" w:rsidTr="003F3E45">
        <w:trPr>
          <w:trHeight w:val="286"/>
        </w:trPr>
        <w:tc>
          <w:tcPr>
            <w:tcW w:w="998" w:type="dxa"/>
            <w:tcBorders>
              <w:top w:val="single" w:sz="4" w:space="0" w:color="000000"/>
              <w:left w:val="single" w:sz="4" w:space="0" w:color="000000"/>
              <w:bottom w:val="single" w:sz="4" w:space="0" w:color="000000"/>
            </w:tcBorders>
          </w:tcPr>
          <w:p w14:paraId="3E534316"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Pr>
          <w:p w14:paraId="1B417185"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Spring Balance </w:t>
            </w:r>
          </w:p>
        </w:tc>
        <w:tc>
          <w:tcPr>
            <w:tcW w:w="1696" w:type="dxa"/>
            <w:tcBorders>
              <w:top w:val="single" w:sz="4" w:space="0" w:color="000000"/>
              <w:left w:val="nil"/>
              <w:bottom w:val="single" w:sz="4" w:space="0" w:color="000000"/>
              <w:right w:val="single" w:sz="4" w:space="0" w:color="000000"/>
            </w:tcBorders>
          </w:tcPr>
          <w:p w14:paraId="38ACBC94"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10</w:t>
            </w:r>
          </w:p>
        </w:tc>
      </w:tr>
      <w:tr w:rsidR="00B570EA" w:rsidRPr="00FF732D" w14:paraId="0810F1BA" w14:textId="77777777" w:rsidTr="003F3E45">
        <w:trPr>
          <w:trHeight w:val="286"/>
        </w:trPr>
        <w:tc>
          <w:tcPr>
            <w:tcW w:w="998" w:type="dxa"/>
            <w:tcBorders>
              <w:top w:val="single" w:sz="4" w:space="0" w:color="000000"/>
              <w:left w:val="single" w:sz="4" w:space="0" w:color="000000"/>
              <w:bottom w:val="single" w:sz="4" w:space="0" w:color="000000"/>
              <w:right w:val="single" w:sz="4" w:space="0" w:color="000000"/>
            </w:tcBorders>
          </w:tcPr>
          <w:p w14:paraId="7586C524"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left w:val="single" w:sz="4" w:space="0" w:color="000000"/>
              <w:bottom w:val="single" w:sz="4" w:space="0" w:color="000000"/>
              <w:right w:val="single" w:sz="4" w:space="0" w:color="000000"/>
            </w:tcBorders>
          </w:tcPr>
          <w:p w14:paraId="4E45E2E0"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Unknown Weights </w:t>
            </w:r>
          </w:p>
        </w:tc>
        <w:tc>
          <w:tcPr>
            <w:tcW w:w="1696" w:type="dxa"/>
            <w:tcBorders>
              <w:top w:val="single" w:sz="4" w:space="0" w:color="000000"/>
              <w:left w:val="single" w:sz="4" w:space="0" w:color="000000"/>
              <w:bottom w:val="single" w:sz="4" w:space="0" w:color="000000"/>
              <w:right w:val="single" w:sz="4" w:space="0" w:color="000000"/>
            </w:tcBorders>
          </w:tcPr>
          <w:p w14:paraId="6A1D7B52"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10</w:t>
            </w:r>
          </w:p>
        </w:tc>
      </w:tr>
      <w:tr w:rsidR="00B570EA" w:rsidRPr="00FF732D" w14:paraId="762C2D45" w14:textId="77777777" w:rsidTr="00B570EA">
        <w:trPr>
          <w:trHeight w:val="283"/>
        </w:trPr>
        <w:tc>
          <w:tcPr>
            <w:tcW w:w="998" w:type="dxa"/>
            <w:tcBorders>
              <w:top w:val="single" w:sz="4" w:space="0" w:color="000000"/>
              <w:left w:val="single" w:sz="4" w:space="0" w:color="000000"/>
              <w:bottom w:val="single" w:sz="4" w:space="0" w:color="000000"/>
              <w:right w:val="single" w:sz="4" w:space="0" w:color="000000"/>
            </w:tcBorders>
          </w:tcPr>
          <w:p w14:paraId="0D16267E"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5CF72E9"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Jib Crane </w:t>
            </w:r>
          </w:p>
        </w:tc>
        <w:tc>
          <w:tcPr>
            <w:tcW w:w="1696" w:type="dxa"/>
            <w:tcBorders>
              <w:top w:val="single" w:sz="4" w:space="0" w:color="000000"/>
              <w:left w:val="single" w:sz="4" w:space="0" w:color="000000"/>
              <w:bottom w:val="single" w:sz="4" w:space="0" w:color="000000"/>
              <w:right w:val="single" w:sz="4" w:space="0" w:color="000000"/>
            </w:tcBorders>
          </w:tcPr>
          <w:p w14:paraId="227824E5"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582F03AB"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17D1A63B"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60E2EA24"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Universal Frame </w:t>
            </w:r>
          </w:p>
        </w:tc>
        <w:tc>
          <w:tcPr>
            <w:tcW w:w="1696" w:type="dxa"/>
            <w:tcBorders>
              <w:top w:val="single" w:sz="4" w:space="0" w:color="000000"/>
              <w:left w:val="single" w:sz="4" w:space="0" w:color="000000"/>
              <w:bottom w:val="single" w:sz="4" w:space="0" w:color="000000"/>
              <w:right w:val="single" w:sz="4" w:space="0" w:color="000000"/>
            </w:tcBorders>
          </w:tcPr>
          <w:p w14:paraId="7C3D5691"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67357ABA"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1EAC8EDD"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5CF182A9"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Heavy weights and Hanger </w:t>
            </w:r>
          </w:p>
        </w:tc>
        <w:tc>
          <w:tcPr>
            <w:tcW w:w="1696" w:type="dxa"/>
            <w:tcBorders>
              <w:top w:val="single" w:sz="4" w:space="0" w:color="000000"/>
              <w:left w:val="single" w:sz="4" w:space="0" w:color="000000"/>
              <w:bottom w:val="single" w:sz="4" w:space="0" w:color="000000"/>
              <w:right w:val="single" w:sz="4" w:space="0" w:color="000000"/>
            </w:tcBorders>
          </w:tcPr>
          <w:p w14:paraId="382E6716"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03 </w:t>
            </w:r>
          </w:p>
        </w:tc>
      </w:tr>
      <w:tr w:rsidR="00B570EA" w:rsidRPr="00FF732D" w14:paraId="4A1D11BD"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9B21335"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F977F5F"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Meter Stick or Measuring Tape </w:t>
            </w:r>
          </w:p>
        </w:tc>
        <w:tc>
          <w:tcPr>
            <w:tcW w:w="1696" w:type="dxa"/>
            <w:tcBorders>
              <w:top w:val="single" w:sz="4" w:space="0" w:color="000000"/>
              <w:left w:val="single" w:sz="4" w:space="0" w:color="000000"/>
              <w:bottom w:val="single" w:sz="4" w:space="0" w:color="000000"/>
              <w:right w:val="single" w:sz="4" w:space="0" w:color="000000"/>
            </w:tcBorders>
          </w:tcPr>
          <w:p w14:paraId="41FE0BF2"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1AEEC419"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83E5CCB"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6B7ACF7B"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Simple Roof Truss Apparatus </w:t>
            </w:r>
          </w:p>
        </w:tc>
        <w:tc>
          <w:tcPr>
            <w:tcW w:w="1696" w:type="dxa"/>
            <w:tcBorders>
              <w:top w:val="single" w:sz="4" w:space="0" w:color="000000"/>
              <w:left w:val="single" w:sz="4" w:space="0" w:color="000000"/>
              <w:bottom w:val="single" w:sz="4" w:space="0" w:color="000000"/>
              <w:right w:val="single" w:sz="4" w:space="0" w:color="000000"/>
            </w:tcBorders>
          </w:tcPr>
          <w:p w14:paraId="61768590"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01FE94E5"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4E5C44E"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DA8BA48"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 Wooden Meter Rod </w:t>
            </w:r>
          </w:p>
        </w:tc>
        <w:tc>
          <w:tcPr>
            <w:tcW w:w="1696" w:type="dxa"/>
            <w:tcBorders>
              <w:top w:val="single" w:sz="4" w:space="0" w:color="000000"/>
              <w:left w:val="single" w:sz="4" w:space="0" w:color="000000"/>
              <w:bottom w:val="single" w:sz="4" w:space="0" w:color="000000"/>
              <w:right w:val="single" w:sz="4" w:space="0" w:color="000000"/>
            </w:tcBorders>
          </w:tcPr>
          <w:p w14:paraId="1CFF1CBF"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486E9AE8"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1EA2CFF0"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670FED40"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Bell Crank </w:t>
            </w:r>
          </w:p>
        </w:tc>
        <w:tc>
          <w:tcPr>
            <w:tcW w:w="1696" w:type="dxa"/>
            <w:tcBorders>
              <w:top w:val="single" w:sz="4" w:space="0" w:color="000000"/>
              <w:left w:val="single" w:sz="4" w:space="0" w:color="000000"/>
              <w:bottom w:val="single" w:sz="4" w:space="0" w:color="000000"/>
              <w:right w:val="single" w:sz="4" w:space="0" w:color="000000"/>
            </w:tcBorders>
          </w:tcPr>
          <w:p w14:paraId="690D9088"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154A2A54"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6398687"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77EAD77C"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Hanger and Weights </w:t>
            </w:r>
          </w:p>
        </w:tc>
        <w:tc>
          <w:tcPr>
            <w:tcW w:w="1696" w:type="dxa"/>
            <w:tcBorders>
              <w:top w:val="single" w:sz="4" w:space="0" w:color="000000"/>
              <w:left w:val="single" w:sz="4" w:space="0" w:color="000000"/>
              <w:bottom w:val="single" w:sz="4" w:space="0" w:color="000000"/>
              <w:right w:val="single" w:sz="4" w:space="0" w:color="000000"/>
            </w:tcBorders>
          </w:tcPr>
          <w:p w14:paraId="0759A636"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356CF229"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946A1A5"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5B41B93"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Steel Yard (Ungraduated) </w:t>
            </w:r>
          </w:p>
        </w:tc>
        <w:tc>
          <w:tcPr>
            <w:tcW w:w="1696" w:type="dxa"/>
            <w:tcBorders>
              <w:top w:val="single" w:sz="4" w:space="0" w:color="000000"/>
              <w:left w:val="single" w:sz="4" w:space="0" w:color="000000"/>
              <w:bottom w:val="single" w:sz="4" w:space="0" w:color="000000"/>
              <w:right w:val="single" w:sz="4" w:space="0" w:color="000000"/>
            </w:tcBorders>
          </w:tcPr>
          <w:p w14:paraId="699287B4"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5B9F4204"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2F92ECB5"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28F9F1E"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Rider </w:t>
            </w:r>
          </w:p>
        </w:tc>
        <w:tc>
          <w:tcPr>
            <w:tcW w:w="1696" w:type="dxa"/>
            <w:tcBorders>
              <w:top w:val="single" w:sz="4" w:space="0" w:color="000000"/>
              <w:left w:val="single" w:sz="4" w:space="0" w:color="000000"/>
              <w:bottom w:val="single" w:sz="4" w:space="0" w:color="000000"/>
              <w:right w:val="single" w:sz="4" w:space="0" w:color="000000"/>
            </w:tcBorders>
          </w:tcPr>
          <w:p w14:paraId="4AD800B0"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1B0E15C1"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7B48ABE"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43B5518"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Set of Weight With rings </w:t>
            </w:r>
          </w:p>
        </w:tc>
        <w:tc>
          <w:tcPr>
            <w:tcW w:w="1696" w:type="dxa"/>
            <w:tcBorders>
              <w:top w:val="single" w:sz="4" w:space="0" w:color="000000"/>
              <w:left w:val="single" w:sz="4" w:space="0" w:color="000000"/>
              <w:bottom w:val="single" w:sz="4" w:space="0" w:color="000000"/>
              <w:right w:val="single" w:sz="4" w:space="0" w:color="000000"/>
            </w:tcBorders>
          </w:tcPr>
          <w:p w14:paraId="633C4ACA"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0D07C07E"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66555F3"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789EEDAB"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Universal Frame </w:t>
            </w:r>
          </w:p>
        </w:tc>
        <w:tc>
          <w:tcPr>
            <w:tcW w:w="1696" w:type="dxa"/>
            <w:tcBorders>
              <w:top w:val="single" w:sz="4" w:space="0" w:color="000000"/>
              <w:left w:val="single" w:sz="4" w:space="0" w:color="000000"/>
              <w:bottom w:val="single" w:sz="4" w:space="0" w:color="000000"/>
              <w:right w:val="single" w:sz="4" w:space="0" w:color="000000"/>
            </w:tcBorders>
          </w:tcPr>
          <w:p w14:paraId="0410A147"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3765247D" w14:textId="77777777" w:rsidTr="00B570EA">
        <w:trPr>
          <w:trHeight w:val="283"/>
        </w:trPr>
        <w:tc>
          <w:tcPr>
            <w:tcW w:w="998" w:type="dxa"/>
            <w:tcBorders>
              <w:top w:val="single" w:sz="4" w:space="0" w:color="000000"/>
              <w:left w:val="single" w:sz="4" w:space="0" w:color="000000"/>
              <w:bottom w:val="single" w:sz="4" w:space="0" w:color="000000"/>
              <w:right w:val="single" w:sz="4" w:space="0" w:color="000000"/>
            </w:tcBorders>
          </w:tcPr>
          <w:p w14:paraId="7D704EE0"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588EF4EA"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Two spring balance </w:t>
            </w:r>
          </w:p>
        </w:tc>
        <w:tc>
          <w:tcPr>
            <w:tcW w:w="1696" w:type="dxa"/>
            <w:tcBorders>
              <w:top w:val="single" w:sz="4" w:space="0" w:color="000000"/>
              <w:left w:val="single" w:sz="4" w:space="0" w:color="000000"/>
              <w:bottom w:val="single" w:sz="4" w:space="0" w:color="000000"/>
              <w:right w:val="single" w:sz="4" w:space="0" w:color="000000"/>
            </w:tcBorders>
          </w:tcPr>
          <w:p w14:paraId="7F56937D"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0AA7C41A"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3E358F79"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7CDFA69"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Thread and Hooks </w:t>
            </w:r>
          </w:p>
        </w:tc>
        <w:tc>
          <w:tcPr>
            <w:tcW w:w="1696" w:type="dxa"/>
            <w:tcBorders>
              <w:top w:val="single" w:sz="4" w:space="0" w:color="000000"/>
              <w:left w:val="single" w:sz="4" w:space="0" w:color="000000"/>
              <w:bottom w:val="single" w:sz="4" w:space="0" w:color="000000"/>
              <w:right w:val="single" w:sz="4" w:space="0" w:color="000000"/>
            </w:tcBorders>
          </w:tcPr>
          <w:p w14:paraId="240C65BD"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0681721D"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611AD503"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19.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5D6ABD70"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Flywheel </w:t>
            </w:r>
          </w:p>
        </w:tc>
        <w:tc>
          <w:tcPr>
            <w:tcW w:w="1696" w:type="dxa"/>
            <w:tcBorders>
              <w:top w:val="single" w:sz="4" w:space="0" w:color="000000"/>
              <w:left w:val="single" w:sz="4" w:space="0" w:color="000000"/>
              <w:bottom w:val="single" w:sz="4" w:space="0" w:color="000000"/>
              <w:right w:val="single" w:sz="4" w:space="0" w:color="000000"/>
            </w:tcBorders>
          </w:tcPr>
          <w:p w14:paraId="62F25A5C"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02FCC477"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2F036B39"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lastRenderedPageBreak/>
              <w:t>20.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1353563"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Hook </w:t>
            </w:r>
          </w:p>
        </w:tc>
        <w:tc>
          <w:tcPr>
            <w:tcW w:w="1696" w:type="dxa"/>
            <w:tcBorders>
              <w:top w:val="single" w:sz="4" w:space="0" w:color="000000"/>
              <w:left w:val="single" w:sz="4" w:space="0" w:color="000000"/>
              <w:bottom w:val="single" w:sz="4" w:space="0" w:color="000000"/>
              <w:right w:val="single" w:sz="4" w:space="0" w:color="000000"/>
            </w:tcBorders>
          </w:tcPr>
          <w:p w14:paraId="614DDBF9"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0DC4FC07"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3609B703"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DBEC742"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Stop Watch </w:t>
            </w:r>
          </w:p>
        </w:tc>
        <w:tc>
          <w:tcPr>
            <w:tcW w:w="1696" w:type="dxa"/>
            <w:tcBorders>
              <w:top w:val="single" w:sz="4" w:space="0" w:color="000000"/>
              <w:left w:val="single" w:sz="4" w:space="0" w:color="000000"/>
              <w:bottom w:val="single" w:sz="4" w:space="0" w:color="000000"/>
              <w:right w:val="single" w:sz="4" w:space="0" w:color="000000"/>
            </w:tcBorders>
          </w:tcPr>
          <w:p w14:paraId="0AEEFF4E"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2B736960"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9053DDB"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922E5EE"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Vernier Caliper </w:t>
            </w:r>
          </w:p>
        </w:tc>
        <w:tc>
          <w:tcPr>
            <w:tcW w:w="1696" w:type="dxa"/>
            <w:tcBorders>
              <w:top w:val="single" w:sz="4" w:space="0" w:color="000000"/>
              <w:left w:val="single" w:sz="4" w:space="0" w:color="000000"/>
              <w:bottom w:val="single" w:sz="4" w:space="0" w:color="000000"/>
              <w:right w:val="single" w:sz="4" w:space="0" w:color="000000"/>
            </w:tcBorders>
          </w:tcPr>
          <w:p w14:paraId="0ADBC078"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2EC24A5A"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59E610B"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7FD9C51"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Inclined Plane </w:t>
            </w:r>
          </w:p>
        </w:tc>
        <w:tc>
          <w:tcPr>
            <w:tcW w:w="1696" w:type="dxa"/>
            <w:tcBorders>
              <w:top w:val="single" w:sz="4" w:space="0" w:color="000000"/>
              <w:left w:val="single" w:sz="4" w:space="0" w:color="000000"/>
              <w:bottom w:val="single" w:sz="4" w:space="0" w:color="000000"/>
              <w:right w:val="single" w:sz="4" w:space="0" w:color="000000"/>
            </w:tcBorders>
          </w:tcPr>
          <w:p w14:paraId="4762A78B"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370B75FB"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6EAB23C7"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6887544"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Wooden Block </w:t>
            </w:r>
          </w:p>
        </w:tc>
        <w:tc>
          <w:tcPr>
            <w:tcW w:w="1696" w:type="dxa"/>
            <w:tcBorders>
              <w:top w:val="single" w:sz="4" w:space="0" w:color="000000"/>
              <w:left w:val="single" w:sz="4" w:space="0" w:color="000000"/>
              <w:bottom w:val="single" w:sz="4" w:space="0" w:color="000000"/>
              <w:right w:val="single" w:sz="4" w:space="0" w:color="000000"/>
            </w:tcBorders>
          </w:tcPr>
          <w:p w14:paraId="2C0781CE"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0A5E3EEE"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4DB9F639"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7227D2F4"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Friction Gear Model </w:t>
            </w:r>
          </w:p>
        </w:tc>
        <w:tc>
          <w:tcPr>
            <w:tcW w:w="1696" w:type="dxa"/>
            <w:tcBorders>
              <w:top w:val="single" w:sz="4" w:space="0" w:color="000000"/>
              <w:left w:val="single" w:sz="4" w:space="0" w:color="000000"/>
              <w:bottom w:val="single" w:sz="4" w:space="0" w:color="000000"/>
              <w:right w:val="single" w:sz="4" w:space="0" w:color="000000"/>
            </w:tcBorders>
          </w:tcPr>
          <w:p w14:paraId="7CD4CA35"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17305151"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CA0E4AF"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371FE91"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Friction Gears Of Different </w:t>
            </w:r>
            <w:proofErr w:type="gramStart"/>
            <w:r w:rsidRPr="00FF732D">
              <w:rPr>
                <w:rFonts w:ascii="Arial" w:hAnsi="Arial" w:cs="Arial"/>
                <w:sz w:val="24"/>
                <w:szCs w:val="24"/>
              </w:rPr>
              <w:t>Diameter(</w:t>
            </w:r>
            <w:proofErr w:type="gramEnd"/>
            <w:r w:rsidRPr="00FF732D">
              <w:rPr>
                <w:rFonts w:ascii="Arial" w:hAnsi="Arial" w:cs="Arial"/>
                <w:sz w:val="24"/>
                <w:szCs w:val="24"/>
              </w:rPr>
              <w:t xml:space="preserve">double, Triple </w:t>
            </w:r>
            <w:proofErr w:type="spellStart"/>
            <w:r w:rsidRPr="00FF732D">
              <w:rPr>
                <w:rFonts w:ascii="Arial" w:hAnsi="Arial" w:cs="Arial"/>
                <w:sz w:val="24"/>
                <w:szCs w:val="24"/>
              </w:rPr>
              <w:t>etc</w:t>
            </w:r>
            <w:proofErr w:type="spellEnd"/>
            <w:r w:rsidRPr="00FF732D">
              <w:rPr>
                <w:rFonts w:ascii="Arial" w:hAnsi="Arial" w:cs="Arial"/>
                <w:sz w:val="24"/>
                <w:szCs w:val="24"/>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673FD737"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7016B166"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33AC5F54"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76D1D741"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Belt Driving </w:t>
            </w:r>
          </w:p>
        </w:tc>
        <w:tc>
          <w:tcPr>
            <w:tcW w:w="1696" w:type="dxa"/>
            <w:tcBorders>
              <w:top w:val="single" w:sz="4" w:space="0" w:color="000000"/>
              <w:left w:val="single" w:sz="4" w:space="0" w:color="000000"/>
              <w:bottom w:val="single" w:sz="4" w:space="0" w:color="000000"/>
              <w:right w:val="single" w:sz="4" w:space="0" w:color="000000"/>
            </w:tcBorders>
          </w:tcPr>
          <w:p w14:paraId="6B3BCC3A"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7B22D3D2"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31A07849"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74336773"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Spur Gearing Apparatus </w:t>
            </w:r>
          </w:p>
        </w:tc>
        <w:tc>
          <w:tcPr>
            <w:tcW w:w="1696" w:type="dxa"/>
            <w:tcBorders>
              <w:top w:val="single" w:sz="4" w:space="0" w:color="000000"/>
              <w:left w:val="single" w:sz="4" w:space="0" w:color="000000"/>
              <w:bottom w:val="single" w:sz="4" w:space="0" w:color="000000"/>
              <w:right w:val="single" w:sz="4" w:space="0" w:color="000000"/>
            </w:tcBorders>
          </w:tcPr>
          <w:p w14:paraId="7314AC4C"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5EE5ED91"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2251501"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29.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63A388A0"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Toothed Wheels of Different Diameter </w:t>
            </w:r>
          </w:p>
        </w:tc>
        <w:tc>
          <w:tcPr>
            <w:tcW w:w="1696" w:type="dxa"/>
            <w:tcBorders>
              <w:top w:val="single" w:sz="4" w:space="0" w:color="000000"/>
              <w:left w:val="single" w:sz="4" w:space="0" w:color="000000"/>
              <w:bottom w:val="single" w:sz="4" w:space="0" w:color="000000"/>
              <w:right w:val="single" w:sz="4" w:space="0" w:color="000000"/>
            </w:tcBorders>
          </w:tcPr>
          <w:p w14:paraId="13BD43FD"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4A1819F1" w14:textId="77777777" w:rsidTr="00B570EA">
        <w:trPr>
          <w:trHeight w:val="283"/>
        </w:trPr>
        <w:tc>
          <w:tcPr>
            <w:tcW w:w="998" w:type="dxa"/>
            <w:tcBorders>
              <w:top w:val="single" w:sz="4" w:space="0" w:color="000000"/>
              <w:left w:val="single" w:sz="4" w:space="0" w:color="000000"/>
              <w:bottom w:val="single" w:sz="4" w:space="0" w:color="000000"/>
              <w:right w:val="single" w:sz="4" w:space="0" w:color="000000"/>
            </w:tcBorders>
          </w:tcPr>
          <w:p w14:paraId="35D7B768"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30.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FA3E18E"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Model of Clutches of Different Types </w:t>
            </w:r>
          </w:p>
        </w:tc>
        <w:tc>
          <w:tcPr>
            <w:tcW w:w="1696" w:type="dxa"/>
            <w:tcBorders>
              <w:top w:val="single" w:sz="4" w:space="0" w:color="000000"/>
              <w:left w:val="single" w:sz="4" w:space="0" w:color="000000"/>
              <w:bottom w:val="single" w:sz="4" w:space="0" w:color="000000"/>
              <w:right w:val="single" w:sz="4" w:space="0" w:color="000000"/>
            </w:tcBorders>
          </w:tcPr>
          <w:p w14:paraId="3D10D715"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6D424F15"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19A8202C"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31.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61E707DB"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Worm and Worm Wheel </w:t>
            </w:r>
          </w:p>
        </w:tc>
        <w:tc>
          <w:tcPr>
            <w:tcW w:w="1696" w:type="dxa"/>
            <w:tcBorders>
              <w:top w:val="single" w:sz="4" w:space="0" w:color="000000"/>
              <w:left w:val="single" w:sz="4" w:space="0" w:color="000000"/>
              <w:bottom w:val="single" w:sz="4" w:space="0" w:color="000000"/>
              <w:right w:val="single" w:sz="4" w:space="0" w:color="000000"/>
            </w:tcBorders>
          </w:tcPr>
          <w:p w14:paraId="77254E85"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5CFCCB33"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23E0C1C1"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32.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075DCF6"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Hang Slotted Weight </w:t>
            </w:r>
          </w:p>
        </w:tc>
        <w:tc>
          <w:tcPr>
            <w:tcW w:w="1696" w:type="dxa"/>
            <w:tcBorders>
              <w:top w:val="single" w:sz="4" w:space="0" w:color="000000"/>
              <w:left w:val="single" w:sz="4" w:space="0" w:color="000000"/>
              <w:bottom w:val="single" w:sz="4" w:space="0" w:color="000000"/>
              <w:right w:val="single" w:sz="4" w:space="0" w:color="000000"/>
            </w:tcBorders>
          </w:tcPr>
          <w:p w14:paraId="44AA86A9"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5AA054BD"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690C459B"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33.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16D74299"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Different Wheel and axle </w:t>
            </w:r>
          </w:p>
        </w:tc>
        <w:tc>
          <w:tcPr>
            <w:tcW w:w="1696" w:type="dxa"/>
            <w:tcBorders>
              <w:top w:val="single" w:sz="4" w:space="0" w:color="000000"/>
              <w:left w:val="single" w:sz="4" w:space="0" w:color="000000"/>
              <w:bottom w:val="single" w:sz="4" w:space="0" w:color="000000"/>
              <w:right w:val="single" w:sz="4" w:space="0" w:color="000000"/>
            </w:tcBorders>
          </w:tcPr>
          <w:p w14:paraId="5B22A1A6"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3C9D85A9"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3DFC507" w14:textId="77777777" w:rsidR="00B570EA" w:rsidRPr="00FF732D" w:rsidRDefault="00B570EA" w:rsidP="00B570EA">
            <w:pPr>
              <w:spacing w:line="360" w:lineRule="auto"/>
              <w:ind w:left="360"/>
              <w:rPr>
                <w:rFonts w:ascii="Arial" w:hAnsi="Arial" w:cs="Arial"/>
                <w:sz w:val="24"/>
                <w:szCs w:val="24"/>
              </w:rPr>
            </w:pPr>
            <w:r w:rsidRPr="00FF732D">
              <w:rPr>
                <w:rFonts w:ascii="Arial" w:eastAsia="Times New Roman" w:hAnsi="Arial" w:cs="Arial"/>
                <w:sz w:val="24"/>
                <w:szCs w:val="24"/>
              </w:rPr>
              <w:t>34.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4A968CBC" w14:textId="77777777" w:rsidR="00B570EA" w:rsidRPr="00FF732D" w:rsidRDefault="00B570EA" w:rsidP="00B570EA">
            <w:pPr>
              <w:spacing w:line="360" w:lineRule="auto"/>
              <w:ind w:left="163"/>
              <w:rPr>
                <w:rFonts w:ascii="Arial" w:hAnsi="Arial" w:cs="Arial"/>
                <w:sz w:val="24"/>
                <w:szCs w:val="24"/>
              </w:rPr>
            </w:pPr>
            <w:r w:rsidRPr="00FF732D">
              <w:rPr>
                <w:rFonts w:ascii="Arial" w:hAnsi="Arial" w:cs="Arial"/>
                <w:sz w:val="24"/>
                <w:szCs w:val="24"/>
              </w:rPr>
              <w:t xml:space="preserve">Differential Pulley Block </w:t>
            </w:r>
          </w:p>
        </w:tc>
        <w:tc>
          <w:tcPr>
            <w:tcW w:w="1696" w:type="dxa"/>
            <w:tcBorders>
              <w:top w:val="single" w:sz="4" w:space="0" w:color="000000"/>
              <w:left w:val="single" w:sz="4" w:space="0" w:color="000000"/>
              <w:bottom w:val="single" w:sz="4" w:space="0" w:color="000000"/>
              <w:right w:val="single" w:sz="4" w:space="0" w:color="000000"/>
            </w:tcBorders>
          </w:tcPr>
          <w:p w14:paraId="0CA1F76B" w14:textId="77777777" w:rsidR="00B570EA" w:rsidRPr="00FF732D" w:rsidRDefault="00B570EA" w:rsidP="00B570EA">
            <w:pPr>
              <w:spacing w:line="360" w:lineRule="auto"/>
              <w:ind w:left="2"/>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598853D7"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21D6A4F"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35.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D83F7DF"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Heavy Weights with Ring </w:t>
            </w:r>
          </w:p>
        </w:tc>
        <w:tc>
          <w:tcPr>
            <w:tcW w:w="1696" w:type="dxa"/>
            <w:tcBorders>
              <w:top w:val="single" w:sz="4" w:space="0" w:color="000000"/>
              <w:left w:val="single" w:sz="4" w:space="0" w:color="000000"/>
              <w:bottom w:val="single" w:sz="4" w:space="0" w:color="000000"/>
              <w:right w:val="single" w:sz="4" w:space="0" w:color="000000"/>
            </w:tcBorders>
          </w:tcPr>
          <w:p w14:paraId="0AC8EF13"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4EE8A510"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E0531D3"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36.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85559E0"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Crank and Connecting Rod Apparatus </w:t>
            </w:r>
          </w:p>
        </w:tc>
        <w:tc>
          <w:tcPr>
            <w:tcW w:w="1696" w:type="dxa"/>
            <w:tcBorders>
              <w:top w:val="single" w:sz="4" w:space="0" w:color="000000"/>
              <w:left w:val="single" w:sz="4" w:space="0" w:color="000000"/>
              <w:bottom w:val="single" w:sz="4" w:space="0" w:color="000000"/>
              <w:right w:val="single" w:sz="4" w:space="0" w:color="000000"/>
            </w:tcBorders>
          </w:tcPr>
          <w:p w14:paraId="4D65A145"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0D1F5B91"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4E113E37"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37.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68C90F0"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Drawing Board </w:t>
            </w:r>
          </w:p>
        </w:tc>
        <w:tc>
          <w:tcPr>
            <w:tcW w:w="1696" w:type="dxa"/>
            <w:tcBorders>
              <w:top w:val="single" w:sz="4" w:space="0" w:color="000000"/>
              <w:left w:val="single" w:sz="4" w:space="0" w:color="000000"/>
              <w:bottom w:val="single" w:sz="4" w:space="0" w:color="000000"/>
              <w:right w:val="single" w:sz="4" w:space="0" w:color="000000"/>
            </w:tcBorders>
          </w:tcPr>
          <w:p w14:paraId="59A0E934"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33F1F756"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7087DD4"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38.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6BCFF1AC"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Cams of Different Types </w:t>
            </w:r>
          </w:p>
        </w:tc>
        <w:tc>
          <w:tcPr>
            <w:tcW w:w="1696" w:type="dxa"/>
            <w:tcBorders>
              <w:top w:val="single" w:sz="4" w:space="0" w:color="000000"/>
              <w:left w:val="single" w:sz="4" w:space="0" w:color="000000"/>
              <w:bottom w:val="single" w:sz="4" w:space="0" w:color="000000"/>
              <w:right w:val="single" w:sz="4" w:space="0" w:color="000000"/>
            </w:tcBorders>
          </w:tcPr>
          <w:p w14:paraId="23775483"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0F903DA7"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64AA7E99"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39.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7BC7A40C"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Followers of Different Types </w:t>
            </w:r>
          </w:p>
        </w:tc>
        <w:tc>
          <w:tcPr>
            <w:tcW w:w="1696" w:type="dxa"/>
            <w:tcBorders>
              <w:top w:val="single" w:sz="4" w:space="0" w:color="000000"/>
              <w:left w:val="single" w:sz="4" w:space="0" w:color="000000"/>
              <w:bottom w:val="single" w:sz="4" w:space="0" w:color="000000"/>
              <w:right w:val="single" w:sz="4" w:space="0" w:color="000000"/>
            </w:tcBorders>
          </w:tcPr>
          <w:p w14:paraId="34ED52DA"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20CE4671"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2B99FBF2"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4D63494E"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Searles Apparatus </w:t>
            </w:r>
          </w:p>
        </w:tc>
        <w:tc>
          <w:tcPr>
            <w:tcW w:w="1696" w:type="dxa"/>
            <w:tcBorders>
              <w:top w:val="single" w:sz="4" w:space="0" w:color="000000"/>
              <w:left w:val="single" w:sz="4" w:space="0" w:color="000000"/>
              <w:bottom w:val="single" w:sz="4" w:space="0" w:color="000000"/>
              <w:right w:val="single" w:sz="4" w:space="0" w:color="000000"/>
            </w:tcBorders>
          </w:tcPr>
          <w:p w14:paraId="75001FBB"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7AB92030" w14:textId="77777777" w:rsidTr="00B570EA">
        <w:trPr>
          <w:trHeight w:val="283"/>
        </w:trPr>
        <w:tc>
          <w:tcPr>
            <w:tcW w:w="998" w:type="dxa"/>
            <w:tcBorders>
              <w:top w:val="single" w:sz="4" w:space="0" w:color="000000"/>
              <w:left w:val="single" w:sz="4" w:space="0" w:color="000000"/>
              <w:bottom w:val="single" w:sz="4" w:space="0" w:color="000000"/>
              <w:right w:val="single" w:sz="4" w:space="0" w:color="000000"/>
            </w:tcBorders>
          </w:tcPr>
          <w:p w14:paraId="24711A1F"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203CC2A"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Micrometer Screw Gauge </w:t>
            </w:r>
          </w:p>
        </w:tc>
        <w:tc>
          <w:tcPr>
            <w:tcW w:w="1696" w:type="dxa"/>
            <w:tcBorders>
              <w:top w:val="single" w:sz="4" w:space="0" w:color="000000"/>
              <w:left w:val="single" w:sz="4" w:space="0" w:color="000000"/>
              <w:bottom w:val="single" w:sz="4" w:space="0" w:color="000000"/>
              <w:right w:val="single" w:sz="4" w:space="0" w:color="000000"/>
            </w:tcBorders>
          </w:tcPr>
          <w:p w14:paraId="06BC23E1"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13ED1188"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2B14CD25"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580EDA15"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Helical Spring Apparatus </w:t>
            </w:r>
            <w:proofErr w:type="gramStart"/>
            <w:r w:rsidRPr="00FF732D">
              <w:rPr>
                <w:rFonts w:ascii="Arial" w:hAnsi="Arial" w:cs="Arial"/>
                <w:sz w:val="24"/>
                <w:szCs w:val="24"/>
              </w:rPr>
              <w:t>With</w:t>
            </w:r>
            <w:proofErr w:type="gramEnd"/>
            <w:r w:rsidRPr="00FF732D">
              <w:rPr>
                <w:rFonts w:ascii="Arial" w:hAnsi="Arial" w:cs="Arial"/>
                <w:sz w:val="24"/>
                <w:szCs w:val="24"/>
              </w:rPr>
              <w:t xml:space="preserve"> Vernier Arrangement </w:t>
            </w:r>
          </w:p>
        </w:tc>
        <w:tc>
          <w:tcPr>
            <w:tcW w:w="1696" w:type="dxa"/>
            <w:tcBorders>
              <w:top w:val="single" w:sz="4" w:space="0" w:color="000000"/>
              <w:left w:val="single" w:sz="4" w:space="0" w:color="000000"/>
              <w:bottom w:val="single" w:sz="4" w:space="0" w:color="000000"/>
              <w:right w:val="single" w:sz="4" w:space="0" w:color="000000"/>
            </w:tcBorders>
          </w:tcPr>
          <w:p w14:paraId="4CD14912"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48BF34A1"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08C647A8"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9B7A2D1" w14:textId="77777777" w:rsidR="00B570EA" w:rsidRPr="00FF732D" w:rsidRDefault="00B570EA" w:rsidP="00B570EA">
            <w:pPr>
              <w:spacing w:line="360" w:lineRule="auto"/>
              <w:ind w:left="161"/>
              <w:rPr>
                <w:rFonts w:ascii="Arial" w:hAnsi="Arial" w:cs="Arial"/>
                <w:sz w:val="24"/>
                <w:szCs w:val="24"/>
              </w:rPr>
            </w:pPr>
            <w:proofErr w:type="spellStart"/>
            <w:r w:rsidRPr="00FF732D">
              <w:rPr>
                <w:rFonts w:ascii="Arial" w:hAnsi="Arial" w:cs="Arial"/>
                <w:sz w:val="24"/>
                <w:szCs w:val="24"/>
              </w:rPr>
              <w:t>Maxwells</w:t>
            </w:r>
            <w:proofErr w:type="spellEnd"/>
            <w:r w:rsidRPr="00FF732D">
              <w:rPr>
                <w:rFonts w:ascii="Arial" w:hAnsi="Arial" w:cs="Arial"/>
                <w:sz w:val="24"/>
                <w:szCs w:val="24"/>
              </w:rPr>
              <w:t xml:space="preserve"> Needle </w:t>
            </w:r>
          </w:p>
        </w:tc>
        <w:tc>
          <w:tcPr>
            <w:tcW w:w="1696" w:type="dxa"/>
            <w:tcBorders>
              <w:top w:val="single" w:sz="4" w:space="0" w:color="000000"/>
              <w:left w:val="single" w:sz="4" w:space="0" w:color="000000"/>
              <w:bottom w:val="single" w:sz="4" w:space="0" w:color="000000"/>
              <w:right w:val="single" w:sz="4" w:space="0" w:color="000000"/>
            </w:tcBorders>
          </w:tcPr>
          <w:p w14:paraId="54EDFAE6"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773F5605"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6A52CD9E"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5A70B08"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Telescope </w:t>
            </w:r>
          </w:p>
        </w:tc>
        <w:tc>
          <w:tcPr>
            <w:tcW w:w="1696" w:type="dxa"/>
            <w:tcBorders>
              <w:top w:val="single" w:sz="4" w:space="0" w:color="000000"/>
              <w:left w:val="single" w:sz="4" w:space="0" w:color="000000"/>
              <w:bottom w:val="single" w:sz="4" w:space="0" w:color="000000"/>
              <w:right w:val="single" w:sz="4" w:space="0" w:color="000000"/>
            </w:tcBorders>
          </w:tcPr>
          <w:p w14:paraId="745EE335"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52436E89"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3D40210"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07601095"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Common Balance </w:t>
            </w:r>
          </w:p>
        </w:tc>
        <w:tc>
          <w:tcPr>
            <w:tcW w:w="1696" w:type="dxa"/>
            <w:tcBorders>
              <w:top w:val="single" w:sz="4" w:space="0" w:color="000000"/>
              <w:left w:val="single" w:sz="4" w:space="0" w:color="000000"/>
              <w:bottom w:val="single" w:sz="4" w:space="0" w:color="000000"/>
              <w:right w:val="single" w:sz="4" w:space="0" w:color="000000"/>
            </w:tcBorders>
          </w:tcPr>
          <w:p w14:paraId="0B68E5C5"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459DA8B0"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7FF471E8"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5FC2BFF3"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Torsional Apparatus </w:t>
            </w:r>
          </w:p>
        </w:tc>
        <w:tc>
          <w:tcPr>
            <w:tcW w:w="1696" w:type="dxa"/>
            <w:tcBorders>
              <w:top w:val="single" w:sz="4" w:space="0" w:color="000000"/>
              <w:left w:val="single" w:sz="4" w:space="0" w:color="000000"/>
              <w:bottom w:val="single" w:sz="4" w:space="0" w:color="000000"/>
              <w:right w:val="single" w:sz="4" w:space="0" w:color="000000"/>
            </w:tcBorders>
          </w:tcPr>
          <w:p w14:paraId="4D4AB20E"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3CE8DC1E"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4C5D4D77"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271ACCB"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Shear Force Apparatus </w:t>
            </w:r>
          </w:p>
        </w:tc>
        <w:tc>
          <w:tcPr>
            <w:tcW w:w="1696" w:type="dxa"/>
            <w:tcBorders>
              <w:top w:val="single" w:sz="4" w:space="0" w:color="000000"/>
              <w:left w:val="single" w:sz="4" w:space="0" w:color="000000"/>
              <w:bottom w:val="single" w:sz="4" w:space="0" w:color="000000"/>
              <w:right w:val="single" w:sz="4" w:space="0" w:color="000000"/>
            </w:tcBorders>
          </w:tcPr>
          <w:p w14:paraId="4DFEA410"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64F05BBB"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4C5150BA"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6692C3A3"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Stand </w:t>
            </w:r>
            <w:proofErr w:type="gramStart"/>
            <w:r w:rsidRPr="00FF732D">
              <w:rPr>
                <w:rFonts w:ascii="Arial" w:hAnsi="Arial" w:cs="Arial"/>
                <w:sz w:val="24"/>
                <w:szCs w:val="24"/>
              </w:rPr>
              <w:t>With</w:t>
            </w:r>
            <w:proofErr w:type="gramEnd"/>
            <w:r w:rsidRPr="00FF732D">
              <w:rPr>
                <w:rFonts w:ascii="Arial" w:hAnsi="Arial" w:cs="Arial"/>
                <w:sz w:val="24"/>
                <w:szCs w:val="24"/>
              </w:rPr>
              <w:t xml:space="preserve"> U Bracket </w:t>
            </w:r>
          </w:p>
        </w:tc>
        <w:tc>
          <w:tcPr>
            <w:tcW w:w="1696" w:type="dxa"/>
            <w:tcBorders>
              <w:top w:val="single" w:sz="4" w:space="0" w:color="000000"/>
              <w:left w:val="single" w:sz="4" w:space="0" w:color="000000"/>
              <w:bottom w:val="single" w:sz="4" w:space="0" w:color="000000"/>
              <w:right w:val="single" w:sz="4" w:space="0" w:color="000000"/>
            </w:tcBorders>
          </w:tcPr>
          <w:p w14:paraId="27683CC7"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3E22F759"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73FC1309"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49.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28733502"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Form weights of Different Value </w:t>
            </w:r>
          </w:p>
        </w:tc>
        <w:tc>
          <w:tcPr>
            <w:tcW w:w="1696" w:type="dxa"/>
            <w:tcBorders>
              <w:top w:val="single" w:sz="4" w:space="0" w:color="000000"/>
              <w:left w:val="single" w:sz="4" w:space="0" w:color="000000"/>
              <w:bottom w:val="single" w:sz="4" w:space="0" w:color="000000"/>
              <w:right w:val="single" w:sz="4" w:space="0" w:color="000000"/>
            </w:tcBorders>
          </w:tcPr>
          <w:p w14:paraId="66C56790"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2FB9523F"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5E77EAB8"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t>50.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974896F"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Link Elements </w:t>
            </w:r>
          </w:p>
        </w:tc>
        <w:tc>
          <w:tcPr>
            <w:tcW w:w="1696" w:type="dxa"/>
            <w:tcBorders>
              <w:top w:val="single" w:sz="4" w:space="0" w:color="000000"/>
              <w:left w:val="single" w:sz="4" w:space="0" w:color="000000"/>
              <w:bottom w:val="single" w:sz="4" w:space="0" w:color="000000"/>
              <w:right w:val="single" w:sz="4" w:space="0" w:color="000000"/>
            </w:tcBorders>
          </w:tcPr>
          <w:p w14:paraId="46C93314"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7AFAFE79" w14:textId="77777777" w:rsidTr="00B570EA">
        <w:trPr>
          <w:trHeight w:val="286"/>
        </w:trPr>
        <w:tc>
          <w:tcPr>
            <w:tcW w:w="998" w:type="dxa"/>
            <w:tcBorders>
              <w:top w:val="single" w:sz="4" w:space="0" w:color="000000"/>
              <w:left w:val="single" w:sz="4" w:space="0" w:color="000000"/>
              <w:bottom w:val="single" w:sz="4" w:space="0" w:color="000000"/>
              <w:right w:val="single" w:sz="4" w:space="0" w:color="000000"/>
            </w:tcBorders>
          </w:tcPr>
          <w:p w14:paraId="7394F567" w14:textId="77777777" w:rsidR="00B570EA" w:rsidRPr="00FF732D" w:rsidRDefault="00B570EA" w:rsidP="00B570EA">
            <w:pPr>
              <w:spacing w:line="360" w:lineRule="auto"/>
              <w:ind w:left="358"/>
              <w:rPr>
                <w:rFonts w:ascii="Arial" w:hAnsi="Arial" w:cs="Arial"/>
                <w:sz w:val="24"/>
                <w:szCs w:val="24"/>
              </w:rPr>
            </w:pPr>
            <w:r w:rsidRPr="00FF732D">
              <w:rPr>
                <w:rFonts w:ascii="Arial" w:eastAsia="Times New Roman" w:hAnsi="Arial" w:cs="Arial"/>
                <w:sz w:val="24"/>
                <w:szCs w:val="24"/>
              </w:rPr>
              <w:lastRenderedPageBreak/>
              <w:t>51.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71" w:type="dxa"/>
            <w:tcBorders>
              <w:top w:val="single" w:sz="4" w:space="0" w:color="000000"/>
              <w:left w:val="single" w:sz="4" w:space="0" w:color="000000"/>
              <w:bottom w:val="single" w:sz="4" w:space="0" w:color="000000"/>
              <w:right w:val="single" w:sz="4" w:space="0" w:color="000000"/>
            </w:tcBorders>
          </w:tcPr>
          <w:p w14:paraId="34976B4D" w14:textId="77777777" w:rsidR="00B570EA" w:rsidRPr="00FF732D" w:rsidRDefault="00B570EA" w:rsidP="00B570EA">
            <w:pPr>
              <w:spacing w:line="360" w:lineRule="auto"/>
              <w:ind w:left="161"/>
              <w:rPr>
                <w:rFonts w:ascii="Arial" w:hAnsi="Arial" w:cs="Arial"/>
                <w:sz w:val="24"/>
                <w:szCs w:val="24"/>
              </w:rPr>
            </w:pPr>
            <w:r w:rsidRPr="00FF732D">
              <w:rPr>
                <w:rFonts w:ascii="Arial" w:hAnsi="Arial" w:cs="Arial"/>
                <w:sz w:val="24"/>
                <w:szCs w:val="24"/>
              </w:rPr>
              <w:t xml:space="preserve">Link Mechanism of Different </w:t>
            </w:r>
            <w:proofErr w:type="gramStart"/>
            <w:r w:rsidRPr="00FF732D">
              <w:rPr>
                <w:rFonts w:ascii="Arial" w:hAnsi="Arial" w:cs="Arial"/>
                <w:sz w:val="24"/>
                <w:szCs w:val="24"/>
              </w:rPr>
              <w:t>Types(</w:t>
            </w:r>
            <w:proofErr w:type="gramEnd"/>
            <w:r w:rsidRPr="00FF732D">
              <w:rPr>
                <w:rFonts w:ascii="Arial" w:hAnsi="Arial" w:cs="Arial"/>
                <w:sz w:val="24"/>
                <w:szCs w:val="24"/>
              </w:rPr>
              <w:t xml:space="preserve">straight, sliding, simple, toggle) </w:t>
            </w:r>
          </w:p>
        </w:tc>
        <w:tc>
          <w:tcPr>
            <w:tcW w:w="1696" w:type="dxa"/>
            <w:tcBorders>
              <w:top w:val="single" w:sz="4" w:space="0" w:color="000000"/>
              <w:left w:val="single" w:sz="4" w:space="0" w:color="000000"/>
              <w:bottom w:val="single" w:sz="4" w:space="0" w:color="000000"/>
              <w:right w:val="single" w:sz="4" w:space="0" w:color="000000"/>
            </w:tcBorders>
          </w:tcPr>
          <w:p w14:paraId="2FFC3E9E" w14:textId="77777777" w:rsidR="00B570EA" w:rsidRPr="00FF732D" w:rsidRDefault="00B570EA" w:rsidP="00B570EA">
            <w:pPr>
              <w:spacing w:line="360" w:lineRule="auto"/>
              <w:rPr>
                <w:rFonts w:ascii="Arial" w:hAnsi="Arial" w:cs="Arial"/>
                <w:sz w:val="24"/>
                <w:szCs w:val="24"/>
              </w:rPr>
            </w:pPr>
            <w:r w:rsidRPr="00FF732D">
              <w:rPr>
                <w:rFonts w:ascii="Arial" w:eastAsia="Times New Roman" w:hAnsi="Arial" w:cs="Arial"/>
                <w:sz w:val="24"/>
                <w:szCs w:val="24"/>
              </w:rPr>
              <w:t xml:space="preserve">10 </w:t>
            </w:r>
          </w:p>
        </w:tc>
      </w:tr>
    </w:tbl>
    <w:p w14:paraId="4DEC8874" w14:textId="6CAC1B5C" w:rsidR="00961215" w:rsidRPr="00FF732D" w:rsidRDefault="00961215" w:rsidP="00B570EA">
      <w:pPr>
        <w:ind w:left="10" w:right="3487"/>
        <w:rPr>
          <w:rFonts w:ascii="Arial" w:eastAsia="Times New Roman" w:hAnsi="Arial" w:cs="Arial"/>
          <w:b/>
          <w:sz w:val="24"/>
          <w:szCs w:val="24"/>
        </w:rPr>
      </w:pPr>
    </w:p>
    <w:p w14:paraId="21A2896A" w14:textId="77777777" w:rsidR="00961215" w:rsidRPr="00FF732D" w:rsidRDefault="00961215">
      <w:pPr>
        <w:rPr>
          <w:rFonts w:ascii="Arial" w:eastAsia="Times New Roman" w:hAnsi="Arial" w:cs="Arial"/>
          <w:b/>
          <w:sz w:val="24"/>
          <w:szCs w:val="24"/>
        </w:rPr>
      </w:pPr>
      <w:r w:rsidRPr="00FF732D">
        <w:rPr>
          <w:rFonts w:ascii="Arial" w:eastAsia="Times New Roman" w:hAnsi="Arial" w:cs="Arial"/>
          <w:b/>
          <w:sz w:val="24"/>
          <w:szCs w:val="24"/>
        </w:rPr>
        <w:br w:type="page"/>
      </w:r>
    </w:p>
    <w:p w14:paraId="063BA3AF" w14:textId="5F905B5C" w:rsidR="00B570EA" w:rsidRPr="00FF732D" w:rsidRDefault="00961215" w:rsidP="005F6422">
      <w:pPr>
        <w:pStyle w:val="Heading1"/>
        <w:numPr>
          <w:ilvl w:val="1"/>
          <w:numId w:val="184"/>
        </w:numPr>
        <w:spacing w:before="0" w:after="0"/>
        <w:ind w:left="450" w:right="180" w:hanging="450"/>
        <w:rPr>
          <w:rFonts w:ascii="Arial" w:hAnsi="Arial" w:cs="Arial"/>
          <w:sz w:val="24"/>
          <w:szCs w:val="24"/>
        </w:rPr>
      </w:pPr>
      <w:r w:rsidRPr="00FF732D">
        <w:rPr>
          <w:rFonts w:ascii="Arial" w:hAnsi="Arial" w:cs="Arial"/>
          <w:sz w:val="24"/>
          <w:szCs w:val="24"/>
        </w:rPr>
        <w:lastRenderedPageBreak/>
        <w:t xml:space="preserve"> </w:t>
      </w:r>
      <w:bookmarkStart w:id="94" w:name="_Toc174290581"/>
      <w:bookmarkStart w:id="95" w:name="_Toc177578158"/>
      <w:r w:rsidR="00B570EA" w:rsidRPr="00FF732D">
        <w:rPr>
          <w:rFonts w:ascii="Arial" w:hAnsi="Arial" w:cs="Arial"/>
          <w:sz w:val="24"/>
          <w:szCs w:val="24"/>
        </w:rPr>
        <w:t>METROLOGY</w:t>
      </w:r>
      <w:bookmarkEnd w:id="94"/>
      <w:bookmarkEnd w:id="95"/>
      <w:r w:rsidR="00B570EA" w:rsidRPr="00FF732D">
        <w:rPr>
          <w:rFonts w:ascii="Arial" w:hAnsi="Arial" w:cs="Arial"/>
          <w:sz w:val="24"/>
          <w:szCs w:val="24"/>
        </w:rPr>
        <w:t xml:space="preserve"> </w:t>
      </w:r>
    </w:p>
    <w:p w14:paraId="39032660" w14:textId="77777777" w:rsidR="00B570EA" w:rsidRPr="000C04BD" w:rsidRDefault="00B570EA" w:rsidP="003F3E45">
      <w:pPr>
        <w:spacing w:line="360" w:lineRule="auto"/>
        <w:ind w:left="10" w:hanging="10"/>
        <w:rPr>
          <w:rFonts w:ascii="Arial" w:eastAsia="Times New Roman" w:hAnsi="Arial" w:cs="Arial"/>
          <w:sz w:val="24"/>
          <w:szCs w:val="24"/>
        </w:rPr>
      </w:pPr>
      <w:r w:rsidRPr="000C04BD">
        <w:rPr>
          <w:rFonts w:ascii="Arial" w:eastAsia="Times New Roman" w:hAnsi="Arial" w:cs="Arial"/>
          <w:sz w:val="24"/>
          <w:szCs w:val="24"/>
        </w:rPr>
        <w:t>List of Lab Equipment for 50 Students</w:t>
      </w:r>
    </w:p>
    <w:tbl>
      <w:tblPr>
        <w:tblStyle w:val="TableGrid0"/>
        <w:tblW w:w="9355" w:type="dxa"/>
        <w:tblInd w:w="0" w:type="dxa"/>
        <w:tblCellMar>
          <w:top w:w="7" w:type="dxa"/>
          <w:left w:w="108" w:type="dxa"/>
          <w:right w:w="115" w:type="dxa"/>
        </w:tblCellMar>
        <w:tblLook w:val="04A0" w:firstRow="1" w:lastRow="0" w:firstColumn="1" w:lastColumn="0" w:noHBand="0" w:noVBand="1"/>
      </w:tblPr>
      <w:tblGrid>
        <w:gridCol w:w="883"/>
        <w:gridCol w:w="6582"/>
        <w:gridCol w:w="1890"/>
      </w:tblGrid>
      <w:tr w:rsidR="00B570EA" w:rsidRPr="00FF732D" w14:paraId="05F8DB04"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6C2346B0" w14:textId="4A09EF1C" w:rsidR="00B570EA" w:rsidRPr="00FF732D" w:rsidRDefault="00B570EA" w:rsidP="0076794B">
            <w:pPr>
              <w:spacing w:line="360" w:lineRule="auto"/>
              <w:ind w:left="10"/>
              <w:jc w:val="center"/>
              <w:rPr>
                <w:rFonts w:ascii="Arial" w:hAnsi="Arial" w:cs="Arial"/>
                <w:sz w:val="24"/>
                <w:szCs w:val="24"/>
              </w:rPr>
            </w:pPr>
            <w:proofErr w:type="spellStart"/>
            <w:r w:rsidRPr="00FF732D">
              <w:rPr>
                <w:rFonts w:ascii="Arial" w:eastAsia="Times New Roman" w:hAnsi="Arial" w:cs="Arial"/>
                <w:b/>
                <w:sz w:val="24"/>
                <w:szCs w:val="24"/>
              </w:rPr>
              <w:t>S.No</w:t>
            </w:r>
            <w:proofErr w:type="spellEnd"/>
            <w:r w:rsidRPr="00FF732D">
              <w:rPr>
                <w:rFonts w:ascii="Arial" w:eastAsia="Times New Roman" w:hAnsi="Arial" w:cs="Arial"/>
                <w:b/>
                <w:sz w:val="24"/>
                <w:szCs w:val="24"/>
              </w:rPr>
              <w:t>.</w:t>
            </w:r>
          </w:p>
        </w:tc>
        <w:tc>
          <w:tcPr>
            <w:tcW w:w="6582" w:type="dxa"/>
            <w:tcBorders>
              <w:top w:val="single" w:sz="4" w:space="0" w:color="000000"/>
              <w:left w:val="single" w:sz="4" w:space="0" w:color="000000"/>
              <w:bottom w:val="single" w:sz="4" w:space="0" w:color="000000"/>
              <w:right w:val="single" w:sz="4" w:space="0" w:color="000000"/>
            </w:tcBorders>
          </w:tcPr>
          <w:p w14:paraId="205BCE24" w14:textId="44D56E28" w:rsidR="00B570EA" w:rsidRPr="00FF732D" w:rsidRDefault="00B570EA" w:rsidP="003F3E45">
            <w:pPr>
              <w:spacing w:line="360" w:lineRule="auto"/>
              <w:ind w:left="11"/>
              <w:rPr>
                <w:rFonts w:ascii="Arial" w:hAnsi="Arial" w:cs="Arial"/>
                <w:sz w:val="24"/>
                <w:szCs w:val="24"/>
              </w:rPr>
            </w:pPr>
            <w:r w:rsidRPr="00FF732D">
              <w:rPr>
                <w:rFonts w:ascii="Arial" w:eastAsia="Times New Roman" w:hAnsi="Arial" w:cs="Arial"/>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tcPr>
          <w:p w14:paraId="7D000CD2" w14:textId="4AEFDBA2" w:rsidR="00B570EA" w:rsidRPr="00FF732D" w:rsidRDefault="00B570EA" w:rsidP="0076794B">
            <w:pPr>
              <w:spacing w:line="360" w:lineRule="auto"/>
              <w:ind w:left="7"/>
              <w:jc w:val="center"/>
              <w:rPr>
                <w:rFonts w:ascii="Arial" w:hAnsi="Arial" w:cs="Arial"/>
                <w:sz w:val="24"/>
                <w:szCs w:val="24"/>
              </w:rPr>
            </w:pPr>
            <w:r w:rsidRPr="00FF732D">
              <w:rPr>
                <w:rFonts w:ascii="Arial" w:eastAsia="Times New Roman" w:hAnsi="Arial" w:cs="Arial"/>
                <w:b/>
                <w:sz w:val="24"/>
                <w:szCs w:val="24"/>
              </w:rPr>
              <w:t>Quantity</w:t>
            </w:r>
          </w:p>
        </w:tc>
      </w:tr>
      <w:tr w:rsidR="00B570EA" w:rsidRPr="00FF732D" w14:paraId="03FA4D14"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36F6CC5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50A2609"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Steel Rule (Metric scale)  </w:t>
            </w:r>
          </w:p>
        </w:tc>
        <w:tc>
          <w:tcPr>
            <w:tcW w:w="1890" w:type="dxa"/>
            <w:tcBorders>
              <w:top w:val="single" w:sz="4" w:space="0" w:color="000000"/>
              <w:left w:val="single" w:sz="4" w:space="0" w:color="000000"/>
              <w:bottom w:val="single" w:sz="4" w:space="0" w:color="000000"/>
              <w:right w:val="single" w:sz="4" w:space="0" w:color="000000"/>
            </w:tcBorders>
          </w:tcPr>
          <w:p w14:paraId="6161E77B"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50Nos.  </w:t>
            </w:r>
          </w:p>
        </w:tc>
      </w:tr>
      <w:tr w:rsidR="00B570EA" w:rsidRPr="00FF732D" w14:paraId="225229ED"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346BA141"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2015FBCE"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Hook Rule  </w:t>
            </w:r>
          </w:p>
        </w:tc>
        <w:tc>
          <w:tcPr>
            <w:tcW w:w="1890" w:type="dxa"/>
            <w:tcBorders>
              <w:top w:val="single" w:sz="4" w:space="0" w:color="000000"/>
              <w:left w:val="single" w:sz="4" w:space="0" w:color="000000"/>
              <w:bottom w:val="single" w:sz="4" w:space="0" w:color="000000"/>
              <w:right w:val="single" w:sz="4" w:space="0" w:color="000000"/>
            </w:tcBorders>
          </w:tcPr>
          <w:p w14:paraId="0669C25D"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10 Nos.  </w:t>
            </w:r>
          </w:p>
        </w:tc>
      </w:tr>
      <w:tr w:rsidR="00B570EA" w:rsidRPr="00FF732D" w14:paraId="213254C2"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451F2F2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5860E500"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Folding Rule  </w:t>
            </w:r>
          </w:p>
        </w:tc>
        <w:tc>
          <w:tcPr>
            <w:tcW w:w="1890" w:type="dxa"/>
            <w:tcBorders>
              <w:top w:val="single" w:sz="4" w:space="0" w:color="000000"/>
              <w:left w:val="single" w:sz="4" w:space="0" w:color="000000"/>
              <w:bottom w:val="single" w:sz="4" w:space="0" w:color="000000"/>
              <w:right w:val="single" w:sz="4" w:space="0" w:color="000000"/>
            </w:tcBorders>
          </w:tcPr>
          <w:p w14:paraId="183E182E"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10 Nos.  </w:t>
            </w:r>
          </w:p>
        </w:tc>
      </w:tr>
      <w:tr w:rsidR="00B570EA" w:rsidRPr="00FF732D" w14:paraId="2AFE6765"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22EA6B39"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16202DE5"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Trammels   </w:t>
            </w:r>
          </w:p>
        </w:tc>
        <w:tc>
          <w:tcPr>
            <w:tcW w:w="1890" w:type="dxa"/>
            <w:tcBorders>
              <w:top w:val="single" w:sz="4" w:space="0" w:color="000000"/>
              <w:left w:val="single" w:sz="4" w:space="0" w:color="000000"/>
              <w:bottom w:val="single" w:sz="4" w:space="0" w:color="000000"/>
              <w:right w:val="single" w:sz="4" w:space="0" w:color="000000"/>
            </w:tcBorders>
          </w:tcPr>
          <w:p w14:paraId="6B8D68E7"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05 Nos.  </w:t>
            </w:r>
          </w:p>
        </w:tc>
      </w:tr>
      <w:tr w:rsidR="00B570EA" w:rsidRPr="00FF732D" w14:paraId="41303405"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7CD162BB"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7C5A65C"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Measuring </w:t>
            </w:r>
            <w:proofErr w:type="gramStart"/>
            <w:r w:rsidRPr="00FF732D">
              <w:rPr>
                <w:rFonts w:ascii="Arial" w:eastAsia="Times New Roman" w:hAnsi="Arial" w:cs="Arial"/>
                <w:sz w:val="24"/>
                <w:szCs w:val="24"/>
              </w:rPr>
              <w:t>Tapes  5</w:t>
            </w:r>
            <w:proofErr w:type="gramEnd"/>
            <w:r w:rsidRPr="00FF732D">
              <w:rPr>
                <w:rFonts w:ascii="Arial" w:eastAsia="Times New Roman" w:hAnsi="Arial" w:cs="Arial"/>
                <w:sz w:val="24"/>
                <w:szCs w:val="24"/>
              </w:rPr>
              <w:t>M</w:t>
            </w:r>
          </w:p>
        </w:tc>
        <w:tc>
          <w:tcPr>
            <w:tcW w:w="1890" w:type="dxa"/>
            <w:tcBorders>
              <w:top w:val="single" w:sz="4" w:space="0" w:color="000000"/>
              <w:left w:val="single" w:sz="4" w:space="0" w:color="000000"/>
              <w:bottom w:val="single" w:sz="4" w:space="0" w:color="000000"/>
              <w:right w:val="single" w:sz="4" w:space="0" w:color="000000"/>
            </w:tcBorders>
          </w:tcPr>
          <w:p w14:paraId="448BC5CD"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10 Nos.  </w:t>
            </w:r>
          </w:p>
        </w:tc>
      </w:tr>
      <w:tr w:rsidR="00B570EA" w:rsidRPr="00FF732D" w14:paraId="0EF1EE4D"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714888E4"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6B8944F"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Cast-Iron Surface Plate  </w:t>
            </w:r>
          </w:p>
        </w:tc>
        <w:tc>
          <w:tcPr>
            <w:tcW w:w="1890" w:type="dxa"/>
            <w:tcBorders>
              <w:top w:val="single" w:sz="4" w:space="0" w:color="000000"/>
              <w:left w:val="single" w:sz="4" w:space="0" w:color="000000"/>
              <w:bottom w:val="single" w:sz="4" w:space="0" w:color="000000"/>
              <w:right w:val="single" w:sz="4" w:space="0" w:color="000000"/>
            </w:tcBorders>
          </w:tcPr>
          <w:p w14:paraId="721E4960"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417706E0"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724FAE5A"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5E09D3E"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Granite Surface Plate  </w:t>
            </w:r>
          </w:p>
        </w:tc>
        <w:tc>
          <w:tcPr>
            <w:tcW w:w="1890" w:type="dxa"/>
            <w:tcBorders>
              <w:top w:val="single" w:sz="4" w:space="0" w:color="000000"/>
              <w:left w:val="single" w:sz="4" w:space="0" w:color="000000"/>
              <w:bottom w:val="single" w:sz="4" w:space="0" w:color="000000"/>
              <w:right w:val="single" w:sz="4" w:space="0" w:color="000000"/>
            </w:tcBorders>
          </w:tcPr>
          <w:p w14:paraId="44FD38C0"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1E9DD141"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0E4F9326"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1DCCCF21"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Glass Surface Plate  </w:t>
            </w:r>
          </w:p>
        </w:tc>
        <w:tc>
          <w:tcPr>
            <w:tcW w:w="1890" w:type="dxa"/>
            <w:tcBorders>
              <w:top w:val="single" w:sz="4" w:space="0" w:color="000000"/>
              <w:left w:val="single" w:sz="4" w:space="0" w:color="000000"/>
              <w:bottom w:val="single" w:sz="4" w:space="0" w:color="000000"/>
              <w:right w:val="single" w:sz="4" w:space="0" w:color="000000"/>
            </w:tcBorders>
          </w:tcPr>
          <w:p w14:paraId="5532F2EA"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05 Nos.  </w:t>
            </w:r>
          </w:p>
        </w:tc>
      </w:tr>
      <w:tr w:rsidR="00B570EA" w:rsidRPr="00FF732D" w14:paraId="414A0125"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277160B7"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43980580"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Straight Edge  </w:t>
            </w:r>
          </w:p>
        </w:tc>
        <w:tc>
          <w:tcPr>
            <w:tcW w:w="1890" w:type="dxa"/>
            <w:tcBorders>
              <w:top w:val="single" w:sz="4" w:space="0" w:color="000000"/>
              <w:left w:val="single" w:sz="4" w:space="0" w:color="000000"/>
              <w:bottom w:val="single" w:sz="4" w:space="0" w:color="000000"/>
              <w:right w:val="single" w:sz="4" w:space="0" w:color="000000"/>
            </w:tcBorders>
          </w:tcPr>
          <w:p w14:paraId="3A17E21B"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0FEAA29B"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4F1AD264"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53061A06"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Spirit level  </w:t>
            </w:r>
          </w:p>
        </w:tc>
        <w:tc>
          <w:tcPr>
            <w:tcW w:w="1890" w:type="dxa"/>
            <w:tcBorders>
              <w:top w:val="single" w:sz="4" w:space="0" w:color="000000"/>
              <w:left w:val="single" w:sz="4" w:space="0" w:color="000000"/>
              <w:bottom w:val="single" w:sz="4" w:space="0" w:color="000000"/>
              <w:right w:val="single" w:sz="4" w:space="0" w:color="000000"/>
            </w:tcBorders>
          </w:tcPr>
          <w:p w14:paraId="2C212DE6"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4F408FC7"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376CC3D0"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2A0E28B"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Engineers Level  </w:t>
            </w:r>
          </w:p>
        </w:tc>
        <w:tc>
          <w:tcPr>
            <w:tcW w:w="1890" w:type="dxa"/>
            <w:tcBorders>
              <w:top w:val="single" w:sz="4" w:space="0" w:color="000000"/>
              <w:left w:val="single" w:sz="4" w:space="0" w:color="000000"/>
              <w:bottom w:val="single" w:sz="4" w:space="0" w:color="000000"/>
              <w:right w:val="single" w:sz="4" w:space="0" w:color="000000"/>
            </w:tcBorders>
          </w:tcPr>
          <w:p w14:paraId="511FE27C"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02C7AAD8"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7AD8B23C"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63AAC0B"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Engineers Parallel   </w:t>
            </w:r>
          </w:p>
        </w:tc>
        <w:tc>
          <w:tcPr>
            <w:tcW w:w="1890" w:type="dxa"/>
            <w:tcBorders>
              <w:top w:val="single" w:sz="4" w:space="0" w:color="000000"/>
              <w:left w:val="single" w:sz="4" w:space="0" w:color="000000"/>
              <w:bottom w:val="single" w:sz="4" w:space="0" w:color="000000"/>
              <w:right w:val="single" w:sz="4" w:space="0" w:color="000000"/>
            </w:tcBorders>
          </w:tcPr>
          <w:p w14:paraId="73E712C3"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10 Nos. </w:t>
            </w:r>
          </w:p>
        </w:tc>
      </w:tr>
      <w:tr w:rsidR="00B570EA" w:rsidRPr="00FF732D" w14:paraId="5A46B3CA"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40F1D871"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190934D5"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Outside Micrometer  </w:t>
            </w:r>
          </w:p>
        </w:tc>
        <w:tc>
          <w:tcPr>
            <w:tcW w:w="1890" w:type="dxa"/>
            <w:tcBorders>
              <w:top w:val="single" w:sz="4" w:space="0" w:color="000000"/>
              <w:left w:val="single" w:sz="4" w:space="0" w:color="000000"/>
              <w:bottom w:val="single" w:sz="4" w:space="0" w:color="000000"/>
              <w:right w:val="single" w:sz="4" w:space="0" w:color="000000"/>
            </w:tcBorders>
          </w:tcPr>
          <w:p w14:paraId="113C8854"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25 Nos. </w:t>
            </w:r>
          </w:p>
        </w:tc>
      </w:tr>
      <w:tr w:rsidR="00B570EA" w:rsidRPr="00FF732D" w14:paraId="737D01EC"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656C2BD7"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1DAC0AF"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Inside Micrometer (Rod Type) </w:t>
            </w:r>
          </w:p>
        </w:tc>
        <w:tc>
          <w:tcPr>
            <w:tcW w:w="1890" w:type="dxa"/>
            <w:tcBorders>
              <w:top w:val="single" w:sz="4" w:space="0" w:color="000000"/>
              <w:left w:val="single" w:sz="4" w:space="0" w:color="000000"/>
              <w:bottom w:val="single" w:sz="4" w:space="0" w:color="000000"/>
              <w:right w:val="single" w:sz="4" w:space="0" w:color="000000"/>
            </w:tcBorders>
          </w:tcPr>
          <w:p w14:paraId="401EAA6E"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297D2875"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1DBFA1EA"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5BB34621"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Inside Micrometer (Caliper Type)  </w:t>
            </w:r>
          </w:p>
        </w:tc>
        <w:tc>
          <w:tcPr>
            <w:tcW w:w="1890" w:type="dxa"/>
            <w:tcBorders>
              <w:top w:val="single" w:sz="4" w:space="0" w:color="000000"/>
              <w:left w:val="single" w:sz="4" w:space="0" w:color="000000"/>
              <w:bottom w:val="single" w:sz="4" w:space="0" w:color="000000"/>
              <w:right w:val="single" w:sz="4" w:space="0" w:color="000000"/>
            </w:tcBorders>
          </w:tcPr>
          <w:p w14:paraId="07963BB4"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69FBB6EE"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4185CF9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4579D1CF"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Hole Gauge/</w:t>
            </w:r>
            <w:proofErr w:type="gramStart"/>
            <w:r w:rsidRPr="00FF732D">
              <w:rPr>
                <w:rFonts w:ascii="Arial" w:eastAsia="Times New Roman" w:hAnsi="Arial" w:cs="Arial"/>
                <w:sz w:val="24"/>
                <w:szCs w:val="24"/>
              </w:rPr>
              <w:t>3 point</w:t>
            </w:r>
            <w:proofErr w:type="gramEnd"/>
            <w:r w:rsidRPr="00FF732D">
              <w:rPr>
                <w:rFonts w:ascii="Arial" w:eastAsia="Times New Roman" w:hAnsi="Arial" w:cs="Arial"/>
                <w:sz w:val="24"/>
                <w:szCs w:val="24"/>
              </w:rPr>
              <w:t xml:space="preserve"> Micrometer  </w:t>
            </w:r>
          </w:p>
        </w:tc>
        <w:tc>
          <w:tcPr>
            <w:tcW w:w="1890" w:type="dxa"/>
            <w:tcBorders>
              <w:top w:val="single" w:sz="4" w:space="0" w:color="000000"/>
              <w:left w:val="single" w:sz="4" w:space="0" w:color="000000"/>
              <w:bottom w:val="single" w:sz="4" w:space="0" w:color="000000"/>
              <w:right w:val="single" w:sz="4" w:space="0" w:color="000000"/>
            </w:tcBorders>
          </w:tcPr>
          <w:p w14:paraId="6D72D900"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27B37906"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78A5B1E2"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7A61AC0"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Depth Micrometer 0 to 25 mm  </w:t>
            </w:r>
          </w:p>
        </w:tc>
        <w:tc>
          <w:tcPr>
            <w:tcW w:w="1890" w:type="dxa"/>
            <w:tcBorders>
              <w:top w:val="single" w:sz="4" w:space="0" w:color="000000"/>
              <w:left w:val="single" w:sz="4" w:space="0" w:color="000000"/>
              <w:bottom w:val="single" w:sz="4" w:space="0" w:color="000000"/>
              <w:right w:val="single" w:sz="4" w:space="0" w:color="000000"/>
            </w:tcBorders>
          </w:tcPr>
          <w:p w14:paraId="0A5CDDBE"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05 Nos.  </w:t>
            </w:r>
          </w:p>
        </w:tc>
      </w:tr>
      <w:tr w:rsidR="00B570EA" w:rsidRPr="00FF732D" w14:paraId="65A5468A"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2B369B1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8E8BF3C"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Depth Micrometer (Adjustable)  </w:t>
            </w:r>
          </w:p>
        </w:tc>
        <w:tc>
          <w:tcPr>
            <w:tcW w:w="1890" w:type="dxa"/>
            <w:tcBorders>
              <w:top w:val="single" w:sz="4" w:space="0" w:color="000000"/>
              <w:left w:val="single" w:sz="4" w:space="0" w:color="000000"/>
              <w:bottom w:val="single" w:sz="4" w:space="0" w:color="000000"/>
              <w:right w:val="single" w:sz="4" w:space="0" w:color="000000"/>
            </w:tcBorders>
          </w:tcPr>
          <w:p w14:paraId="43FD40A1"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2399DA6D"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1090051C"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19.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020C902"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Thread Micrometer   </w:t>
            </w:r>
          </w:p>
        </w:tc>
        <w:tc>
          <w:tcPr>
            <w:tcW w:w="1890" w:type="dxa"/>
            <w:tcBorders>
              <w:top w:val="single" w:sz="4" w:space="0" w:color="000000"/>
              <w:left w:val="single" w:sz="4" w:space="0" w:color="000000"/>
              <w:bottom w:val="single" w:sz="4" w:space="0" w:color="000000"/>
              <w:right w:val="single" w:sz="4" w:space="0" w:color="000000"/>
            </w:tcBorders>
          </w:tcPr>
          <w:p w14:paraId="04CC104C"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74408582"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605D4CE4"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65BB0D0"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Hot Gauge Micrometer   </w:t>
            </w:r>
          </w:p>
        </w:tc>
        <w:tc>
          <w:tcPr>
            <w:tcW w:w="1890" w:type="dxa"/>
            <w:tcBorders>
              <w:top w:val="single" w:sz="4" w:space="0" w:color="000000"/>
              <w:left w:val="single" w:sz="4" w:space="0" w:color="000000"/>
              <w:bottom w:val="single" w:sz="4" w:space="0" w:color="000000"/>
              <w:right w:val="single" w:sz="4" w:space="0" w:color="000000"/>
            </w:tcBorders>
          </w:tcPr>
          <w:p w14:paraId="369B05F6"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06DF5F78"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6A4EAF94"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7B2BB92"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Vernier Micrometer with Metric scale  </w:t>
            </w:r>
          </w:p>
        </w:tc>
        <w:tc>
          <w:tcPr>
            <w:tcW w:w="1890" w:type="dxa"/>
            <w:tcBorders>
              <w:top w:val="single" w:sz="4" w:space="0" w:color="000000"/>
              <w:left w:val="single" w:sz="4" w:space="0" w:color="000000"/>
              <w:bottom w:val="single" w:sz="4" w:space="0" w:color="000000"/>
              <w:right w:val="single" w:sz="4" w:space="0" w:color="000000"/>
            </w:tcBorders>
          </w:tcPr>
          <w:p w14:paraId="4ED2C514"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4C135558"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425E31D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2AB0E9A"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Dial Indicator with stand  </w:t>
            </w:r>
          </w:p>
        </w:tc>
        <w:tc>
          <w:tcPr>
            <w:tcW w:w="1890" w:type="dxa"/>
            <w:tcBorders>
              <w:top w:val="single" w:sz="4" w:space="0" w:color="000000"/>
              <w:left w:val="single" w:sz="4" w:space="0" w:color="000000"/>
              <w:bottom w:val="single" w:sz="4" w:space="0" w:color="000000"/>
              <w:right w:val="single" w:sz="4" w:space="0" w:color="000000"/>
            </w:tcBorders>
          </w:tcPr>
          <w:p w14:paraId="675BE955"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66EED01C"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1CBDE74A"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C5EBEF3"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Vernier Caliper (only Metric Scale)  </w:t>
            </w:r>
          </w:p>
        </w:tc>
        <w:tc>
          <w:tcPr>
            <w:tcW w:w="1890" w:type="dxa"/>
            <w:tcBorders>
              <w:top w:val="single" w:sz="4" w:space="0" w:color="000000"/>
              <w:left w:val="single" w:sz="4" w:space="0" w:color="000000"/>
              <w:bottom w:val="single" w:sz="4" w:space="0" w:color="000000"/>
              <w:right w:val="single" w:sz="4" w:space="0" w:color="000000"/>
            </w:tcBorders>
          </w:tcPr>
          <w:p w14:paraId="19D04B8B"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10 Nos.  </w:t>
            </w:r>
          </w:p>
        </w:tc>
      </w:tr>
      <w:tr w:rsidR="00B570EA" w:rsidRPr="00FF732D" w14:paraId="179C71E0"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72B2C059"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4E8A120A"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Vernier Height </w:t>
            </w:r>
            <w:proofErr w:type="gramStart"/>
            <w:r w:rsidRPr="00FF732D">
              <w:rPr>
                <w:rFonts w:ascii="Arial" w:eastAsia="Times New Roman" w:hAnsi="Arial" w:cs="Arial"/>
                <w:sz w:val="24"/>
                <w:szCs w:val="24"/>
              </w:rPr>
              <w:t>Gauge(</w:t>
            </w:r>
            <w:proofErr w:type="gramEnd"/>
            <w:r w:rsidRPr="00FF732D">
              <w:rPr>
                <w:rFonts w:ascii="Arial" w:eastAsia="Times New Roman" w:hAnsi="Arial" w:cs="Arial"/>
                <w:sz w:val="24"/>
                <w:szCs w:val="24"/>
              </w:rPr>
              <w:t xml:space="preserve">only Metric Scale)  </w:t>
            </w:r>
          </w:p>
        </w:tc>
        <w:tc>
          <w:tcPr>
            <w:tcW w:w="1890" w:type="dxa"/>
            <w:tcBorders>
              <w:top w:val="single" w:sz="4" w:space="0" w:color="000000"/>
              <w:left w:val="single" w:sz="4" w:space="0" w:color="000000"/>
              <w:bottom w:val="single" w:sz="4" w:space="0" w:color="000000"/>
              <w:right w:val="single" w:sz="4" w:space="0" w:color="000000"/>
            </w:tcBorders>
          </w:tcPr>
          <w:p w14:paraId="21E2DF47"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5A54C543"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67C95200"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15BA99C"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Vernier Depth Gauge (Hook </w:t>
            </w:r>
            <w:proofErr w:type="gramStart"/>
            <w:r w:rsidRPr="00FF732D">
              <w:rPr>
                <w:rFonts w:ascii="Arial" w:eastAsia="Times New Roman" w:hAnsi="Arial" w:cs="Arial"/>
                <w:sz w:val="24"/>
                <w:szCs w:val="24"/>
              </w:rPr>
              <w:t xml:space="preserve">Type)   </w:t>
            </w:r>
            <w:proofErr w:type="gramEnd"/>
            <w:r w:rsidRPr="00FF732D">
              <w:rPr>
                <w:rFonts w:ascii="Arial" w:eastAsia="Times New Roman" w:hAnsi="Arial" w:cs="Arial"/>
                <w:sz w:val="24"/>
                <w:szCs w:val="24"/>
              </w:rPr>
              <w:t xml:space="preserve">       </w:t>
            </w:r>
          </w:p>
        </w:tc>
        <w:tc>
          <w:tcPr>
            <w:tcW w:w="1890" w:type="dxa"/>
            <w:tcBorders>
              <w:top w:val="single" w:sz="4" w:space="0" w:color="000000"/>
              <w:left w:val="single" w:sz="4" w:space="0" w:color="000000"/>
              <w:bottom w:val="single" w:sz="4" w:space="0" w:color="000000"/>
              <w:right w:val="single" w:sz="4" w:space="0" w:color="000000"/>
            </w:tcBorders>
          </w:tcPr>
          <w:p w14:paraId="248696D2"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Nos. </w:t>
            </w:r>
          </w:p>
        </w:tc>
      </w:tr>
      <w:tr w:rsidR="00B570EA" w:rsidRPr="00FF732D" w14:paraId="6AD58F99"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0120866B"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57D159A3"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Dial Vernier Caliper (0.02mm least Count) 200mm  </w:t>
            </w:r>
          </w:p>
        </w:tc>
        <w:tc>
          <w:tcPr>
            <w:tcW w:w="1890" w:type="dxa"/>
            <w:tcBorders>
              <w:top w:val="single" w:sz="4" w:space="0" w:color="000000"/>
              <w:left w:val="single" w:sz="4" w:space="0" w:color="000000"/>
              <w:bottom w:val="single" w:sz="4" w:space="0" w:color="000000"/>
              <w:right w:val="single" w:sz="4" w:space="0" w:color="000000"/>
            </w:tcBorders>
          </w:tcPr>
          <w:p w14:paraId="1568A6D9"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2D85E3BB"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1DF2C656"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5AF9E7F"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Dial Thickness Gauge </w:t>
            </w:r>
          </w:p>
        </w:tc>
        <w:tc>
          <w:tcPr>
            <w:tcW w:w="1890" w:type="dxa"/>
            <w:tcBorders>
              <w:top w:val="single" w:sz="4" w:space="0" w:color="000000"/>
              <w:left w:val="single" w:sz="4" w:space="0" w:color="000000"/>
              <w:bottom w:val="single" w:sz="4" w:space="0" w:color="000000"/>
              <w:right w:val="single" w:sz="4" w:space="0" w:color="000000"/>
            </w:tcBorders>
          </w:tcPr>
          <w:p w14:paraId="3D602C07"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4D46B37F"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047E58F3"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28.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E2717D9"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Dial Bore-Gauge  </w:t>
            </w:r>
          </w:p>
        </w:tc>
        <w:tc>
          <w:tcPr>
            <w:tcW w:w="1890" w:type="dxa"/>
            <w:tcBorders>
              <w:top w:val="single" w:sz="4" w:space="0" w:color="000000"/>
              <w:left w:val="single" w:sz="4" w:space="0" w:color="000000"/>
              <w:bottom w:val="single" w:sz="4" w:space="0" w:color="000000"/>
              <w:right w:val="single" w:sz="4" w:space="0" w:color="000000"/>
            </w:tcBorders>
          </w:tcPr>
          <w:p w14:paraId="3CCADB2A"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01No. </w:t>
            </w:r>
          </w:p>
        </w:tc>
      </w:tr>
      <w:tr w:rsidR="00B570EA" w:rsidRPr="00FF732D" w14:paraId="5C1CAB28"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2C60F5CA"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lastRenderedPageBreak/>
              <w:t>29.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1EC21A61"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Bevel Protractor  </w:t>
            </w:r>
          </w:p>
        </w:tc>
        <w:tc>
          <w:tcPr>
            <w:tcW w:w="1890" w:type="dxa"/>
            <w:tcBorders>
              <w:top w:val="single" w:sz="4" w:space="0" w:color="000000"/>
              <w:left w:val="single" w:sz="4" w:space="0" w:color="000000"/>
              <w:bottom w:val="single" w:sz="4" w:space="0" w:color="000000"/>
              <w:right w:val="single" w:sz="4" w:space="0" w:color="000000"/>
            </w:tcBorders>
          </w:tcPr>
          <w:p w14:paraId="177AC678"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10 Nos.  </w:t>
            </w:r>
          </w:p>
        </w:tc>
      </w:tr>
      <w:tr w:rsidR="00B570EA" w:rsidRPr="00FF732D" w14:paraId="1040F1C4"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52DEF4E6"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4E65ED73"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Universal Bevel Protractor  </w:t>
            </w:r>
          </w:p>
        </w:tc>
        <w:tc>
          <w:tcPr>
            <w:tcW w:w="1890" w:type="dxa"/>
            <w:tcBorders>
              <w:top w:val="single" w:sz="4" w:space="0" w:color="000000"/>
              <w:left w:val="single" w:sz="4" w:space="0" w:color="000000"/>
              <w:bottom w:val="single" w:sz="4" w:space="0" w:color="000000"/>
              <w:right w:val="single" w:sz="4" w:space="0" w:color="000000"/>
            </w:tcBorders>
          </w:tcPr>
          <w:p w14:paraId="37534313"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2E0B7EBD"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2687B915"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FD41C0B"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Dial Protractor  </w:t>
            </w:r>
          </w:p>
        </w:tc>
        <w:tc>
          <w:tcPr>
            <w:tcW w:w="1890" w:type="dxa"/>
            <w:tcBorders>
              <w:top w:val="single" w:sz="4" w:space="0" w:color="000000"/>
              <w:left w:val="single" w:sz="4" w:space="0" w:color="000000"/>
              <w:bottom w:val="single" w:sz="4" w:space="0" w:color="000000"/>
              <w:right w:val="single" w:sz="4" w:space="0" w:color="000000"/>
            </w:tcBorders>
          </w:tcPr>
          <w:p w14:paraId="47449B6D"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7818F59C"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0A09DFD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7DD2A60"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Steel Protractor </w:t>
            </w:r>
          </w:p>
        </w:tc>
        <w:tc>
          <w:tcPr>
            <w:tcW w:w="1890" w:type="dxa"/>
            <w:tcBorders>
              <w:top w:val="single" w:sz="4" w:space="0" w:color="000000"/>
              <w:left w:val="single" w:sz="4" w:space="0" w:color="000000"/>
              <w:bottom w:val="single" w:sz="4" w:space="0" w:color="000000"/>
              <w:right w:val="single" w:sz="4" w:space="0" w:color="000000"/>
            </w:tcBorders>
          </w:tcPr>
          <w:p w14:paraId="3AAF7499"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10 Nos. </w:t>
            </w:r>
          </w:p>
        </w:tc>
      </w:tr>
      <w:tr w:rsidR="00B570EA" w:rsidRPr="00FF732D" w14:paraId="58E713B4" w14:textId="77777777" w:rsidTr="0076794B">
        <w:trPr>
          <w:trHeight w:val="272"/>
        </w:trPr>
        <w:tc>
          <w:tcPr>
            <w:tcW w:w="883" w:type="dxa"/>
            <w:tcBorders>
              <w:top w:val="single" w:sz="4" w:space="0" w:color="000000"/>
              <w:left w:val="single" w:sz="4" w:space="0" w:color="000000"/>
              <w:bottom w:val="single" w:sz="4" w:space="0" w:color="000000"/>
              <w:right w:val="single" w:sz="4" w:space="0" w:color="000000"/>
            </w:tcBorders>
          </w:tcPr>
          <w:p w14:paraId="70934E51"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5E3061F3" w14:textId="77777777" w:rsidR="00B570EA" w:rsidRPr="00FF732D" w:rsidRDefault="00B570EA" w:rsidP="00961215">
            <w:pPr>
              <w:spacing w:line="360" w:lineRule="auto"/>
              <w:ind w:left="2"/>
              <w:jc w:val="both"/>
              <w:rPr>
                <w:rFonts w:ascii="Arial" w:hAnsi="Arial" w:cs="Arial"/>
                <w:sz w:val="24"/>
                <w:szCs w:val="24"/>
              </w:rPr>
            </w:pPr>
            <w:proofErr w:type="spellStart"/>
            <w:r w:rsidRPr="00FF732D">
              <w:rPr>
                <w:rFonts w:ascii="Arial" w:eastAsia="Times New Roman" w:hAnsi="Arial" w:cs="Arial"/>
                <w:sz w:val="24"/>
                <w:szCs w:val="24"/>
              </w:rPr>
              <w:t>Sine</w:t>
            </w:r>
            <w:proofErr w:type="spellEnd"/>
            <w:r w:rsidRPr="00FF732D">
              <w:rPr>
                <w:rFonts w:ascii="Arial" w:eastAsia="Times New Roman" w:hAnsi="Arial" w:cs="Arial"/>
                <w:sz w:val="24"/>
                <w:szCs w:val="24"/>
              </w:rPr>
              <w:t xml:space="preserve"> Bar  </w:t>
            </w:r>
          </w:p>
        </w:tc>
        <w:tc>
          <w:tcPr>
            <w:tcW w:w="1890" w:type="dxa"/>
            <w:tcBorders>
              <w:top w:val="single" w:sz="4" w:space="0" w:color="000000"/>
              <w:left w:val="single" w:sz="4" w:space="0" w:color="000000"/>
              <w:bottom w:val="single" w:sz="4" w:space="0" w:color="000000"/>
              <w:right w:val="single" w:sz="4" w:space="0" w:color="000000"/>
            </w:tcBorders>
          </w:tcPr>
          <w:p w14:paraId="012A901B"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00E51458"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33EBCD90"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839E533"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Fix Gauges (Ring-Plug-Snap-Radius)  </w:t>
            </w:r>
          </w:p>
        </w:tc>
        <w:tc>
          <w:tcPr>
            <w:tcW w:w="1890" w:type="dxa"/>
            <w:tcBorders>
              <w:top w:val="single" w:sz="4" w:space="0" w:color="000000"/>
              <w:left w:val="single" w:sz="4" w:space="0" w:color="000000"/>
              <w:bottom w:val="single" w:sz="4" w:space="0" w:color="000000"/>
              <w:right w:val="single" w:sz="4" w:space="0" w:color="000000"/>
            </w:tcBorders>
          </w:tcPr>
          <w:p w14:paraId="601AD833"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5-set  </w:t>
            </w:r>
          </w:p>
        </w:tc>
      </w:tr>
      <w:tr w:rsidR="00B570EA" w:rsidRPr="00FF732D" w14:paraId="222F52FF"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6F4A1216"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7A4D6F3"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Adjustable Gauges  </w:t>
            </w:r>
          </w:p>
        </w:tc>
        <w:tc>
          <w:tcPr>
            <w:tcW w:w="1890" w:type="dxa"/>
            <w:tcBorders>
              <w:top w:val="single" w:sz="4" w:space="0" w:color="000000"/>
              <w:left w:val="single" w:sz="4" w:space="0" w:color="000000"/>
              <w:bottom w:val="single" w:sz="4" w:space="0" w:color="000000"/>
              <w:right w:val="single" w:sz="4" w:space="0" w:color="000000"/>
            </w:tcBorders>
          </w:tcPr>
          <w:p w14:paraId="59D6D828"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02-set  </w:t>
            </w:r>
          </w:p>
        </w:tc>
      </w:tr>
      <w:tr w:rsidR="00B570EA" w:rsidRPr="00FF732D" w14:paraId="1DA8972D"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0C8FB9A9"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0D244A4"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Thread Gauges  </w:t>
            </w:r>
          </w:p>
        </w:tc>
        <w:tc>
          <w:tcPr>
            <w:tcW w:w="1890" w:type="dxa"/>
            <w:tcBorders>
              <w:top w:val="single" w:sz="4" w:space="0" w:color="000000"/>
              <w:left w:val="single" w:sz="4" w:space="0" w:color="000000"/>
              <w:bottom w:val="single" w:sz="4" w:space="0" w:color="000000"/>
              <w:right w:val="single" w:sz="4" w:space="0" w:color="000000"/>
            </w:tcBorders>
          </w:tcPr>
          <w:p w14:paraId="1D9FFC8E"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5-set  </w:t>
            </w:r>
          </w:p>
        </w:tc>
      </w:tr>
      <w:tr w:rsidR="00B570EA" w:rsidRPr="00FF732D" w14:paraId="5A978A48"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67BC522E"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EA99314"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Standard wire gauge  </w:t>
            </w:r>
          </w:p>
        </w:tc>
        <w:tc>
          <w:tcPr>
            <w:tcW w:w="1890" w:type="dxa"/>
            <w:tcBorders>
              <w:top w:val="single" w:sz="4" w:space="0" w:color="000000"/>
              <w:left w:val="single" w:sz="4" w:space="0" w:color="000000"/>
              <w:bottom w:val="single" w:sz="4" w:space="0" w:color="000000"/>
              <w:right w:val="single" w:sz="4" w:space="0" w:color="000000"/>
            </w:tcBorders>
          </w:tcPr>
          <w:p w14:paraId="0A7C38B1"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05 Nos.  </w:t>
            </w:r>
          </w:p>
        </w:tc>
      </w:tr>
      <w:tr w:rsidR="00B570EA" w:rsidRPr="00FF732D" w14:paraId="3F455957"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02A0DDE7"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06D900D"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Small Hole Gauges  </w:t>
            </w:r>
          </w:p>
        </w:tc>
        <w:tc>
          <w:tcPr>
            <w:tcW w:w="1890" w:type="dxa"/>
            <w:tcBorders>
              <w:top w:val="single" w:sz="4" w:space="0" w:color="000000"/>
              <w:left w:val="single" w:sz="4" w:space="0" w:color="000000"/>
              <w:bottom w:val="single" w:sz="4" w:space="0" w:color="000000"/>
              <w:right w:val="single" w:sz="4" w:space="0" w:color="000000"/>
            </w:tcBorders>
          </w:tcPr>
          <w:p w14:paraId="363C3837"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5-set  </w:t>
            </w:r>
          </w:p>
        </w:tc>
      </w:tr>
      <w:tr w:rsidR="00B570EA" w:rsidRPr="00FF732D" w14:paraId="06C5B473"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628143C2"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39.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14114B90"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Telescope Gauges  </w:t>
            </w:r>
          </w:p>
        </w:tc>
        <w:tc>
          <w:tcPr>
            <w:tcW w:w="1890" w:type="dxa"/>
            <w:tcBorders>
              <w:top w:val="single" w:sz="4" w:space="0" w:color="000000"/>
              <w:left w:val="single" w:sz="4" w:space="0" w:color="000000"/>
              <w:bottom w:val="single" w:sz="4" w:space="0" w:color="000000"/>
              <w:right w:val="single" w:sz="4" w:space="0" w:color="000000"/>
            </w:tcBorders>
          </w:tcPr>
          <w:p w14:paraId="768C7DDE"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5-set  </w:t>
            </w:r>
          </w:p>
        </w:tc>
      </w:tr>
      <w:tr w:rsidR="00B570EA" w:rsidRPr="00FF732D" w14:paraId="13804C6D"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69A84A8F"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8414549"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Micrometer  </w:t>
            </w:r>
          </w:p>
        </w:tc>
        <w:tc>
          <w:tcPr>
            <w:tcW w:w="1890" w:type="dxa"/>
            <w:tcBorders>
              <w:top w:val="single" w:sz="4" w:space="0" w:color="000000"/>
              <w:left w:val="single" w:sz="4" w:space="0" w:color="000000"/>
              <w:bottom w:val="single" w:sz="4" w:space="0" w:color="000000"/>
              <w:right w:val="single" w:sz="4" w:space="0" w:color="000000"/>
            </w:tcBorders>
          </w:tcPr>
          <w:p w14:paraId="7B0BEC97"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03 Nos.  </w:t>
            </w:r>
          </w:p>
        </w:tc>
      </w:tr>
      <w:tr w:rsidR="00B570EA" w:rsidRPr="00FF732D" w14:paraId="06C2DD3C"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3C00B6E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275BCCC"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Caliper  </w:t>
            </w:r>
          </w:p>
        </w:tc>
        <w:tc>
          <w:tcPr>
            <w:tcW w:w="1890" w:type="dxa"/>
            <w:tcBorders>
              <w:top w:val="single" w:sz="4" w:space="0" w:color="000000"/>
              <w:left w:val="single" w:sz="4" w:space="0" w:color="000000"/>
              <w:bottom w:val="single" w:sz="4" w:space="0" w:color="000000"/>
              <w:right w:val="single" w:sz="4" w:space="0" w:color="000000"/>
            </w:tcBorders>
          </w:tcPr>
          <w:p w14:paraId="79D8A1C4"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03 Nos. </w:t>
            </w:r>
          </w:p>
        </w:tc>
      </w:tr>
      <w:tr w:rsidR="00B570EA" w:rsidRPr="00FF732D" w14:paraId="4DD1D71D"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7CAE091B"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BA0477F"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Depth Micrometer  </w:t>
            </w:r>
          </w:p>
        </w:tc>
        <w:tc>
          <w:tcPr>
            <w:tcW w:w="1890" w:type="dxa"/>
            <w:tcBorders>
              <w:top w:val="single" w:sz="4" w:space="0" w:color="000000"/>
              <w:left w:val="single" w:sz="4" w:space="0" w:color="000000"/>
              <w:bottom w:val="single" w:sz="4" w:space="0" w:color="000000"/>
              <w:right w:val="single" w:sz="4" w:space="0" w:color="000000"/>
            </w:tcBorders>
          </w:tcPr>
          <w:p w14:paraId="0EE3A230"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2B910E00"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06365EE9"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EE3CF48"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Depth Caliper  </w:t>
            </w:r>
          </w:p>
        </w:tc>
        <w:tc>
          <w:tcPr>
            <w:tcW w:w="1890" w:type="dxa"/>
            <w:tcBorders>
              <w:top w:val="single" w:sz="4" w:space="0" w:color="000000"/>
              <w:left w:val="single" w:sz="4" w:space="0" w:color="000000"/>
              <w:bottom w:val="single" w:sz="4" w:space="0" w:color="000000"/>
              <w:right w:val="single" w:sz="4" w:space="0" w:color="000000"/>
            </w:tcBorders>
          </w:tcPr>
          <w:p w14:paraId="3493F7AA"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513CED87" w14:textId="77777777" w:rsidTr="0076794B">
        <w:trPr>
          <w:trHeight w:val="272"/>
        </w:trPr>
        <w:tc>
          <w:tcPr>
            <w:tcW w:w="883" w:type="dxa"/>
            <w:tcBorders>
              <w:top w:val="single" w:sz="4" w:space="0" w:color="000000"/>
              <w:left w:val="single" w:sz="4" w:space="0" w:color="000000"/>
              <w:bottom w:val="single" w:sz="4" w:space="0" w:color="000000"/>
              <w:right w:val="single" w:sz="4" w:space="0" w:color="000000"/>
            </w:tcBorders>
          </w:tcPr>
          <w:p w14:paraId="76D2D649"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1173A8E1"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Height Gauge  </w:t>
            </w:r>
          </w:p>
        </w:tc>
        <w:tc>
          <w:tcPr>
            <w:tcW w:w="1890" w:type="dxa"/>
            <w:tcBorders>
              <w:top w:val="single" w:sz="4" w:space="0" w:color="000000"/>
              <w:left w:val="single" w:sz="4" w:space="0" w:color="000000"/>
              <w:bottom w:val="single" w:sz="4" w:space="0" w:color="000000"/>
              <w:right w:val="single" w:sz="4" w:space="0" w:color="000000"/>
            </w:tcBorders>
          </w:tcPr>
          <w:p w14:paraId="1D228B0B"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58461F3F"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2971274A"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4FD1427"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Height Master  </w:t>
            </w:r>
          </w:p>
        </w:tc>
        <w:tc>
          <w:tcPr>
            <w:tcW w:w="1890" w:type="dxa"/>
            <w:tcBorders>
              <w:top w:val="single" w:sz="4" w:space="0" w:color="000000"/>
              <w:left w:val="single" w:sz="4" w:space="0" w:color="000000"/>
              <w:bottom w:val="single" w:sz="4" w:space="0" w:color="000000"/>
              <w:right w:val="single" w:sz="4" w:space="0" w:color="000000"/>
            </w:tcBorders>
          </w:tcPr>
          <w:p w14:paraId="2BFB06F1"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  </w:t>
            </w:r>
          </w:p>
        </w:tc>
      </w:tr>
      <w:tr w:rsidR="00B570EA" w:rsidRPr="00FF732D" w14:paraId="099F153C"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1529899C"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590D15A"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Indicator with stand  </w:t>
            </w:r>
          </w:p>
        </w:tc>
        <w:tc>
          <w:tcPr>
            <w:tcW w:w="1890" w:type="dxa"/>
            <w:tcBorders>
              <w:top w:val="single" w:sz="4" w:space="0" w:color="000000"/>
              <w:left w:val="single" w:sz="4" w:space="0" w:color="000000"/>
              <w:bottom w:val="single" w:sz="4" w:space="0" w:color="000000"/>
              <w:right w:val="single" w:sz="4" w:space="0" w:color="000000"/>
            </w:tcBorders>
          </w:tcPr>
          <w:p w14:paraId="4FBC65ED"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02 Nos. </w:t>
            </w:r>
          </w:p>
        </w:tc>
      </w:tr>
      <w:tr w:rsidR="00B570EA" w:rsidRPr="00FF732D" w14:paraId="7CF8BBA1"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36FE53FF"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55E93620"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Gear Tooth Caliper Metric scale  </w:t>
            </w:r>
          </w:p>
        </w:tc>
        <w:tc>
          <w:tcPr>
            <w:tcW w:w="1890" w:type="dxa"/>
            <w:tcBorders>
              <w:top w:val="single" w:sz="4" w:space="0" w:color="000000"/>
              <w:left w:val="single" w:sz="4" w:space="0" w:color="000000"/>
              <w:bottom w:val="single" w:sz="4" w:space="0" w:color="000000"/>
              <w:right w:val="single" w:sz="4" w:space="0" w:color="000000"/>
            </w:tcBorders>
          </w:tcPr>
          <w:p w14:paraId="6ECE5751"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 </w:t>
            </w:r>
          </w:p>
        </w:tc>
      </w:tr>
      <w:tr w:rsidR="00B570EA" w:rsidRPr="00FF732D" w14:paraId="612EAA58"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6D42FD68"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3E006A9A"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Mechanical Comparator  </w:t>
            </w:r>
          </w:p>
        </w:tc>
        <w:tc>
          <w:tcPr>
            <w:tcW w:w="1890" w:type="dxa"/>
            <w:tcBorders>
              <w:top w:val="single" w:sz="4" w:space="0" w:color="000000"/>
              <w:left w:val="single" w:sz="4" w:space="0" w:color="000000"/>
              <w:bottom w:val="single" w:sz="4" w:space="0" w:color="000000"/>
              <w:right w:val="single" w:sz="4" w:space="0" w:color="000000"/>
            </w:tcBorders>
          </w:tcPr>
          <w:p w14:paraId="31067E79"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 </w:t>
            </w:r>
          </w:p>
        </w:tc>
      </w:tr>
      <w:tr w:rsidR="00B570EA" w:rsidRPr="00FF732D" w14:paraId="6C5247BF" w14:textId="77777777" w:rsidTr="0076794B">
        <w:trPr>
          <w:trHeight w:val="283"/>
        </w:trPr>
        <w:tc>
          <w:tcPr>
            <w:tcW w:w="883" w:type="dxa"/>
            <w:tcBorders>
              <w:top w:val="single" w:sz="4" w:space="0" w:color="000000"/>
              <w:left w:val="single" w:sz="4" w:space="0" w:color="000000"/>
              <w:bottom w:val="single" w:sz="4" w:space="0" w:color="000000"/>
              <w:right w:val="single" w:sz="4" w:space="0" w:color="000000"/>
            </w:tcBorders>
          </w:tcPr>
          <w:p w14:paraId="5649C942"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49.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7BADA44"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Electrical Comparator  </w:t>
            </w:r>
          </w:p>
        </w:tc>
        <w:tc>
          <w:tcPr>
            <w:tcW w:w="1890" w:type="dxa"/>
            <w:tcBorders>
              <w:top w:val="single" w:sz="4" w:space="0" w:color="000000"/>
              <w:left w:val="single" w:sz="4" w:space="0" w:color="000000"/>
              <w:bottom w:val="single" w:sz="4" w:space="0" w:color="000000"/>
              <w:right w:val="single" w:sz="4" w:space="0" w:color="000000"/>
            </w:tcBorders>
          </w:tcPr>
          <w:p w14:paraId="0654551F"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 </w:t>
            </w:r>
          </w:p>
        </w:tc>
      </w:tr>
      <w:tr w:rsidR="00B570EA" w:rsidRPr="00FF732D" w14:paraId="389438E4"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2B976126"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976C4E5"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Electronics Comparator  </w:t>
            </w:r>
          </w:p>
        </w:tc>
        <w:tc>
          <w:tcPr>
            <w:tcW w:w="1890" w:type="dxa"/>
            <w:tcBorders>
              <w:top w:val="single" w:sz="4" w:space="0" w:color="000000"/>
              <w:left w:val="single" w:sz="4" w:space="0" w:color="000000"/>
              <w:bottom w:val="single" w:sz="4" w:space="0" w:color="000000"/>
              <w:right w:val="single" w:sz="4" w:space="0" w:color="000000"/>
            </w:tcBorders>
          </w:tcPr>
          <w:p w14:paraId="0C6C7A15"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 </w:t>
            </w:r>
          </w:p>
        </w:tc>
      </w:tr>
      <w:tr w:rsidR="00B570EA" w:rsidRPr="00FF732D" w14:paraId="2B1E28A3" w14:textId="77777777" w:rsidTr="0076794B">
        <w:trPr>
          <w:trHeight w:val="286"/>
        </w:trPr>
        <w:tc>
          <w:tcPr>
            <w:tcW w:w="883" w:type="dxa"/>
            <w:tcBorders>
              <w:top w:val="single" w:sz="4" w:space="0" w:color="000000"/>
              <w:left w:val="single" w:sz="4" w:space="0" w:color="000000"/>
              <w:bottom w:val="single" w:sz="4" w:space="0" w:color="000000"/>
              <w:right w:val="single" w:sz="4" w:space="0" w:color="000000"/>
            </w:tcBorders>
          </w:tcPr>
          <w:p w14:paraId="295764B0"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18BE6FF5"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Gauge Block Set in mm  </w:t>
            </w:r>
          </w:p>
        </w:tc>
        <w:tc>
          <w:tcPr>
            <w:tcW w:w="1890" w:type="dxa"/>
            <w:tcBorders>
              <w:top w:val="single" w:sz="4" w:space="0" w:color="000000"/>
              <w:left w:val="single" w:sz="4" w:space="0" w:color="000000"/>
              <w:bottom w:val="single" w:sz="4" w:space="0" w:color="000000"/>
              <w:right w:val="single" w:sz="4" w:space="0" w:color="000000"/>
            </w:tcBorders>
          </w:tcPr>
          <w:p w14:paraId="5CD9D06F"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 </w:t>
            </w:r>
          </w:p>
        </w:tc>
      </w:tr>
      <w:tr w:rsidR="00B570EA" w:rsidRPr="00FF732D" w14:paraId="4BC0D334"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3F09C7C9"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75424A4D"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Tool Makers Microscope  </w:t>
            </w:r>
          </w:p>
        </w:tc>
        <w:tc>
          <w:tcPr>
            <w:tcW w:w="1890" w:type="dxa"/>
            <w:tcBorders>
              <w:top w:val="single" w:sz="4" w:space="0" w:color="000000"/>
              <w:left w:val="single" w:sz="4" w:space="0" w:color="000000"/>
              <w:bottom w:val="single" w:sz="4" w:space="0" w:color="000000"/>
              <w:right w:val="single" w:sz="4" w:space="0" w:color="000000"/>
            </w:tcBorders>
          </w:tcPr>
          <w:p w14:paraId="0B29557A"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01No.  </w:t>
            </w:r>
          </w:p>
        </w:tc>
      </w:tr>
      <w:tr w:rsidR="00B570EA" w:rsidRPr="00FF732D" w14:paraId="60B2F603"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3F736056"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4843930A"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Coordinate Measuring M/c(2D,3D)  </w:t>
            </w:r>
          </w:p>
        </w:tc>
        <w:tc>
          <w:tcPr>
            <w:tcW w:w="1890" w:type="dxa"/>
            <w:tcBorders>
              <w:top w:val="single" w:sz="4" w:space="0" w:color="000000"/>
              <w:left w:val="single" w:sz="4" w:space="0" w:color="000000"/>
              <w:bottom w:val="single" w:sz="4" w:space="0" w:color="000000"/>
              <w:right w:val="single" w:sz="4" w:space="0" w:color="000000"/>
            </w:tcBorders>
          </w:tcPr>
          <w:p w14:paraId="636CD1A1"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01No.  </w:t>
            </w:r>
          </w:p>
        </w:tc>
      </w:tr>
      <w:tr w:rsidR="00B570EA" w:rsidRPr="00FF732D" w14:paraId="151ADA9A"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4C94B9D7"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00AA4467"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Digital 3D Scanner  </w:t>
            </w:r>
          </w:p>
        </w:tc>
        <w:tc>
          <w:tcPr>
            <w:tcW w:w="1890" w:type="dxa"/>
            <w:tcBorders>
              <w:top w:val="single" w:sz="4" w:space="0" w:color="000000"/>
              <w:left w:val="single" w:sz="4" w:space="0" w:color="000000"/>
              <w:bottom w:val="single" w:sz="4" w:space="0" w:color="000000"/>
              <w:right w:val="single" w:sz="4" w:space="0" w:color="000000"/>
            </w:tcBorders>
          </w:tcPr>
          <w:p w14:paraId="1F0EC7FC"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01No.  </w:t>
            </w:r>
          </w:p>
        </w:tc>
      </w:tr>
      <w:tr w:rsidR="00B570EA" w:rsidRPr="00FF732D" w14:paraId="2B5497B0" w14:textId="77777777" w:rsidTr="0076794B">
        <w:trPr>
          <w:trHeight w:val="271"/>
        </w:trPr>
        <w:tc>
          <w:tcPr>
            <w:tcW w:w="883" w:type="dxa"/>
            <w:tcBorders>
              <w:top w:val="single" w:sz="4" w:space="0" w:color="000000"/>
              <w:left w:val="single" w:sz="4" w:space="0" w:color="000000"/>
              <w:bottom w:val="single" w:sz="4" w:space="0" w:color="000000"/>
              <w:right w:val="single" w:sz="4" w:space="0" w:color="000000"/>
            </w:tcBorders>
          </w:tcPr>
          <w:p w14:paraId="424112EF"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558039DF"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Profile Projector/Shadow Graph  </w:t>
            </w:r>
          </w:p>
        </w:tc>
        <w:tc>
          <w:tcPr>
            <w:tcW w:w="1890" w:type="dxa"/>
            <w:tcBorders>
              <w:top w:val="single" w:sz="4" w:space="0" w:color="000000"/>
              <w:left w:val="single" w:sz="4" w:space="0" w:color="000000"/>
              <w:bottom w:val="single" w:sz="4" w:space="0" w:color="000000"/>
              <w:right w:val="single" w:sz="4" w:space="0" w:color="000000"/>
            </w:tcBorders>
          </w:tcPr>
          <w:p w14:paraId="3338F67B"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01No.  </w:t>
            </w:r>
          </w:p>
        </w:tc>
      </w:tr>
      <w:tr w:rsidR="00B570EA" w:rsidRPr="00FF732D" w14:paraId="12C99930" w14:textId="77777777" w:rsidTr="0076794B">
        <w:trPr>
          <w:trHeight w:val="272"/>
        </w:trPr>
        <w:tc>
          <w:tcPr>
            <w:tcW w:w="883" w:type="dxa"/>
            <w:tcBorders>
              <w:top w:val="single" w:sz="4" w:space="0" w:color="000000"/>
              <w:left w:val="single" w:sz="4" w:space="0" w:color="000000"/>
              <w:bottom w:val="single" w:sz="4" w:space="0" w:color="000000"/>
              <w:right w:val="single" w:sz="4" w:space="0" w:color="000000"/>
            </w:tcBorders>
          </w:tcPr>
          <w:p w14:paraId="674C0DF5"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6BC053BB"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Gear Testing machine  </w:t>
            </w:r>
          </w:p>
        </w:tc>
        <w:tc>
          <w:tcPr>
            <w:tcW w:w="1890" w:type="dxa"/>
            <w:tcBorders>
              <w:top w:val="single" w:sz="4" w:space="0" w:color="000000"/>
              <w:left w:val="single" w:sz="4" w:space="0" w:color="000000"/>
              <w:bottom w:val="single" w:sz="4" w:space="0" w:color="000000"/>
              <w:right w:val="single" w:sz="4" w:space="0" w:color="000000"/>
            </w:tcBorders>
          </w:tcPr>
          <w:p w14:paraId="4C592412"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01No.  </w:t>
            </w:r>
          </w:p>
        </w:tc>
      </w:tr>
      <w:tr w:rsidR="00B570EA" w:rsidRPr="00FF732D" w14:paraId="6EC68177" w14:textId="77777777" w:rsidTr="0076794B">
        <w:trPr>
          <w:trHeight w:val="269"/>
        </w:trPr>
        <w:tc>
          <w:tcPr>
            <w:tcW w:w="883" w:type="dxa"/>
            <w:tcBorders>
              <w:top w:val="single" w:sz="4" w:space="0" w:color="000000"/>
              <w:left w:val="single" w:sz="4" w:space="0" w:color="000000"/>
              <w:bottom w:val="single" w:sz="4" w:space="0" w:color="000000"/>
              <w:right w:val="single" w:sz="4" w:space="0" w:color="000000"/>
            </w:tcBorders>
          </w:tcPr>
          <w:p w14:paraId="5B068753" w14:textId="77777777" w:rsidR="00B570EA" w:rsidRPr="00FF732D" w:rsidRDefault="00B570EA" w:rsidP="00961215">
            <w:pPr>
              <w:spacing w:line="360" w:lineRule="auto"/>
              <w:ind w:left="58"/>
              <w:jc w:val="both"/>
              <w:rPr>
                <w:rFonts w:ascii="Arial" w:hAnsi="Arial" w:cs="Arial"/>
                <w:sz w:val="24"/>
                <w:szCs w:val="24"/>
              </w:rPr>
            </w:pPr>
            <w:r w:rsidRPr="00FF732D">
              <w:rPr>
                <w:rFonts w:ascii="Arial" w:eastAsia="Times New Roman" w:hAnsi="Arial" w:cs="Arial"/>
                <w:sz w:val="24"/>
                <w:szCs w:val="24"/>
              </w:rPr>
              <w:t>57.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582" w:type="dxa"/>
            <w:tcBorders>
              <w:top w:val="single" w:sz="4" w:space="0" w:color="000000"/>
              <w:left w:val="single" w:sz="4" w:space="0" w:color="000000"/>
              <w:bottom w:val="single" w:sz="4" w:space="0" w:color="000000"/>
              <w:right w:val="single" w:sz="4" w:space="0" w:color="000000"/>
            </w:tcBorders>
          </w:tcPr>
          <w:p w14:paraId="24826088" w14:textId="77777777" w:rsidR="00B570EA" w:rsidRPr="00FF732D" w:rsidRDefault="00B570EA" w:rsidP="00961215">
            <w:pPr>
              <w:spacing w:line="360" w:lineRule="auto"/>
              <w:ind w:left="2"/>
              <w:jc w:val="both"/>
              <w:rPr>
                <w:rFonts w:ascii="Arial" w:hAnsi="Arial" w:cs="Arial"/>
                <w:sz w:val="24"/>
                <w:szCs w:val="24"/>
              </w:rPr>
            </w:pPr>
            <w:r w:rsidRPr="00FF732D">
              <w:rPr>
                <w:rFonts w:ascii="Arial" w:eastAsia="Times New Roman" w:hAnsi="Arial" w:cs="Arial"/>
                <w:sz w:val="24"/>
                <w:szCs w:val="24"/>
              </w:rPr>
              <w:t xml:space="preserve">Optical Flats  </w:t>
            </w:r>
          </w:p>
        </w:tc>
        <w:tc>
          <w:tcPr>
            <w:tcW w:w="1890" w:type="dxa"/>
            <w:tcBorders>
              <w:top w:val="single" w:sz="4" w:space="0" w:color="000000"/>
              <w:left w:val="single" w:sz="4" w:space="0" w:color="000000"/>
              <w:bottom w:val="single" w:sz="4" w:space="0" w:color="000000"/>
              <w:right w:val="single" w:sz="4" w:space="0" w:color="000000"/>
            </w:tcBorders>
          </w:tcPr>
          <w:p w14:paraId="38BE1208" w14:textId="77777777" w:rsidR="00B570EA" w:rsidRPr="00FF732D" w:rsidRDefault="00B570EA" w:rsidP="00961215">
            <w:pPr>
              <w:spacing w:line="360" w:lineRule="auto"/>
              <w:jc w:val="both"/>
              <w:rPr>
                <w:rFonts w:ascii="Arial" w:hAnsi="Arial" w:cs="Arial"/>
                <w:sz w:val="24"/>
                <w:szCs w:val="24"/>
              </w:rPr>
            </w:pPr>
            <w:r w:rsidRPr="00FF732D">
              <w:rPr>
                <w:rFonts w:ascii="Arial" w:eastAsia="Times New Roman" w:hAnsi="Arial" w:cs="Arial"/>
                <w:sz w:val="24"/>
                <w:szCs w:val="24"/>
              </w:rPr>
              <w:t xml:space="preserve">01 No. </w:t>
            </w:r>
          </w:p>
        </w:tc>
      </w:tr>
    </w:tbl>
    <w:p w14:paraId="506193C9" w14:textId="088A04C4" w:rsidR="005222B7" w:rsidRPr="00FF732D" w:rsidRDefault="00B570EA" w:rsidP="00961215">
      <w:pPr>
        <w:spacing w:line="360" w:lineRule="auto"/>
        <w:ind w:left="2"/>
        <w:jc w:val="both"/>
        <w:rPr>
          <w:rFonts w:ascii="Arial" w:eastAsia="Times New Roman" w:hAnsi="Arial" w:cs="Arial"/>
          <w:sz w:val="24"/>
          <w:szCs w:val="24"/>
        </w:rPr>
      </w:pPr>
      <w:r w:rsidRPr="00FF732D">
        <w:rPr>
          <w:rFonts w:ascii="Arial" w:eastAsia="Times New Roman" w:hAnsi="Arial" w:cs="Arial"/>
          <w:sz w:val="24"/>
          <w:szCs w:val="24"/>
        </w:rPr>
        <w:t xml:space="preserve"> </w:t>
      </w:r>
    </w:p>
    <w:p w14:paraId="31E58256" w14:textId="77777777" w:rsidR="005222B7" w:rsidRPr="00FF732D" w:rsidRDefault="005222B7">
      <w:pPr>
        <w:rPr>
          <w:rFonts w:ascii="Arial" w:eastAsia="Times New Roman" w:hAnsi="Arial" w:cs="Arial"/>
          <w:sz w:val="24"/>
          <w:szCs w:val="24"/>
        </w:rPr>
      </w:pPr>
      <w:r w:rsidRPr="00FF732D">
        <w:rPr>
          <w:rFonts w:ascii="Arial" w:eastAsia="Times New Roman" w:hAnsi="Arial" w:cs="Arial"/>
          <w:sz w:val="24"/>
          <w:szCs w:val="24"/>
        </w:rPr>
        <w:br w:type="page"/>
      </w:r>
    </w:p>
    <w:p w14:paraId="7AA82BCC" w14:textId="38321340" w:rsidR="00B570EA" w:rsidRPr="00FF732D" w:rsidRDefault="00B570EA" w:rsidP="005F6422">
      <w:pPr>
        <w:pStyle w:val="Heading1"/>
        <w:numPr>
          <w:ilvl w:val="1"/>
          <w:numId w:val="184"/>
        </w:numPr>
        <w:spacing w:before="0" w:after="0"/>
        <w:ind w:left="450" w:right="180" w:hanging="450"/>
        <w:rPr>
          <w:rFonts w:ascii="Arial" w:hAnsi="Arial" w:cs="Arial"/>
          <w:sz w:val="24"/>
          <w:szCs w:val="24"/>
        </w:rPr>
      </w:pPr>
      <w:bookmarkStart w:id="96" w:name="_Toc174290582"/>
      <w:bookmarkStart w:id="97" w:name="_Toc177578159"/>
      <w:r w:rsidRPr="00FF732D">
        <w:rPr>
          <w:rFonts w:ascii="Arial" w:hAnsi="Arial" w:cs="Arial"/>
          <w:sz w:val="24"/>
          <w:szCs w:val="24"/>
        </w:rPr>
        <w:lastRenderedPageBreak/>
        <w:t>DIE DESIGN – I</w:t>
      </w:r>
      <w:bookmarkEnd w:id="96"/>
      <w:bookmarkEnd w:id="97"/>
      <w:r w:rsidRPr="00FF732D">
        <w:rPr>
          <w:rFonts w:ascii="Arial" w:hAnsi="Arial" w:cs="Arial"/>
          <w:sz w:val="24"/>
          <w:szCs w:val="24"/>
        </w:rPr>
        <w:t xml:space="preserve"> </w:t>
      </w:r>
    </w:p>
    <w:p w14:paraId="7B9B44CE" w14:textId="77777777" w:rsidR="00B570EA" w:rsidRPr="000C04BD" w:rsidRDefault="00B570EA" w:rsidP="003F3E45">
      <w:pPr>
        <w:spacing w:line="360" w:lineRule="auto"/>
        <w:ind w:left="10" w:hanging="10"/>
        <w:rPr>
          <w:rFonts w:ascii="Arial" w:eastAsia="Times New Roman" w:hAnsi="Arial" w:cs="Arial"/>
          <w:bCs/>
          <w:sz w:val="24"/>
          <w:szCs w:val="24"/>
        </w:rPr>
      </w:pPr>
      <w:r w:rsidRPr="000C04BD">
        <w:rPr>
          <w:rFonts w:ascii="Arial" w:eastAsia="Times New Roman" w:hAnsi="Arial" w:cs="Arial"/>
          <w:bCs/>
          <w:sz w:val="24"/>
          <w:szCs w:val="24"/>
        </w:rPr>
        <w:t>List of Lab Equipment for 50 Students</w:t>
      </w:r>
    </w:p>
    <w:tbl>
      <w:tblPr>
        <w:tblStyle w:val="TableGrid0"/>
        <w:tblW w:w="9451" w:type="dxa"/>
        <w:tblInd w:w="-96" w:type="dxa"/>
        <w:tblCellMar>
          <w:top w:w="7" w:type="dxa"/>
          <w:left w:w="108" w:type="dxa"/>
          <w:right w:w="60" w:type="dxa"/>
        </w:tblCellMar>
        <w:tblLook w:val="04A0" w:firstRow="1" w:lastRow="0" w:firstColumn="1" w:lastColumn="0" w:noHBand="0" w:noVBand="1"/>
      </w:tblPr>
      <w:tblGrid>
        <w:gridCol w:w="1044"/>
        <w:gridCol w:w="6697"/>
        <w:gridCol w:w="1710"/>
      </w:tblGrid>
      <w:tr w:rsidR="00B570EA" w:rsidRPr="00FF732D" w14:paraId="5D63349E" w14:textId="77777777" w:rsidTr="00CF0722">
        <w:trPr>
          <w:trHeight w:val="286"/>
        </w:trPr>
        <w:tc>
          <w:tcPr>
            <w:tcW w:w="1044" w:type="dxa"/>
            <w:tcBorders>
              <w:top w:val="single" w:sz="4" w:space="0" w:color="000000"/>
              <w:left w:val="single" w:sz="4" w:space="0" w:color="000000"/>
              <w:bottom w:val="single" w:sz="4" w:space="0" w:color="000000"/>
              <w:right w:val="single" w:sz="4" w:space="0" w:color="000000"/>
            </w:tcBorders>
          </w:tcPr>
          <w:p w14:paraId="65D8E81A" w14:textId="51EFE626" w:rsidR="00B570EA" w:rsidRPr="00FF732D" w:rsidRDefault="00B570EA" w:rsidP="00CF0722">
            <w:pPr>
              <w:spacing w:line="360" w:lineRule="auto"/>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4D4D14B2" w14:textId="7B5D3151" w:rsidR="00B570EA" w:rsidRPr="00FF732D" w:rsidRDefault="00B570EA" w:rsidP="00CF0722">
            <w:pPr>
              <w:spacing w:line="360" w:lineRule="auto"/>
              <w:ind w:right="56"/>
              <w:jc w:val="center"/>
              <w:rPr>
                <w:rFonts w:ascii="Arial" w:hAnsi="Arial" w:cs="Arial"/>
                <w:sz w:val="24"/>
                <w:szCs w:val="24"/>
              </w:rPr>
            </w:pPr>
            <w:r w:rsidRPr="00FF732D">
              <w:rPr>
                <w:rFonts w:ascii="Arial" w:eastAsia="Times New Roman" w:hAnsi="Arial" w:cs="Arial"/>
                <w:b/>
                <w:sz w:val="24"/>
                <w:szCs w:val="24"/>
              </w:rPr>
              <w:t>Name of Item with Brief specifications</w:t>
            </w:r>
          </w:p>
        </w:tc>
        <w:tc>
          <w:tcPr>
            <w:tcW w:w="1710" w:type="dxa"/>
            <w:tcBorders>
              <w:top w:val="single" w:sz="4" w:space="0" w:color="000000"/>
              <w:left w:val="single" w:sz="4" w:space="0" w:color="000000"/>
              <w:bottom w:val="single" w:sz="4" w:space="0" w:color="000000"/>
              <w:right w:val="single" w:sz="4" w:space="0" w:color="000000"/>
            </w:tcBorders>
          </w:tcPr>
          <w:p w14:paraId="211FD60B" w14:textId="4139F7BF" w:rsidR="00B570EA" w:rsidRPr="00FF732D" w:rsidRDefault="00B570EA" w:rsidP="00CF0722">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B570EA" w:rsidRPr="00FF732D" w14:paraId="52B36A05" w14:textId="77777777" w:rsidTr="00CF0722">
        <w:trPr>
          <w:trHeight w:val="310"/>
        </w:trPr>
        <w:tc>
          <w:tcPr>
            <w:tcW w:w="1044" w:type="dxa"/>
            <w:tcBorders>
              <w:top w:val="single" w:sz="4" w:space="0" w:color="000000"/>
              <w:left w:val="single" w:sz="4" w:space="0" w:color="000000"/>
              <w:bottom w:val="single" w:sz="4" w:space="0" w:color="000000"/>
              <w:right w:val="single" w:sz="4" w:space="0" w:color="000000"/>
            </w:tcBorders>
          </w:tcPr>
          <w:p w14:paraId="41E67C52"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423C3759" w14:textId="77777777" w:rsidR="00B570EA" w:rsidRPr="00FF732D" w:rsidRDefault="00B570EA" w:rsidP="005B2450">
            <w:pPr>
              <w:spacing w:line="360" w:lineRule="auto"/>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710" w:type="dxa"/>
            <w:tcBorders>
              <w:top w:val="single" w:sz="4" w:space="0" w:color="000000"/>
              <w:left w:val="single" w:sz="4" w:space="0" w:color="000000"/>
              <w:bottom w:val="single" w:sz="4" w:space="0" w:color="000000"/>
              <w:right w:val="single" w:sz="4" w:space="0" w:color="000000"/>
            </w:tcBorders>
          </w:tcPr>
          <w:p w14:paraId="1B2417D8"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1A64CEF4" w14:textId="77777777" w:rsidTr="00CF0722">
        <w:trPr>
          <w:trHeight w:val="310"/>
        </w:trPr>
        <w:tc>
          <w:tcPr>
            <w:tcW w:w="1044" w:type="dxa"/>
            <w:tcBorders>
              <w:top w:val="single" w:sz="4" w:space="0" w:color="000000"/>
              <w:left w:val="single" w:sz="4" w:space="0" w:color="000000"/>
              <w:bottom w:val="single" w:sz="4" w:space="0" w:color="000000"/>
              <w:right w:val="single" w:sz="4" w:space="0" w:color="000000"/>
            </w:tcBorders>
          </w:tcPr>
          <w:p w14:paraId="47F736A1"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71F79F25" w14:textId="77777777" w:rsidR="00B570EA" w:rsidRPr="00FF732D" w:rsidRDefault="00B570EA" w:rsidP="005B245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43A1346B"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536A4DDF" w14:textId="77777777" w:rsidTr="00CF0722">
        <w:trPr>
          <w:trHeight w:val="310"/>
        </w:trPr>
        <w:tc>
          <w:tcPr>
            <w:tcW w:w="1044" w:type="dxa"/>
            <w:tcBorders>
              <w:top w:val="single" w:sz="4" w:space="0" w:color="000000"/>
              <w:left w:val="single" w:sz="4" w:space="0" w:color="000000"/>
              <w:bottom w:val="single" w:sz="4" w:space="0" w:color="000000"/>
              <w:right w:val="single" w:sz="4" w:space="0" w:color="000000"/>
            </w:tcBorders>
          </w:tcPr>
          <w:p w14:paraId="28643791"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7B46FBF" w14:textId="77777777" w:rsidR="00B570EA" w:rsidRPr="00FF732D" w:rsidRDefault="00B570EA" w:rsidP="005B245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502FC375"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26460AA6" w14:textId="77777777" w:rsidTr="00CF0722">
        <w:trPr>
          <w:trHeight w:val="310"/>
        </w:trPr>
        <w:tc>
          <w:tcPr>
            <w:tcW w:w="1044" w:type="dxa"/>
            <w:tcBorders>
              <w:top w:val="single" w:sz="4" w:space="0" w:color="000000"/>
              <w:left w:val="single" w:sz="4" w:space="0" w:color="000000"/>
              <w:bottom w:val="single" w:sz="4" w:space="0" w:color="000000"/>
              <w:right w:val="single" w:sz="4" w:space="0" w:color="000000"/>
            </w:tcBorders>
          </w:tcPr>
          <w:p w14:paraId="303A5335"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4896E102"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710" w:type="dxa"/>
            <w:tcBorders>
              <w:top w:val="single" w:sz="4" w:space="0" w:color="000000"/>
              <w:left w:val="single" w:sz="4" w:space="0" w:color="000000"/>
              <w:bottom w:val="single" w:sz="4" w:space="0" w:color="000000"/>
              <w:right w:val="single" w:sz="4" w:space="0" w:color="000000"/>
            </w:tcBorders>
          </w:tcPr>
          <w:p w14:paraId="5F42F1E0"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B570EA" w:rsidRPr="00FF732D" w14:paraId="2F410960" w14:textId="77777777" w:rsidTr="00CF0722">
        <w:trPr>
          <w:trHeight w:val="310"/>
        </w:trPr>
        <w:tc>
          <w:tcPr>
            <w:tcW w:w="1044" w:type="dxa"/>
            <w:tcBorders>
              <w:top w:val="single" w:sz="4" w:space="0" w:color="000000"/>
              <w:left w:val="single" w:sz="4" w:space="0" w:color="000000"/>
              <w:bottom w:val="single" w:sz="4" w:space="0" w:color="000000"/>
              <w:right w:val="single" w:sz="4" w:space="0" w:color="000000"/>
            </w:tcBorders>
          </w:tcPr>
          <w:p w14:paraId="681347D6"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46B7CC29"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Microsoft Windows 11 for 51 seats /Computers</w:t>
            </w:r>
          </w:p>
        </w:tc>
        <w:tc>
          <w:tcPr>
            <w:tcW w:w="1710" w:type="dxa"/>
            <w:tcBorders>
              <w:top w:val="single" w:sz="4" w:space="0" w:color="000000"/>
              <w:left w:val="single" w:sz="4" w:space="0" w:color="000000"/>
              <w:bottom w:val="single" w:sz="4" w:space="0" w:color="000000"/>
              <w:right w:val="single" w:sz="4" w:space="0" w:color="000000"/>
            </w:tcBorders>
          </w:tcPr>
          <w:p w14:paraId="14201E8F"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66E0F926" w14:textId="77777777" w:rsidTr="00CF0722">
        <w:trPr>
          <w:trHeight w:val="310"/>
        </w:trPr>
        <w:tc>
          <w:tcPr>
            <w:tcW w:w="1044" w:type="dxa"/>
            <w:tcBorders>
              <w:top w:val="single" w:sz="4" w:space="0" w:color="000000"/>
              <w:left w:val="single" w:sz="4" w:space="0" w:color="000000"/>
              <w:bottom w:val="single" w:sz="4" w:space="0" w:color="000000"/>
              <w:right w:val="single" w:sz="4" w:space="0" w:color="000000"/>
            </w:tcBorders>
          </w:tcPr>
          <w:p w14:paraId="6D116EE8"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0D89B9D"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 xml:space="preserve">Printer </w:t>
            </w:r>
          </w:p>
        </w:tc>
        <w:tc>
          <w:tcPr>
            <w:tcW w:w="1710" w:type="dxa"/>
            <w:tcBorders>
              <w:top w:val="single" w:sz="4" w:space="0" w:color="000000"/>
              <w:left w:val="single" w:sz="4" w:space="0" w:color="000000"/>
              <w:bottom w:val="single" w:sz="4" w:space="0" w:color="000000"/>
              <w:right w:val="single" w:sz="4" w:space="0" w:color="000000"/>
            </w:tcBorders>
          </w:tcPr>
          <w:p w14:paraId="20D6AE14"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B570EA" w:rsidRPr="00FF732D" w14:paraId="0DEF01A1" w14:textId="77777777" w:rsidTr="00CF0722">
        <w:trPr>
          <w:trHeight w:val="286"/>
        </w:trPr>
        <w:tc>
          <w:tcPr>
            <w:tcW w:w="1044" w:type="dxa"/>
            <w:tcBorders>
              <w:top w:val="single" w:sz="4" w:space="0" w:color="000000"/>
              <w:left w:val="single" w:sz="4" w:space="0" w:color="000000"/>
              <w:bottom w:val="single" w:sz="4" w:space="0" w:color="000000"/>
              <w:right w:val="single" w:sz="4" w:space="0" w:color="000000"/>
            </w:tcBorders>
          </w:tcPr>
          <w:p w14:paraId="5FC3165F"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A3E261C"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 xml:space="preserve">Scanner  </w:t>
            </w:r>
          </w:p>
        </w:tc>
        <w:tc>
          <w:tcPr>
            <w:tcW w:w="1710" w:type="dxa"/>
            <w:tcBorders>
              <w:top w:val="single" w:sz="4" w:space="0" w:color="000000"/>
              <w:left w:val="single" w:sz="4" w:space="0" w:color="000000"/>
              <w:bottom w:val="single" w:sz="4" w:space="0" w:color="000000"/>
              <w:right w:val="single" w:sz="4" w:space="0" w:color="000000"/>
            </w:tcBorders>
          </w:tcPr>
          <w:p w14:paraId="1D48D3B8"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B570EA" w:rsidRPr="00FF732D" w14:paraId="296409A5" w14:textId="77777777" w:rsidTr="00CF0722">
        <w:trPr>
          <w:trHeight w:val="286"/>
        </w:trPr>
        <w:tc>
          <w:tcPr>
            <w:tcW w:w="1044" w:type="dxa"/>
            <w:tcBorders>
              <w:top w:val="single" w:sz="4" w:space="0" w:color="000000"/>
              <w:left w:val="single" w:sz="4" w:space="0" w:color="000000"/>
              <w:bottom w:val="single" w:sz="4" w:space="0" w:color="000000"/>
              <w:right w:val="single" w:sz="4" w:space="0" w:color="000000"/>
            </w:tcBorders>
          </w:tcPr>
          <w:p w14:paraId="251E316A" w14:textId="77777777" w:rsidR="00B570EA" w:rsidRPr="00FF732D" w:rsidRDefault="00B570EA" w:rsidP="005B245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125A84A1" w14:textId="77777777" w:rsidR="00B570EA" w:rsidRPr="00FF732D" w:rsidRDefault="00B570EA" w:rsidP="005B245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710" w:type="dxa"/>
            <w:tcBorders>
              <w:top w:val="single" w:sz="4" w:space="0" w:color="000000"/>
              <w:left w:val="single" w:sz="4" w:space="0" w:color="000000"/>
              <w:bottom w:val="single" w:sz="4" w:space="0" w:color="000000"/>
              <w:right w:val="single" w:sz="4" w:space="0" w:color="000000"/>
            </w:tcBorders>
          </w:tcPr>
          <w:p w14:paraId="359ED527" w14:textId="77777777" w:rsidR="00B570EA" w:rsidRPr="00FF732D" w:rsidRDefault="00B570EA" w:rsidP="005B2450">
            <w:pPr>
              <w:spacing w:line="360" w:lineRule="auto"/>
              <w:ind w:left="2"/>
              <w:jc w:val="center"/>
              <w:rPr>
                <w:rFonts w:ascii="Arial" w:hAnsi="Arial" w:cs="Arial"/>
                <w:sz w:val="24"/>
                <w:szCs w:val="24"/>
              </w:rPr>
            </w:pPr>
            <w:r w:rsidRPr="00FF732D">
              <w:rPr>
                <w:rFonts w:ascii="Arial" w:hAnsi="Arial" w:cs="Arial"/>
                <w:sz w:val="24"/>
                <w:szCs w:val="24"/>
              </w:rPr>
              <w:t>01</w:t>
            </w:r>
          </w:p>
        </w:tc>
      </w:tr>
      <w:tr w:rsidR="00B570EA" w:rsidRPr="00FF732D" w14:paraId="03647836" w14:textId="77777777" w:rsidTr="00CF0722">
        <w:trPr>
          <w:trHeight w:val="286"/>
        </w:trPr>
        <w:tc>
          <w:tcPr>
            <w:tcW w:w="1044" w:type="dxa"/>
            <w:tcBorders>
              <w:top w:val="single" w:sz="4" w:space="0" w:color="000000"/>
              <w:left w:val="single" w:sz="4" w:space="0" w:color="000000"/>
              <w:bottom w:val="single" w:sz="4" w:space="0" w:color="000000"/>
              <w:right w:val="single" w:sz="4" w:space="0" w:color="000000"/>
            </w:tcBorders>
          </w:tcPr>
          <w:p w14:paraId="7DD2B590" w14:textId="77777777" w:rsidR="00B570EA" w:rsidRPr="00FF732D" w:rsidRDefault="00B570EA" w:rsidP="005B245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178C3F1D" w14:textId="77777777" w:rsidR="00B570EA" w:rsidRPr="00FF732D" w:rsidRDefault="00B570EA" w:rsidP="005B245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41  seats</w:t>
            </w:r>
            <w:proofErr w:type="gramEnd"/>
            <w:r w:rsidRPr="00FF732D">
              <w:rPr>
                <w:rFonts w:ascii="Arial" w:eastAsia="Times New Roman" w:hAnsi="Arial" w:cs="Arial"/>
                <w:bCs/>
                <w:sz w:val="24"/>
                <w:szCs w:val="24"/>
              </w:rPr>
              <w:t xml:space="preserve">  (any 3D CAD / CAM )  </w:t>
            </w:r>
          </w:p>
        </w:tc>
        <w:tc>
          <w:tcPr>
            <w:tcW w:w="1710" w:type="dxa"/>
            <w:tcBorders>
              <w:top w:val="single" w:sz="4" w:space="0" w:color="000000"/>
              <w:left w:val="single" w:sz="4" w:space="0" w:color="000000"/>
              <w:bottom w:val="single" w:sz="4" w:space="0" w:color="000000"/>
              <w:right w:val="single" w:sz="4" w:space="0" w:color="000000"/>
            </w:tcBorders>
          </w:tcPr>
          <w:p w14:paraId="7A5E014A" w14:textId="77777777" w:rsidR="00B570EA" w:rsidRPr="00FF732D" w:rsidRDefault="00B570EA" w:rsidP="005B2450">
            <w:pPr>
              <w:spacing w:line="360" w:lineRule="auto"/>
              <w:ind w:left="2"/>
              <w:jc w:val="center"/>
              <w:rPr>
                <w:rFonts w:ascii="Arial" w:hAnsi="Arial" w:cs="Arial"/>
                <w:sz w:val="24"/>
                <w:szCs w:val="24"/>
              </w:rPr>
            </w:pPr>
            <w:r w:rsidRPr="00FF732D">
              <w:rPr>
                <w:rFonts w:ascii="Arial" w:hAnsi="Arial" w:cs="Arial"/>
                <w:sz w:val="24"/>
                <w:szCs w:val="24"/>
              </w:rPr>
              <w:t>01</w:t>
            </w:r>
          </w:p>
        </w:tc>
      </w:tr>
    </w:tbl>
    <w:p w14:paraId="5EC9A3F6" w14:textId="77777777" w:rsidR="00B570EA" w:rsidRPr="00FF732D" w:rsidRDefault="00B570EA" w:rsidP="005B2450">
      <w:pPr>
        <w:spacing w:line="360" w:lineRule="auto"/>
        <w:ind w:left="2"/>
        <w:rPr>
          <w:rFonts w:ascii="Arial" w:eastAsia="Times New Roman" w:hAnsi="Arial" w:cs="Arial"/>
          <w:sz w:val="24"/>
          <w:szCs w:val="24"/>
        </w:rPr>
      </w:pPr>
    </w:p>
    <w:p w14:paraId="78A40CB3" w14:textId="20C583CF" w:rsidR="00B570EA" w:rsidRPr="00FF732D" w:rsidRDefault="00B570EA" w:rsidP="005F6422">
      <w:pPr>
        <w:pStyle w:val="Heading1"/>
        <w:numPr>
          <w:ilvl w:val="1"/>
          <w:numId w:val="184"/>
        </w:numPr>
        <w:spacing w:before="0" w:after="0"/>
        <w:ind w:left="450" w:right="180" w:hanging="450"/>
        <w:rPr>
          <w:rFonts w:ascii="Arial" w:hAnsi="Arial" w:cs="Arial"/>
          <w:sz w:val="24"/>
          <w:szCs w:val="24"/>
        </w:rPr>
      </w:pPr>
      <w:bookmarkStart w:id="98" w:name="_Toc174290583"/>
      <w:bookmarkStart w:id="99" w:name="_Toc177578160"/>
      <w:r w:rsidRPr="00FF732D">
        <w:rPr>
          <w:rFonts w:ascii="Arial" w:hAnsi="Arial" w:cs="Arial"/>
          <w:sz w:val="24"/>
          <w:szCs w:val="24"/>
        </w:rPr>
        <w:t>MATERIAL SCIENCE, HEAT TREATMENT &amp; TESTING</w:t>
      </w:r>
      <w:bookmarkEnd w:id="98"/>
      <w:bookmarkEnd w:id="99"/>
    </w:p>
    <w:p w14:paraId="29E50F10" w14:textId="77777777" w:rsidR="00B570EA" w:rsidRPr="000C04BD" w:rsidRDefault="00B570EA" w:rsidP="003F3E45">
      <w:pPr>
        <w:spacing w:line="360" w:lineRule="auto"/>
        <w:ind w:left="10" w:hanging="10"/>
        <w:rPr>
          <w:rFonts w:ascii="Arial" w:eastAsia="Times New Roman" w:hAnsi="Arial" w:cs="Arial"/>
          <w:bCs/>
          <w:sz w:val="24"/>
          <w:szCs w:val="24"/>
        </w:rPr>
      </w:pPr>
      <w:r w:rsidRPr="000C04BD">
        <w:rPr>
          <w:rFonts w:ascii="Arial" w:eastAsia="Times New Roman" w:hAnsi="Arial" w:cs="Arial"/>
          <w:bCs/>
          <w:sz w:val="24"/>
          <w:szCs w:val="24"/>
        </w:rPr>
        <w:t>List of Lab Machine &amp; Equipment for 50 Students</w:t>
      </w:r>
    </w:p>
    <w:tbl>
      <w:tblPr>
        <w:tblStyle w:val="TableGrid0"/>
        <w:tblW w:w="9450" w:type="dxa"/>
        <w:tblInd w:w="-95" w:type="dxa"/>
        <w:tblCellMar>
          <w:top w:w="14" w:type="dxa"/>
          <w:left w:w="108" w:type="dxa"/>
        </w:tblCellMar>
        <w:tblLook w:val="04A0" w:firstRow="1" w:lastRow="0" w:firstColumn="1" w:lastColumn="0" w:noHBand="0" w:noVBand="1"/>
      </w:tblPr>
      <w:tblGrid>
        <w:gridCol w:w="817"/>
        <w:gridCol w:w="7166"/>
        <w:gridCol w:w="1467"/>
      </w:tblGrid>
      <w:tr w:rsidR="00B570EA" w:rsidRPr="00FF732D" w14:paraId="5787B1A7" w14:textId="77777777" w:rsidTr="00CF0722">
        <w:trPr>
          <w:trHeight w:val="278"/>
        </w:trPr>
        <w:tc>
          <w:tcPr>
            <w:tcW w:w="817" w:type="dxa"/>
            <w:tcBorders>
              <w:top w:val="single" w:sz="4" w:space="0" w:color="000000"/>
              <w:left w:val="single" w:sz="4" w:space="0" w:color="000000"/>
              <w:bottom w:val="single" w:sz="4" w:space="0" w:color="000000"/>
              <w:right w:val="single" w:sz="4" w:space="0" w:color="000000"/>
            </w:tcBorders>
          </w:tcPr>
          <w:p w14:paraId="537FAD08" w14:textId="5EA45AF5" w:rsidR="00B570EA" w:rsidRPr="00FF732D" w:rsidRDefault="00B570EA" w:rsidP="00CF0722">
            <w:pPr>
              <w:spacing w:line="360" w:lineRule="auto"/>
              <w:jc w:val="center"/>
              <w:rPr>
                <w:rFonts w:ascii="Arial" w:hAnsi="Arial" w:cs="Arial"/>
                <w:sz w:val="24"/>
                <w:szCs w:val="24"/>
              </w:rPr>
            </w:pPr>
            <w:proofErr w:type="spellStart"/>
            <w:r w:rsidRPr="00FF732D">
              <w:rPr>
                <w:rFonts w:ascii="Arial" w:eastAsia="Times New Roman" w:hAnsi="Arial" w:cs="Arial"/>
                <w:b/>
                <w:sz w:val="24"/>
                <w:szCs w:val="24"/>
              </w:rPr>
              <w:t>S.No</w:t>
            </w:r>
            <w:proofErr w:type="spellEnd"/>
            <w:r w:rsidRPr="00FF732D">
              <w:rPr>
                <w:rFonts w:ascii="Arial" w:eastAsia="Times New Roman" w:hAnsi="Arial" w:cs="Arial"/>
                <w:b/>
                <w:sz w:val="24"/>
                <w:szCs w:val="24"/>
              </w:rPr>
              <w:t>.</w:t>
            </w:r>
          </w:p>
        </w:tc>
        <w:tc>
          <w:tcPr>
            <w:tcW w:w="7166" w:type="dxa"/>
            <w:tcBorders>
              <w:top w:val="single" w:sz="4" w:space="0" w:color="000000"/>
              <w:left w:val="single" w:sz="4" w:space="0" w:color="000000"/>
              <w:bottom w:val="single" w:sz="4" w:space="0" w:color="000000"/>
              <w:right w:val="single" w:sz="4" w:space="0" w:color="000000"/>
            </w:tcBorders>
          </w:tcPr>
          <w:p w14:paraId="641DEC0A" w14:textId="62424790" w:rsidR="00B570EA" w:rsidRPr="00FF732D" w:rsidRDefault="00B570EA" w:rsidP="003F3E45">
            <w:pPr>
              <w:spacing w:line="360" w:lineRule="auto"/>
              <w:rPr>
                <w:rFonts w:ascii="Arial" w:hAnsi="Arial" w:cs="Arial"/>
                <w:sz w:val="24"/>
                <w:szCs w:val="24"/>
              </w:rPr>
            </w:pPr>
            <w:r w:rsidRPr="00FF732D">
              <w:rPr>
                <w:rFonts w:ascii="Arial" w:eastAsia="Times New Roman" w:hAnsi="Arial" w:cs="Arial"/>
                <w:b/>
                <w:sz w:val="24"/>
                <w:szCs w:val="24"/>
              </w:rPr>
              <w:t>Description</w:t>
            </w:r>
          </w:p>
        </w:tc>
        <w:tc>
          <w:tcPr>
            <w:tcW w:w="1467" w:type="dxa"/>
            <w:tcBorders>
              <w:top w:val="single" w:sz="4" w:space="0" w:color="000000"/>
              <w:left w:val="single" w:sz="4" w:space="0" w:color="000000"/>
              <w:bottom w:val="single" w:sz="4" w:space="0" w:color="000000"/>
              <w:right w:val="single" w:sz="4" w:space="0" w:color="000000"/>
            </w:tcBorders>
          </w:tcPr>
          <w:p w14:paraId="6AF51731" w14:textId="23C041FF" w:rsidR="00B570EA" w:rsidRPr="00FF732D" w:rsidRDefault="00B570EA" w:rsidP="00CF0722">
            <w:pPr>
              <w:spacing w:line="360" w:lineRule="auto"/>
              <w:jc w:val="center"/>
              <w:rPr>
                <w:rFonts w:ascii="Arial" w:hAnsi="Arial" w:cs="Arial"/>
                <w:sz w:val="24"/>
                <w:szCs w:val="24"/>
              </w:rPr>
            </w:pPr>
            <w:r w:rsidRPr="00FF732D">
              <w:rPr>
                <w:rFonts w:ascii="Arial" w:eastAsia="Times New Roman" w:hAnsi="Arial" w:cs="Arial"/>
                <w:b/>
                <w:sz w:val="24"/>
                <w:szCs w:val="24"/>
              </w:rPr>
              <w:t>QTY</w:t>
            </w:r>
          </w:p>
        </w:tc>
      </w:tr>
      <w:tr w:rsidR="00B570EA" w:rsidRPr="00FF732D" w14:paraId="33C00513"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0BB74171"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1.</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10564380"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Brinell Hardness Testing </w:t>
            </w:r>
            <w:proofErr w:type="gramStart"/>
            <w:r w:rsidRPr="00FF732D">
              <w:rPr>
                <w:rFonts w:ascii="Arial" w:eastAsia="Times New Roman" w:hAnsi="Arial" w:cs="Arial"/>
                <w:bCs/>
                <w:sz w:val="24"/>
                <w:szCs w:val="24"/>
              </w:rPr>
              <w:t>Machine</w:t>
            </w:r>
            <w:r w:rsidRPr="00FF732D">
              <w:rPr>
                <w:rFonts w:ascii="Arial" w:eastAsia="Times New Roman" w:hAnsi="Arial" w:cs="Arial"/>
                <w:bCs/>
                <w:sz w:val="24"/>
                <w:szCs w:val="24"/>
                <w:u w:val="single" w:color="000000"/>
              </w:rPr>
              <w:t>(</w:t>
            </w:r>
            <w:proofErr w:type="gramEnd"/>
            <w:r w:rsidRPr="00FF732D">
              <w:rPr>
                <w:rFonts w:ascii="Arial" w:eastAsia="Times New Roman" w:hAnsi="Arial" w:cs="Arial"/>
                <w:bCs/>
                <w:sz w:val="24"/>
                <w:szCs w:val="24"/>
                <w:u w:val="single" w:color="000000"/>
              </w:rPr>
              <w:t>Work size: 200mm x 140mm</w:t>
            </w:r>
            <w:r w:rsidRPr="00FF732D">
              <w:rPr>
                <w:rFonts w:ascii="Arial" w:eastAsia="Times New Roman" w:hAnsi="Arial" w:cs="Arial"/>
                <w:bCs/>
                <w:sz w:val="24"/>
                <w:szCs w:val="24"/>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586848DC"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01-set  </w:t>
            </w:r>
          </w:p>
        </w:tc>
      </w:tr>
      <w:tr w:rsidR="00B570EA" w:rsidRPr="00FF732D" w14:paraId="684BB49D"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688F8BFB"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2.</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65FA1378" w14:textId="77777777" w:rsidR="00B570EA" w:rsidRPr="00FF732D" w:rsidRDefault="00B570EA" w:rsidP="00CF0722">
            <w:pPr>
              <w:spacing w:line="360" w:lineRule="auto"/>
              <w:jc w:val="both"/>
              <w:rPr>
                <w:rFonts w:ascii="Arial" w:hAnsi="Arial" w:cs="Arial"/>
                <w:bCs/>
                <w:sz w:val="24"/>
                <w:szCs w:val="24"/>
              </w:rPr>
            </w:pPr>
            <w:r w:rsidRPr="00FF732D">
              <w:rPr>
                <w:rFonts w:ascii="Arial" w:eastAsia="Times New Roman" w:hAnsi="Arial" w:cs="Arial"/>
                <w:bCs/>
                <w:sz w:val="24"/>
                <w:szCs w:val="24"/>
              </w:rPr>
              <w:t xml:space="preserve">Rockwell Hardness Testing </w:t>
            </w:r>
            <w:proofErr w:type="gramStart"/>
            <w:r w:rsidRPr="00FF732D">
              <w:rPr>
                <w:rFonts w:ascii="Arial" w:eastAsia="Times New Roman" w:hAnsi="Arial" w:cs="Arial"/>
                <w:bCs/>
                <w:sz w:val="24"/>
                <w:szCs w:val="24"/>
              </w:rPr>
              <w:t>Machine</w:t>
            </w:r>
            <w:r w:rsidRPr="00FF732D">
              <w:rPr>
                <w:rFonts w:ascii="Arial" w:eastAsia="Times New Roman" w:hAnsi="Arial" w:cs="Arial"/>
                <w:bCs/>
                <w:sz w:val="24"/>
                <w:szCs w:val="24"/>
                <w:u w:val="single" w:color="000000"/>
              </w:rPr>
              <w:t>(</w:t>
            </w:r>
            <w:proofErr w:type="gramEnd"/>
            <w:r w:rsidRPr="00FF732D">
              <w:rPr>
                <w:rFonts w:ascii="Arial" w:eastAsia="Times New Roman" w:hAnsi="Arial" w:cs="Arial"/>
                <w:bCs/>
                <w:sz w:val="24"/>
                <w:szCs w:val="24"/>
                <w:u w:val="single" w:color="000000"/>
              </w:rPr>
              <w:t>Work size: 200mm x 140mm</w:t>
            </w:r>
            <w:r w:rsidRPr="00FF732D">
              <w:rPr>
                <w:rFonts w:ascii="Arial" w:eastAsia="Times New Roman" w:hAnsi="Arial" w:cs="Arial"/>
                <w:bCs/>
                <w:sz w:val="24"/>
                <w:szCs w:val="24"/>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45C9C307"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01 </w:t>
            </w:r>
          </w:p>
        </w:tc>
      </w:tr>
      <w:tr w:rsidR="00B570EA" w:rsidRPr="00FF732D" w14:paraId="4519EB9C" w14:textId="77777777" w:rsidTr="00CF0722">
        <w:trPr>
          <w:trHeight w:val="322"/>
        </w:trPr>
        <w:tc>
          <w:tcPr>
            <w:tcW w:w="817" w:type="dxa"/>
            <w:tcBorders>
              <w:top w:val="single" w:sz="4" w:space="0" w:color="000000"/>
              <w:left w:val="single" w:sz="4" w:space="0" w:color="000000"/>
              <w:bottom w:val="single" w:sz="4" w:space="0" w:color="000000"/>
              <w:right w:val="single" w:sz="4" w:space="0" w:color="000000"/>
            </w:tcBorders>
          </w:tcPr>
          <w:p w14:paraId="3B5CD968"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3.</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740D339C"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Izod Impact Testing Machine  </w:t>
            </w:r>
          </w:p>
        </w:tc>
        <w:tc>
          <w:tcPr>
            <w:tcW w:w="1467" w:type="dxa"/>
            <w:tcBorders>
              <w:top w:val="single" w:sz="4" w:space="0" w:color="000000"/>
              <w:left w:val="single" w:sz="4" w:space="0" w:color="000000"/>
              <w:bottom w:val="single" w:sz="4" w:space="0" w:color="000000"/>
              <w:right w:val="single" w:sz="4" w:space="0" w:color="000000"/>
            </w:tcBorders>
          </w:tcPr>
          <w:p w14:paraId="3981D6CB"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06B56015"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0E708C8D"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4.</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0ECCBEA3"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Universal Testing Machine  </w:t>
            </w:r>
          </w:p>
        </w:tc>
        <w:tc>
          <w:tcPr>
            <w:tcW w:w="1467" w:type="dxa"/>
            <w:tcBorders>
              <w:top w:val="single" w:sz="4" w:space="0" w:color="000000"/>
              <w:left w:val="single" w:sz="4" w:space="0" w:color="000000"/>
              <w:bottom w:val="single" w:sz="4" w:space="0" w:color="000000"/>
              <w:right w:val="single" w:sz="4" w:space="0" w:color="000000"/>
            </w:tcBorders>
          </w:tcPr>
          <w:p w14:paraId="5FBA3CA5"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4B773653"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7733CCCF"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5.</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19451078"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Heat treatment Furnace  </w:t>
            </w:r>
          </w:p>
        </w:tc>
        <w:tc>
          <w:tcPr>
            <w:tcW w:w="1467" w:type="dxa"/>
            <w:tcBorders>
              <w:top w:val="single" w:sz="4" w:space="0" w:color="000000"/>
              <w:left w:val="single" w:sz="4" w:space="0" w:color="000000"/>
              <w:bottom w:val="single" w:sz="4" w:space="0" w:color="000000"/>
              <w:right w:val="single" w:sz="4" w:space="0" w:color="000000"/>
            </w:tcBorders>
          </w:tcPr>
          <w:p w14:paraId="09959B65"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5D4E9B4D"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376BF6AE"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6.</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43E33399"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Specimen Cutoff Machine  </w:t>
            </w:r>
          </w:p>
        </w:tc>
        <w:tc>
          <w:tcPr>
            <w:tcW w:w="1467" w:type="dxa"/>
            <w:tcBorders>
              <w:top w:val="single" w:sz="4" w:space="0" w:color="000000"/>
              <w:left w:val="single" w:sz="4" w:space="0" w:color="000000"/>
              <w:bottom w:val="single" w:sz="4" w:space="0" w:color="000000"/>
              <w:right w:val="single" w:sz="4" w:space="0" w:color="000000"/>
            </w:tcBorders>
          </w:tcPr>
          <w:p w14:paraId="7E3F4BDF"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01  </w:t>
            </w:r>
          </w:p>
        </w:tc>
      </w:tr>
      <w:tr w:rsidR="00B570EA" w:rsidRPr="00FF732D" w14:paraId="5761FC2B"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2BA8CB64"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7.</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058F7CD2" w14:textId="77777777" w:rsidR="00B570EA" w:rsidRPr="00FF732D" w:rsidRDefault="00B570EA" w:rsidP="00CF0722">
            <w:pPr>
              <w:spacing w:line="360" w:lineRule="auto"/>
              <w:rPr>
                <w:rFonts w:ascii="Arial" w:hAnsi="Arial" w:cs="Arial"/>
                <w:bCs/>
                <w:sz w:val="24"/>
                <w:szCs w:val="24"/>
              </w:rPr>
            </w:pPr>
            <w:proofErr w:type="spellStart"/>
            <w:r w:rsidRPr="00FF732D">
              <w:rPr>
                <w:rFonts w:ascii="Arial" w:eastAsia="Times New Roman" w:hAnsi="Arial" w:cs="Arial"/>
                <w:bCs/>
                <w:sz w:val="24"/>
                <w:szCs w:val="24"/>
              </w:rPr>
              <w:t>Isomet</w:t>
            </w:r>
            <w:proofErr w:type="spellEnd"/>
            <w:r w:rsidRPr="00FF732D">
              <w:rPr>
                <w:rFonts w:ascii="Arial" w:eastAsia="Times New Roman" w:hAnsi="Arial" w:cs="Arial"/>
                <w:bCs/>
                <w:sz w:val="24"/>
                <w:szCs w:val="24"/>
              </w:rPr>
              <w:t xml:space="preserve"> Low speed saw Machine  </w:t>
            </w:r>
          </w:p>
        </w:tc>
        <w:tc>
          <w:tcPr>
            <w:tcW w:w="1467" w:type="dxa"/>
            <w:tcBorders>
              <w:top w:val="single" w:sz="4" w:space="0" w:color="000000"/>
              <w:left w:val="single" w:sz="4" w:space="0" w:color="000000"/>
              <w:bottom w:val="single" w:sz="4" w:space="0" w:color="000000"/>
              <w:right w:val="single" w:sz="4" w:space="0" w:color="000000"/>
            </w:tcBorders>
          </w:tcPr>
          <w:p w14:paraId="6CB42E52"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02 </w:t>
            </w:r>
          </w:p>
        </w:tc>
      </w:tr>
      <w:tr w:rsidR="00B570EA" w:rsidRPr="00FF732D" w14:paraId="620A973F"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6513EB8A"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8.</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483FF8E1" w14:textId="77777777" w:rsidR="00B570EA" w:rsidRPr="00FF732D" w:rsidRDefault="00B570EA" w:rsidP="00CF0722">
            <w:pPr>
              <w:spacing w:line="360" w:lineRule="auto"/>
              <w:rPr>
                <w:rFonts w:ascii="Arial" w:eastAsia="Times New Roman" w:hAnsi="Arial" w:cs="Arial"/>
                <w:bCs/>
                <w:sz w:val="24"/>
                <w:szCs w:val="24"/>
              </w:rPr>
            </w:pPr>
            <w:r w:rsidRPr="00FF732D">
              <w:rPr>
                <w:rFonts w:ascii="Arial" w:eastAsia="Times New Roman" w:hAnsi="Arial" w:cs="Arial"/>
                <w:bCs/>
                <w:sz w:val="24"/>
                <w:szCs w:val="24"/>
              </w:rPr>
              <w:t xml:space="preserve">Specimen Grinding Machine  </w:t>
            </w:r>
          </w:p>
        </w:tc>
        <w:tc>
          <w:tcPr>
            <w:tcW w:w="1467" w:type="dxa"/>
            <w:tcBorders>
              <w:top w:val="single" w:sz="4" w:space="0" w:color="000000"/>
              <w:left w:val="single" w:sz="4" w:space="0" w:color="000000"/>
              <w:bottom w:val="single" w:sz="4" w:space="0" w:color="000000"/>
              <w:right w:val="single" w:sz="4" w:space="0" w:color="000000"/>
            </w:tcBorders>
          </w:tcPr>
          <w:p w14:paraId="593BB138" w14:textId="77777777" w:rsidR="00B570EA" w:rsidRPr="00FF732D" w:rsidRDefault="00B570EA" w:rsidP="00CF0722">
            <w:pPr>
              <w:spacing w:line="360" w:lineRule="auto"/>
              <w:rPr>
                <w:rFonts w:ascii="Arial" w:eastAsia="Times New Roman" w:hAnsi="Arial" w:cs="Arial"/>
                <w:bCs/>
                <w:sz w:val="24"/>
                <w:szCs w:val="24"/>
              </w:rPr>
            </w:pPr>
            <w:r w:rsidRPr="00FF732D">
              <w:rPr>
                <w:rFonts w:ascii="Arial" w:eastAsia="Times New Roman" w:hAnsi="Arial" w:cs="Arial"/>
                <w:bCs/>
                <w:sz w:val="24"/>
                <w:szCs w:val="24"/>
              </w:rPr>
              <w:t>02</w:t>
            </w:r>
          </w:p>
        </w:tc>
      </w:tr>
      <w:tr w:rsidR="00B570EA" w:rsidRPr="00FF732D" w14:paraId="79774B79"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4B5926ED"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9.</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3637202D"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Specimen Polishing Machine  </w:t>
            </w:r>
          </w:p>
        </w:tc>
        <w:tc>
          <w:tcPr>
            <w:tcW w:w="1467" w:type="dxa"/>
            <w:tcBorders>
              <w:top w:val="single" w:sz="4" w:space="0" w:color="000000"/>
              <w:left w:val="single" w:sz="4" w:space="0" w:color="000000"/>
              <w:bottom w:val="single" w:sz="4" w:space="0" w:color="000000"/>
              <w:right w:val="single" w:sz="4" w:space="0" w:color="000000"/>
            </w:tcBorders>
          </w:tcPr>
          <w:p w14:paraId="7BDA1C29"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02 </w:t>
            </w:r>
          </w:p>
        </w:tc>
      </w:tr>
      <w:tr w:rsidR="00B570EA" w:rsidRPr="00FF732D" w14:paraId="5128C445"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70976773"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10.</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7B68A8C6"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Specimen Mount Press </w:t>
            </w:r>
          </w:p>
        </w:tc>
        <w:tc>
          <w:tcPr>
            <w:tcW w:w="1467" w:type="dxa"/>
            <w:tcBorders>
              <w:top w:val="single" w:sz="4" w:space="0" w:color="000000"/>
              <w:left w:val="single" w:sz="4" w:space="0" w:color="000000"/>
              <w:bottom w:val="single" w:sz="4" w:space="0" w:color="000000"/>
              <w:right w:val="single" w:sz="4" w:space="0" w:color="000000"/>
            </w:tcBorders>
          </w:tcPr>
          <w:p w14:paraId="791FB9D3"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01 </w:t>
            </w:r>
          </w:p>
        </w:tc>
      </w:tr>
      <w:tr w:rsidR="00B570EA" w:rsidRPr="00FF732D" w14:paraId="6163B504"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23FE6535"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11.</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717D696F"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Pedestal Grinder </w:t>
            </w:r>
          </w:p>
        </w:tc>
        <w:tc>
          <w:tcPr>
            <w:tcW w:w="1467" w:type="dxa"/>
            <w:tcBorders>
              <w:top w:val="single" w:sz="4" w:space="0" w:color="000000"/>
              <w:left w:val="single" w:sz="4" w:space="0" w:color="000000"/>
              <w:bottom w:val="single" w:sz="4" w:space="0" w:color="000000"/>
              <w:right w:val="single" w:sz="4" w:space="0" w:color="000000"/>
            </w:tcBorders>
          </w:tcPr>
          <w:p w14:paraId="7342B697"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01 </w:t>
            </w:r>
          </w:p>
        </w:tc>
      </w:tr>
      <w:tr w:rsidR="00B570EA" w:rsidRPr="00FF732D" w14:paraId="211DE7B4" w14:textId="77777777" w:rsidTr="00CF0722">
        <w:trPr>
          <w:trHeight w:val="303"/>
        </w:trPr>
        <w:tc>
          <w:tcPr>
            <w:tcW w:w="817" w:type="dxa"/>
            <w:tcBorders>
              <w:top w:val="single" w:sz="4" w:space="0" w:color="000000"/>
              <w:left w:val="single" w:sz="4" w:space="0" w:color="000000"/>
              <w:bottom w:val="single" w:sz="4" w:space="0" w:color="000000"/>
              <w:right w:val="single" w:sz="4" w:space="0" w:color="000000"/>
            </w:tcBorders>
          </w:tcPr>
          <w:p w14:paraId="49244587"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12.</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0F8C152D"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Metallurgical </w:t>
            </w:r>
            <w:proofErr w:type="gramStart"/>
            <w:r w:rsidRPr="00FF732D">
              <w:rPr>
                <w:rFonts w:ascii="Arial" w:eastAsia="Times New Roman" w:hAnsi="Arial" w:cs="Arial"/>
                <w:bCs/>
                <w:sz w:val="24"/>
                <w:szCs w:val="24"/>
              </w:rPr>
              <w:t>Microscope</w:t>
            </w:r>
            <w:r w:rsidRPr="00FF732D">
              <w:rPr>
                <w:rFonts w:ascii="Arial" w:eastAsia="Times New Roman" w:hAnsi="Arial" w:cs="Arial"/>
                <w:bCs/>
                <w:sz w:val="24"/>
                <w:szCs w:val="24"/>
                <w:u w:val="single" w:color="000000"/>
              </w:rPr>
              <w:t>(</w:t>
            </w:r>
            <w:proofErr w:type="gramEnd"/>
            <w:r w:rsidRPr="00FF732D">
              <w:rPr>
                <w:rFonts w:ascii="Arial" w:eastAsia="Times New Roman" w:hAnsi="Arial" w:cs="Arial"/>
                <w:bCs/>
                <w:sz w:val="24"/>
                <w:szCs w:val="24"/>
                <w:u w:val="single" w:color="000000"/>
              </w:rPr>
              <w:t>1000x )</w:t>
            </w:r>
            <w:r w:rsidRPr="00FF732D">
              <w:rPr>
                <w:rFonts w:ascii="Arial" w:eastAsia="Times New Roman" w:hAnsi="Arial" w:cs="Arial"/>
                <w:bCs/>
                <w:sz w:val="24"/>
                <w:szCs w:val="24"/>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0C151D9E"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02 </w:t>
            </w:r>
          </w:p>
        </w:tc>
      </w:tr>
      <w:tr w:rsidR="00B570EA" w:rsidRPr="00FF732D" w14:paraId="1EA0F8E0"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134EABCD"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13.</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4C218EEB"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Torsion Testing machine </w:t>
            </w:r>
          </w:p>
        </w:tc>
        <w:tc>
          <w:tcPr>
            <w:tcW w:w="1467" w:type="dxa"/>
            <w:tcBorders>
              <w:top w:val="single" w:sz="4" w:space="0" w:color="000000"/>
              <w:left w:val="single" w:sz="4" w:space="0" w:color="000000"/>
              <w:bottom w:val="single" w:sz="4" w:space="0" w:color="000000"/>
              <w:right w:val="single" w:sz="4" w:space="0" w:color="000000"/>
            </w:tcBorders>
          </w:tcPr>
          <w:p w14:paraId="3E74B718"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2B89D22A"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20786518"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t>14.</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45CB1AA4"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Fatigue testing machine  </w:t>
            </w:r>
          </w:p>
        </w:tc>
        <w:tc>
          <w:tcPr>
            <w:tcW w:w="1467" w:type="dxa"/>
            <w:tcBorders>
              <w:top w:val="single" w:sz="4" w:space="0" w:color="000000"/>
              <w:left w:val="single" w:sz="4" w:space="0" w:color="000000"/>
              <w:bottom w:val="single" w:sz="4" w:space="0" w:color="000000"/>
              <w:right w:val="single" w:sz="4" w:space="0" w:color="000000"/>
            </w:tcBorders>
          </w:tcPr>
          <w:p w14:paraId="1BC9E603"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40335ED5"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61505D43" w14:textId="77777777" w:rsidR="00B570EA" w:rsidRPr="00FF732D" w:rsidRDefault="00B570EA" w:rsidP="00CF0722">
            <w:pPr>
              <w:spacing w:line="360" w:lineRule="auto"/>
              <w:ind w:left="12"/>
              <w:rPr>
                <w:rFonts w:ascii="Arial" w:hAnsi="Arial" w:cs="Arial"/>
                <w:bCs/>
                <w:sz w:val="24"/>
                <w:szCs w:val="24"/>
              </w:rPr>
            </w:pPr>
            <w:r w:rsidRPr="00FF732D">
              <w:rPr>
                <w:rFonts w:ascii="Arial" w:eastAsia="Times New Roman" w:hAnsi="Arial" w:cs="Arial"/>
                <w:bCs/>
                <w:sz w:val="24"/>
                <w:szCs w:val="24"/>
              </w:rPr>
              <w:lastRenderedPageBreak/>
              <w:t>15.</w:t>
            </w:r>
            <w:r w:rsidRPr="00FF732D">
              <w:rPr>
                <w:rFonts w:ascii="Arial" w:eastAsia="Arial" w:hAnsi="Arial" w:cs="Arial"/>
                <w:bCs/>
                <w:sz w:val="24"/>
                <w:szCs w:val="24"/>
              </w:rPr>
              <w:t xml:space="preserve"> </w:t>
            </w:r>
            <w:r w:rsidRPr="00FF732D">
              <w:rPr>
                <w:rFonts w:ascii="Arial" w:eastAsia="Times New Roman" w:hAnsi="Arial" w:cs="Arial"/>
                <w:bCs/>
                <w:sz w:val="24"/>
                <w:szCs w:val="24"/>
              </w:rPr>
              <w:t xml:space="preserve"> </w:t>
            </w:r>
          </w:p>
        </w:tc>
        <w:tc>
          <w:tcPr>
            <w:tcW w:w="7166" w:type="dxa"/>
            <w:tcBorders>
              <w:top w:val="single" w:sz="4" w:space="0" w:color="000000"/>
              <w:left w:val="single" w:sz="4" w:space="0" w:color="000000"/>
              <w:bottom w:val="single" w:sz="4" w:space="0" w:color="000000"/>
              <w:right w:val="single" w:sz="4" w:space="0" w:color="000000"/>
            </w:tcBorders>
          </w:tcPr>
          <w:p w14:paraId="6316C288"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Quenching Bath </w:t>
            </w:r>
          </w:p>
        </w:tc>
        <w:tc>
          <w:tcPr>
            <w:tcW w:w="1467" w:type="dxa"/>
            <w:tcBorders>
              <w:top w:val="single" w:sz="4" w:space="0" w:color="000000"/>
              <w:left w:val="single" w:sz="4" w:space="0" w:color="000000"/>
              <w:bottom w:val="single" w:sz="4" w:space="0" w:color="000000"/>
              <w:right w:val="single" w:sz="4" w:space="0" w:color="000000"/>
            </w:tcBorders>
          </w:tcPr>
          <w:p w14:paraId="7B31CA86"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7357DE29"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0DC9D771" w14:textId="77777777" w:rsidR="00B570EA" w:rsidRPr="00FF732D" w:rsidRDefault="00B570EA" w:rsidP="00CF0722">
            <w:pPr>
              <w:spacing w:line="360" w:lineRule="auto"/>
              <w:ind w:left="12"/>
              <w:rPr>
                <w:rFonts w:ascii="Arial" w:hAnsi="Arial" w:cs="Arial"/>
                <w:bCs/>
                <w:sz w:val="24"/>
                <w:szCs w:val="24"/>
              </w:rPr>
            </w:pPr>
            <w:r w:rsidRPr="00FF732D">
              <w:rPr>
                <w:rFonts w:ascii="Arial" w:hAnsi="Arial" w:cs="Arial"/>
                <w:bCs/>
                <w:sz w:val="24"/>
                <w:szCs w:val="24"/>
              </w:rPr>
              <w:t>16.</w:t>
            </w:r>
          </w:p>
        </w:tc>
        <w:tc>
          <w:tcPr>
            <w:tcW w:w="7166" w:type="dxa"/>
            <w:tcBorders>
              <w:top w:val="single" w:sz="4" w:space="0" w:color="000000"/>
              <w:left w:val="single" w:sz="4" w:space="0" w:color="000000"/>
              <w:bottom w:val="single" w:sz="4" w:space="0" w:color="000000"/>
              <w:right w:val="single" w:sz="4" w:space="0" w:color="000000"/>
            </w:tcBorders>
          </w:tcPr>
          <w:p w14:paraId="135AB729"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Ultrasonic </w:t>
            </w:r>
            <w:proofErr w:type="gramStart"/>
            <w:r w:rsidRPr="00FF732D">
              <w:rPr>
                <w:rFonts w:ascii="Arial" w:eastAsia="Times New Roman" w:hAnsi="Arial" w:cs="Arial"/>
                <w:bCs/>
                <w:sz w:val="24"/>
                <w:szCs w:val="24"/>
              </w:rPr>
              <w:t>testing  equipment</w:t>
            </w:r>
            <w:proofErr w:type="gramEnd"/>
            <w:r w:rsidRPr="00FF732D">
              <w:rPr>
                <w:rFonts w:ascii="Arial" w:eastAsia="Times New Roman" w:hAnsi="Arial" w:cs="Arial"/>
                <w:bCs/>
                <w:sz w:val="24"/>
                <w:szCs w:val="24"/>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1A3160B6"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6532D730" w14:textId="77777777" w:rsidTr="00CF0722">
        <w:trPr>
          <w:trHeight w:val="302"/>
        </w:trPr>
        <w:tc>
          <w:tcPr>
            <w:tcW w:w="817" w:type="dxa"/>
            <w:tcBorders>
              <w:top w:val="single" w:sz="4" w:space="0" w:color="000000"/>
              <w:left w:val="single" w:sz="4" w:space="0" w:color="000000"/>
              <w:bottom w:val="single" w:sz="4" w:space="0" w:color="000000"/>
              <w:right w:val="single" w:sz="4" w:space="0" w:color="000000"/>
            </w:tcBorders>
          </w:tcPr>
          <w:p w14:paraId="0CF2C601" w14:textId="77777777" w:rsidR="00B570EA" w:rsidRPr="00FF732D" w:rsidRDefault="00B570EA" w:rsidP="00CF0722">
            <w:pPr>
              <w:spacing w:line="360" w:lineRule="auto"/>
              <w:ind w:left="12"/>
              <w:rPr>
                <w:rFonts w:ascii="Arial" w:hAnsi="Arial" w:cs="Arial"/>
                <w:bCs/>
                <w:sz w:val="24"/>
                <w:szCs w:val="24"/>
              </w:rPr>
            </w:pPr>
            <w:r w:rsidRPr="00FF732D">
              <w:rPr>
                <w:rFonts w:ascii="Arial" w:hAnsi="Arial" w:cs="Arial"/>
                <w:bCs/>
                <w:sz w:val="24"/>
                <w:szCs w:val="24"/>
              </w:rPr>
              <w:t>17.</w:t>
            </w:r>
          </w:p>
        </w:tc>
        <w:tc>
          <w:tcPr>
            <w:tcW w:w="7166" w:type="dxa"/>
            <w:tcBorders>
              <w:top w:val="single" w:sz="4" w:space="0" w:color="000000"/>
              <w:left w:val="single" w:sz="4" w:space="0" w:color="000000"/>
              <w:bottom w:val="single" w:sz="4" w:space="0" w:color="000000"/>
              <w:right w:val="single" w:sz="4" w:space="0" w:color="000000"/>
            </w:tcBorders>
          </w:tcPr>
          <w:p w14:paraId="58A2D89F" w14:textId="77777777" w:rsidR="00B570EA" w:rsidRPr="00FF732D" w:rsidRDefault="00B570EA" w:rsidP="00CF0722">
            <w:pPr>
              <w:spacing w:line="360" w:lineRule="auto"/>
              <w:rPr>
                <w:rFonts w:ascii="Arial" w:eastAsia="Times New Roman" w:hAnsi="Arial" w:cs="Arial"/>
                <w:bCs/>
                <w:sz w:val="24"/>
                <w:szCs w:val="24"/>
              </w:rPr>
            </w:pPr>
            <w:r w:rsidRPr="00FF732D">
              <w:rPr>
                <w:rFonts w:ascii="Arial" w:eastAsia="Times New Roman" w:hAnsi="Arial" w:cs="Arial"/>
                <w:bCs/>
                <w:sz w:val="24"/>
                <w:szCs w:val="24"/>
              </w:rPr>
              <w:t xml:space="preserve">Chemical for Die penetrant Test </w:t>
            </w:r>
          </w:p>
        </w:tc>
        <w:tc>
          <w:tcPr>
            <w:tcW w:w="1467" w:type="dxa"/>
            <w:tcBorders>
              <w:top w:val="single" w:sz="4" w:space="0" w:color="000000"/>
              <w:left w:val="single" w:sz="4" w:space="0" w:color="000000"/>
              <w:bottom w:val="single" w:sz="4" w:space="0" w:color="000000"/>
              <w:right w:val="single" w:sz="4" w:space="0" w:color="000000"/>
            </w:tcBorders>
          </w:tcPr>
          <w:p w14:paraId="7A5D37CE" w14:textId="77777777" w:rsidR="00B570EA" w:rsidRPr="00FF732D" w:rsidRDefault="00B570EA" w:rsidP="00CF0722">
            <w:pPr>
              <w:spacing w:line="360" w:lineRule="auto"/>
              <w:rPr>
                <w:rFonts w:ascii="Arial" w:eastAsia="Times New Roman" w:hAnsi="Arial" w:cs="Arial"/>
                <w:bCs/>
                <w:sz w:val="24"/>
                <w:szCs w:val="24"/>
              </w:rPr>
            </w:pPr>
            <w:r w:rsidRPr="00FF732D">
              <w:rPr>
                <w:rFonts w:ascii="Arial" w:eastAsia="Times New Roman" w:hAnsi="Arial" w:cs="Arial"/>
                <w:bCs/>
                <w:sz w:val="24"/>
                <w:szCs w:val="24"/>
              </w:rPr>
              <w:t>1</w:t>
            </w:r>
          </w:p>
        </w:tc>
      </w:tr>
      <w:tr w:rsidR="00B570EA" w:rsidRPr="00FF732D" w14:paraId="723EAF0A" w14:textId="77777777" w:rsidTr="00CF0722">
        <w:trPr>
          <w:trHeight w:val="305"/>
        </w:trPr>
        <w:tc>
          <w:tcPr>
            <w:tcW w:w="817" w:type="dxa"/>
            <w:tcBorders>
              <w:top w:val="single" w:sz="4" w:space="0" w:color="000000"/>
              <w:left w:val="single" w:sz="4" w:space="0" w:color="000000"/>
              <w:bottom w:val="single" w:sz="4" w:space="0" w:color="000000"/>
              <w:right w:val="single" w:sz="4" w:space="0" w:color="000000"/>
            </w:tcBorders>
          </w:tcPr>
          <w:p w14:paraId="6A76484B" w14:textId="77777777" w:rsidR="00B570EA" w:rsidRPr="00FF732D" w:rsidRDefault="00B570EA" w:rsidP="00CF0722">
            <w:pPr>
              <w:spacing w:line="360" w:lineRule="auto"/>
              <w:ind w:left="12"/>
              <w:rPr>
                <w:rFonts w:ascii="Arial" w:hAnsi="Arial" w:cs="Arial"/>
                <w:bCs/>
                <w:sz w:val="24"/>
                <w:szCs w:val="24"/>
              </w:rPr>
            </w:pPr>
            <w:r w:rsidRPr="00FF732D">
              <w:rPr>
                <w:rFonts w:ascii="Arial" w:hAnsi="Arial" w:cs="Arial"/>
                <w:bCs/>
                <w:sz w:val="24"/>
                <w:szCs w:val="24"/>
              </w:rPr>
              <w:t>18.</w:t>
            </w:r>
          </w:p>
        </w:tc>
        <w:tc>
          <w:tcPr>
            <w:tcW w:w="7166" w:type="dxa"/>
            <w:tcBorders>
              <w:top w:val="single" w:sz="4" w:space="0" w:color="000000"/>
              <w:left w:val="single" w:sz="4" w:space="0" w:color="000000"/>
              <w:bottom w:val="single" w:sz="4" w:space="0" w:color="000000"/>
              <w:right w:val="single" w:sz="4" w:space="0" w:color="000000"/>
            </w:tcBorders>
          </w:tcPr>
          <w:p w14:paraId="56C048C0"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Magnetic particle testing equipment </w:t>
            </w:r>
          </w:p>
        </w:tc>
        <w:tc>
          <w:tcPr>
            <w:tcW w:w="1467" w:type="dxa"/>
            <w:tcBorders>
              <w:top w:val="single" w:sz="4" w:space="0" w:color="000000"/>
              <w:left w:val="single" w:sz="4" w:space="0" w:color="000000"/>
              <w:bottom w:val="single" w:sz="4" w:space="0" w:color="000000"/>
              <w:right w:val="single" w:sz="4" w:space="0" w:color="000000"/>
            </w:tcBorders>
          </w:tcPr>
          <w:p w14:paraId="29B3CFFC" w14:textId="77777777" w:rsidR="00B570EA" w:rsidRPr="00FF732D" w:rsidRDefault="00B570EA" w:rsidP="00CF0722">
            <w:pPr>
              <w:spacing w:line="360" w:lineRule="auto"/>
              <w:rPr>
                <w:rFonts w:ascii="Arial" w:hAnsi="Arial" w:cs="Arial"/>
                <w:bCs/>
                <w:sz w:val="24"/>
                <w:szCs w:val="24"/>
              </w:rPr>
            </w:pPr>
            <w:r w:rsidRPr="00FF732D">
              <w:rPr>
                <w:rFonts w:ascii="Arial" w:eastAsia="Times New Roman" w:hAnsi="Arial" w:cs="Arial"/>
                <w:bCs/>
                <w:sz w:val="24"/>
                <w:szCs w:val="24"/>
              </w:rPr>
              <w:t xml:space="preserve">1  </w:t>
            </w:r>
          </w:p>
        </w:tc>
      </w:tr>
      <w:tr w:rsidR="00B570EA" w:rsidRPr="00FF732D" w14:paraId="1A044F36" w14:textId="77777777" w:rsidTr="00CF0722">
        <w:trPr>
          <w:trHeight w:val="305"/>
        </w:trPr>
        <w:tc>
          <w:tcPr>
            <w:tcW w:w="817" w:type="dxa"/>
            <w:tcBorders>
              <w:top w:val="single" w:sz="4" w:space="0" w:color="000000"/>
              <w:left w:val="single" w:sz="4" w:space="0" w:color="000000"/>
              <w:bottom w:val="single" w:sz="4" w:space="0" w:color="000000"/>
              <w:right w:val="single" w:sz="4" w:space="0" w:color="000000"/>
            </w:tcBorders>
          </w:tcPr>
          <w:p w14:paraId="69CE112F" w14:textId="77777777" w:rsidR="00B570EA" w:rsidRPr="00FF732D" w:rsidRDefault="00B570EA" w:rsidP="00CF0722">
            <w:pPr>
              <w:spacing w:line="360" w:lineRule="auto"/>
              <w:ind w:left="12"/>
              <w:rPr>
                <w:rFonts w:ascii="Arial" w:hAnsi="Arial" w:cs="Arial"/>
                <w:bCs/>
                <w:sz w:val="24"/>
                <w:szCs w:val="24"/>
              </w:rPr>
            </w:pPr>
            <w:r w:rsidRPr="00FF732D">
              <w:rPr>
                <w:rFonts w:ascii="Arial" w:hAnsi="Arial" w:cs="Arial"/>
                <w:bCs/>
                <w:sz w:val="24"/>
                <w:szCs w:val="24"/>
              </w:rPr>
              <w:t>19.</w:t>
            </w:r>
          </w:p>
        </w:tc>
        <w:tc>
          <w:tcPr>
            <w:tcW w:w="7166" w:type="dxa"/>
            <w:tcBorders>
              <w:top w:val="single" w:sz="4" w:space="0" w:color="000000"/>
              <w:left w:val="single" w:sz="4" w:space="0" w:color="000000"/>
              <w:bottom w:val="single" w:sz="4" w:space="0" w:color="000000"/>
              <w:right w:val="single" w:sz="4" w:space="0" w:color="000000"/>
            </w:tcBorders>
          </w:tcPr>
          <w:p w14:paraId="21763056" w14:textId="77777777" w:rsidR="00B570EA" w:rsidRPr="00FF732D" w:rsidRDefault="00B570EA" w:rsidP="00CF0722">
            <w:pPr>
              <w:spacing w:line="360" w:lineRule="auto"/>
              <w:rPr>
                <w:rFonts w:ascii="Arial" w:eastAsia="Times New Roman" w:hAnsi="Arial" w:cs="Arial"/>
                <w:bCs/>
                <w:sz w:val="24"/>
                <w:szCs w:val="24"/>
              </w:rPr>
            </w:pPr>
            <w:r w:rsidRPr="00FF732D">
              <w:rPr>
                <w:rFonts w:ascii="Arial" w:eastAsia="Times New Roman" w:hAnsi="Arial" w:cs="Arial"/>
                <w:bCs/>
                <w:sz w:val="24"/>
                <w:szCs w:val="24"/>
              </w:rPr>
              <w:t xml:space="preserve">X-Ray Machine for Radio Graphic Test </w:t>
            </w:r>
          </w:p>
        </w:tc>
        <w:tc>
          <w:tcPr>
            <w:tcW w:w="1467" w:type="dxa"/>
            <w:tcBorders>
              <w:top w:val="single" w:sz="4" w:space="0" w:color="000000"/>
              <w:left w:val="single" w:sz="4" w:space="0" w:color="000000"/>
              <w:bottom w:val="single" w:sz="4" w:space="0" w:color="000000"/>
              <w:right w:val="single" w:sz="4" w:space="0" w:color="000000"/>
            </w:tcBorders>
          </w:tcPr>
          <w:p w14:paraId="4E291B2C" w14:textId="77777777" w:rsidR="00B570EA" w:rsidRPr="00FF732D" w:rsidRDefault="00B570EA" w:rsidP="00CF0722">
            <w:pPr>
              <w:spacing w:line="360" w:lineRule="auto"/>
              <w:rPr>
                <w:rFonts w:ascii="Arial" w:eastAsia="Times New Roman" w:hAnsi="Arial" w:cs="Arial"/>
                <w:bCs/>
                <w:sz w:val="24"/>
                <w:szCs w:val="24"/>
              </w:rPr>
            </w:pPr>
            <w:r w:rsidRPr="00FF732D">
              <w:rPr>
                <w:rFonts w:ascii="Arial" w:eastAsia="Times New Roman" w:hAnsi="Arial" w:cs="Arial"/>
                <w:bCs/>
                <w:sz w:val="24"/>
                <w:szCs w:val="24"/>
              </w:rPr>
              <w:t>1</w:t>
            </w:r>
          </w:p>
        </w:tc>
      </w:tr>
    </w:tbl>
    <w:p w14:paraId="325F977F" w14:textId="77777777" w:rsidR="00B570EA" w:rsidRPr="00FF732D" w:rsidRDefault="00B570EA" w:rsidP="005B2450">
      <w:pPr>
        <w:spacing w:line="360" w:lineRule="auto"/>
        <w:ind w:left="2"/>
        <w:rPr>
          <w:rFonts w:ascii="Arial" w:eastAsia="Times New Roman" w:hAnsi="Arial" w:cs="Arial"/>
          <w:sz w:val="24"/>
          <w:szCs w:val="24"/>
        </w:rPr>
      </w:pPr>
    </w:p>
    <w:p w14:paraId="1843A48D" w14:textId="2D0AC231" w:rsidR="00B570EA" w:rsidRPr="00FF732D" w:rsidRDefault="00BE21A0" w:rsidP="005F6422">
      <w:pPr>
        <w:pStyle w:val="Heading1"/>
        <w:numPr>
          <w:ilvl w:val="1"/>
          <w:numId w:val="184"/>
        </w:numPr>
        <w:spacing w:before="0" w:after="0"/>
        <w:ind w:left="450" w:right="180" w:hanging="450"/>
        <w:rPr>
          <w:rFonts w:ascii="Arial" w:hAnsi="Arial" w:cs="Arial"/>
          <w:sz w:val="24"/>
          <w:szCs w:val="24"/>
        </w:rPr>
      </w:pPr>
      <w:bookmarkStart w:id="100" w:name="_Toc174290584"/>
      <w:bookmarkStart w:id="101" w:name="_Toc177578161"/>
      <w:r w:rsidRPr="00FF732D">
        <w:rPr>
          <w:rFonts w:ascii="Arial" w:hAnsi="Arial" w:cs="Arial"/>
          <w:sz w:val="24"/>
          <w:szCs w:val="24"/>
        </w:rPr>
        <w:t>MOLD</w:t>
      </w:r>
      <w:r w:rsidR="00B570EA" w:rsidRPr="00FF732D">
        <w:rPr>
          <w:rFonts w:ascii="Arial" w:hAnsi="Arial" w:cs="Arial"/>
          <w:sz w:val="24"/>
          <w:szCs w:val="24"/>
        </w:rPr>
        <w:t xml:space="preserve"> DESIGN – I</w:t>
      </w:r>
      <w:bookmarkEnd w:id="100"/>
      <w:bookmarkEnd w:id="101"/>
      <w:r w:rsidR="00B570EA" w:rsidRPr="00FF732D">
        <w:rPr>
          <w:rFonts w:ascii="Arial" w:hAnsi="Arial" w:cs="Arial"/>
          <w:sz w:val="24"/>
          <w:szCs w:val="24"/>
        </w:rPr>
        <w:t xml:space="preserve"> </w:t>
      </w:r>
    </w:p>
    <w:p w14:paraId="5863A6CE" w14:textId="77777777" w:rsidR="00B570EA" w:rsidRPr="00FF732D" w:rsidRDefault="00B570EA" w:rsidP="003F3E45">
      <w:pPr>
        <w:spacing w:line="360" w:lineRule="auto"/>
        <w:ind w:left="10" w:hanging="10"/>
        <w:rPr>
          <w:rFonts w:ascii="Arial" w:hAnsi="Arial" w:cs="Arial"/>
          <w:bCs/>
          <w:sz w:val="24"/>
          <w:szCs w:val="24"/>
        </w:rPr>
      </w:pPr>
      <w:r w:rsidRPr="000C04BD">
        <w:rPr>
          <w:rFonts w:ascii="Arial" w:eastAsia="Times New Roman" w:hAnsi="Arial" w:cs="Arial"/>
          <w:bCs/>
          <w:sz w:val="24"/>
          <w:szCs w:val="24"/>
        </w:rPr>
        <w:t>List of Lab Equipment for 50 Students</w:t>
      </w:r>
    </w:p>
    <w:tbl>
      <w:tblPr>
        <w:tblStyle w:val="TableGrid0"/>
        <w:tblW w:w="9451" w:type="dxa"/>
        <w:tblInd w:w="-96" w:type="dxa"/>
        <w:tblCellMar>
          <w:top w:w="7" w:type="dxa"/>
          <w:left w:w="108" w:type="dxa"/>
          <w:right w:w="60" w:type="dxa"/>
        </w:tblCellMar>
        <w:tblLook w:val="04A0" w:firstRow="1" w:lastRow="0" w:firstColumn="1" w:lastColumn="0" w:noHBand="0" w:noVBand="1"/>
      </w:tblPr>
      <w:tblGrid>
        <w:gridCol w:w="1044"/>
        <w:gridCol w:w="6697"/>
        <w:gridCol w:w="1710"/>
      </w:tblGrid>
      <w:tr w:rsidR="00B570EA" w:rsidRPr="00FF732D" w14:paraId="39ECEEA6" w14:textId="77777777" w:rsidTr="006A6F4E">
        <w:trPr>
          <w:trHeight w:val="286"/>
        </w:trPr>
        <w:tc>
          <w:tcPr>
            <w:tcW w:w="1044" w:type="dxa"/>
            <w:tcBorders>
              <w:top w:val="single" w:sz="4" w:space="0" w:color="000000"/>
              <w:left w:val="single" w:sz="4" w:space="0" w:color="000000"/>
              <w:bottom w:val="single" w:sz="4" w:space="0" w:color="000000"/>
              <w:right w:val="single" w:sz="4" w:space="0" w:color="000000"/>
            </w:tcBorders>
          </w:tcPr>
          <w:p w14:paraId="4C1ACA61" w14:textId="47C3F9F8" w:rsidR="00B570EA" w:rsidRPr="00FF732D" w:rsidRDefault="00B570EA" w:rsidP="006A6F4E">
            <w:pPr>
              <w:spacing w:line="360" w:lineRule="auto"/>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3AD2B6D8" w14:textId="44596A8C" w:rsidR="00B570EA" w:rsidRPr="00FF732D" w:rsidRDefault="00B570EA" w:rsidP="006A6F4E">
            <w:pPr>
              <w:spacing w:line="360" w:lineRule="auto"/>
              <w:ind w:right="56"/>
              <w:jc w:val="center"/>
              <w:rPr>
                <w:rFonts w:ascii="Arial" w:hAnsi="Arial" w:cs="Arial"/>
                <w:sz w:val="24"/>
                <w:szCs w:val="24"/>
              </w:rPr>
            </w:pPr>
            <w:r w:rsidRPr="00FF732D">
              <w:rPr>
                <w:rFonts w:ascii="Arial" w:eastAsia="Times New Roman" w:hAnsi="Arial" w:cs="Arial"/>
                <w:b/>
                <w:sz w:val="24"/>
                <w:szCs w:val="24"/>
              </w:rPr>
              <w:t>Name of Item with Brief specifications</w:t>
            </w:r>
          </w:p>
        </w:tc>
        <w:tc>
          <w:tcPr>
            <w:tcW w:w="1710" w:type="dxa"/>
            <w:tcBorders>
              <w:top w:val="single" w:sz="4" w:space="0" w:color="000000"/>
              <w:left w:val="single" w:sz="4" w:space="0" w:color="000000"/>
              <w:bottom w:val="single" w:sz="4" w:space="0" w:color="000000"/>
              <w:right w:val="single" w:sz="4" w:space="0" w:color="000000"/>
            </w:tcBorders>
          </w:tcPr>
          <w:p w14:paraId="40BD5183" w14:textId="35595354" w:rsidR="00B570EA" w:rsidRPr="00FF732D" w:rsidRDefault="00B570EA" w:rsidP="006A6F4E">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B570EA" w:rsidRPr="00FF732D" w14:paraId="77282620" w14:textId="77777777" w:rsidTr="006A6F4E">
        <w:trPr>
          <w:trHeight w:val="310"/>
        </w:trPr>
        <w:tc>
          <w:tcPr>
            <w:tcW w:w="1044" w:type="dxa"/>
            <w:tcBorders>
              <w:top w:val="single" w:sz="4" w:space="0" w:color="000000"/>
              <w:left w:val="single" w:sz="4" w:space="0" w:color="000000"/>
              <w:bottom w:val="single" w:sz="4" w:space="0" w:color="000000"/>
              <w:right w:val="single" w:sz="4" w:space="0" w:color="000000"/>
            </w:tcBorders>
          </w:tcPr>
          <w:p w14:paraId="518C2AE6"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0956962B" w14:textId="77777777" w:rsidR="00B570EA" w:rsidRPr="00FF732D" w:rsidRDefault="00B570EA" w:rsidP="005B2450">
            <w:pPr>
              <w:spacing w:line="360" w:lineRule="auto"/>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710" w:type="dxa"/>
            <w:tcBorders>
              <w:top w:val="single" w:sz="4" w:space="0" w:color="000000"/>
              <w:left w:val="single" w:sz="4" w:space="0" w:color="000000"/>
              <w:bottom w:val="single" w:sz="4" w:space="0" w:color="000000"/>
              <w:right w:val="single" w:sz="4" w:space="0" w:color="000000"/>
            </w:tcBorders>
          </w:tcPr>
          <w:p w14:paraId="59CBB694"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34C8ACB7" w14:textId="77777777" w:rsidTr="006A6F4E">
        <w:trPr>
          <w:trHeight w:val="310"/>
        </w:trPr>
        <w:tc>
          <w:tcPr>
            <w:tcW w:w="1044" w:type="dxa"/>
            <w:tcBorders>
              <w:top w:val="single" w:sz="4" w:space="0" w:color="000000"/>
              <w:left w:val="single" w:sz="4" w:space="0" w:color="000000"/>
              <w:bottom w:val="single" w:sz="4" w:space="0" w:color="000000"/>
              <w:right w:val="single" w:sz="4" w:space="0" w:color="000000"/>
            </w:tcBorders>
          </w:tcPr>
          <w:p w14:paraId="5A4B9C13"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1AF67E3" w14:textId="77777777" w:rsidR="00B570EA" w:rsidRPr="00FF732D" w:rsidRDefault="00B570EA" w:rsidP="005B245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613120EA"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3B873BA5" w14:textId="77777777" w:rsidTr="006A6F4E">
        <w:trPr>
          <w:trHeight w:val="310"/>
        </w:trPr>
        <w:tc>
          <w:tcPr>
            <w:tcW w:w="1044" w:type="dxa"/>
            <w:tcBorders>
              <w:top w:val="single" w:sz="4" w:space="0" w:color="000000"/>
              <w:left w:val="single" w:sz="4" w:space="0" w:color="000000"/>
              <w:bottom w:val="single" w:sz="4" w:space="0" w:color="000000"/>
              <w:right w:val="single" w:sz="4" w:space="0" w:color="000000"/>
            </w:tcBorders>
          </w:tcPr>
          <w:p w14:paraId="1196BE0D"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F05BCD5" w14:textId="77777777" w:rsidR="00B570EA" w:rsidRPr="00FF732D" w:rsidRDefault="00B570EA" w:rsidP="005B245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7A2A157C"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69143BB7" w14:textId="77777777" w:rsidTr="006A6F4E">
        <w:trPr>
          <w:trHeight w:val="310"/>
        </w:trPr>
        <w:tc>
          <w:tcPr>
            <w:tcW w:w="1044" w:type="dxa"/>
            <w:tcBorders>
              <w:top w:val="single" w:sz="4" w:space="0" w:color="000000"/>
              <w:left w:val="single" w:sz="4" w:space="0" w:color="000000"/>
              <w:bottom w:val="single" w:sz="4" w:space="0" w:color="000000"/>
              <w:right w:val="single" w:sz="4" w:space="0" w:color="000000"/>
            </w:tcBorders>
          </w:tcPr>
          <w:p w14:paraId="4E07FDAF"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39C0D20"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710" w:type="dxa"/>
            <w:tcBorders>
              <w:top w:val="single" w:sz="4" w:space="0" w:color="000000"/>
              <w:left w:val="single" w:sz="4" w:space="0" w:color="000000"/>
              <w:bottom w:val="single" w:sz="4" w:space="0" w:color="000000"/>
              <w:right w:val="single" w:sz="4" w:space="0" w:color="000000"/>
            </w:tcBorders>
          </w:tcPr>
          <w:p w14:paraId="34B04357"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B570EA" w:rsidRPr="00FF732D" w14:paraId="354A311E" w14:textId="77777777" w:rsidTr="006A6F4E">
        <w:trPr>
          <w:trHeight w:val="310"/>
        </w:trPr>
        <w:tc>
          <w:tcPr>
            <w:tcW w:w="1044" w:type="dxa"/>
            <w:tcBorders>
              <w:top w:val="single" w:sz="4" w:space="0" w:color="000000"/>
              <w:left w:val="single" w:sz="4" w:space="0" w:color="000000"/>
              <w:bottom w:val="single" w:sz="4" w:space="0" w:color="000000"/>
              <w:right w:val="single" w:sz="4" w:space="0" w:color="000000"/>
            </w:tcBorders>
          </w:tcPr>
          <w:p w14:paraId="4843D6E3"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D97A285"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Microsoft Windows 11 for 51 seats /Computers</w:t>
            </w:r>
          </w:p>
        </w:tc>
        <w:tc>
          <w:tcPr>
            <w:tcW w:w="1710" w:type="dxa"/>
            <w:tcBorders>
              <w:top w:val="single" w:sz="4" w:space="0" w:color="000000"/>
              <w:left w:val="single" w:sz="4" w:space="0" w:color="000000"/>
              <w:bottom w:val="single" w:sz="4" w:space="0" w:color="000000"/>
              <w:right w:val="single" w:sz="4" w:space="0" w:color="000000"/>
            </w:tcBorders>
          </w:tcPr>
          <w:p w14:paraId="6D42C345"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B570EA" w:rsidRPr="00FF732D" w14:paraId="5CCE2041" w14:textId="77777777" w:rsidTr="006A6F4E">
        <w:trPr>
          <w:trHeight w:val="310"/>
        </w:trPr>
        <w:tc>
          <w:tcPr>
            <w:tcW w:w="1044" w:type="dxa"/>
            <w:tcBorders>
              <w:top w:val="single" w:sz="4" w:space="0" w:color="000000"/>
              <w:left w:val="single" w:sz="4" w:space="0" w:color="000000"/>
              <w:bottom w:val="single" w:sz="4" w:space="0" w:color="000000"/>
              <w:right w:val="single" w:sz="4" w:space="0" w:color="000000"/>
            </w:tcBorders>
          </w:tcPr>
          <w:p w14:paraId="7A4B19E5"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E2D69C4"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 xml:space="preserve">Printer </w:t>
            </w:r>
          </w:p>
        </w:tc>
        <w:tc>
          <w:tcPr>
            <w:tcW w:w="1710" w:type="dxa"/>
            <w:tcBorders>
              <w:top w:val="single" w:sz="4" w:space="0" w:color="000000"/>
              <w:left w:val="single" w:sz="4" w:space="0" w:color="000000"/>
              <w:bottom w:val="single" w:sz="4" w:space="0" w:color="000000"/>
              <w:right w:val="single" w:sz="4" w:space="0" w:color="000000"/>
            </w:tcBorders>
          </w:tcPr>
          <w:p w14:paraId="1F3F5C8C"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B570EA" w:rsidRPr="00FF732D" w14:paraId="6292DF0F" w14:textId="77777777" w:rsidTr="006A6F4E">
        <w:trPr>
          <w:trHeight w:val="286"/>
        </w:trPr>
        <w:tc>
          <w:tcPr>
            <w:tcW w:w="1044" w:type="dxa"/>
            <w:tcBorders>
              <w:top w:val="single" w:sz="4" w:space="0" w:color="000000"/>
              <w:left w:val="single" w:sz="4" w:space="0" w:color="000000"/>
              <w:bottom w:val="single" w:sz="4" w:space="0" w:color="000000"/>
              <w:right w:val="single" w:sz="4" w:space="0" w:color="000000"/>
            </w:tcBorders>
          </w:tcPr>
          <w:p w14:paraId="6AB83CB2" w14:textId="77777777" w:rsidR="00B570EA" w:rsidRPr="00FF732D" w:rsidRDefault="00B570EA" w:rsidP="005B2450">
            <w:pPr>
              <w:spacing w:line="360" w:lineRule="auto"/>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38FD65C3" w14:textId="77777777" w:rsidR="00B570EA" w:rsidRPr="00FF732D" w:rsidRDefault="00B570EA" w:rsidP="005B2450">
            <w:pPr>
              <w:spacing w:line="360" w:lineRule="auto"/>
              <w:rPr>
                <w:rFonts w:ascii="Arial" w:hAnsi="Arial" w:cs="Arial"/>
                <w:bCs/>
                <w:sz w:val="24"/>
                <w:szCs w:val="24"/>
              </w:rPr>
            </w:pPr>
            <w:r w:rsidRPr="00FF732D">
              <w:rPr>
                <w:rFonts w:ascii="Arial" w:eastAsia="Times New Roman" w:hAnsi="Arial" w:cs="Arial"/>
                <w:bCs/>
                <w:sz w:val="24"/>
                <w:szCs w:val="24"/>
              </w:rPr>
              <w:t xml:space="preserve">Scanner  </w:t>
            </w:r>
          </w:p>
        </w:tc>
        <w:tc>
          <w:tcPr>
            <w:tcW w:w="1710" w:type="dxa"/>
            <w:tcBorders>
              <w:top w:val="single" w:sz="4" w:space="0" w:color="000000"/>
              <w:left w:val="single" w:sz="4" w:space="0" w:color="000000"/>
              <w:bottom w:val="single" w:sz="4" w:space="0" w:color="000000"/>
              <w:right w:val="single" w:sz="4" w:space="0" w:color="000000"/>
            </w:tcBorders>
          </w:tcPr>
          <w:p w14:paraId="6C35AF4C" w14:textId="77777777" w:rsidR="00B570EA" w:rsidRPr="00FF732D" w:rsidRDefault="00B570EA" w:rsidP="005B245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B570EA" w:rsidRPr="00FF732D" w14:paraId="4F0B6EF2" w14:textId="77777777" w:rsidTr="006A6F4E">
        <w:trPr>
          <w:trHeight w:val="286"/>
        </w:trPr>
        <w:tc>
          <w:tcPr>
            <w:tcW w:w="1044" w:type="dxa"/>
            <w:tcBorders>
              <w:top w:val="single" w:sz="4" w:space="0" w:color="000000"/>
              <w:left w:val="single" w:sz="4" w:space="0" w:color="000000"/>
              <w:bottom w:val="single" w:sz="4" w:space="0" w:color="000000"/>
              <w:right w:val="single" w:sz="4" w:space="0" w:color="000000"/>
            </w:tcBorders>
          </w:tcPr>
          <w:p w14:paraId="37842462" w14:textId="77777777" w:rsidR="00B570EA" w:rsidRPr="00FF732D" w:rsidRDefault="00B570EA" w:rsidP="005B245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63748696" w14:textId="77777777" w:rsidR="00B570EA" w:rsidRPr="00FF732D" w:rsidRDefault="00B570EA" w:rsidP="005B245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710" w:type="dxa"/>
            <w:tcBorders>
              <w:top w:val="single" w:sz="4" w:space="0" w:color="000000"/>
              <w:left w:val="single" w:sz="4" w:space="0" w:color="000000"/>
              <w:bottom w:val="single" w:sz="4" w:space="0" w:color="000000"/>
              <w:right w:val="single" w:sz="4" w:space="0" w:color="000000"/>
            </w:tcBorders>
          </w:tcPr>
          <w:p w14:paraId="085C112C" w14:textId="77777777" w:rsidR="00B570EA" w:rsidRPr="00FF732D" w:rsidRDefault="00B570EA" w:rsidP="005B2450">
            <w:pPr>
              <w:spacing w:line="360" w:lineRule="auto"/>
              <w:ind w:left="2"/>
              <w:jc w:val="center"/>
              <w:rPr>
                <w:rFonts w:ascii="Arial" w:hAnsi="Arial" w:cs="Arial"/>
                <w:sz w:val="24"/>
                <w:szCs w:val="24"/>
              </w:rPr>
            </w:pPr>
            <w:r w:rsidRPr="00FF732D">
              <w:rPr>
                <w:rFonts w:ascii="Arial" w:hAnsi="Arial" w:cs="Arial"/>
                <w:sz w:val="24"/>
                <w:szCs w:val="24"/>
              </w:rPr>
              <w:t>01</w:t>
            </w:r>
          </w:p>
        </w:tc>
      </w:tr>
      <w:tr w:rsidR="00B570EA" w:rsidRPr="00FF732D" w14:paraId="561E492C" w14:textId="77777777" w:rsidTr="006A6F4E">
        <w:trPr>
          <w:trHeight w:val="286"/>
        </w:trPr>
        <w:tc>
          <w:tcPr>
            <w:tcW w:w="1044" w:type="dxa"/>
            <w:tcBorders>
              <w:top w:val="single" w:sz="4" w:space="0" w:color="000000"/>
              <w:left w:val="single" w:sz="4" w:space="0" w:color="000000"/>
              <w:bottom w:val="single" w:sz="4" w:space="0" w:color="000000"/>
              <w:right w:val="single" w:sz="4" w:space="0" w:color="000000"/>
            </w:tcBorders>
          </w:tcPr>
          <w:p w14:paraId="04AC08F8" w14:textId="77777777" w:rsidR="00B570EA" w:rsidRPr="00FF732D" w:rsidRDefault="00B570EA" w:rsidP="005B245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56E0B768" w14:textId="77777777" w:rsidR="00B570EA" w:rsidRPr="00FF732D" w:rsidRDefault="00B570EA" w:rsidP="005B245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41  seats</w:t>
            </w:r>
            <w:proofErr w:type="gramEnd"/>
            <w:r w:rsidRPr="00FF732D">
              <w:rPr>
                <w:rFonts w:ascii="Arial" w:eastAsia="Times New Roman" w:hAnsi="Arial" w:cs="Arial"/>
                <w:bCs/>
                <w:sz w:val="24"/>
                <w:szCs w:val="24"/>
              </w:rPr>
              <w:t xml:space="preserve">  (any 3D CAD / CAM )  </w:t>
            </w:r>
          </w:p>
        </w:tc>
        <w:tc>
          <w:tcPr>
            <w:tcW w:w="1710" w:type="dxa"/>
            <w:tcBorders>
              <w:top w:val="single" w:sz="4" w:space="0" w:color="000000"/>
              <w:left w:val="single" w:sz="4" w:space="0" w:color="000000"/>
              <w:bottom w:val="single" w:sz="4" w:space="0" w:color="000000"/>
              <w:right w:val="single" w:sz="4" w:space="0" w:color="000000"/>
            </w:tcBorders>
          </w:tcPr>
          <w:p w14:paraId="05E8FC28" w14:textId="77777777" w:rsidR="00B570EA" w:rsidRPr="00FF732D" w:rsidRDefault="00B570EA" w:rsidP="005B2450">
            <w:pPr>
              <w:spacing w:line="360" w:lineRule="auto"/>
              <w:ind w:left="2"/>
              <w:jc w:val="center"/>
              <w:rPr>
                <w:rFonts w:ascii="Arial" w:hAnsi="Arial" w:cs="Arial"/>
                <w:sz w:val="24"/>
                <w:szCs w:val="24"/>
              </w:rPr>
            </w:pPr>
            <w:r w:rsidRPr="00FF732D">
              <w:rPr>
                <w:rFonts w:ascii="Arial" w:hAnsi="Arial" w:cs="Arial"/>
                <w:sz w:val="24"/>
                <w:szCs w:val="24"/>
              </w:rPr>
              <w:t>01</w:t>
            </w:r>
          </w:p>
        </w:tc>
      </w:tr>
    </w:tbl>
    <w:p w14:paraId="6DC0404D" w14:textId="77777777" w:rsidR="006A6F4E" w:rsidRPr="00FF732D" w:rsidRDefault="006A6F4E" w:rsidP="006A6F4E">
      <w:pPr>
        <w:spacing w:line="360" w:lineRule="auto"/>
        <w:ind w:left="2"/>
        <w:rPr>
          <w:rFonts w:ascii="Arial" w:eastAsia="Times New Roman" w:hAnsi="Arial" w:cs="Arial"/>
          <w:sz w:val="24"/>
          <w:szCs w:val="24"/>
        </w:rPr>
      </w:pPr>
    </w:p>
    <w:p w14:paraId="62E9F121" w14:textId="65DF2AE7" w:rsidR="00B570EA" w:rsidRPr="00FF732D" w:rsidRDefault="00B570EA" w:rsidP="005F6422">
      <w:pPr>
        <w:pStyle w:val="Heading1"/>
        <w:numPr>
          <w:ilvl w:val="1"/>
          <w:numId w:val="184"/>
        </w:numPr>
        <w:spacing w:before="0" w:after="0"/>
        <w:ind w:left="450" w:right="180" w:hanging="450"/>
        <w:rPr>
          <w:rFonts w:ascii="Arial" w:hAnsi="Arial" w:cs="Arial"/>
          <w:sz w:val="24"/>
          <w:szCs w:val="24"/>
        </w:rPr>
      </w:pPr>
      <w:bookmarkStart w:id="102" w:name="_Toc174290585"/>
      <w:bookmarkStart w:id="103" w:name="_Toc177578162"/>
      <w:r w:rsidRPr="00FF732D">
        <w:rPr>
          <w:rFonts w:ascii="Arial" w:hAnsi="Arial" w:cs="Arial"/>
          <w:sz w:val="24"/>
          <w:szCs w:val="24"/>
        </w:rPr>
        <w:t>WORKSHOP TECHNOLOGY-II</w:t>
      </w:r>
      <w:bookmarkEnd w:id="102"/>
      <w:bookmarkEnd w:id="103"/>
      <w:r w:rsidRPr="00FF732D">
        <w:rPr>
          <w:rFonts w:ascii="Arial" w:hAnsi="Arial" w:cs="Arial"/>
          <w:sz w:val="24"/>
          <w:szCs w:val="24"/>
        </w:rPr>
        <w:t xml:space="preserve"> </w:t>
      </w:r>
    </w:p>
    <w:p w14:paraId="43D45827" w14:textId="77777777" w:rsidR="00B570EA" w:rsidRPr="00FF732D" w:rsidRDefault="00B570EA" w:rsidP="003F3E45">
      <w:pPr>
        <w:spacing w:line="360" w:lineRule="auto"/>
        <w:ind w:left="10" w:right="2455" w:hanging="10"/>
        <w:rPr>
          <w:rFonts w:ascii="Arial" w:hAnsi="Arial" w:cs="Arial"/>
          <w:bCs/>
          <w:sz w:val="24"/>
          <w:szCs w:val="24"/>
        </w:rPr>
      </w:pPr>
      <w:r w:rsidRPr="00AE1A12">
        <w:rPr>
          <w:rFonts w:ascii="Arial" w:eastAsia="Times New Roman" w:hAnsi="Arial" w:cs="Arial"/>
          <w:sz w:val="24"/>
          <w:szCs w:val="24"/>
        </w:rPr>
        <w:t>List of Machinery for class of 50 Stu</w:t>
      </w:r>
      <w:r w:rsidRPr="00AE1A12">
        <w:rPr>
          <w:rFonts w:ascii="Arial" w:eastAsia="Times New Roman" w:hAnsi="Arial" w:cs="Arial"/>
          <w:bCs/>
          <w:sz w:val="24"/>
          <w:szCs w:val="24"/>
        </w:rPr>
        <w:t>dents</w:t>
      </w:r>
      <w:r w:rsidRPr="00FF732D">
        <w:rPr>
          <w:rFonts w:ascii="Arial" w:eastAsia="Times New Roman" w:hAnsi="Arial" w:cs="Arial"/>
          <w:bCs/>
          <w:sz w:val="24"/>
          <w:szCs w:val="24"/>
        </w:rPr>
        <w:t xml:space="preserve"> </w:t>
      </w:r>
    </w:p>
    <w:tbl>
      <w:tblPr>
        <w:tblStyle w:val="TableGrid0"/>
        <w:tblW w:w="9450" w:type="dxa"/>
        <w:tblInd w:w="-95" w:type="dxa"/>
        <w:tblCellMar>
          <w:top w:w="1" w:type="dxa"/>
          <w:left w:w="96" w:type="dxa"/>
          <w:right w:w="48" w:type="dxa"/>
        </w:tblCellMar>
        <w:tblLook w:val="04A0" w:firstRow="1" w:lastRow="0" w:firstColumn="1" w:lastColumn="0" w:noHBand="0" w:noVBand="1"/>
      </w:tblPr>
      <w:tblGrid>
        <w:gridCol w:w="812"/>
        <w:gridCol w:w="6945"/>
        <w:gridCol w:w="1693"/>
      </w:tblGrid>
      <w:tr w:rsidR="00B570EA" w:rsidRPr="00FF732D" w14:paraId="42AD871D"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66D5164F" w14:textId="00D2ECF4" w:rsidR="00B570EA" w:rsidRPr="00FF732D" w:rsidRDefault="001620FC" w:rsidP="00FD7C26">
            <w:pPr>
              <w:spacing w:line="360" w:lineRule="auto"/>
              <w:ind w:left="14"/>
              <w:jc w:val="center"/>
              <w:rPr>
                <w:rFonts w:ascii="Arial" w:hAnsi="Arial" w:cs="Arial"/>
                <w:sz w:val="24"/>
                <w:szCs w:val="24"/>
              </w:rPr>
            </w:pPr>
            <w:r w:rsidRPr="00FF732D">
              <w:rPr>
                <w:rFonts w:ascii="Arial" w:eastAsia="Times New Roman" w:hAnsi="Arial" w:cs="Arial"/>
                <w:b/>
                <w:sz w:val="24"/>
                <w:szCs w:val="24"/>
              </w:rPr>
              <w:t>S</w:t>
            </w:r>
            <w:r w:rsidR="00B570EA" w:rsidRPr="00FF732D">
              <w:rPr>
                <w:rFonts w:ascii="Arial" w:eastAsia="Times New Roman" w:hAnsi="Arial" w:cs="Arial"/>
                <w:b/>
                <w:sz w:val="24"/>
                <w:szCs w:val="24"/>
              </w:rPr>
              <w:t>.NO.</w:t>
            </w:r>
          </w:p>
        </w:tc>
        <w:tc>
          <w:tcPr>
            <w:tcW w:w="7035" w:type="dxa"/>
            <w:tcBorders>
              <w:top w:val="single" w:sz="4" w:space="0" w:color="000000"/>
              <w:left w:val="single" w:sz="4" w:space="0" w:color="000000"/>
              <w:bottom w:val="single" w:sz="4" w:space="0" w:color="000000"/>
              <w:right w:val="single" w:sz="4" w:space="0" w:color="000000"/>
            </w:tcBorders>
          </w:tcPr>
          <w:p w14:paraId="17C5C5EB" w14:textId="36D8F939" w:rsidR="00B570EA" w:rsidRPr="00FF732D" w:rsidRDefault="00B570EA" w:rsidP="00FD7C26">
            <w:pPr>
              <w:spacing w:line="360" w:lineRule="auto"/>
              <w:ind w:left="11"/>
              <w:jc w:val="center"/>
              <w:rPr>
                <w:rFonts w:ascii="Arial" w:hAnsi="Arial" w:cs="Arial"/>
                <w:sz w:val="24"/>
                <w:szCs w:val="24"/>
              </w:rPr>
            </w:pPr>
            <w:r w:rsidRPr="00FF732D">
              <w:rPr>
                <w:rFonts w:ascii="Arial" w:eastAsia="Times New Roman" w:hAnsi="Arial" w:cs="Arial"/>
                <w:b/>
                <w:sz w:val="24"/>
                <w:szCs w:val="24"/>
              </w:rPr>
              <w:t>DESCRIPTION</w:t>
            </w:r>
          </w:p>
        </w:tc>
        <w:tc>
          <w:tcPr>
            <w:tcW w:w="1710" w:type="dxa"/>
            <w:tcBorders>
              <w:top w:val="single" w:sz="4" w:space="0" w:color="000000"/>
              <w:left w:val="single" w:sz="4" w:space="0" w:color="000000"/>
              <w:bottom w:val="single" w:sz="4" w:space="0" w:color="000000"/>
              <w:right w:val="single" w:sz="4" w:space="0" w:color="000000"/>
            </w:tcBorders>
          </w:tcPr>
          <w:p w14:paraId="19468D75" w14:textId="3CDDDC78" w:rsidR="00B570EA" w:rsidRPr="00FF732D" w:rsidRDefault="00B570EA" w:rsidP="00FD7C26">
            <w:pPr>
              <w:spacing w:line="360" w:lineRule="auto"/>
              <w:ind w:right="46"/>
              <w:jc w:val="center"/>
              <w:rPr>
                <w:rFonts w:ascii="Arial" w:hAnsi="Arial" w:cs="Arial"/>
                <w:sz w:val="24"/>
                <w:szCs w:val="24"/>
              </w:rPr>
            </w:pPr>
            <w:r w:rsidRPr="00FF732D">
              <w:rPr>
                <w:rFonts w:ascii="Arial" w:eastAsia="Times New Roman" w:hAnsi="Arial" w:cs="Arial"/>
                <w:b/>
                <w:sz w:val="24"/>
                <w:szCs w:val="24"/>
              </w:rPr>
              <w:t>QTY.</w:t>
            </w:r>
          </w:p>
        </w:tc>
      </w:tr>
      <w:tr w:rsidR="00B570EA" w:rsidRPr="00FF732D" w14:paraId="42ED63EA"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16253390"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2C37CE7D"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LATHE MACHINE  </w:t>
            </w:r>
          </w:p>
        </w:tc>
        <w:tc>
          <w:tcPr>
            <w:tcW w:w="1710" w:type="dxa"/>
            <w:tcBorders>
              <w:top w:val="single" w:sz="4" w:space="0" w:color="000000"/>
              <w:left w:val="single" w:sz="4" w:space="0" w:color="000000"/>
              <w:bottom w:val="single" w:sz="4" w:space="0" w:color="000000"/>
              <w:right w:val="single" w:sz="4" w:space="0" w:color="000000"/>
            </w:tcBorders>
          </w:tcPr>
          <w:p w14:paraId="73F96D92"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04 </w:t>
            </w:r>
          </w:p>
        </w:tc>
      </w:tr>
      <w:tr w:rsidR="00B570EA" w:rsidRPr="00FF732D" w14:paraId="5335A98E"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81ED4D0"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41D6EA02"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SHAPER  </w:t>
            </w:r>
          </w:p>
        </w:tc>
        <w:tc>
          <w:tcPr>
            <w:tcW w:w="1710" w:type="dxa"/>
            <w:tcBorders>
              <w:top w:val="single" w:sz="4" w:space="0" w:color="000000"/>
              <w:left w:val="single" w:sz="4" w:space="0" w:color="000000"/>
              <w:bottom w:val="single" w:sz="4" w:space="0" w:color="000000"/>
              <w:right w:val="single" w:sz="4" w:space="0" w:color="000000"/>
            </w:tcBorders>
          </w:tcPr>
          <w:p w14:paraId="6CDC1C46"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1 </w:t>
            </w:r>
          </w:p>
        </w:tc>
      </w:tr>
      <w:tr w:rsidR="00B570EA" w:rsidRPr="00FF732D" w14:paraId="5B9BC2FE"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4CB69DCD"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4D0ACEC"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PEDESTAL GRINDER  </w:t>
            </w:r>
          </w:p>
        </w:tc>
        <w:tc>
          <w:tcPr>
            <w:tcW w:w="1710" w:type="dxa"/>
            <w:tcBorders>
              <w:top w:val="single" w:sz="4" w:space="0" w:color="000000"/>
              <w:left w:val="single" w:sz="4" w:space="0" w:color="000000"/>
              <w:bottom w:val="single" w:sz="4" w:space="0" w:color="000000"/>
              <w:right w:val="single" w:sz="4" w:space="0" w:color="000000"/>
            </w:tcBorders>
          </w:tcPr>
          <w:p w14:paraId="24869F58"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 </w:t>
            </w:r>
          </w:p>
        </w:tc>
      </w:tr>
      <w:tr w:rsidR="00B570EA" w:rsidRPr="00FF732D" w14:paraId="1EFFA2DC"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019463D1"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4C5FEBA"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MILLING MACHINE  </w:t>
            </w:r>
          </w:p>
        </w:tc>
        <w:tc>
          <w:tcPr>
            <w:tcW w:w="1710" w:type="dxa"/>
            <w:tcBorders>
              <w:top w:val="single" w:sz="4" w:space="0" w:color="000000"/>
              <w:left w:val="single" w:sz="4" w:space="0" w:color="000000"/>
              <w:bottom w:val="single" w:sz="4" w:space="0" w:color="000000"/>
              <w:right w:val="single" w:sz="4" w:space="0" w:color="000000"/>
            </w:tcBorders>
          </w:tcPr>
          <w:p w14:paraId="2AC9E915"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4 </w:t>
            </w:r>
          </w:p>
        </w:tc>
      </w:tr>
      <w:tr w:rsidR="00B570EA" w:rsidRPr="00FF732D" w14:paraId="46B2564C"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5017940C"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3976272"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PEDESTAL DRILL MACHINE </w:t>
            </w:r>
          </w:p>
        </w:tc>
        <w:tc>
          <w:tcPr>
            <w:tcW w:w="1710" w:type="dxa"/>
            <w:tcBorders>
              <w:top w:val="single" w:sz="4" w:space="0" w:color="000000"/>
              <w:left w:val="single" w:sz="4" w:space="0" w:color="000000"/>
              <w:bottom w:val="single" w:sz="4" w:space="0" w:color="000000"/>
              <w:right w:val="single" w:sz="4" w:space="0" w:color="000000"/>
            </w:tcBorders>
          </w:tcPr>
          <w:p w14:paraId="51A8758C"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4 </w:t>
            </w:r>
          </w:p>
        </w:tc>
      </w:tr>
      <w:tr w:rsidR="00B570EA" w:rsidRPr="00FF732D" w14:paraId="254E05CA"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2A584AA"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62DF4C8A"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POWER SAW </w:t>
            </w:r>
          </w:p>
        </w:tc>
        <w:tc>
          <w:tcPr>
            <w:tcW w:w="1710" w:type="dxa"/>
            <w:tcBorders>
              <w:top w:val="single" w:sz="4" w:space="0" w:color="000000"/>
              <w:left w:val="single" w:sz="4" w:space="0" w:color="000000"/>
              <w:bottom w:val="single" w:sz="4" w:space="0" w:color="000000"/>
              <w:right w:val="single" w:sz="4" w:space="0" w:color="000000"/>
            </w:tcBorders>
          </w:tcPr>
          <w:p w14:paraId="2B8841B8"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1 </w:t>
            </w:r>
          </w:p>
        </w:tc>
      </w:tr>
      <w:tr w:rsidR="00B570EA" w:rsidRPr="00FF732D" w14:paraId="17A3E062"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3D40D6F9"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B83D7F5"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BAND SAW </w:t>
            </w:r>
          </w:p>
        </w:tc>
        <w:tc>
          <w:tcPr>
            <w:tcW w:w="1710" w:type="dxa"/>
            <w:tcBorders>
              <w:top w:val="single" w:sz="4" w:space="0" w:color="000000"/>
              <w:left w:val="single" w:sz="4" w:space="0" w:color="000000"/>
              <w:bottom w:val="single" w:sz="4" w:space="0" w:color="000000"/>
              <w:right w:val="single" w:sz="4" w:space="0" w:color="000000"/>
            </w:tcBorders>
          </w:tcPr>
          <w:p w14:paraId="0C00D97A"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1 </w:t>
            </w:r>
          </w:p>
        </w:tc>
      </w:tr>
      <w:tr w:rsidR="00B570EA" w:rsidRPr="00FF732D" w14:paraId="5842D5FF"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04E3D8E3"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404224E"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END MILL </w:t>
            </w:r>
            <w:proofErr w:type="gramStart"/>
            <w:r w:rsidRPr="00FF732D">
              <w:rPr>
                <w:rFonts w:ascii="Arial" w:eastAsia="Times New Roman" w:hAnsi="Arial" w:cs="Arial"/>
                <w:sz w:val="24"/>
                <w:szCs w:val="24"/>
              </w:rPr>
              <w:t>CUTTER  of</w:t>
            </w:r>
            <w:proofErr w:type="gramEnd"/>
            <w:r w:rsidRPr="00FF732D">
              <w:rPr>
                <w:rFonts w:ascii="Arial" w:eastAsia="Times New Roman" w:hAnsi="Arial" w:cs="Arial"/>
                <w:sz w:val="24"/>
                <w:szCs w:val="24"/>
              </w:rPr>
              <w:t xml:space="preserve"> different size</w:t>
            </w:r>
          </w:p>
        </w:tc>
        <w:tc>
          <w:tcPr>
            <w:tcW w:w="1710" w:type="dxa"/>
            <w:tcBorders>
              <w:top w:val="single" w:sz="4" w:space="0" w:color="000000"/>
              <w:left w:val="single" w:sz="4" w:space="0" w:color="000000"/>
              <w:bottom w:val="single" w:sz="4" w:space="0" w:color="000000"/>
              <w:right w:val="single" w:sz="4" w:space="0" w:color="000000"/>
            </w:tcBorders>
          </w:tcPr>
          <w:p w14:paraId="1DA4D9C3"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1AA3EAAC"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17186E68"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F504C4C"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CARBIDE LATHE TOOL   of different types (shapes)</w:t>
            </w:r>
          </w:p>
        </w:tc>
        <w:tc>
          <w:tcPr>
            <w:tcW w:w="1710" w:type="dxa"/>
            <w:tcBorders>
              <w:top w:val="single" w:sz="4" w:space="0" w:color="000000"/>
              <w:left w:val="single" w:sz="4" w:space="0" w:color="000000"/>
              <w:bottom w:val="single" w:sz="4" w:space="0" w:color="000000"/>
              <w:right w:val="single" w:sz="4" w:space="0" w:color="000000"/>
            </w:tcBorders>
          </w:tcPr>
          <w:p w14:paraId="668BC225"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50 </w:t>
            </w:r>
          </w:p>
        </w:tc>
      </w:tr>
      <w:tr w:rsidR="00B570EA" w:rsidRPr="00FF732D" w14:paraId="0B737092"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1D6E8B2C"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4DDE3C9"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HSS TOOL BIT FOR LATHE </w:t>
            </w:r>
          </w:p>
        </w:tc>
        <w:tc>
          <w:tcPr>
            <w:tcW w:w="1710" w:type="dxa"/>
            <w:tcBorders>
              <w:top w:val="single" w:sz="4" w:space="0" w:color="000000"/>
              <w:left w:val="single" w:sz="4" w:space="0" w:color="000000"/>
              <w:bottom w:val="single" w:sz="4" w:space="0" w:color="000000"/>
              <w:right w:val="single" w:sz="4" w:space="0" w:color="000000"/>
            </w:tcBorders>
          </w:tcPr>
          <w:p w14:paraId="3F7876D4"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50 </w:t>
            </w:r>
          </w:p>
        </w:tc>
      </w:tr>
      <w:tr w:rsidR="00B570EA" w:rsidRPr="00FF732D" w14:paraId="42AF61FA"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66B24470"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lastRenderedPageBreak/>
              <w:t>11.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5FF86DC1"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Work Benches (2 ½ ft X 11 Ft) with 4 Drawers </w:t>
            </w:r>
          </w:p>
        </w:tc>
        <w:tc>
          <w:tcPr>
            <w:tcW w:w="1710" w:type="dxa"/>
            <w:tcBorders>
              <w:top w:val="single" w:sz="4" w:space="0" w:color="000000"/>
              <w:left w:val="single" w:sz="4" w:space="0" w:color="000000"/>
              <w:bottom w:val="single" w:sz="4" w:space="0" w:color="000000"/>
              <w:right w:val="single" w:sz="4" w:space="0" w:color="000000"/>
            </w:tcBorders>
          </w:tcPr>
          <w:p w14:paraId="5897629F"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64A4DB4F"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5D4E8318"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2808104E"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Bench Vice 4 Inch </w:t>
            </w:r>
          </w:p>
        </w:tc>
        <w:tc>
          <w:tcPr>
            <w:tcW w:w="1710" w:type="dxa"/>
            <w:tcBorders>
              <w:top w:val="single" w:sz="4" w:space="0" w:color="000000"/>
              <w:left w:val="single" w:sz="4" w:space="0" w:color="000000"/>
              <w:bottom w:val="single" w:sz="4" w:space="0" w:color="000000"/>
              <w:right w:val="single" w:sz="4" w:space="0" w:color="000000"/>
            </w:tcBorders>
          </w:tcPr>
          <w:p w14:paraId="586638FB"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20 </w:t>
            </w:r>
          </w:p>
        </w:tc>
      </w:tr>
      <w:tr w:rsidR="00B570EA" w:rsidRPr="00FF732D" w14:paraId="4CF6B51C"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37E55A5"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40A85CA7"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MICROMETER 0-25 MM  </w:t>
            </w:r>
          </w:p>
        </w:tc>
        <w:tc>
          <w:tcPr>
            <w:tcW w:w="1710" w:type="dxa"/>
            <w:tcBorders>
              <w:top w:val="single" w:sz="4" w:space="0" w:color="000000"/>
              <w:left w:val="single" w:sz="4" w:space="0" w:color="000000"/>
              <w:bottom w:val="single" w:sz="4" w:space="0" w:color="000000"/>
              <w:right w:val="single" w:sz="4" w:space="0" w:color="000000"/>
            </w:tcBorders>
          </w:tcPr>
          <w:p w14:paraId="15F757F9"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16F73E0B"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F8EE238"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789392A"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STEEL RULE 150 MM </w:t>
            </w:r>
          </w:p>
        </w:tc>
        <w:tc>
          <w:tcPr>
            <w:tcW w:w="1710" w:type="dxa"/>
            <w:tcBorders>
              <w:top w:val="single" w:sz="4" w:space="0" w:color="000000"/>
              <w:left w:val="single" w:sz="4" w:space="0" w:color="000000"/>
              <w:bottom w:val="single" w:sz="4" w:space="0" w:color="000000"/>
              <w:right w:val="single" w:sz="4" w:space="0" w:color="000000"/>
            </w:tcBorders>
          </w:tcPr>
          <w:p w14:paraId="0662CA4A"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50 </w:t>
            </w:r>
          </w:p>
        </w:tc>
      </w:tr>
      <w:tr w:rsidR="00B570EA" w:rsidRPr="00FF732D" w14:paraId="48BF14E4"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613F893"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6733EB4D"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BEVELED EDGE  100X75 MM </w:t>
            </w:r>
          </w:p>
        </w:tc>
        <w:tc>
          <w:tcPr>
            <w:tcW w:w="1710" w:type="dxa"/>
            <w:tcBorders>
              <w:top w:val="single" w:sz="4" w:space="0" w:color="000000"/>
              <w:left w:val="single" w:sz="4" w:space="0" w:color="000000"/>
              <w:bottom w:val="single" w:sz="4" w:space="0" w:color="000000"/>
              <w:right w:val="single" w:sz="4" w:space="0" w:color="000000"/>
            </w:tcBorders>
          </w:tcPr>
          <w:p w14:paraId="4DD6E940"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728B2292"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65914418"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0EE41AF"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FLAT SCREW DRIVER  8X200 MM </w:t>
            </w:r>
          </w:p>
        </w:tc>
        <w:tc>
          <w:tcPr>
            <w:tcW w:w="1710" w:type="dxa"/>
            <w:tcBorders>
              <w:top w:val="single" w:sz="4" w:space="0" w:color="000000"/>
              <w:left w:val="single" w:sz="4" w:space="0" w:color="000000"/>
              <w:bottom w:val="single" w:sz="4" w:space="0" w:color="000000"/>
              <w:right w:val="single" w:sz="4" w:space="0" w:color="000000"/>
            </w:tcBorders>
          </w:tcPr>
          <w:p w14:paraId="1F5A9ECF"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25</w:t>
            </w:r>
          </w:p>
        </w:tc>
      </w:tr>
      <w:tr w:rsidR="00B570EA" w:rsidRPr="00FF732D" w14:paraId="369887E8"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5EBA1DCB"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2515DE2C"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PHILLIPS SCREW DRIVER  8X200 MM </w:t>
            </w:r>
          </w:p>
        </w:tc>
        <w:tc>
          <w:tcPr>
            <w:tcW w:w="1710" w:type="dxa"/>
            <w:tcBorders>
              <w:top w:val="single" w:sz="4" w:space="0" w:color="000000"/>
              <w:left w:val="single" w:sz="4" w:space="0" w:color="000000"/>
              <w:bottom w:val="single" w:sz="4" w:space="0" w:color="000000"/>
              <w:right w:val="single" w:sz="4" w:space="0" w:color="000000"/>
            </w:tcBorders>
          </w:tcPr>
          <w:p w14:paraId="52F90743"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5F983505"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14A29EB5"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DAF4DE9"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PLIER FLAT 150 mm </w:t>
            </w:r>
          </w:p>
        </w:tc>
        <w:tc>
          <w:tcPr>
            <w:tcW w:w="1710" w:type="dxa"/>
            <w:tcBorders>
              <w:top w:val="single" w:sz="4" w:space="0" w:color="000000"/>
              <w:left w:val="single" w:sz="4" w:space="0" w:color="000000"/>
              <w:bottom w:val="single" w:sz="4" w:space="0" w:color="000000"/>
              <w:right w:val="single" w:sz="4" w:space="0" w:color="000000"/>
            </w:tcBorders>
          </w:tcPr>
          <w:p w14:paraId="094CBA6A"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02789996"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6D36E9B7"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19.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6EB0F6B5"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PLIER NOSE  150 mm </w:t>
            </w:r>
          </w:p>
        </w:tc>
        <w:tc>
          <w:tcPr>
            <w:tcW w:w="1710" w:type="dxa"/>
            <w:tcBorders>
              <w:top w:val="single" w:sz="4" w:space="0" w:color="000000"/>
              <w:left w:val="single" w:sz="4" w:space="0" w:color="000000"/>
              <w:bottom w:val="single" w:sz="4" w:space="0" w:color="000000"/>
              <w:right w:val="single" w:sz="4" w:space="0" w:color="000000"/>
            </w:tcBorders>
          </w:tcPr>
          <w:p w14:paraId="15F566E2"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3AB24D4E"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67A8CCC8"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51C504D3"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WIRE CUTTER </w:t>
            </w:r>
          </w:p>
        </w:tc>
        <w:tc>
          <w:tcPr>
            <w:tcW w:w="1710" w:type="dxa"/>
            <w:tcBorders>
              <w:top w:val="single" w:sz="4" w:space="0" w:color="000000"/>
              <w:left w:val="single" w:sz="4" w:space="0" w:color="000000"/>
              <w:bottom w:val="single" w:sz="4" w:space="0" w:color="000000"/>
              <w:right w:val="single" w:sz="4" w:space="0" w:color="000000"/>
            </w:tcBorders>
          </w:tcPr>
          <w:p w14:paraId="0E570047"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5E9A6CF4"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654C74F0"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412EFF97"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HACKSAW FRAME (</w:t>
            </w:r>
            <w:proofErr w:type="spellStart"/>
            <w:r w:rsidRPr="00FF732D">
              <w:rPr>
                <w:rFonts w:ascii="Arial" w:eastAsia="Times New Roman" w:hAnsi="Arial" w:cs="Arial"/>
                <w:sz w:val="24"/>
                <w:szCs w:val="24"/>
              </w:rPr>
              <w:t>Metalic</w:t>
            </w:r>
            <w:proofErr w:type="spellEnd"/>
            <w:r w:rsidRPr="00FF732D">
              <w:rPr>
                <w:rFonts w:ascii="Arial" w:eastAsia="Times New Roman" w:hAnsi="Arial" w:cs="Arial"/>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43102CFB"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5B8F7BB5"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6552A953"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2F36C971"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HAMMER 400 GRAMS </w:t>
            </w:r>
          </w:p>
        </w:tc>
        <w:tc>
          <w:tcPr>
            <w:tcW w:w="1710" w:type="dxa"/>
            <w:tcBorders>
              <w:top w:val="single" w:sz="4" w:space="0" w:color="000000"/>
              <w:left w:val="single" w:sz="4" w:space="0" w:color="000000"/>
              <w:bottom w:val="single" w:sz="4" w:space="0" w:color="000000"/>
              <w:right w:val="single" w:sz="4" w:space="0" w:color="000000"/>
            </w:tcBorders>
          </w:tcPr>
          <w:p w14:paraId="63DACA4B"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3FEB75A6"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A89AE24"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EEA5751"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SAFETY GOGGLES </w:t>
            </w:r>
          </w:p>
        </w:tc>
        <w:tc>
          <w:tcPr>
            <w:tcW w:w="1710" w:type="dxa"/>
            <w:tcBorders>
              <w:top w:val="single" w:sz="4" w:space="0" w:color="000000"/>
              <w:left w:val="single" w:sz="4" w:space="0" w:color="000000"/>
              <w:bottom w:val="single" w:sz="4" w:space="0" w:color="000000"/>
              <w:right w:val="single" w:sz="4" w:space="0" w:color="000000"/>
            </w:tcBorders>
          </w:tcPr>
          <w:p w14:paraId="7F24C020" w14:textId="77777777" w:rsidR="00B570EA" w:rsidRPr="00FF732D" w:rsidRDefault="00B570EA" w:rsidP="005B2450">
            <w:pPr>
              <w:spacing w:line="360" w:lineRule="auto"/>
              <w:ind w:right="48"/>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32B70DC2"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70D3C0B"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61C54A8F"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BENCH BRUSH </w:t>
            </w:r>
          </w:p>
        </w:tc>
        <w:tc>
          <w:tcPr>
            <w:tcW w:w="1710" w:type="dxa"/>
            <w:tcBorders>
              <w:top w:val="single" w:sz="4" w:space="0" w:color="000000"/>
              <w:left w:val="single" w:sz="4" w:space="0" w:color="000000"/>
              <w:bottom w:val="single" w:sz="4" w:space="0" w:color="000000"/>
              <w:right w:val="single" w:sz="4" w:space="0" w:color="000000"/>
            </w:tcBorders>
          </w:tcPr>
          <w:p w14:paraId="68CA449C"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47828D85"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33979355"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58FC0522"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VICE BRUSH 2" </w:t>
            </w:r>
          </w:p>
        </w:tc>
        <w:tc>
          <w:tcPr>
            <w:tcW w:w="1710" w:type="dxa"/>
            <w:tcBorders>
              <w:top w:val="single" w:sz="4" w:space="0" w:color="000000"/>
              <w:left w:val="single" w:sz="4" w:space="0" w:color="000000"/>
              <w:bottom w:val="single" w:sz="4" w:space="0" w:color="000000"/>
              <w:right w:val="single" w:sz="4" w:space="0" w:color="000000"/>
            </w:tcBorders>
          </w:tcPr>
          <w:p w14:paraId="575DE0B6"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24385E40"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767BF444"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0C56C373"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OIL CANE (</w:t>
            </w:r>
            <w:proofErr w:type="spellStart"/>
            <w:r w:rsidRPr="00FF732D">
              <w:rPr>
                <w:rFonts w:ascii="Arial" w:eastAsia="Times New Roman" w:hAnsi="Arial" w:cs="Arial"/>
                <w:sz w:val="24"/>
                <w:szCs w:val="24"/>
              </w:rPr>
              <w:t>Metalic</w:t>
            </w:r>
            <w:proofErr w:type="spellEnd"/>
            <w:r w:rsidRPr="00FF732D">
              <w:rPr>
                <w:rFonts w:ascii="Arial" w:eastAsia="Times New Roman" w:hAnsi="Arial" w:cs="Arial"/>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7794D83C"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7B549534"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18478D2"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21BD346"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FLAT BASTERED (Nicholson) 12" </w:t>
            </w:r>
          </w:p>
        </w:tc>
        <w:tc>
          <w:tcPr>
            <w:tcW w:w="1710" w:type="dxa"/>
            <w:tcBorders>
              <w:top w:val="single" w:sz="4" w:space="0" w:color="000000"/>
              <w:left w:val="single" w:sz="4" w:space="0" w:color="000000"/>
              <w:bottom w:val="single" w:sz="4" w:space="0" w:color="000000"/>
              <w:right w:val="single" w:sz="4" w:space="0" w:color="000000"/>
            </w:tcBorders>
          </w:tcPr>
          <w:p w14:paraId="30850D1B"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50 </w:t>
            </w:r>
          </w:p>
        </w:tc>
      </w:tr>
      <w:tr w:rsidR="00B570EA" w:rsidRPr="00FF732D" w14:paraId="50D77DAC"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76ECE845"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9978CFC"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HALF ROUND BASTERED 12" </w:t>
            </w:r>
          </w:p>
        </w:tc>
        <w:tc>
          <w:tcPr>
            <w:tcW w:w="1710" w:type="dxa"/>
            <w:tcBorders>
              <w:top w:val="single" w:sz="4" w:space="0" w:color="000000"/>
              <w:left w:val="single" w:sz="4" w:space="0" w:color="000000"/>
              <w:bottom w:val="single" w:sz="4" w:space="0" w:color="000000"/>
              <w:right w:val="single" w:sz="4" w:space="0" w:color="000000"/>
            </w:tcBorders>
          </w:tcPr>
          <w:p w14:paraId="46088B5E"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77257A70"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75FD183B"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29.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09978D18"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FILE FLAT SMOOTH</w:t>
            </w:r>
            <w:proofErr w:type="gramStart"/>
            <w:r w:rsidRPr="00FF732D">
              <w:rPr>
                <w:rFonts w:ascii="Arial" w:eastAsia="Times New Roman" w:hAnsi="Arial" w:cs="Arial"/>
                <w:sz w:val="24"/>
                <w:szCs w:val="24"/>
              </w:rPr>
              <w:t xml:space="preserve">   (</w:t>
            </w:r>
            <w:proofErr w:type="gramEnd"/>
            <w:r w:rsidRPr="00FF732D">
              <w:rPr>
                <w:rFonts w:ascii="Arial" w:eastAsia="Times New Roman" w:hAnsi="Arial" w:cs="Arial"/>
                <w:sz w:val="24"/>
                <w:szCs w:val="24"/>
              </w:rPr>
              <w:t xml:space="preserve">Nicholson) 12" </w:t>
            </w:r>
          </w:p>
        </w:tc>
        <w:tc>
          <w:tcPr>
            <w:tcW w:w="1710" w:type="dxa"/>
            <w:tcBorders>
              <w:top w:val="single" w:sz="4" w:space="0" w:color="000000"/>
              <w:left w:val="single" w:sz="4" w:space="0" w:color="000000"/>
              <w:bottom w:val="single" w:sz="4" w:space="0" w:color="000000"/>
              <w:right w:val="single" w:sz="4" w:space="0" w:color="000000"/>
            </w:tcBorders>
          </w:tcPr>
          <w:p w14:paraId="160C765D"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50 </w:t>
            </w:r>
          </w:p>
        </w:tc>
      </w:tr>
      <w:tr w:rsidR="00B570EA" w:rsidRPr="00FF732D" w14:paraId="21F18695"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73D724C7"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FAADD82"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ROUND </w:t>
            </w:r>
            <w:proofErr w:type="gramStart"/>
            <w:r w:rsidRPr="00FF732D">
              <w:rPr>
                <w:rFonts w:ascii="Arial" w:eastAsia="Times New Roman" w:hAnsi="Arial" w:cs="Arial"/>
                <w:sz w:val="24"/>
                <w:szCs w:val="24"/>
              </w:rPr>
              <w:t>SMOOTH  (</w:t>
            </w:r>
            <w:proofErr w:type="gramEnd"/>
            <w:r w:rsidRPr="00FF732D">
              <w:rPr>
                <w:rFonts w:ascii="Arial" w:eastAsia="Times New Roman" w:hAnsi="Arial" w:cs="Arial"/>
                <w:sz w:val="24"/>
                <w:szCs w:val="24"/>
              </w:rPr>
              <w:t xml:space="preserve">Nicholson) 10" </w:t>
            </w:r>
          </w:p>
        </w:tc>
        <w:tc>
          <w:tcPr>
            <w:tcW w:w="1710" w:type="dxa"/>
            <w:tcBorders>
              <w:top w:val="single" w:sz="4" w:space="0" w:color="000000"/>
              <w:left w:val="single" w:sz="4" w:space="0" w:color="000000"/>
              <w:bottom w:val="single" w:sz="4" w:space="0" w:color="000000"/>
              <w:right w:val="single" w:sz="4" w:space="0" w:color="000000"/>
            </w:tcBorders>
          </w:tcPr>
          <w:p w14:paraId="79007766"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300A8B6D"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9C4C5CA"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CE4B10C"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SQUARE </w:t>
            </w:r>
            <w:proofErr w:type="gramStart"/>
            <w:r w:rsidRPr="00FF732D">
              <w:rPr>
                <w:rFonts w:ascii="Arial" w:eastAsia="Times New Roman" w:hAnsi="Arial" w:cs="Arial"/>
                <w:sz w:val="24"/>
                <w:szCs w:val="24"/>
              </w:rPr>
              <w:t>SMOOTH  (</w:t>
            </w:r>
            <w:proofErr w:type="gramEnd"/>
            <w:r w:rsidRPr="00FF732D">
              <w:rPr>
                <w:rFonts w:ascii="Arial" w:eastAsia="Times New Roman" w:hAnsi="Arial" w:cs="Arial"/>
                <w:sz w:val="24"/>
                <w:szCs w:val="24"/>
              </w:rPr>
              <w:t xml:space="preserve">Nicholson) 10" </w:t>
            </w:r>
          </w:p>
        </w:tc>
        <w:tc>
          <w:tcPr>
            <w:tcW w:w="1710" w:type="dxa"/>
            <w:tcBorders>
              <w:top w:val="single" w:sz="4" w:space="0" w:color="000000"/>
              <w:left w:val="single" w:sz="4" w:space="0" w:color="000000"/>
              <w:bottom w:val="single" w:sz="4" w:space="0" w:color="000000"/>
              <w:right w:val="single" w:sz="4" w:space="0" w:color="000000"/>
            </w:tcBorders>
          </w:tcPr>
          <w:p w14:paraId="0C68EAF6"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10D7CF97"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1F93A6F2"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E785D4A"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FLAT </w:t>
            </w:r>
            <w:proofErr w:type="gramStart"/>
            <w:r w:rsidRPr="00FF732D">
              <w:rPr>
                <w:rFonts w:ascii="Arial" w:eastAsia="Times New Roman" w:hAnsi="Arial" w:cs="Arial"/>
                <w:sz w:val="24"/>
                <w:szCs w:val="24"/>
              </w:rPr>
              <w:t>SMOOTH  (</w:t>
            </w:r>
            <w:proofErr w:type="gramEnd"/>
            <w:r w:rsidRPr="00FF732D">
              <w:rPr>
                <w:rFonts w:ascii="Arial" w:eastAsia="Times New Roman" w:hAnsi="Arial" w:cs="Arial"/>
                <w:sz w:val="24"/>
                <w:szCs w:val="24"/>
              </w:rPr>
              <w:t xml:space="preserve">Nicholson)  8" </w:t>
            </w:r>
          </w:p>
        </w:tc>
        <w:tc>
          <w:tcPr>
            <w:tcW w:w="1710" w:type="dxa"/>
            <w:tcBorders>
              <w:top w:val="single" w:sz="4" w:space="0" w:color="000000"/>
              <w:left w:val="single" w:sz="4" w:space="0" w:color="000000"/>
              <w:bottom w:val="single" w:sz="4" w:space="0" w:color="000000"/>
              <w:right w:val="single" w:sz="4" w:space="0" w:color="000000"/>
            </w:tcBorders>
          </w:tcPr>
          <w:p w14:paraId="6A9FD5BE"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25</w:t>
            </w:r>
          </w:p>
        </w:tc>
      </w:tr>
      <w:tr w:rsidR="00B570EA" w:rsidRPr="00FF732D" w14:paraId="606357A6"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243871B"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3A2F9F1"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FLAT SECOND </w:t>
            </w:r>
            <w:proofErr w:type="gramStart"/>
            <w:r w:rsidRPr="00FF732D">
              <w:rPr>
                <w:rFonts w:ascii="Arial" w:eastAsia="Times New Roman" w:hAnsi="Arial" w:cs="Arial"/>
                <w:sz w:val="24"/>
                <w:szCs w:val="24"/>
              </w:rPr>
              <w:t>CUT  (</w:t>
            </w:r>
            <w:proofErr w:type="gramEnd"/>
            <w:r w:rsidRPr="00FF732D">
              <w:rPr>
                <w:rFonts w:ascii="Arial" w:eastAsia="Times New Roman" w:hAnsi="Arial" w:cs="Arial"/>
                <w:sz w:val="24"/>
                <w:szCs w:val="24"/>
              </w:rPr>
              <w:t xml:space="preserve">Nicholson) 8" </w:t>
            </w:r>
          </w:p>
        </w:tc>
        <w:tc>
          <w:tcPr>
            <w:tcW w:w="1710" w:type="dxa"/>
            <w:tcBorders>
              <w:top w:val="single" w:sz="4" w:space="0" w:color="000000"/>
              <w:left w:val="single" w:sz="4" w:space="0" w:color="000000"/>
              <w:bottom w:val="single" w:sz="4" w:space="0" w:color="000000"/>
              <w:right w:val="single" w:sz="4" w:space="0" w:color="000000"/>
            </w:tcBorders>
          </w:tcPr>
          <w:p w14:paraId="0E5B51F2"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068E7B9D"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5E2677FC"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04D5E1FB"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TRIANGULAR SMOOTH (Nicholson) 8" </w:t>
            </w:r>
          </w:p>
        </w:tc>
        <w:tc>
          <w:tcPr>
            <w:tcW w:w="1710" w:type="dxa"/>
            <w:tcBorders>
              <w:top w:val="single" w:sz="4" w:space="0" w:color="000000"/>
              <w:left w:val="single" w:sz="4" w:space="0" w:color="000000"/>
              <w:bottom w:val="single" w:sz="4" w:space="0" w:color="000000"/>
              <w:right w:val="single" w:sz="4" w:space="0" w:color="000000"/>
            </w:tcBorders>
          </w:tcPr>
          <w:p w14:paraId="1C4B0F16"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3E54ADD6"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328E77D"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3457BC0"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HALF ROUND BASTERED 6" </w:t>
            </w:r>
          </w:p>
        </w:tc>
        <w:tc>
          <w:tcPr>
            <w:tcW w:w="1710" w:type="dxa"/>
            <w:tcBorders>
              <w:top w:val="single" w:sz="4" w:space="0" w:color="000000"/>
              <w:left w:val="single" w:sz="4" w:space="0" w:color="000000"/>
              <w:bottom w:val="single" w:sz="4" w:space="0" w:color="000000"/>
              <w:right w:val="single" w:sz="4" w:space="0" w:color="000000"/>
            </w:tcBorders>
          </w:tcPr>
          <w:p w14:paraId="4BA970AE"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3B7533F7"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519DB06D"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29861C97"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ROUND </w:t>
            </w:r>
            <w:proofErr w:type="gramStart"/>
            <w:r w:rsidRPr="00FF732D">
              <w:rPr>
                <w:rFonts w:ascii="Arial" w:eastAsia="Times New Roman" w:hAnsi="Arial" w:cs="Arial"/>
                <w:sz w:val="24"/>
                <w:szCs w:val="24"/>
              </w:rPr>
              <w:t>SMOOTH  (</w:t>
            </w:r>
            <w:proofErr w:type="gramEnd"/>
            <w:r w:rsidRPr="00FF732D">
              <w:rPr>
                <w:rFonts w:ascii="Arial" w:eastAsia="Times New Roman" w:hAnsi="Arial" w:cs="Arial"/>
                <w:sz w:val="24"/>
                <w:szCs w:val="24"/>
              </w:rPr>
              <w:t xml:space="preserve">Nicholson) 6" </w:t>
            </w:r>
          </w:p>
        </w:tc>
        <w:tc>
          <w:tcPr>
            <w:tcW w:w="1710" w:type="dxa"/>
            <w:tcBorders>
              <w:top w:val="single" w:sz="4" w:space="0" w:color="000000"/>
              <w:left w:val="single" w:sz="4" w:space="0" w:color="000000"/>
              <w:bottom w:val="single" w:sz="4" w:space="0" w:color="000000"/>
              <w:right w:val="single" w:sz="4" w:space="0" w:color="000000"/>
            </w:tcBorders>
          </w:tcPr>
          <w:p w14:paraId="1903A247"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03929451"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1A577116"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279A111E"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SQUARE </w:t>
            </w:r>
            <w:proofErr w:type="gramStart"/>
            <w:r w:rsidRPr="00FF732D">
              <w:rPr>
                <w:rFonts w:ascii="Arial" w:eastAsia="Times New Roman" w:hAnsi="Arial" w:cs="Arial"/>
                <w:sz w:val="24"/>
                <w:szCs w:val="24"/>
              </w:rPr>
              <w:t>SMOOTH  (</w:t>
            </w:r>
            <w:proofErr w:type="gramEnd"/>
            <w:r w:rsidRPr="00FF732D">
              <w:rPr>
                <w:rFonts w:ascii="Arial" w:eastAsia="Times New Roman" w:hAnsi="Arial" w:cs="Arial"/>
                <w:sz w:val="24"/>
                <w:szCs w:val="24"/>
              </w:rPr>
              <w:t xml:space="preserve">Nicholson) 6" </w:t>
            </w:r>
          </w:p>
        </w:tc>
        <w:tc>
          <w:tcPr>
            <w:tcW w:w="1710" w:type="dxa"/>
            <w:tcBorders>
              <w:top w:val="single" w:sz="4" w:space="0" w:color="000000"/>
              <w:left w:val="single" w:sz="4" w:space="0" w:color="000000"/>
              <w:bottom w:val="single" w:sz="4" w:space="0" w:color="000000"/>
              <w:right w:val="single" w:sz="4" w:space="0" w:color="000000"/>
            </w:tcBorders>
          </w:tcPr>
          <w:p w14:paraId="5C8F613F"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1D5E498B"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2950A684"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610ED8C"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FILE BRUSH </w:t>
            </w:r>
          </w:p>
        </w:tc>
        <w:tc>
          <w:tcPr>
            <w:tcW w:w="1710" w:type="dxa"/>
            <w:tcBorders>
              <w:top w:val="single" w:sz="4" w:space="0" w:color="000000"/>
              <w:left w:val="single" w:sz="4" w:space="0" w:color="000000"/>
              <w:bottom w:val="single" w:sz="4" w:space="0" w:color="000000"/>
              <w:right w:val="single" w:sz="4" w:space="0" w:color="000000"/>
            </w:tcBorders>
          </w:tcPr>
          <w:p w14:paraId="2275D44D"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50 </w:t>
            </w:r>
          </w:p>
        </w:tc>
      </w:tr>
      <w:tr w:rsidR="00B570EA" w:rsidRPr="00FF732D" w14:paraId="0257DE71"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5381C7B"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39.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4A9835D"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LATHE FILE </w:t>
            </w:r>
            <w:proofErr w:type="gramStart"/>
            <w:r w:rsidRPr="00FF732D">
              <w:rPr>
                <w:rFonts w:ascii="Arial" w:eastAsia="Times New Roman" w:hAnsi="Arial" w:cs="Arial"/>
                <w:sz w:val="24"/>
                <w:szCs w:val="24"/>
              </w:rPr>
              <w:t>FLAT  (</w:t>
            </w:r>
            <w:proofErr w:type="gramEnd"/>
            <w:r w:rsidRPr="00FF732D">
              <w:rPr>
                <w:rFonts w:ascii="Arial" w:eastAsia="Times New Roman" w:hAnsi="Arial" w:cs="Arial"/>
                <w:sz w:val="24"/>
                <w:szCs w:val="24"/>
              </w:rPr>
              <w:t xml:space="preserve">Nicholson) 10" </w:t>
            </w:r>
          </w:p>
        </w:tc>
        <w:tc>
          <w:tcPr>
            <w:tcW w:w="1710" w:type="dxa"/>
            <w:tcBorders>
              <w:top w:val="single" w:sz="4" w:space="0" w:color="000000"/>
              <w:left w:val="single" w:sz="4" w:space="0" w:color="000000"/>
              <w:bottom w:val="single" w:sz="4" w:space="0" w:color="000000"/>
              <w:right w:val="single" w:sz="4" w:space="0" w:color="000000"/>
            </w:tcBorders>
          </w:tcPr>
          <w:p w14:paraId="462130BF"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25 </w:t>
            </w:r>
          </w:p>
        </w:tc>
      </w:tr>
      <w:tr w:rsidR="00B570EA" w:rsidRPr="00FF732D" w14:paraId="66296035"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7FFD3A5D"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0B4ED29"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VERNIER HEIGHT GAUGE </w:t>
            </w:r>
          </w:p>
        </w:tc>
        <w:tc>
          <w:tcPr>
            <w:tcW w:w="1710" w:type="dxa"/>
            <w:tcBorders>
              <w:top w:val="single" w:sz="4" w:space="0" w:color="000000"/>
              <w:left w:val="single" w:sz="4" w:space="0" w:color="000000"/>
              <w:bottom w:val="single" w:sz="4" w:space="0" w:color="000000"/>
              <w:right w:val="single" w:sz="4" w:space="0" w:color="000000"/>
            </w:tcBorders>
          </w:tcPr>
          <w:p w14:paraId="27FB138A"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1 </w:t>
            </w:r>
          </w:p>
        </w:tc>
      </w:tr>
      <w:tr w:rsidR="00B570EA" w:rsidRPr="00FF732D" w14:paraId="4DA85B5E"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5C5CD19B"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6FE206EA"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Welding Transformer  </w:t>
            </w:r>
          </w:p>
        </w:tc>
        <w:tc>
          <w:tcPr>
            <w:tcW w:w="1710" w:type="dxa"/>
            <w:tcBorders>
              <w:top w:val="single" w:sz="4" w:space="0" w:color="000000"/>
              <w:left w:val="single" w:sz="4" w:space="0" w:color="000000"/>
              <w:bottom w:val="single" w:sz="4" w:space="0" w:color="000000"/>
              <w:right w:val="single" w:sz="4" w:space="0" w:color="000000"/>
            </w:tcBorders>
          </w:tcPr>
          <w:p w14:paraId="4D303685"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02 </w:t>
            </w:r>
          </w:p>
        </w:tc>
      </w:tr>
      <w:tr w:rsidR="00B570EA" w:rsidRPr="00FF732D" w14:paraId="2670A838"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EC5F0D3"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lastRenderedPageBreak/>
              <w:t>42.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AB4BA07"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Electric Arc Welding Table  </w:t>
            </w:r>
          </w:p>
        </w:tc>
        <w:tc>
          <w:tcPr>
            <w:tcW w:w="1710" w:type="dxa"/>
            <w:tcBorders>
              <w:top w:val="single" w:sz="4" w:space="0" w:color="000000"/>
              <w:left w:val="single" w:sz="4" w:space="0" w:color="000000"/>
              <w:bottom w:val="single" w:sz="4" w:space="0" w:color="000000"/>
              <w:right w:val="single" w:sz="4" w:space="0" w:color="000000"/>
            </w:tcBorders>
          </w:tcPr>
          <w:p w14:paraId="22515D2F"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02 </w:t>
            </w:r>
          </w:p>
        </w:tc>
      </w:tr>
      <w:tr w:rsidR="00B570EA" w:rsidRPr="00FF732D" w14:paraId="02CB80B3"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AF24582"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4B616BE9"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Oxy-acetylene Gas Welding </w:t>
            </w:r>
            <w:proofErr w:type="gramStart"/>
            <w:r w:rsidRPr="00FF732D">
              <w:rPr>
                <w:rFonts w:ascii="Arial" w:eastAsia="Times New Roman" w:hAnsi="Arial" w:cs="Arial"/>
                <w:sz w:val="24"/>
                <w:szCs w:val="24"/>
              </w:rPr>
              <w:t>apparatus  (</w:t>
            </w:r>
            <w:proofErr w:type="gramEnd"/>
            <w:r w:rsidRPr="00FF732D">
              <w:rPr>
                <w:rFonts w:ascii="Arial" w:eastAsia="Times New Roman" w:hAnsi="Arial" w:cs="Arial"/>
                <w:sz w:val="24"/>
                <w:szCs w:val="24"/>
              </w:rPr>
              <w:t>Manifold type)</w:t>
            </w:r>
          </w:p>
        </w:tc>
        <w:tc>
          <w:tcPr>
            <w:tcW w:w="1710" w:type="dxa"/>
            <w:tcBorders>
              <w:top w:val="single" w:sz="4" w:space="0" w:color="000000"/>
              <w:left w:val="single" w:sz="4" w:space="0" w:color="000000"/>
              <w:bottom w:val="single" w:sz="4" w:space="0" w:color="000000"/>
              <w:right w:val="single" w:sz="4" w:space="0" w:color="000000"/>
            </w:tcBorders>
          </w:tcPr>
          <w:p w14:paraId="7375A1C2" w14:textId="77777777" w:rsidR="00B570EA" w:rsidRPr="00FF732D" w:rsidRDefault="00B570EA" w:rsidP="005B2450">
            <w:pPr>
              <w:spacing w:line="360" w:lineRule="auto"/>
              <w:ind w:left="21"/>
              <w:jc w:val="center"/>
              <w:rPr>
                <w:rFonts w:ascii="Arial" w:hAnsi="Arial" w:cs="Arial"/>
                <w:sz w:val="24"/>
                <w:szCs w:val="24"/>
              </w:rPr>
            </w:pPr>
            <w:r w:rsidRPr="00FF732D">
              <w:rPr>
                <w:rFonts w:ascii="Arial" w:eastAsia="Times New Roman" w:hAnsi="Arial" w:cs="Arial"/>
                <w:sz w:val="24"/>
                <w:szCs w:val="24"/>
              </w:rPr>
              <w:t xml:space="preserve">1 Set </w:t>
            </w:r>
          </w:p>
        </w:tc>
      </w:tr>
      <w:tr w:rsidR="00B570EA" w:rsidRPr="00FF732D" w14:paraId="452A2474"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5414F1D2"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428DF83B"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Oxy-acetylene Gas Welding Table </w:t>
            </w:r>
          </w:p>
        </w:tc>
        <w:tc>
          <w:tcPr>
            <w:tcW w:w="1710" w:type="dxa"/>
            <w:tcBorders>
              <w:top w:val="single" w:sz="4" w:space="0" w:color="000000"/>
              <w:left w:val="single" w:sz="4" w:space="0" w:color="000000"/>
              <w:bottom w:val="single" w:sz="4" w:space="0" w:color="000000"/>
              <w:right w:val="single" w:sz="4" w:space="0" w:color="000000"/>
            </w:tcBorders>
          </w:tcPr>
          <w:p w14:paraId="5B78D256"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05</w:t>
            </w:r>
          </w:p>
        </w:tc>
      </w:tr>
      <w:tr w:rsidR="00B570EA" w:rsidRPr="00FF732D" w14:paraId="0BEA325D"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7CC54F9A"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88BC281"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Welding Helmet  </w:t>
            </w:r>
          </w:p>
        </w:tc>
        <w:tc>
          <w:tcPr>
            <w:tcW w:w="1710" w:type="dxa"/>
            <w:tcBorders>
              <w:top w:val="single" w:sz="4" w:space="0" w:color="000000"/>
              <w:left w:val="single" w:sz="4" w:space="0" w:color="000000"/>
              <w:bottom w:val="single" w:sz="4" w:space="0" w:color="000000"/>
              <w:right w:val="single" w:sz="4" w:space="0" w:color="000000"/>
            </w:tcBorders>
          </w:tcPr>
          <w:p w14:paraId="64B19691"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7B66145C"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329ACCAA"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7AA560B"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Welding Screen  </w:t>
            </w:r>
          </w:p>
        </w:tc>
        <w:tc>
          <w:tcPr>
            <w:tcW w:w="1710" w:type="dxa"/>
            <w:tcBorders>
              <w:top w:val="single" w:sz="4" w:space="0" w:color="000000"/>
              <w:left w:val="single" w:sz="4" w:space="0" w:color="000000"/>
              <w:bottom w:val="single" w:sz="4" w:space="0" w:color="000000"/>
              <w:right w:val="single" w:sz="4" w:space="0" w:color="000000"/>
            </w:tcBorders>
          </w:tcPr>
          <w:p w14:paraId="5CB3DE5A"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509E20E3"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1627FC52"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70782AD"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Gas welding Goggles  </w:t>
            </w:r>
          </w:p>
        </w:tc>
        <w:tc>
          <w:tcPr>
            <w:tcW w:w="1710" w:type="dxa"/>
            <w:tcBorders>
              <w:top w:val="single" w:sz="4" w:space="0" w:color="000000"/>
              <w:left w:val="single" w:sz="4" w:space="0" w:color="000000"/>
              <w:bottom w:val="single" w:sz="4" w:space="0" w:color="000000"/>
              <w:right w:val="single" w:sz="4" w:space="0" w:color="000000"/>
            </w:tcBorders>
          </w:tcPr>
          <w:p w14:paraId="162CD2C2"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3C48A24B"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5D607815"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48.</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58EBB2BE"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Chipping Hammer </w:t>
            </w:r>
          </w:p>
        </w:tc>
        <w:tc>
          <w:tcPr>
            <w:tcW w:w="1710" w:type="dxa"/>
            <w:tcBorders>
              <w:top w:val="single" w:sz="4" w:space="0" w:color="000000"/>
              <w:left w:val="single" w:sz="4" w:space="0" w:color="000000"/>
              <w:bottom w:val="single" w:sz="4" w:space="0" w:color="000000"/>
              <w:right w:val="single" w:sz="4" w:space="0" w:color="000000"/>
            </w:tcBorders>
          </w:tcPr>
          <w:p w14:paraId="6534F930"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18BF8B30"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986FAC0"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49.</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5A4E79FB"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Wire Brush </w:t>
            </w:r>
          </w:p>
        </w:tc>
        <w:tc>
          <w:tcPr>
            <w:tcW w:w="1710" w:type="dxa"/>
            <w:tcBorders>
              <w:top w:val="single" w:sz="4" w:space="0" w:color="000000"/>
              <w:left w:val="single" w:sz="4" w:space="0" w:color="000000"/>
              <w:bottom w:val="single" w:sz="4" w:space="0" w:color="000000"/>
              <w:right w:val="single" w:sz="4" w:space="0" w:color="000000"/>
            </w:tcBorders>
          </w:tcPr>
          <w:p w14:paraId="0FAA710C"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6A4DE170"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074B8243"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50.</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76D1054D"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Tongs  </w:t>
            </w:r>
          </w:p>
        </w:tc>
        <w:tc>
          <w:tcPr>
            <w:tcW w:w="1710" w:type="dxa"/>
            <w:tcBorders>
              <w:top w:val="single" w:sz="4" w:space="0" w:color="000000"/>
              <w:left w:val="single" w:sz="4" w:space="0" w:color="000000"/>
              <w:bottom w:val="single" w:sz="4" w:space="0" w:color="000000"/>
              <w:right w:val="single" w:sz="4" w:space="0" w:color="000000"/>
            </w:tcBorders>
          </w:tcPr>
          <w:p w14:paraId="4BC54752"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7302D631"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8CE7EEC"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51.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34E7F987"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Hand Shear </w:t>
            </w:r>
          </w:p>
        </w:tc>
        <w:tc>
          <w:tcPr>
            <w:tcW w:w="1710" w:type="dxa"/>
            <w:tcBorders>
              <w:top w:val="single" w:sz="4" w:space="0" w:color="000000"/>
              <w:left w:val="single" w:sz="4" w:space="0" w:color="000000"/>
              <w:bottom w:val="single" w:sz="4" w:space="0" w:color="000000"/>
              <w:right w:val="single" w:sz="4" w:space="0" w:color="000000"/>
            </w:tcBorders>
          </w:tcPr>
          <w:p w14:paraId="425C890F"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05 </w:t>
            </w:r>
          </w:p>
        </w:tc>
      </w:tr>
      <w:tr w:rsidR="00B570EA" w:rsidRPr="00FF732D" w14:paraId="1C0D870B"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4EE01C85"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52.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06B30AF0"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Tin Snip </w:t>
            </w:r>
          </w:p>
        </w:tc>
        <w:tc>
          <w:tcPr>
            <w:tcW w:w="1710" w:type="dxa"/>
            <w:tcBorders>
              <w:top w:val="single" w:sz="4" w:space="0" w:color="000000"/>
              <w:left w:val="single" w:sz="4" w:space="0" w:color="000000"/>
              <w:bottom w:val="single" w:sz="4" w:space="0" w:color="000000"/>
              <w:right w:val="single" w:sz="4" w:space="0" w:color="000000"/>
            </w:tcBorders>
          </w:tcPr>
          <w:p w14:paraId="1DB74CE4"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10 </w:t>
            </w:r>
          </w:p>
        </w:tc>
      </w:tr>
      <w:tr w:rsidR="00B570EA" w:rsidRPr="00FF732D" w14:paraId="1B198F1C" w14:textId="77777777" w:rsidTr="00FD7C26">
        <w:trPr>
          <w:trHeight w:val="288"/>
        </w:trPr>
        <w:tc>
          <w:tcPr>
            <w:tcW w:w="705" w:type="dxa"/>
            <w:tcBorders>
              <w:top w:val="single" w:sz="4" w:space="0" w:color="000000"/>
              <w:left w:val="single" w:sz="4" w:space="0" w:color="000000"/>
              <w:bottom w:val="single" w:sz="4" w:space="0" w:color="000000"/>
              <w:right w:val="single" w:sz="4" w:space="0" w:color="000000"/>
            </w:tcBorders>
          </w:tcPr>
          <w:p w14:paraId="4E027E06"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53.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50A97B87"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Anvil 20 KG </w:t>
            </w:r>
          </w:p>
        </w:tc>
        <w:tc>
          <w:tcPr>
            <w:tcW w:w="1710" w:type="dxa"/>
            <w:tcBorders>
              <w:top w:val="single" w:sz="4" w:space="0" w:color="000000"/>
              <w:left w:val="single" w:sz="4" w:space="0" w:color="000000"/>
              <w:bottom w:val="single" w:sz="4" w:space="0" w:color="000000"/>
              <w:right w:val="single" w:sz="4" w:space="0" w:color="000000"/>
            </w:tcBorders>
          </w:tcPr>
          <w:p w14:paraId="10F4D199"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1 </w:t>
            </w:r>
          </w:p>
        </w:tc>
      </w:tr>
      <w:tr w:rsidR="00B570EA" w:rsidRPr="00FF732D" w14:paraId="1685191D"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3E93E550"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54.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4AD0F41F"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Forging Hardie </w:t>
            </w:r>
          </w:p>
        </w:tc>
        <w:tc>
          <w:tcPr>
            <w:tcW w:w="1710" w:type="dxa"/>
            <w:tcBorders>
              <w:top w:val="single" w:sz="4" w:space="0" w:color="000000"/>
              <w:left w:val="single" w:sz="4" w:space="0" w:color="000000"/>
              <w:bottom w:val="single" w:sz="4" w:space="0" w:color="000000"/>
              <w:right w:val="single" w:sz="4" w:space="0" w:color="000000"/>
            </w:tcBorders>
          </w:tcPr>
          <w:p w14:paraId="4D321CBB"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3 </w:t>
            </w:r>
          </w:p>
        </w:tc>
      </w:tr>
      <w:tr w:rsidR="00B570EA" w:rsidRPr="00FF732D" w14:paraId="12455508" w14:textId="77777777" w:rsidTr="00FD7C26">
        <w:trPr>
          <w:trHeight w:val="286"/>
        </w:trPr>
        <w:tc>
          <w:tcPr>
            <w:tcW w:w="705" w:type="dxa"/>
            <w:tcBorders>
              <w:top w:val="single" w:sz="4" w:space="0" w:color="000000"/>
              <w:left w:val="single" w:sz="4" w:space="0" w:color="000000"/>
              <w:bottom w:val="single" w:sz="4" w:space="0" w:color="000000"/>
              <w:right w:val="single" w:sz="4" w:space="0" w:color="000000"/>
            </w:tcBorders>
          </w:tcPr>
          <w:p w14:paraId="0B212596" w14:textId="77777777" w:rsidR="00B570EA" w:rsidRPr="00FF732D" w:rsidRDefault="00B570EA" w:rsidP="005B2450">
            <w:pPr>
              <w:spacing w:line="360" w:lineRule="auto"/>
              <w:rPr>
                <w:rFonts w:ascii="Arial" w:hAnsi="Arial" w:cs="Arial"/>
                <w:sz w:val="24"/>
                <w:szCs w:val="24"/>
              </w:rPr>
            </w:pPr>
            <w:r w:rsidRPr="00FF732D">
              <w:rPr>
                <w:rFonts w:ascii="Arial" w:eastAsia="Times New Roman" w:hAnsi="Arial" w:cs="Arial"/>
                <w:sz w:val="24"/>
                <w:szCs w:val="24"/>
              </w:rPr>
              <w:t>55.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7035" w:type="dxa"/>
            <w:tcBorders>
              <w:top w:val="single" w:sz="4" w:space="0" w:color="000000"/>
              <w:left w:val="single" w:sz="4" w:space="0" w:color="000000"/>
              <w:bottom w:val="single" w:sz="4" w:space="0" w:color="000000"/>
              <w:right w:val="single" w:sz="4" w:space="0" w:color="000000"/>
            </w:tcBorders>
          </w:tcPr>
          <w:p w14:paraId="11AB99E0" w14:textId="77777777" w:rsidR="00B570EA" w:rsidRPr="00FF732D" w:rsidRDefault="00B570EA" w:rsidP="005B2450">
            <w:pPr>
              <w:spacing w:line="360" w:lineRule="auto"/>
              <w:ind w:left="11"/>
              <w:rPr>
                <w:rFonts w:ascii="Arial" w:hAnsi="Arial" w:cs="Arial"/>
                <w:sz w:val="24"/>
                <w:szCs w:val="24"/>
              </w:rPr>
            </w:pPr>
            <w:r w:rsidRPr="00FF732D">
              <w:rPr>
                <w:rFonts w:ascii="Arial" w:eastAsia="Times New Roman" w:hAnsi="Arial" w:cs="Arial"/>
                <w:sz w:val="24"/>
                <w:szCs w:val="24"/>
              </w:rPr>
              <w:t xml:space="preserve">Forging Furnace  </w:t>
            </w:r>
          </w:p>
        </w:tc>
        <w:tc>
          <w:tcPr>
            <w:tcW w:w="1710" w:type="dxa"/>
            <w:tcBorders>
              <w:top w:val="single" w:sz="4" w:space="0" w:color="000000"/>
              <w:left w:val="single" w:sz="4" w:space="0" w:color="000000"/>
              <w:bottom w:val="single" w:sz="4" w:space="0" w:color="000000"/>
              <w:right w:val="single" w:sz="4" w:space="0" w:color="000000"/>
            </w:tcBorders>
          </w:tcPr>
          <w:p w14:paraId="7F3AEA8E" w14:textId="77777777" w:rsidR="00B570EA" w:rsidRPr="00FF732D" w:rsidRDefault="00B570EA" w:rsidP="005B2450">
            <w:pPr>
              <w:spacing w:line="360" w:lineRule="auto"/>
              <w:ind w:left="19"/>
              <w:jc w:val="center"/>
              <w:rPr>
                <w:rFonts w:ascii="Arial" w:hAnsi="Arial" w:cs="Arial"/>
                <w:sz w:val="24"/>
                <w:szCs w:val="24"/>
              </w:rPr>
            </w:pPr>
            <w:r w:rsidRPr="00FF732D">
              <w:rPr>
                <w:rFonts w:ascii="Arial" w:eastAsia="Times New Roman" w:hAnsi="Arial" w:cs="Arial"/>
                <w:sz w:val="24"/>
                <w:szCs w:val="24"/>
              </w:rPr>
              <w:t xml:space="preserve">1 </w:t>
            </w:r>
          </w:p>
        </w:tc>
      </w:tr>
    </w:tbl>
    <w:p w14:paraId="469F8530" w14:textId="2CE73508" w:rsidR="008A5B20" w:rsidRPr="00FF732D" w:rsidRDefault="008A5B20">
      <w:pPr>
        <w:rPr>
          <w:rFonts w:ascii="Arial" w:hAnsi="Arial" w:cs="Arial"/>
          <w:sz w:val="24"/>
          <w:szCs w:val="24"/>
        </w:rPr>
      </w:pPr>
    </w:p>
    <w:p w14:paraId="3CEA322C" w14:textId="77777777" w:rsidR="008A5B20" w:rsidRPr="00FF732D" w:rsidRDefault="008A5B20">
      <w:pPr>
        <w:rPr>
          <w:rFonts w:ascii="Arial" w:hAnsi="Arial" w:cs="Arial"/>
          <w:sz w:val="24"/>
          <w:szCs w:val="24"/>
        </w:rPr>
      </w:pPr>
      <w:r w:rsidRPr="00FF732D">
        <w:rPr>
          <w:rFonts w:ascii="Arial" w:hAnsi="Arial" w:cs="Arial"/>
          <w:sz w:val="24"/>
          <w:szCs w:val="24"/>
        </w:rPr>
        <w:br w:type="page"/>
      </w:r>
    </w:p>
    <w:p w14:paraId="489337AF" w14:textId="75F66F06" w:rsidR="005C0E9A" w:rsidRPr="00FF732D" w:rsidRDefault="005C0E9A" w:rsidP="005F6422">
      <w:pPr>
        <w:pStyle w:val="Heading1"/>
        <w:numPr>
          <w:ilvl w:val="0"/>
          <w:numId w:val="182"/>
        </w:numPr>
        <w:spacing w:before="0" w:after="0"/>
        <w:ind w:right="180"/>
        <w:rPr>
          <w:rFonts w:ascii="Arial" w:hAnsi="Arial" w:cs="Arial"/>
          <w:sz w:val="24"/>
          <w:szCs w:val="24"/>
        </w:rPr>
      </w:pPr>
      <w:bookmarkStart w:id="104" w:name="_Toc174290586"/>
      <w:bookmarkStart w:id="105" w:name="_Toc177578163"/>
      <w:r w:rsidRPr="00FF732D">
        <w:rPr>
          <w:rFonts w:ascii="Arial" w:hAnsi="Arial" w:cs="Arial"/>
          <w:sz w:val="24"/>
          <w:szCs w:val="24"/>
        </w:rPr>
        <w:lastRenderedPageBreak/>
        <w:t xml:space="preserve">List of Labs </w:t>
      </w:r>
      <w:proofErr w:type="gramStart"/>
      <w:r w:rsidRPr="00FF732D">
        <w:rPr>
          <w:rFonts w:ascii="Arial" w:hAnsi="Arial" w:cs="Arial"/>
          <w:sz w:val="24"/>
          <w:szCs w:val="24"/>
        </w:rPr>
        <w:t>With</w:t>
      </w:r>
      <w:proofErr w:type="gramEnd"/>
      <w:r w:rsidRPr="00FF732D">
        <w:rPr>
          <w:rFonts w:ascii="Arial" w:hAnsi="Arial" w:cs="Arial"/>
          <w:sz w:val="24"/>
          <w:szCs w:val="24"/>
        </w:rPr>
        <w:t xml:space="preserve"> Tools &amp; Equipment For 3</w:t>
      </w:r>
      <w:r w:rsidRPr="00FF732D">
        <w:rPr>
          <w:rFonts w:ascii="Arial" w:hAnsi="Arial" w:cs="Arial"/>
          <w:sz w:val="24"/>
          <w:szCs w:val="24"/>
          <w:vertAlign w:val="superscript"/>
        </w:rPr>
        <w:t>rd</w:t>
      </w:r>
      <w:r w:rsidRPr="00FF732D">
        <w:rPr>
          <w:rFonts w:ascii="Arial" w:hAnsi="Arial" w:cs="Arial"/>
          <w:sz w:val="24"/>
          <w:szCs w:val="24"/>
        </w:rPr>
        <w:t xml:space="preserve"> Year</w:t>
      </w:r>
      <w:bookmarkEnd w:id="104"/>
      <w:bookmarkEnd w:id="105"/>
    </w:p>
    <w:p w14:paraId="0C54D11E" w14:textId="2F55EF45" w:rsidR="00346D7E" w:rsidRPr="00FF732D" w:rsidRDefault="00346D7E" w:rsidP="00FF27B0">
      <w:pPr>
        <w:spacing w:line="360" w:lineRule="auto"/>
        <w:rPr>
          <w:rFonts w:ascii="Arial" w:hAnsi="Arial" w:cs="Arial"/>
          <w:sz w:val="24"/>
          <w:szCs w:val="24"/>
        </w:rPr>
      </w:pPr>
    </w:p>
    <w:p w14:paraId="65C659A3" w14:textId="7833FAB8" w:rsidR="00FF27B0" w:rsidRPr="00FF732D" w:rsidRDefault="00FF27B0" w:rsidP="005F6422">
      <w:pPr>
        <w:pStyle w:val="Heading1"/>
        <w:numPr>
          <w:ilvl w:val="1"/>
          <w:numId w:val="75"/>
        </w:numPr>
        <w:spacing w:before="0" w:after="0"/>
        <w:ind w:left="400" w:right="180" w:hanging="400"/>
        <w:rPr>
          <w:rFonts w:ascii="Arial" w:hAnsi="Arial" w:cs="Arial"/>
          <w:sz w:val="24"/>
          <w:szCs w:val="24"/>
        </w:rPr>
      </w:pPr>
      <w:bookmarkStart w:id="106" w:name="_Toc174290587"/>
      <w:bookmarkStart w:id="107" w:name="_Toc177578164"/>
      <w:r w:rsidRPr="00FF732D">
        <w:rPr>
          <w:rFonts w:ascii="Arial" w:hAnsi="Arial" w:cs="Arial"/>
          <w:sz w:val="24"/>
          <w:szCs w:val="24"/>
        </w:rPr>
        <w:t>Machine Design &amp; Analysis</w:t>
      </w:r>
      <w:bookmarkEnd w:id="106"/>
      <w:bookmarkEnd w:id="107"/>
    </w:p>
    <w:p w14:paraId="41AB3EB4" w14:textId="77777777" w:rsidR="00FF27B0" w:rsidRPr="00AE1A12" w:rsidRDefault="00FF27B0" w:rsidP="003F3E45">
      <w:pPr>
        <w:spacing w:line="360" w:lineRule="auto"/>
        <w:ind w:left="10" w:hanging="10"/>
        <w:rPr>
          <w:rFonts w:ascii="Arial" w:eastAsia="Times New Roman" w:hAnsi="Arial" w:cs="Arial"/>
          <w:bCs/>
          <w:sz w:val="24"/>
          <w:szCs w:val="24"/>
        </w:rPr>
      </w:pPr>
      <w:r w:rsidRPr="00AE1A12">
        <w:rPr>
          <w:rFonts w:ascii="Arial" w:eastAsia="Times New Roman" w:hAnsi="Arial" w:cs="Arial"/>
          <w:bCs/>
          <w:sz w:val="24"/>
          <w:szCs w:val="24"/>
        </w:rPr>
        <w:t>List of Lab Equipment for 50 Students</w:t>
      </w:r>
    </w:p>
    <w:tbl>
      <w:tblPr>
        <w:tblStyle w:val="TableGrid0"/>
        <w:tblW w:w="9451" w:type="dxa"/>
        <w:tblInd w:w="-96" w:type="dxa"/>
        <w:tblCellMar>
          <w:top w:w="7" w:type="dxa"/>
          <w:left w:w="108" w:type="dxa"/>
          <w:right w:w="60" w:type="dxa"/>
        </w:tblCellMar>
        <w:tblLook w:val="04A0" w:firstRow="1" w:lastRow="0" w:firstColumn="1" w:lastColumn="0" w:noHBand="0" w:noVBand="1"/>
      </w:tblPr>
      <w:tblGrid>
        <w:gridCol w:w="1044"/>
        <w:gridCol w:w="6697"/>
        <w:gridCol w:w="1710"/>
      </w:tblGrid>
      <w:tr w:rsidR="00FF27B0" w:rsidRPr="00FF732D" w14:paraId="2A484258" w14:textId="77777777" w:rsidTr="000F33B1">
        <w:trPr>
          <w:trHeight w:val="286"/>
        </w:trPr>
        <w:tc>
          <w:tcPr>
            <w:tcW w:w="1044" w:type="dxa"/>
            <w:tcBorders>
              <w:top w:val="single" w:sz="4" w:space="0" w:color="000000"/>
              <w:left w:val="single" w:sz="4" w:space="0" w:color="000000"/>
              <w:bottom w:val="single" w:sz="4" w:space="0" w:color="000000"/>
              <w:right w:val="single" w:sz="4" w:space="0" w:color="000000"/>
            </w:tcBorders>
          </w:tcPr>
          <w:p w14:paraId="20247D97" w14:textId="45C31FE0" w:rsidR="00FF27B0" w:rsidRPr="00FF732D" w:rsidRDefault="00FF27B0" w:rsidP="000F33B1">
            <w:pPr>
              <w:spacing w:line="360" w:lineRule="auto"/>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32F2D2C3" w14:textId="69AABA80" w:rsidR="00FF27B0" w:rsidRPr="00FF732D" w:rsidRDefault="00FF27B0" w:rsidP="000F33B1">
            <w:pPr>
              <w:spacing w:line="360" w:lineRule="auto"/>
              <w:ind w:right="56"/>
              <w:jc w:val="center"/>
              <w:rPr>
                <w:rFonts w:ascii="Arial" w:hAnsi="Arial" w:cs="Arial"/>
                <w:sz w:val="24"/>
                <w:szCs w:val="24"/>
              </w:rPr>
            </w:pPr>
            <w:r w:rsidRPr="00FF732D">
              <w:rPr>
                <w:rFonts w:ascii="Arial" w:eastAsia="Times New Roman" w:hAnsi="Arial" w:cs="Arial"/>
                <w:b/>
                <w:sz w:val="24"/>
                <w:szCs w:val="24"/>
              </w:rPr>
              <w:t>Name of Item with Brief specifications</w:t>
            </w:r>
          </w:p>
        </w:tc>
        <w:tc>
          <w:tcPr>
            <w:tcW w:w="1710" w:type="dxa"/>
            <w:tcBorders>
              <w:top w:val="single" w:sz="4" w:space="0" w:color="000000"/>
              <w:left w:val="single" w:sz="4" w:space="0" w:color="000000"/>
              <w:bottom w:val="single" w:sz="4" w:space="0" w:color="000000"/>
              <w:right w:val="single" w:sz="4" w:space="0" w:color="000000"/>
            </w:tcBorders>
          </w:tcPr>
          <w:p w14:paraId="288C5291" w14:textId="55C1B071" w:rsidR="00FF27B0" w:rsidRPr="00FF732D" w:rsidRDefault="00FF27B0" w:rsidP="000F33B1">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FF27B0" w:rsidRPr="00FF732D" w14:paraId="79B441B8" w14:textId="77777777" w:rsidTr="000F33B1">
        <w:trPr>
          <w:trHeight w:val="310"/>
        </w:trPr>
        <w:tc>
          <w:tcPr>
            <w:tcW w:w="1044" w:type="dxa"/>
            <w:tcBorders>
              <w:top w:val="single" w:sz="4" w:space="0" w:color="000000"/>
              <w:left w:val="single" w:sz="4" w:space="0" w:color="000000"/>
              <w:bottom w:val="single" w:sz="4" w:space="0" w:color="000000"/>
              <w:right w:val="single" w:sz="4" w:space="0" w:color="000000"/>
            </w:tcBorders>
          </w:tcPr>
          <w:p w14:paraId="3125F041"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77EAFA1" w14:textId="77777777" w:rsidR="00FF27B0" w:rsidRPr="00FF732D" w:rsidRDefault="00FF27B0" w:rsidP="00FF27B0">
            <w:pPr>
              <w:spacing w:line="360" w:lineRule="auto"/>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710" w:type="dxa"/>
            <w:tcBorders>
              <w:top w:val="single" w:sz="4" w:space="0" w:color="000000"/>
              <w:left w:val="single" w:sz="4" w:space="0" w:color="000000"/>
              <w:bottom w:val="single" w:sz="4" w:space="0" w:color="000000"/>
              <w:right w:val="single" w:sz="4" w:space="0" w:color="000000"/>
            </w:tcBorders>
          </w:tcPr>
          <w:p w14:paraId="722467EF"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1652CB8D" w14:textId="77777777" w:rsidTr="000F33B1">
        <w:trPr>
          <w:trHeight w:val="310"/>
        </w:trPr>
        <w:tc>
          <w:tcPr>
            <w:tcW w:w="1044" w:type="dxa"/>
            <w:tcBorders>
              <w:top w:val="single" w:sz="4" w:space="0" w:color="000000"/>
              <w:left w:val="single" w:sz="4" w:space="0" w:color="000000"/>
              <w:bottom w:val="single" w:sz="4" w:space="0" w:color="000000"/>
              <w:right w:val="single" w:sz="4" w:space="0" w:color="000000"/>
            </w:tcBorders>
          </w:tcPr>
          <w:p w14:paraId="134A2077"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DCC2902"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3C4DF8E9"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44321E0A" w14:textId="77777777" w:rsidTr="000F33B1">
        <w:trPr>
          <w:trHeight w:val="310"/>
        </w:trPr>
        <w:tc>
          <w:tcPr>
            <w:tcW w:w="1044" w:type="dxa"/>
            <w:tcBorders>
              <w:top w:val="single" w:sz="4" w:space="0" w:color="000000"/>
              <w:left w:val="single" w:sz="4" w:space="0" w:color="000000"/>
              <w:bottom w:val="single" w:sz="4" w:space="0" w:color="000000"/>
              <w:right w:val="single" w:sz="4" w:space="0" w:color="000000"/>
            </w:tcBorders>
          </w:tcPr>
          <w:p w14:paraId="0157AFF3"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C05BAF2"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22E19C33"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4D971E4C" w14:textId="77777777" w:rsidTr="000F33B1">
        <w:trPr>
          <w:trHeight w:val="310"/>
        </w:trPr>
        <w:tc>
          <w:tcPr>
            <w:tcW w:w="1044" w:type="dxa"/>
            <w:tcBorders>
              <w:top w:val="single" w:sz="4" w:space="0" w:color="000000"/>
              <w:left w:val="single" w:sz="4" w:space="0" w:color="000000"/>
              <w:bottom w:val="single" w:sz="4" w:space="0" w:color="000000"/>
              <w:right w:val="single" w:sz="4" w:space="0" w:color="000000"/>
            </w:tcBorders>
          </w:tcPr>
          <w:p w14:paraId="51B74F18"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00622BA2"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710" w:type="dxa"/>
            <w:tcBorders>
              <w:top w:val="single" w:sz="4" w:space="0" w:color="000000"/>
              <w:left w:val="single" w:sz="4" w:space="0" w:color="000000"/>
              <w:bottom w:val="single" w:sz="4" w:space="0" w:color="000000"/>
              <w:right w:val="single" w:sz="4" w:space="0" w:color="000000"/>
            </w:tcBorders>
          </w:tcPr>
          <w:p w14:paraId="51308625"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5604D6A7" w14:textId="77777777" w:rsidTr="000F33B1">
        <w:trPr>
          <w:trHeight w:val="310"/>
        </w:trPr>
        <w:tc>
          <w:tcPr>
            <w:tcW w:w="1044" w:type="dxa"/>
            <w:tcBorders>
              <w:top w:val="single" w:sz="4" w:space="0" w:color="000000"/>
              <w:left w:val="single" w:sz="4" w:space="0" w:color="000000"/>
              <w:bottom w:val="single" w:sz="4" w:space="0" w:color="000000"/>
              <w:right w:val="single" w:sz="4" w:space="0" w:color="000000"/>
            </w:tcBorders>
          </w:tcPr>
          <w:p w14:paraId="39721E34"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9FD8D80"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Microsoft Windows 11 for 51 seats /Computers</w:t>
            </w:r>
          </w:p>
        </w:tc>
        <w:tc>
          <w:tcPr>
            <w:tcW w:w="1710" w:type="dxa"/>
            <w:tcBorders>
              <w:top w:val="single" w:sz="4" w:space="0" w:color="000000"/>
              <w:left w:val="single" w:sz="4" w:space="0" w:color="000000"/>
              <w:bottom w:val="single" w:sz="4" w:space="0" w:color="000000"/>
              <w:right w:val="single" w:sz="4" w:space="0" w:color="000000"/>
            </w:tcBorders>
          </w:tcPr>
          <w:p w14:paraId="3F2A54D2"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67744A38" w14:textId="77777777" w:rsidTr="000F33B1">
        <w:trPr>
          <w:trHeight w:val="310"/>
        </w:trPr>
        <w:tc>
          <w:tcPr>
            <w:tcW w:w="1044" w:type="dxa"/>
            <w:tcBorders>
              <w:top w:val="single" w:sz="4" w:space="0" w:color="000000"/>
              <w:left w:val="single" w:sz="4" w:space="0" w:color="000000"/>
              <w:bottom w:val="single" w:sz="4" w:space="0" w:color="000000"/>
              <w:right w:val="single" w:sz="4" w:space="0" w:color="000000"/>
            </w:tcBorders>
          </w:tcPr>
          <w:p w14:paraId="12ABA0C2"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D42EF04"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Printer </w:t>
            </w:r>
          </w:p>
        </w:tc>
        <w:tc>
          <w:tcPr>
            <w:tcW w:w="1710" w:type="dxa"/>
            <w:tcBorders>
              <w:top w:val="single" w:sz="4" w:space="0" w:color="000000"/>
              <w:left w:val="single" w:sz="4" w:space="0" w:color="000000"/>
              <w:bottom w:val="single" w:sz="4" w:space="0" w:color="000000"/>
              <w:right w:val="single" w:sz="4" w:space="0" w:color="000000"/>
            </w:tcBorders>
          </w:tcPr>
          <w:p w14:paraId="6BD863A9"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3D62EFE9" w14:textId="77777777" w:rsidTr="000F33B1">
        <w:trPr>
          <w:trHeight w:val="286"/>
        </w:trPr>
        <w:tc>
          <w:tcPr>
            <w:tcW w:w="1044" w:type="dxa"/>
            <w:tcBorders>
              <w:top w:val="single" w:sz="4" w:space="0" w:color="000000"/>
              <w:left w:val="single" w:sz="4" w:space="0" w:color="000000"/>
              <w:bottom w:val="single" w:sz="4" w:space="0" w:color="000000"/>
              <w:right w:val="single" w:sz="4" w:space="0" w:color="000000"/>
            </w:tcBorders>
          </w:tcPr>
          <w:p w14:paraId="7350420C"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902C24A"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Scanner  </w:t>
            </w:r>
          </w:p>
        </w:tc>
        <w:tc>
          <w:tcPr>
            <w:tcW w:w="1710" w:type="dxa"/>
            <w:tcBorders>
              <w:top w:val="single" w:sz="4" w:space="0" w:color="000000"/>
              <w:left w:val="single" w:sz="4" w:space="0" w:color="000000"/>
              <w:bottom w:val="single" w:sz="4" w:space="0" w:color="000000"/>
              <w:right w:val="single" w:sz="4" w:space="0" w:color="000000"/>
            </w:tcBorders>
          </w:tcPr>
          <w:p w14:paraId="29E47B82"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406B2951" w14:textId="77777777" w:rsidTr="000F33B1">
        <w:trPr>
          <w:trHeight w:val="286"/>
        </w:trPr>
        <w:tc>
          <w:tcPr>
            <w:tcW w:w="1044" w:type="dxa"/>
            <w:tcBorders>
              <w:top w:val="single" w:sz="4" w:space="0" w:color="000000"/>
              <w:left w:val="single" w:sz="4" w:space="0" w:color="000000"/>
              <w:bottom w:val="single" w:sz="4" w:space="0" w:color="000000"/>
              <w:right w:val="single" w:sz="4" w:space="0" w:color="000000"/>
            </w:tcBorders>
          </w:tcPr>
          <w:p w14:paraId="179A94A4"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204506A3"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710" w:type="dxa"/>
            <w:tcBorders>
              <w:top w:val="single" w:sz="4" w:space="0" w:color="000000"/>
              <w:left w:val="single" w:sz="4" w:space="0" w:color="000000"/>
              <w:bottom w:val="single" w:sz="4" w:space="0" w:color="000000"/>
              <w:right w:val="single" w:sz="4" w:space="0" w:color="000000"/>
            </w:tcBorders>
          </w:tcPr>
          <w:p w14:paraId="131C5164"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r w:rsidR="00FF27B0" w:rsidRPr="00FF732D" w14:paraId="740A3392" w14:textId="77777777" w:rsidTr="000F33B1">
        <w:trPr>
          <w:trHeight w:val="286"/>
        </w:trPr>
        <w:tc>
          <w:tcPr>
            <w:tcW w:w="1044" w:type="dxa"/>
            <w:tcBorders>
              <w:top w:val="single" w:sz="4" w:space="0" w:color="000000"/>
              <w:left w:val="single" w:sz="4" w:space="0" w:color="000000"/>
              <w:bottom w:val="single" w:sz="4" w:space="0" w:color="000000"/>
              <w:right w:val="single" w:sz="4" w:space="0" w:color="000000"/>
            </w:tcBorders>
          </w:tcPr>
          <w:p w14:paraId="6A1CE6E8"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71D3545B"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51 </w:t>
            </w:r>
            <w:proofErr w:type="gramStart"/>
            <w:r w:rsidRPr="00FF732D">
              <w:rPr>
                <w:rFonts w:ascii="Arial" w:eastAsia="Times New Roman" w:hAnsi="Arial" w:cs="Arial"/>
                <w:bCs/>
                <w:sz w:val="24"/>
                <w:szCs w:val="24"/>
              </w:rPr>
              <w:t>seats  (</w:t>
            </w:r>
            <w:proofErr w:type="gramEnd"/>
            <w:r w:rsidRPr="00FF732D">
              <w:rPr>
                <w:rFonts w:ascii="Arial" w:eastAsia="Times New Roman" w:hAnsi="Arial" w:cs="Arial"/>
                <w:bCs/>
                <w:sz w:val="24"/>
                <w:szCs w:val="24"/>
              </w:rPr>
              <w:t xml:space="preserve">any 3D CAD / CAM  &amp; Analysis)  </w:t>
            </w:r>
          </w:p>
        </w:tc>
        <w:tc>
          <w:tcPr>
            <w:tcW w:w="1710" w:type="dxa"/>
            <w:tcBorders>
              <w:top w:val="single" w:sz="4" w:space="0" w:color="000000"/>
              <w:left w:val="single" w:sz="4" w:space="0" w:color="000000"/>
              <w:bottom w:val="single" w:sz="4" w:space="0" w:color="000000"/>
              <w:right w:val="single" w:sz="4" w:space="0" w:color="000000"/>
            </w:tcBorders>
          </w:tcPr>
          <w:p w14:paraId="53580D7C"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bl>
    <w:p w14:paraId="1028FA69" w14:textId="77777777" w:rsidR="00FF27B0" w:rsidRPr="00FF732D" w:rsidRDefault="00FF27B0" w:rsidP="00FF27B0">
      <w:pPr>
        <w:spacing w:line="360" w:lineRule="auto"/>
        <w:ind w:left="655"/>
        <w:rPr>
          <w:rFonts w:ascii="Arial" w:eastAsia="Times New Roman" w:hAnsi="Arial" w:cs="Arial"/>
          <w:b/>
          <w:sz w:val="24"/>
          <w:szCs w:val="24"/>
        </w:rPr>
      </w:pPr>
    </w:p>
    <w:p w14:paraId="0F1B455F" w14:textId="1F388999" w:rsidR="00FF27B0" w:rsidRPr="00FF732D" w:rsidRDefault="0026575F" w:rsidP="005F6422">
      <w:pPr>
        <w:pStyle w:val="Heading1"/>
        <w:numPr>
          <w:ilvl w:val="1"/>
          <w:numId w:val="75"/>
        </w:numPr>
        <w:spacing w:before="0" w:after="0"/>
        <w:ind w:left="400" w:right="180" w:hanging="400"/>
        <w:rPr>
          <w:rFonts w:ascii="Arial" w:hAnsi="Arial" w:cs="Arial"/>
          <w:sz w:val="24"/>
          <w:szCs w:val="24"/>
        </w:rPr>
      </w:pPr>
      <w:r w:rsidRPr="00FF732D">
        <w:rPr>
          <w:rFonts w:ascii="Arial" w:hAnsi="Arial" w:cs="Arial"/>
          <w:sz w:val="24"/>
          <w:szCs w:val="24"/>
        </w:rPr>
        <w:t xml:space="preserve"> </w:t>
      </w:r>
      <w:bookmarkStart w:id="108" w:name="_Toc174290588"/>
      <w:bookmarkStart w:id="109" w:name="_Toc177578165"/>
      <w:r w:rsidR="00FF27B0" w:rsidRPr="00FF732D">
        <w:rPr>
          <w:rFonts w:ascii="Arial" w:hAnsi="Arial" w:cs="Arial"/>
          <w:sz w:val="24"/>
          <w:szCs w:val="24"/>
        </w:rPr>
        <w:t>DIE DESIGN – II</w:t>
      </w:r>
      <w:bookmarkEnd w:id="108"/>
      <w:bookmarkEnd w:id="109"/>
      <w:r w:rsidR="00FF27B0" w:rsidRPr="00FF732D">
        <w:rPr>
          <w:rFonts w:ascii="Arial" w:hAnsi="Arial" w:cs="Arial"/>
          <w:sz w:val="24"/>
          <w:szCs w:val="24"/>
        </w:rPr>
        <w:t xml:space="preserve"> </w:t>
      </w:r>
    </w:p>
    <w:p w14:paraId="6C0F243F" w14:textId="77777777" w:rsidR="00FF27B0" w:rsidRPr="00AE1A12" w:rsidRDefault="00FF27B0" w:rsidP="004679DD">
      <w:pPr>
        <w:tabs>
          <w:tab w:val="center" w:pos="2161"/>
        </w:tabs>
        <w:spacing w:line="360" w:lineRule="auto"/>
        <w:rPr>
          <w:rFonts w:ascii="Arial" w:eastAsia="Times New Roman" w:hAnsi="Arial" w:cs="Arial"/>
          <w:bCs/>
          <w:sz w:val="24"/>
          <w:szCs w:val="24"/>
        </w:rPr>
      </w:pPr>
      <w:r w:rsidRPr="00AE1A12">
        <w:rPr>
          <w:rFonts w:ascii="Arial" w:eastAsia="Times New Roman" w:hAnsi="Arial" w:cs="Arial"/>
          <w:bCs/>
          <w:sz w:val="24"/>
          <w:szCs w:val="24"/>
        </w:rPr>
        <w:t>List of Lab Equipment for 50 Students</w:t>
      </w:r>
    </w:p>
    <w:tbl>
      <w:tblPr>
        <w:tblStyle w:val="TableGrid0"/>
        <w:tblW w:w="9451" w:type="dxa"/>
        <w:tblInd w:w="-96" w:type="dxa"/>
        <w:tblCellMar>
          <w:top w:w="7" w:type="dxa"/>
          <w:left w:w="108" w:type="dxa"/>
          <w:right w:w="60" w:type="dxa"/>
        </w:tblCellMar>
        <w:tblLook w:val="04A0" w:firstRow="1" w:lastRow="0" w:firstColumn="1" w:lastColumn="0" w:noHBand="0" w:noVBand="1"/>
      </w:tblPr>
      <w:tblGrid>
        <w:gridCol w:w="1044"/>
        <w:gridCol w:w="6697"/>
        <w:gridCol w:w="1710"/>
      </w:tblGrid>
      <w:tr w:rsidR="00FF27B0" w:rsidRPr="00FF732D" w14:paraId="76950715" w14:textId="77777777" w:rsidTr="0026575F">
        <w:trPr>
          <w:trHeight w:val="286"/>
        </w:trPr>
        <w:tc>
          <w:tcPr>
            <w:tcW w:w="1044" w:type="dxa"/>
            <w:tcBorders>
              <w:top w:val="single" w:sz="4" w:space="0" w:color="000000"/>
              <w:left w:val="single" w:sz="4" w:space="0" w:color="000000"/>
              <w:bottom w:val="single" w:sz="4" w:space="0" w:color="000000"/>
              <w:right w:val="single" w:sz="4" w:space="0" w:color="000000"/>
            </w:tcBorders>
          </w:tcPr>
          <w:p w14:paraId="23C5EB1C" w14:textId="65BC5025" w:rsidR="00FF27B0" w:rsidRPr="00FF732D" w:rsidRDefault="00FF27B0" w:rsidP="0026575F">
            <w:pPr>
              <w:spacing w:line="360" w:lineRule="auto"/>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7AD94A44" w14:textId="045B7B34" w:rsidR="00FF27B0" w:rsidRPr="00FF732D" w:rsidRDefault="00FF27B0" w:rsidP="0026575F">
            <w:pPr>
              <w:spacing w:line="360" w:lineRule="auto"/>
              <w:ind w:right="56"/>
              <w:jc w:val="center"/>
              <w:rPr>
                <w:rFonts w:ascii="Arial" w:hAnsi="Arial" w:cs="Arial"/>
                <w:sz w:val="24"/>
                <w:szCs w:val="24"/>
              </w:rPr>
            </w:pPr>
            <w:r w:rsidRPr="00FF732D">
              <w:rPr>
                <w:rFonts w:ascii="Arial" w:eastAsia="Times New Roman" w:hAnsi="Arial" w:cs="Arial"/>
                <w:b/>
                <w:sz w:val="24"/>
                <w:szCs w:val="24"/>
              </w:rPr>
              <w:t>Name of Item with Brief specifications</w:t>
            </w:r>
          </w:p>
        </w:tc>
        <w:tc>
          <w:tcPr>
            <w:tcW w:w="1710" w:type="dxa"/>
            <w:tcBorders>
              <w:top w:val="single" w:sz="4" w:space="0" w:color="000000"/>
              <w:left w:val="single" w:sz="4" w:space="0" w:color="000000"/>
              <w:bottom w:val="single" w:sz="4" w:space="0" w:color="000000"/>
              <w:right w:val="single" w:sz="4" w:space="0" w:color="000000"/>
            </w:tcBorders>
          </w:tcPr>
          <w:p w14:paraId="7D02FC46" w14:textId="4492329D" w:rsidR="00FF27B0" w:rsidRPr="00FF732D" w:rsidRDefault="00FF27B0" w:rsidP="0026575F">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FF27B0" w:rsidRPr="00FF732D" w14:paraId="2C577981" w14:textId="77777777" w:rsidTr="0026575F">
        <w:trPr>
          <w:trHeight w:val="310"/>
        </w:trPr>
        <w:tc>
          <w:tcPr>
            <w:tcW w:w="1044" w:type="dxa"/>
            <w:tcBorders>
              <w:top w:val="single" w:sz="4" w:space="0" w:color="000000"/>
              <w:left w:val="single" w:sz="4" w:space="0" w:color="000000"/>
              <w:bottom w:val="single" w:sz="4" w:space="0" w:color="000000"/>
              <w:right w:val="single" w:sz="4" w:space="0" w:color="000000"/>
            </w:tcBorders>
          </w:tcPr>
          <w:p w14:paraId="4E3DA1FF"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D7C86BC" w14:textId="77777777" w:rsidR="00FF27B0" w:rsidRPr="00FF732D" w:rsidRDefault="00FF27B0" w:rsidP="00FF27B0">
            <w:pPr>
              <w:spacing w:line="360" w:lineRule="auto"/>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710" w:type="dxa"/>
            <w:tcBorders>
              <w:top w:val="single" w:sz="4" w:space="0" w:color="000000"/>
              <w:left w:val="single" w:sz="4" w:space="0" w:color="000000"/>
              <w:bottom w:val="single" w:sz="4" w:space="0" w:color="000000"/>
              <w:right w:val="single" w:sz="4" w:space="0" w:color="000000"/>
            </w:tcBorders>
          </w:tcPr>
          <w:p w14:paraId="1D499EA2"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43066B42" w14:textId="77777777" w:rsidTr="0026575F">
        <w:trPr>
          <w:trHeight w:val="310"/>
        </w:trPr>
        <w:tc>
          <w:tcPr>
            <w:tcW w:w="1044" w:type="dxa"/>
            <w:tcBorders>
              <w:top w:val="single" w:sz="4" w:space="0" w:color="000000"/>
              <w:left w:val="single" w:sz="4" w:space="0" w:color="000000"/>
              <w:bottom w:val="single" w:sz="4" w:space="0" w:color="000000"/>
              <w:right w:val="single" w:sz="4" w:space="0" w:color="000000"/>
            </w:tcBorders>
          </w:tcPr>
          <w:p w14:paraId="32DD1CBC"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7A42E16"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2089015F"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2D66D553" w14:textId="77777777" w:rsidTr="0026575F">
        <w:trPr>
          <w:trHeight w:val="310"/>
        </w:trPr>
        <w:tc>
          <w:tcPr>
            <w:tcW w:w="1044" w:type="dxa"/>
            <w:tcBorders>
              <w:top w:val="single" w:sz="4" w:space="0" w:color="000000"/>
              <w:left w:val="single" w:sz="4" w:space="0" w:color="000000"/>
              <w:bottom w:val="single" w:sz="4" w:space="0" w:color="000000"/>
              <w:right w:val="single" w:sz="4" w:space="0" w:color="000000"/>
            </w:tcBorders>
          </w:tcPr>
          <w:p w14:paraId="684DA355"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057FE45A"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1667F676"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3F864DDC" w14:textId="77777777" w:rsidTr="0026575F">
        <w:trPr>
          <w:trHeight w:val="310"/>
        </w:trPr>
        <w:tc>
          <w:tcPr>
            <w:tcW w:w="1044" w:type="dxa"/>
            <w:tcBorders>
              <w:top w:val="single" w:sz="4" w:space="0" w:color="000000"/>
              <w:left w:val="single" w:sz="4" w:space="0" w:color="000000"/>
              <w:bottom w:val="single" w:sz="4" w:space="0" w:color="000000"/>
              <w:right w:val="single" w:sz="4" w:space="0" w:color="000000"/>
            </w:tcBorders>
          </w:tcPr>
          <w:p w14:paraId="5D129D6E"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E2E5B5B"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710" w:type="dxa"/>
            <w:tcBorders>
              <w:top w:val="single" w:sz="4" w:space="0" w:color="000000"/>
              <w:left w:val="single" w:sz="4" w:space="0" w:color="000000"/>
              <w:bottom w:val="single" w:sz="4" w:space="0" w:color="000000"/>
              <w:right w:val="single" w:sz="4" w:space="0" w:color="000000"/>
            </w:tcBorders>
          </w:tcPr>
          <w:p w14:paraId="43737618"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5A275329" w14:textId="77777777" w:rsidTr="0026575F">
        <w:trPr>
          <w:trHeight w:val="310"/>
        </w:trPr>
        <w:tc>
          <w:tcPr>
            <w:tcW w:w="1044" w:type="dxa"/>
            <w:tcBorders>
              <w:top w:val="single" w:sz="4" w:space="0" w:color="000000"/>
              <w:left w:val="single" w:sz="4" w:space="0" w:color="000000"/>
              <w:bottom w:val="single" w:sz="4" w:space="0" w:color="000000"/>
              <w:right w:val="single" w:sz="4" w:space="0" w:color="000000"/>
            </w:tcBorders>
          </w:tcPr>
          <w:p w14:paraId="1E65D447"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438D7C16"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Microsoft Windows 11 for 51 seats /Computers</w:t>
            </w:r>
          </w:p>
        </w:tc>
        <w:tc>
          <w:tcPr>
            <w:tcW w:w="1710" w:type="dxa"/>
            <w:tcBorders>
              <w:top w:val="single" w:sz="4" w:space="0" w:color="000000"/>
              <w:left w:val="single" w:sz="4" w:space="0" w:color="000000"/>
              <w:bottom w:val="single" w:sz="4" w:space="0" w:color="000000"/>
              <w:right w:val="single" w:sz="4" w:space="0" w:color="000000"/>
            </w:tcBorders>
          </w:tcPr>
          <w:p w14:paraId="25DE3F18"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1B22C5A4" w14:textId="77777777" w:rsidTr="0026575F">
        <w:trPr>
          <w:trHeight w:val="310"/>
        </w:trPr>
        <w:tc>
          <w:tcPr>
            <w:tcW w:w="1044" w:type="dxa"/>
            <w:tcBorders>
              <w:top w:val="single" w:sz="4" w:space="0" w:color="000000"/>
              <w:left w:val="single" w:sz="4" w:space="0" w:color="000000"/>
              <w:bottom w:val="single" w:sz="4" w:space="0" w:color="000000"/>
              <w:right w:val="single" w:sz="4" w:space="0" w:color="000000"/>
            </w:tcBorders>
          </w:tcPr>
          <w:p w14:paraId="31AE24C3"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00C510A7"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Printer </w:t>
            </w:r>
          </w:p>
        </w:tc>
        <w:tc>
          <w:tcPr>
            <w:tcW w:w="1710" w:type="dxa"/>
            <w:tcBorders>
              <w:top w:val="single" w:sz="4" w:space="0" w:color="000000"/>
              <w:left w:val="single" w:sz="4" w:space="0" w:color="000000"/>
              <w:bottom w:val="single" w:sz="4" w:space="0" w:color="000000"/>
              <w:right w:val="single" w:sz="4" w:space="0" w:color="000000"/>
            </w:tcBorders>
          </w:tcPr>
          <w:p w14:paraId="231C98E8"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0F5498FE" w14:textId="77777777" w:rsidTr="0026575F">
        <w:trPr>
          <w:trHeight w:val="286"/>
        </w:trPr>
        <w:tc>
          <w:tcPr>
            <w:tcW w:w="1044" w:type="dxa"/>
            <w:tcBorders>
              <w:top w:val="single" w:sz="4" w:space="0" w:color="000000"/>
              <w:left w:val="single" w:sz="4" w:space="0" w:color="000000"/>
              <w:bottom w:val="single" w:sz="4" w:space="0" w:color="000000"/>
              <w:right w:val="single" w:sz="4" w:space="0" w:color="000000"/>
            </w:tcBorders>
          </w:tcPr>
          <w:p w14:paraId="2004DCE4"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759ACA6A"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Scanner  </w:t>
            </w:r>
          </w:p>
        </w:tc>
        <w:tc>
          <w:tcPr>
            <w:tcW w:w="1710" w:type="dxa"/>
            <w:tcBorders>
              <w:top w:val="single" w:sz="4" w:space="0" w:color="000000"/>
              <w:left w:val="single" w:sz="4" w:space="0" w:color="000000"/>
              <w:bottom w:val="single" w:sz="4" w:space="0" w:color="000000"/>
              <w:right w:val="single" w:sz="4" w:space="0" w:color="000000"/>
            </w:tcBorders>
          </w:tcPr>
          <w:p w14:paraId="4E5433D0"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6AC5B5C7" w14:textId="77777777" w:rsidTr="0026575F">
        <w:trPr>
          <w:trHeight w:val="286"/>
        </w:trPr>
        <w:tc>
          <w:tcPr>
            <w:tcW w:w="1044" w:type="dxa"/>
            <w:tcBorders>
              <w:top w:val="single" w:sz="4" w:space="0" w:color="000000"/>
              <w:left w:val="single" w:sz="4" w:space="0" w:color="000000"/>
              <w:bottom w:val="single" w:sz="4" w:space="0" w:color="000000"/>
              <w:right w:val="single" w:sz="4" w:space="0" w:color="000000"/>
            </w:tcBorders>
          </w:tcPr>
          <w:p w14:paraId="3B7E075D"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6CED5260"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710" w:type="dxa"/>
            <w:tcBorders>
              <w:top w:val="single" w:sz="4" w:space="0" w:color="000000"/>
              <w:left w:val="single" w:sz="4" w:space="0" w:color="000000"/>
              <w:bottom w:val="single" w:sz="4" w:space="0" w:color="000000"/>
              <w:right w:val="single" w:sz="4" w:space="0" w:color="000000"/>
            </w:tcBorders>
          </w:tcPr>
          <w:p w14:paraId="677E13AD"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r w:rsidR="00FF27B0" w:rsidRPr="00FF732D" w14:paraId="0B009B06" w14:textId="77777777" w:rsidTr="0026575F">
        <w:trPr>
          <w:trHeight w:val="286"/>
        </w:trPr>
        <w:tc>
          <w:tcPr>
            <w:tcW w:w="1044" w:type="dxa"/>
            <w:tcBorders>
              <w:top w:val="single" w:sz="4" w:space="0" w:color="000000"/>
              <w:left w:val="single" w:sz="4" w:space="0" w:color="000000"/>
              <w:bottom w:val="single" w:sz="4" w:space="0" w:color="000000"/>
              <w:right w:val="single" w:sz="4" w:space="0" w:color="000000"/>
            </w:tcBorders>
          </w:tcPr>
          <w:p w14:paraId="3DDB7CA5"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28498868"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51  seats</w:t>
            </w:r>
            <w:proofErr w:type="gramEnd"/>
            <w:r w:rsidRPr="00FF732D">
              <w:rPr>
                <w:rFonts w:ascii="Arial" w:eastAsia="Times New Roman" w:hAnsi="Arial" w:cs="Arial"/>
                <w:bCs/>
                <w:sz w:val="24"/>
                <w:szCs w:val="24"/>
              </w:rPr>
              <w:t xml:space="preserve">  (any 3D CAD / CAM )  </w:t>
            </w:r>
          </w:p>
        </w:tc>
        <w:tc>
          <w:tcPr>
            <w:tcW w:w="1710" w:type="dxa"/>
            <w:tcBorders>
              <w:top w:val="single" w:sz="4" w:space="0" w:color="000000"/>
              <w:left w:val="single" w:sz="4" w:space="0" w:color="000000"/>
              <w:bottom w:val="single" w:sz="4" w:space="0" w:color="000000"/>
              <w:right w:val="single" w:sz="4" w:space="0" w:color="000000"/>
            </w:tcBorders>
          </w:tcPr>
          <w:p w14:paraId="2802B5AE"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bl>
    <w:p w14:paraId="4E73F296" w14:textId="30ECB31B" w:rsidR="00346F8F" w:rsidRPr="00FF732D" w:rsidRDefault="00346F8F" w:rsidP="00FF27B0">
      <w:pPr>
        <w:spacing w:line="360" w:lineRule="auto"/>
        <w:rPr>
          <w:rFonts w:ascii="Arial" w:hAnsi="Arial" w:cs="Arial"/>
          <w:sz w:val="24"/>
          <w:szCs w:val="24"/>
        </w:rPr>
      </w:pPr>
    </w:p>
    <w:p w14:paraId="039FDD37" w14:textId="77777777" w:rsidR="00346F8F" w:rsidRPr="00FF732D" w:rsidRDefault="00346F8F">
      <w:pPr>
        <w:rPr>
          <w:rFonts w:ascii="Arial" w:hAnsi="Arial" w:cs="Arial"/>
          <w:sz w:val="24"/>
          <w:szCs w:val="24"/>
        </w:rPr>
      </w:pPr>
      <w:r w:rsidRPr="00FF732D">
        <w:rPr>
          <w:rFonts w:ascii="Arial" w:hAnsi="Arial" w:cs="Arial"/>
          <w:sz w:val="24"/>
          <w:szCs w:val="24"/>
        </w:rPr>
        <w:br w:type="page"/>
      </w:r>
    </w:p>
    <w:p w14:paraId="512E40CE" w14:textId="0950B079" w:rsidR="00FF27B0" w:rsidRPr="00FF732D" w:rsidRDefault="00AF5692" w:rsidP="005F6422">
      <w:pPr>
        <w:pStyle w:val="Heading1"/>
        <w:numPr>
          <w:ilvl w:val="1"/>
          <w:numId w:val="75"/>
        </w:numPr>
        <w:spacing w:before="0" w:after="0"/>
        <w:ind w:left="400" w:right="180" w:hanging="400"/>
        <w:rPr>
          <w:rFonts w:ascii="Arial" w:hAnsi="Arial" w:cs="Arial"/>
          <w:sz w:val="24"/>
          <w:szCs w:val="24"/>
        </w:rPr>
      </w:pPr>
      <w:r w:rsidRPr="00FF732D">
        <w:rPr>
          <w:rFonts w:ascii="Arial" w:hAnsi="Arial" w:cs="Arial"/>
          <w:sz w:val="24"/>
          <w:szCs w:val="24"/>
        </w:rPr>
        <w:lastRenderedPageBreak/>
        <w:t xml:space="preserve">  </w:t>
      </w:r>
      <w:bookmarkStart w:id="110" w:name="_Toc174290589"/>
      <w:bookmarkStart w:id="111" w:name="_Toc177578166"/>
      <w:r w:rsidR="00FF27B0" w:rsidRPr="00FF732D">
        <w:rPr>
          <w:rFonts w:ascii="Arial" w:hAnsi="Arial" w:cs="Arial"/>
          <w:sz w:val="24"/>
          <w:szCs w:val="24"/>
        </w:rPr>
        <w:t>CNC MACHINES &amp; CAD/CAM</w:t>
      </w:r>
      <w:bookmarkEnd w:id="110"/>
      <w:bookmarkEnd w:id="111"/>
      <w:r w:rsidR="00FF27B0" w:rsidRPr="00FF732D">
        <w:rPr>
          <w:rFonts w:ascii="Arial" w:hAnsi="Arial" w:cs="Arial"/>
          <w:sz w:val="24"/>
          <w:szCs w:val="24"/>
        </w:rPr>
        <w:t xml:space="preserve"> </w:t>
      </w:r>
    </w:p>
    <w:p w14:paraId="7678F048" w14:textId="77777777" w:rsidR="00FF27B0" w:rsidRPr="00FC0D94" w:rsidRDefault="00FF27B0" w:rsidP="004679DD">
      <w:pPr>
        <w:spacing w:line="360" w:lineRule="auto"/>
        <w:ind w:left="10" w:hanging="10"/>
        <w:rPr>
          <w:rFonts w:ascii="Arial" w:eastAsia="Times New Roman" w:hAnsi="Arial" w:cs="Arial"/>
          <w:sz w:val="24"/>
          <w:szCs w:val="24"/>
        </w:rPr>
      </w:pPr>
      <w:r w:rsidRPr="00FC0D94">
        <w:rPr>
          <w:rFonts w:ascii="Arial" w:eastAsia="Times New Roman" w:hAnsi="Arial" w:cs="Arial"/>
          <w:sz w:val="24"/>
          <w:szCs w:val="24"/>
        </w:rPr>
        <w:t>List of Lab Machines &amp; Equipment for 50 Students</w:t>
      </w:r>
    </w:p>
    <w:tbl>
      <w:tblPr>
        <w:tblStyle w:val="TableGrid0"/>
        <w:tblW w:w="9463" w:type="dxa"/>
        <w:tblInd w:w="-108" w:type="dxa"/>
        <w:tblCellMar>
          <w:top w:w="6" w:type="dxa"/>
          <w:left w:w="108" w:type="dxa"/>
          <w:right w:w="53" w:type="dxa"/>
        </w:tblCellMar>
        <w:tblLook w:val="04A0" w:firstRow="1" w:lastRow="0" w:firstColumn="1" w:lastColumn="0" w:noHBand="0" w:noVBand="1"/>
      </w:tblPr>
      <w:tblGrid>
        <w:gridCol w:w="775"/>
        <w:gridCol w:w="6978"/>
        <w:gridCol w:w="1710"/>
      </w:tblGrid>
      <w:tr w:rsidR="00FF27B0" w:rsidRPr="00FF732D" w14:paraId="1F738964"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18A6E502" w14:textId="77777777" w:rsidR="00FF27B0" w:rsidRPr="00FF732D" w:rsidRDefault="00FF27B0" w:rsidP="00FF27B0">
            <w:pPr>
              <w:spacing w:line="360" w:lineRule="auto"/>
              <w:rPr>
                <w:rFonts w:ascii="Arial" w:hAnsi="Arial" w:cs="Arial"/>
                <w:sz w:val="24"/>
                <w:szCs w:val="24"/>
              </w:rPr>
            </w:pPr>
            <w:proofErr w:type="spellStart"/>
            <w:r w:rsidRPr="00FF732D">
              <w:rPr>
                <w:rFonts w:ascii="Arial" w:eastAsia="Times New Roman" w:hAnsi="Arial" w:cs="Arial"/>
                <w:b/>
                <w:sz w:val="24"/>
                <w:szCs w:val="24"/>
              </w:rPr>
              <w:t>S.No</w:t>
            </w:r>
            <w:proofErr w:type="spellEnd"/>
            <w:r w:rsidRPr="00FF732D">
              <w:rPr>
                <w:rFonts w:ascii="Arial" w:eastAsia="Times New Roman" w:hAnsi="Arial" w:cs="Arial"/>
                <w:b/>
                <w:sz w:val="24"/>
                <w:szCs w:val="24"/>
              </w:rPr>
              <w:t xml:space="preserve">. </w:t>
            </w:r>
          </w:p>
        </w:tc>
        <w:tc>
          <w:tcPr>
            <w:tcW w:w="6978" w:type="dxa"/>
            <w:tcBorders>
              <w:top w:val="single" w:sz="4" w:space="0" w:color="000000"/>
              <w:left w:val="single" w:sz="4" w:space="0" w:color="000000"/>
              <w:bottom w:val="single" w:sz="4" w:space="0" w:color="000000"/>
              <w:right w:val="single" w:sz="4" w:space="0" w:color="000000"/>
            </w:tcBorders>
          </w:tcPr>
          <w:p w14:paraId="55AC321A" w14:textId="77777777" w:rsidR="00FF27B0" w:rsidRPr="00FF732D" w:rsidRDefault="00FF27B0" w:rsidP="004679DD">
            <w:pPr>
              <w:spacing w:line="360" w:lineRule="auto"/>
              <w:ind w:right="53"/>
              <w:rPr>
                <w:rFonts w:ascii="Arial" w:hAnsi="Arial" w:cs="Arial"/>
                <w:sz w:val="24"/>
                <w:szCs w:val="24"/>
              </w:rPr>
            </w:pPr>
            <w:r w:rsidRPr="00FF732D">
              <w:rPr>
                <w:rFonts w:ascii="Arial" w:eastAsia="Times New Roman" w:hAnsi="Arial" w:cs="Arial"/>
                <w:b/>
                <w:sz w:val="24"/>
                <w:szCs w:val="24"/>
              </w:rPr>
              <w:t xml:space="preserve">Description </w:t>
            </w:r>
          </w:p>
        </w:tc>
        <w:tc>
          <w:tcPr>
            <w:tcW w:w="1710" w:type="dxa"/>
            <w:tcBorders>
              <w:top w:val="single" w:sz="4" w:space="0" w:color="000000"/>
              <w:left w:val="single" w:sz="4" w:space="0" w:color="000000"/>
              <w:bottom w:val="single" w:sz="4" w:space="0" w:color="000000"/>
              <w:right w:val="single" w:sz="4" w:space="0" w:color="000000"/>
            </w:tcBorders>
          </w:tcPr>
          <w:p w14:paraId="4A0AE803" w14:textId="77777777" w:rsidR="00FF27B0" w:rsidRPr="00FF732D" w:rsidRDefault="00FF27B0" w:rsidP="00FF27B0">
            <w:pPr>
              <w:spacing w:line="360" w:lineRule="auto"/>
              <w:ind w:right="56"/>
              <w:jc w:val="center"/>
              <w:rPr>
                <w:rFonts w:ascii="Arial" w:hAnsi="Arial" w:cs="Arial"/>
                <w:sz w:val="24"/>
                <w:szCs w:val="24"/>
              </w:rPr>
            </w:pPr>
            <w:r w:rsidRPr="00FF732D">
              <w:rPr>
                <w:rFonts w:ascii="Arial" w:eastAsia="Times New Roman" w:hAnsi="Arial" w:cs="Arial"/>
                <w:b/>
                <w:sz w:val="24"/>
                <w:szCs w:val="24"/>
              </w:rPr>
              <w:t xml:space="preserve">QTY </w:t>
            </w:r>
          </w:p>
        </w:tc>
      </w:tr>
      <w:tr w:rsidR="00FF27B0" w:rsidRPr="00FF732D" w14:paraId="369B182E"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2E6A940D" w14:textId="77777777" w:rsidR="00FF27B0" w:rsidRPr="00FF732D" w:rsidRDefault="00FF27B0" w:rsidP="00FF27B0">
            <w:pPr>
              <w:spacing w:line="360" w:lineRule="auto"/>
              <w:jc w:val="center"/>
              <w:rPr>
                <w:rFonts w:ascii="Arial" w:hAnsi="Arial" w:cs="Arial"/>
                <w:sz w:val="24"/>
                <w:szCs w:val="24"/>
              </w:rPr>
            </w:pPr>
            <w:r w:rsidRPr="00FF732D">
              <w:rPr>
                <w:rFonts w:ascii="Arial" w:eastAsia="Times New Roman" w:hAnsi="Arial" w:cs="Arial"/>
                <w:sz w:val="24"/>
                <w:szCs w:val="24"/>
              </w:rPr>
              <w:t>1.</w:t>
            </w:r>
          </w:p>
        </w:tc>
        <w:tc>
          <w:tcPr>
            <w:tcW w:w="6978" w:type="dxa"/>
            <w:tcBorders>
              <w:top w:val="single" w:sz="4" w:space="0" w:color="000000"/>
              <w:left w:val="single" w:sz="4" w:space="0" w:color="000000"/>
              <w:bottom w:val="single" w:sz="4" w:space="0" w:color="000000"/>
              <w:right w:val="single" w:sz="4" w:space="0" w:color="000000"/>
            </w:tcBorders>
          </w:tcPr>
          <w:p w14:paraId="49BE7E94" w14:textId="77777777" w:rsidR="00FF27B0" w:rsidRPr="00FF732D" w:rsidRDefault="00FF27B0" w:rsidP="00FF27B0">
            <w:pPr>
              <w:spacing w:line="360" w:lineRule="auto"/>
              <w:rPr>
                <w:rFonts w:ascii="Arial" w:hAnsi="Arial" w:cs="Arial"/>
                <w:sz w:val="24"/>
                <w:szCs w:val="24"/>
              </w:rPr>
            </w:pPr>
            <w:r w:rsidRPr="00FF732D">
              <w:rPr>
                <w:rFonts w:ascii="Arial" w:eastAsia="Times New Roman" w:hAnsi="Arial" w:cs="Arial"/>
                <w:sz w:val="24"/>
                <w:szCs w:val="24"/>
              </w:rPr>
              <w:t xml:space="preserve">CNC Milling  </w:t>
            </w:r>
          </w:p>
        </w:tc>
        <w:tc>
          <w:tcPr>
            <w:tcW w:w="1710" w:type="dxa"/>
            <w:tcBorders>
              <w:top w:val="single" w:sz="4" w:space="0" w:color="000000"/>
              <w:left w:val="single" w:sz="4" w:space="0" w:color="000000"/>
              <w:bottom w:val="single" w:sz="4" w:space="0" w:color="000000"/>
              <w:right w:val="single" w:sz="4" w:space="0" w:color="000000"/>
            </w:tcBorders>
          </w:tcPr>
          <w:p w14:paraId="2C0AD506" w14:textId="77777777" w:rsidR="00FF27B0" w:rsidRPr="00FF732D" w:rsidRDefault="00FF27B0" w:rsidP="00FF27B0">
            <w:pPr>
              <w:spacing w:line="360" w:lineRule="auto"/>
              <w:ind w:right="55"/>
              <w:jc w:val="center"/>
              <w:rPr>
                <w:rFonts w:ascii="Arial" w:hAnsi="Arial" w:cs="Arial"/>
                <w:sz w:val="24"/>
                <w:szCs w:val="24"/>
              </w:rPr>
            </w:pPr>
            <w:r w:rsidRPr="00FF732D">
              <w:rPr>
                <w:rFonts w:ascii="Arial" w:eastAsia="Times New Roman" w:hAnsi="Arial" w:cs="Arial"/>
                <w:sz w:val="24"/>
                <w:szCs w:val="24"/>
              </w:rPr>
              <w:t xml:space="preserve">01 </w:t>
            </w:r>
          </w:p>
        </w:tc>
      </w:tr>
      <w:tr w:rsidR="00FF27B0" w:rsidRPr="00FF732D" w14:paraId="2C42E11C"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76FB5DBF" w14:textId="77777777" w:rsidR="00FF27B0" w:rsidRPr="00FF732D" w:rsidRDefault="00FF27B0" w:rsidP="00FF27B0">
            <w:pPr>
              <w:spacing w:line="360" w:lineRule="auto"/>
              <w:jc w:val="center"/>
              <w:rPr>
                <w:rFonts w:ascii="Arial" w:hAnsi="Arial" w:cs="Arial"/>
                <w:sz w:val="24"/>
                <w:szCs w:val="24"/>
              </w:rPr>
            </w:pPr>
            <w:r w:rsidRPr="00FF732D">
              <w:rPr>
                <w:rFonts w:ascii="Arial" w:eastAsia="Times New Roman" w:hAnsi="Arial" w:cs="Arial"/>
                <w:sz w:val="24"/>
                <w:szCs w:val="24"/>
              </w:rPr>
              <w:t>2.</w:t>
            </w:r>
          </w:p>
        </w:tc>
        <w:tc>
          <w:tcPr>
            <w:tcW w:w="6978" w:type="dxa"/>
            <w:tcBorders>
              <w:top w:val="single" w:sz="4" w:space="0" w:color="000000"/>
              <w:left w:val="single" w:sz="4" w:space="0" w:color="000000"/>
              <w:bottom w:val="single" w:sz="4" w:space="0" w:color="000000"/>
              <w:right w:val="single" w:sz="4" w:space="0" w:color="000000"/>
            </w:tcBorders>
          </w:tcPr>
          <w:p w14:paraId="24485BB4" w14:textId="77777777" w:rsidR="00FF27B0" w:rsidRPr="00FF732D" w:rsidRDefault="00FF27B0" w:rsidP="00FF27B0">
            <w:pPr>
              <w:spacing w:line="360" w:lineRule="auto"/>
              <w:rPr>
                <w:rFonts w:ascii="Arial" w:hAnsi="Arial" w:cs="Arial"/>
                <w:sz w:val="24"/>
                <w:szCs w:val="24"/>
              </w:rPr>
            </w:pPr>
            <w:r w:rsidRPr="00FF732D">
              <w:rPr>
                <w:rFonts w:ascii="Arial" w:eastAsia="Times New Roman" w:hAnsi="Arial" w:cs="Arial"/>
                <w:sz w:val="24"/>
                <w:szCs w:val="24"/>
              </w:rPr>
              <w:t xml:space="preserve">CNC Lathe </w:t>
            </w:r>
          </w:p>
        </w:tc>
        <w:tc>
          <w:tcPr>
            <w:tcW w:w="1710" w:type="dxa"/>
            <w:tcBorders>
              <w:top w:val="single" w:sz="4" w:space="0" w:color="000000"/>
              <w:left w:val="single" w:sz="4" w:space="0" w:color="000000"/>
              <w:bottom w:val="single" w:sz="4" w:space="0" w:color="000000"/>
              <w:right w:val="single" w:sz="4" w:space="0" w:color="000000"/>
            </w:tcBorders>
          </w:tcPr>
          <w:p w14:paraId="06F2D0DA" w14:textId="77777777" w:rsidR="00FF27B0" w:rsidRPr="00FF732D" w:rsidRDefault="00FF27B0" w:rsidP="00FF27B0">
            <w:pPr>
              <w:spacing w:line="360" w:lineRule="auto"/>
              <w:ind w:right="55"/>
              <w:jc w:val="center"/>
              <w:rPr>
                <w:rFonts w:ascii="Arial" w:hAnsi="Arial" w:cs="Arial"/>
                <w:sz w:val="24"/>
                <w:szCs w:val="24"/>
              </w:rPr>
            </w:pPr>
            <w:r w:rsidRPr="00FF732D">
              <w:rPr>
                <w:rFonts w:ascii="Arial" w:eastAsia="Times New Roman" w:hAnsi="Arial" w:cs="Arial"/>
                <w:sz w:val="24"/>
                <w:szCs w:val="24"/>
              </w:rPr>
              <w:t xml:space="preserve">01 </w:t>
            </w:r>
          </w:p>
        </w:tc>
      </w:tr>
      <w:tr w:rsidR="00FF27B0" w:rsidRPr="00FF732D" w14:paraId="4CC81768"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1CC2C591" w14:textId="77777777" w:rsidR="00FF27B0" w:rsidRPr="00FF732D" w:rsidRDefault="00FF27B0" w:rsidP="00FF27B0">
            <w:pPr>
              <w:spacing w:line="360" w:lineRule="auto"/>
              <w:jc w:val="center"/>
              <w:rPr>
                <w:rFonts w:ascii="Arial" w:hAnsi="Arial" w:cs="Arial"/>
                <w:sz w:val="24"/>
                <w:szCs w:val="24"/>
              </w:rPr>
            </w:pPr>
            <w:r w:rsidRPr="00FF732D">
              <w:rPr>
                <w:rFonts w:ascii="Arial" w:eastAsia="Times New Roman" w:hAnsi="Arial" w:cs="Arial"/>
                <w:sz w:val="24"/>
                <w:szCs w:val="24"/>
              </w:rPr>
              <w:t>3.</w:t>
            </w:r>
          </w:p>
        </w:tc>
        <w:tc>
          <w:tcPr>
            <w:tcW w:w="6978" w:type="dxa"/>
            <w:tcBorders>
              <w:top w:val="single" w:sz="4" w:space="0" w:color="000000"/>
              <w:left w:val="single" w:sz="4" w:space="0" w:color="000000"/>
              <w:bottom w:val="single" w:sz="4" w:space="0" w:color="000000"/>
              <w:right w:val="single" w:sz="4" w:space="0" w:color="000000"/>
            </w:tcBorders>
          </w:tcPr>
          <w:p w14:paraId="77220FB5" w14:textId="77777777" w:rsidR="00FF27B0" w:rsidRPr="00FF732D" w:rsidRDefault="00FF27B0" w:rsidP="00FF27B0">
            <w:pPr>
              <w:spacing w:line="360" w:lineRule="auto"/>
              <w:rPr>
                <w:rFonts w:ascii="Arial" w:hAnsi="Arial" w:cs="Arial"/>
                <w:sz w:val="24"/>
                <w:szCs w:val="24"/>
              </w:rPr>
            </w:pPr>
            <w:r w:rsidRPr="00FF732D">
              <w:rPr>
                <w:rFonts w:ascii="Arial" w:eastAsia="Times New Roman" w:hAnsi="Arial" w:cs="Arial"/>
                <w:sz w:val="24"/>
                <w:szCs w:val="24"/>
              </w:rPr>
              <w:t xml:space="preserve">CNC Machining center </w:t>
            </w:r>
          </w:p>
        </w:tc>
        <w:tc>
          <w:tcPr>
            <w:tcW w:w="1710" w:type="dxa"/>
            <w:tcBorders>
              <w:top w:val="single" w:sz="4" w:space="0" w:color="000000"/>
              <w:left w:val="single" w:sz="4" w:space="0" w:color="000000"/>
              <w:bottom w:val="single" w:sz="4" w:space="0" w:color="000000"/>
              <w:right w:val="single" w:sz="4" w:space="0" w:color="000000"/>
            </w:tcBorders>
          </w:tcPr>
          <w:p w14:paraId="70C19042" w14:textId="77777777" w:rsidR="00FF27B0" w:rsidRPr="00FF732D" w:rsidRDefault="00FF27B0" w:rsidP="00FF27B0">
            <w:pPr>
              <w:spacing w:line="360" w:lineRule="auto"/>
              <w:ind w:right="55"/>
              <w:jc w:val="center"/>
              <w:rPr>
                <w:rFonts w:ascii="Arial" w:hAnsi="Arial" w:cs="Arial"/>
                <w:sz w:val="24"/>
                <w:szCs w:val="24"/>
              </w:rPr>
            </w:pPr>
            <w:r w:rsidRPr="00FF732D">
              <w:rPr>
                <w:rFonts w:ascii="Arial" w:eastAsia="Times New Roman" w:hAnsi="Arial" w:cs="Arial"/>
                <w:sz w:val="24"/>
                <w:szCs w:val="24"/>
              </w:rPr>
              <w:t xml:space="preserve">01 </w:t>
            </w:r>
          </w:p>
        </w:tc>
      </w:tr>
      <w:tr w:rsidR="00FF27B0" w:rsidRPr="00FF732D" w14:paraId="5B8EACC2" w14:textId="77777777" w:rsidTr="00346F8F">
        <w:trPr>
          <w:trHeight w:val="283"/>
        </w:trPr>
        <w:tc>
          <w:tcPr>
            <w:tcW w:w="775" w:type="dxa"/>
            <w:tcBorders>
              <w:top w:val="single" w:sz="4" w:space="0" w:color="000000"/>
              <w:left w:val="single" w:sz="4" w:space="0" w:color="000000"/>
              <w:bottom w:val="single" w:sz="4" w:space="0" w:color="000000"/>
              <w:right w:val="single" w:sz="4" w:space="0" w:color="000000"/>
            </w:tcBorders>
          </w:tcPr>
          <w:p w14:paraId="3336CC1F" w14:textId="77777777" w:rsidR="00FF27B0" w:rsidRPr="00FF732D" w:rsidRDefault="00FF27B0" w:rsidP="00FF27B0">
            <w:pPr>
              <w:spacing w:line="360" w:lineRule="auto"/>
              <w:jc w:val="center"/>
              <w:rPr>
                <w:rFonts w:ascii="Arial" w:hAnsi="Arial" w:cs="Arial"/>
                <w:sz w:val="24"/>
                <w:szCs w:val="24"/>
              </w:rPr>
            </w:pPr>
            <w:r w:rsidRPr="00FF732D">
              <w:rPr>
                <w:rFonts w:ascii="Arial" w:eastAsia="Times New Roman" w:hAnsi="Arial" w:cs="Arial"/>
                <w:sz w:val="24"/>
                <w:szCs w:val="24"/>
              </w:rPr>
              <w:t>4.</w:t>
            </w:r>
          </w:p>
        </w:tc>
        <w:tc>
          <w:tcPr>
            <w:tcW w:w="6978" w:type="dxa"/>
            <w:tcBorders>
              <w:top w:val="single" w:sz="4" w:space="0" w:color="000000"/>
              <w:left w:val="single" w:sz="4" w:space="0" w:color="000000"/>
              <w:bottom w:val="single" w:sz="4" w:space="0" w:color="000000"/>
              <w:right w:val="single" w:sz="4" w:space="0" w:color="000000"/>
            </w:tcBorders>
          </w:tcPr>
          <w:p w14:paraId="584184D9" w14:textId="77777777" w:rsidR="00FF27B0" w:rsidRPr="00FF732D" w:rsidRDefault="00FF27B0" w:rsidP="00FF27B0">
            <w:pPr>
              <w:spacing w:line="360" w:lineRule="auto"/>
              <w:rPr>
                <w:rFonts w:ascii="Arial" w:hAnsi="Arial" w:cs="Arial"/>
                <w:sz w:val="24"/>
                <w:szCs w:val="24"/>
              </w:rPr>
            </w:pPr>
            <w:r w:rsidRPr="00FF732D">
              <w:rPr>
                <w:rFonts w:ascii="Arial" w:eastAsia="Times New Roman" w:hAnsi="Arial" w:cs="Arial"/>
                <w:sz w:val="24"/>
                <w:szCs w:val="24"/>
              </w:rPr>
              <w:t xml:space="preserve">Work benches (2 ½ ft x 8 ft) with 3 drawers </w:t>
            </w:r>
          </w:p>
        </w:tc>
        <w:tc>
          <w:tcPr>
            <w:tcW w:w="1710" w:type="dxa"/>
            <w:tcBorders>
              <w:top w:val="single" w:sz="4" w:space="0" w:color="000000"/>
              <w:left w:val="single" w:sz="4" w:space="0" w:color="000000"/>
              <w:bottom w:val="single" w:sz="4" w:space="0" w:color="000000"/>
              <w:right w:val="single" w:sz="4" w:space="0" w:color="000000"/>
            </w:tcBorders>
          </w:tcPr>
          <w:p w14:paraId="64924C86" w14:textId="77777777" w:rsidR="00FF27B0" w:rsidRPr="00FF732D" w:rsidRDefault="00FF27B0" w:rsidP="00FF27B0">
            <w:pPr>
              <w:spacing w:line="360" w:lineRule="auto"/>
              <w:ind w:right="55"/>
              <w:jc w:val="center"/>
              <w:rPr>
                <w:rFonts w:ascii="Arial" w:hAnsi="Arial" w:cs="Arial"/>
                <w:sz w:val="24"/>
                <w:szCs w:val="24"/>
              </w:rPr>
            </w:pPr>
            <w:r w:rsidRPr="00FF732D">
              <w:rPr>
                <w:rFonts w:ascii="Arial" w:eastAsia="Times New Roman" w:hAnsi="Arial" w:cs="Arial"/>
                <w:sz w:val="24"/>
                <w:szCs w:val="24"/>
              </w:rPr>
              <w:t xml:space="preserve">14 </w:t>
            </w:r>
          </w:p>
        </w:tc>
      </w:tr>
      <w:tr w:rsidR="00FF27B0" w:rsidRPr="00FF732D" w14:paraId="19AF5FEA"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0B8686E4" w14:textId="77777777" w:rsidR="00FF27B0" w:rsidRPr="00FF732D" w:rsidRDefault="00FF27B0" w:rsidP="00FF27B0">
            <w:pPr>
              <w:spacing w:line="360" w:lineRule="auto"/>
              <w:jc w:val="center"/>
              <w:rPr>
                <w:rFonts w:ascii="Arial" w:hAnsi="Arial" w:cs="Arial"/>
                <w:sz w:val="24"/>
                <w:szCs w:val="24"/>
              </w:rPr>
            </w:pPr>
            <w:r w:rsidRPr="00FF732D">
              <w:rPr>
                <w:rFonts w:ascii="Arial" w:eastAsia="Times New Roman" w:hAnsi="Arial" w:cs="Arial"/>
                <w:sz w:val="24"/>
                <w:szCs w:val="24"/>
              </w:rPr>
              <w:t>5.</w:t>
            </w:r>
          </w:p>
        </w:tc>
        <w:tc>
          <w:tcPr>
            <w:tcW w:w="6978" w:type="dxa"/>
            <w:tcBorders>
              <w:top w:val="single" w:sz="4" w:space="0" w:color="000000"/>
              <w:left w:val="single" w:sz="4" w:space="0" w:color="000000"/>
              <w:bottom w:val="single" w:sz="4" w:space="0" w:color="000000"/>
              <w:right w:val="single" w:sz="4" w:space="0" w:color="000000"/>
            </w:tcBorders>
          </w:tcPr>
          <w:p w14:paraId="42F18855" w14:textId="77777777" w:rsidR="00FF27B0" w:rsidRPr="00FF732D" w:rsidRDefault="00FF27B0" w:rsidP="00FF27B0">
            <w:pPr>
              <w:spacing w:line="360" w:lineRule="auto"/>
              <w:rPr>
                <w:rFonts w:ascii="Arial" w:hAnsi="Arial" w:cs="Arial"/>
                <w:sz w:val="24"/>
                <w:szCs w:val="24"/>
              </w:rPr>
            </w:pPr>
            <w:r w:rsidRPr="00FF732D">
              <w:rPr>
                <w:rFonts w:ascii="Arial" w:eastAsia="Times New Roman" w:hAnsi="Arial" w:cs="Arial"/>
                <w:sz w:val="24"/>
                <w:szCs w:val="24"/>
              </w:rPr>
              <w:t xml:space="preserve">Bench vice 4 inch </w:t>
            </w:r>
          </w:p>
        </w:tc>
        <w:tc>
          <w:tcPr>
            <w:tcW w:w="1710" w:type="dxa"/>
            <w:tcBorders>
              <w:top w:val="single" w:sz="4" w:space="0" w:color="000000"/>
              <w:left w:val="single" w:sz="4" w:space="0" w:color="000000"/>
              <w:bottom w:val="single" w:sz="4" w:space="0" w:color="000000"/>
              <w:right w:val="single" w:sz="4" w:space="0" w:color="000000"/>
            </w:tcBorders>
          </w:tcPr>
          <w:p w14:paraId="470804DD" w14:textId="77777777" w:rsidR="00FF27B0" w:rsidRPr="00FF732D" w:rsidRDefault="00FF27B0" w:rsidP="00FF27B0">
            <w:pPr>
              <w:spacing w:line="360" w:lineRule="auto"/>
              <w:ind w:right="55"/>
              <w:jc w:val="center"/>
              <w:rPr>
                <w:rFonts w:ascii="Arial" w:hAnsi="Arial" w:cs="Arial"/>
                <w:sz w:val="24"/>
                <w:szCs w:val="24"/>
              </w:rPr>
            </w:pPr>
            <w:r w:rsidRPr="00FF732D">
              <w:rPr>
                <w:rFonts w:ascii="Arial" w:eastAsia="Times New Roman" w:hAnsi="Arial" w:cs="Arial"/>
                <w:sz w:val="24"/>
                <w:szCs w:val="24"/>
              </w:rPr>
              <w:t>04</w:t>
            </w:r>
          </w:p>
        </w:tc>
      </w:tr>
      <w:tr w:rsidR="00FF27B0" w:rsidRPr="00FF732D" w14:paraId="08A9136C"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77FF4E60" w14:textId="77777777" w:rsidR="00FF27B0" w:rsidRPr="00FF732D" w:rsidRDefault="00FF27B0" w:rsidP="00FF27B0">
            <w:pPr>
              <w:spacing w:line="360" w:lineRule="auto"/>
              <w:ind w:left="96"/>
              <w:jc w:val="center"/>
              <w:rPr>
                <w:rFonts w:ascii="Arial" w:hAnsi="Arial" w:cs="Arial"/>
                <w:sz w:val="24"/>
                <w:szCs w:val="24"/>
              </w:rPr>
            </w:pPr>
            <w:r w:rsidRPr="00FF732D">
              <w:rPr>
                <w:rFonts w:ascii="Arial" w:eastAsia="Times New Roman" w:hAnsi="Arial" w:cs="Arial"/>
                <w:sz w:val="24"/>
                <w:szCs w:val="24"/>
              </w:rPr>
              <w:t>6.</w:t>
            </w:r>
          </w:p>
        </w:tc>
        <w:tc>
          <w:tcPr>
            <w:tcW w:w="6978" w:type="dxa"/>
            <w:tcBorders>
              <w:top w:val="single" w:sz="4" w:space="0" w:color="000000"/>
              <w:left w:val="single" w:sz="4" w:space="0" w:color="000000"/>
              <w:bottom w:val="single" w:sz="4" w:space="0" w:color="000000"/>
              <w:right w:val="single" w:sz="4" w:space="0" w:color="000000"/>
            </w:tcBorders>
          </w:tcPr>
          <w:p w14:paraId="186EA5D3" w14:textId="77777777" w:rsidR="00FF27B0" w:rsidRPr="00FF732D" w:rsidRDefault="00FF27B0" w:rsidP="00FF27B0">
            <w:pPr>
              <w:spacing w:line="360" w:lineRule="auto"/>
              <w:rPr>
                <w:rFonts w:ascii="Arial" w:hAnsi="Arial" w:cs="Arial"/>
                <w:sz w:val="24"/>
                <w:szCs w:val="24"/>
              </w:rPr>
            </w:pPr>
            <w:r w:rsidRPr="00FF732D">
              <w:rPr>
                <w:rFonts w:ascii="Arial" w:eastAsia="Times New Roman" w:hAnsi="Arial" w:cs="Arial"/>
                <w:sz w:val="24"/>
                <w:szCs w:val="24"/>
              </w:rPr>
              <w:t xml:space="preserve">Tool box with standard Hand Tools </w:t>
            </w:r>
          </w:p>
        </w:tc>
        <w:tc>
          <w:tcPr>
            <w:tcW w:w="1710" w:type="dxa"/>
            <w:tcBorders>
              <w:top w:val="single" w:sz="4" w:space="0" w:color="000000"/>
              <w:left w:val="single" w:sz="4" w:space="0" w:color="000000"/>
              <w:bottom w:val="single" w:sz="4" w:space="0" w:color="000000"/>
              <w:right w:val="single" w:sz="4" w:space="0" w:color="000000"/>
            </w:tcBorders>
          </w:tcPr>
          <w:p w14:paraId="67DC4752" w14:textId="77777777" w:rsidR="00FF27B0" w:rsidRPr="00FF732D" w:rsidRDefault="00FF27B0" w:rsidP="00FF27B0">
            <w:pPr>
              <w:spacing w:line="360" w:lineRule="auto"/>
              <w:ind w:right="55"/>
              <w:rPr>
                <w:rFonts w:ascii="Arial" w:hAnsi="Arial" w:cs="Arial"/>
                <w:sz w:val="24"/>
                <w:szCs w:val="24"/>
              </w:rPr>
            </w:pPr>
            <w:r w:rsidRPr="00FF732D">
              <w:rPr>
                <w:rFonts w:ascii="Arial" w:hAnsi="Arial" w:cs="Arial"/>
                <w:sz w:val="24"/>
                <w:szCs w:val="24"/>
              </w:rPr>
              <w:t xml:space="preserve">            10</w:t>
            </w:r>
          </w:p>
        </w:tc>
      </w:tr>
      <w:tr w:rsidR="00FF27B0" w:rsidRPr="00FF732D" w14:paraId="1D5EF952"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595AC8A9"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7.</w:t>
            </w:r>
          </w:p>
        </w:tc>
        <w:tc>
          <w:tcPr>
            <w:tcW w:w="6978" w:type="dxa"/>
            <w:tcBorders>
              <w:top w:val="single" w:sz="4" w:space="0" w:color="000000"/>
              <w:left w:val="single" w:sz="4" w:space="0" w:color="000000"/>
              <w:bottom w:val="single" w:sz="4" w:space="0" w:color="000000"/>
              <w:right w:val="single" w:sz="4" w:space="0" w:color="000000"/>
            </w:tcBorders>
          </w:tcPr>
          <w:p w14:paraId="0AD0DE9A" w14:textId="77777777" w:rsidR="00FF27B0" w:rsidRPr="00FF732D" w:rsidRDefault="00FF27B0" w:rsidP="00FF27B0">
            <w:pPr>
              <w:spacing w:line="360" w:lineRule="auto"/>
              <w:rPr>
                <w:rFonts w:ascii="Arial" w:eastAsia="Century Gothic" w:hAnsi="Arial" w:cs="Arial"/>
                <w:bCs/>
                <w:sz w:val="24"/>
                <w:szCs w:val="24"/>
              </w:rPr>
            </w:pPr>
            <w:r w:rsidRPr="00FF732D">
              <w:rPr>
                <w:rFonts w:ascii="Arial" w:eastAsia="Century Gothic" w:hAnsi="Arial" w:cs="Arial"/>
                <w:bCs/>
                <w:sz w:val="24"/>
                <w:szCs w:val="24"/>
              </w:rPr>
              <w:t>EDM Wire Cut</w:t>
            </w:r>
          </w:p>
        </w:tc>
        <w:tc>
          <w:tcPr>
            <w:tcW w:w="1710" w:type="dxa"/>
            <w:tcBorders>
              <w:top w:val="single" w:sz="4" w:space="0" w:color="000000"/>
              <w:left w:val="single" w:sz="4" w:space="0" w:color="000000"/>
              <w:bottom w:val="single" w:sz="4" w:space="0" w:color="000000"/>
              <w:right w:val="single" w:sz="4" w:space="0" w:color="000000"/>
            </w:tcBorders>
          </w:tcPr>
          <w:p w14:paraId="09F8804E" w14:textId="77777777" w:rsidR="00FF27B0" w:rsidRPr="00FF732D" w:rsidRDefault="00FF27B0" w:rsidP="00FF27B0">
            <w:pPr>
              <w:spacing w:line="360" w:lineRule="auto"/>
              <w:ind w:right="55"/>
              <w:jc w:val="center"/>
              <w:rPr>
                <w:rFonts w:ascii="Arial" w:eastAsia="Times New Roman" w:hAnsi="Arial" w:cs="Arial"/>
                <w:sz w:val="24"/>
                <w:szCs w:val="24"/>
              </w:rPr>
            </w:pPr>
            <w:r w:rsidRPr="00FF732D">
              <w:rPr>
                <w:rFonts w:ascii="Arial" w:eastAsia="Times New Roman" w:hAnsi="Arial" w:cs="Arial"/>
                <w:sz w:val="24"/>
                <w:szCs w:val="24"/>
              </w:rPr>
              <w:t>01</w:t>
            </w:r>
          </w:p>
        </w:tc>
      </w:tr>
      <w:tr w:rsidR="00FF27B0" w:rsidRPr="00FF732D" w14:paraId="18C66E6A"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5F8F6F1E"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8.</w:t>
            </w:r>
          </w:p>
        </w:tc>
        <w:tc>
          <w:tcPr>
            <w:tcW w:w="6978" w:type="dxa"/>
            <w:tcBorders>
              <w:top w:val="single" w:sz="4" w:space="0" w:color="000000"/>
              <w:left w:val="single" w:sz="4" w:space="0" w:color="000000"/>
              <w:bottom w:val="single" w:sz="4" w:space="0" w:color="000000"/>
              <w:right w:val="single" w:sz="4" w:space="0" w:color="000000"/>
            </w:tcBorders>
          </w:tcPr>
          <w:p w14:paraId="1CA6B1CF" w14:textId="77777777" w:rsidR="00FF27B0" w:rsidRPr="00FF732D" w:rsidRDefault="00FF27B0" w:rsidP="00FF27B0">
            <w:pPr>
              <w:spacing w:line="360" w:lineRule="auto"/>
              <w:rPr>
                <w:rFonts w:ascii="Arial" w:eastAsia="Century Gothic" w:hAnsi="Arial" w:cs="Arial"/>
                <w:bCs/>
                <w:sz w:val="24"/>
                <w:szCs w:val="24"/>
              </w:rPr>
            </w:pPr>
            <w:r w:rsidRPr="00FF732D">
              <w:rPr>
                <w:rFonts w:ascii="Arial" w:eastAsia="Century Gothic" w:hAnsi="Arial" w:cs="Arial"/>
                <w:bCs/>
                <w:sz w:val="24"/>
                <w:szCs w:val="24"/>
              </w:rPr>
              <w:t>EDM sinker</w:t>
            </w:r>
          </w:p>
        </w:tc>
        <w:tc>
          <w:tcPr>
            <w:tcW w:w="1710" w:type="dxa"/>
            <w:tcBorders>
              <w:top w:val="single" w:sz="4" w:space="0" w:color="000000"/>
              <w:left w:val="single" w:sz="4" w:space="0" w:color="000000"/>
              <w:bottom w:val="single" w:sz="4" w:space="0" w:color="000000"/>
              <w:right w:val="single" w:sz="4" w:space="0" w:color="000000"/>
            </w:tcBorders>
          </w:tcPr>
          <w:p w14:paraId="420018DB" w14:textId="77777777" w:rsidR="00FF27B0" w:rsidRPr="00FF732D" w:rsidRDefault="00FF27B0" w:rsidP="00FF27B0">
            <w:pPr>
              <w:spacing w:line="360" w:lineRule="auto"/>
              <w:ind w:right="55"/>
              <w:jc w:val="center"/>
              <w:rPr>
                <w:rFonts w:ascii="Arial" w:eastAsia="Times New Roman" w:hAnsi="Arial" w:cs="Arial"/>
                <w:sz w:val="24"/>
                <w:szCs w:val="24"/>
              </w:rPr>
            </w:pPr>
            <w:r w:rsidRPr="00FF732D">
              <w:rPr>
                <w:rFonts w:ascii="Arial" w:eastAsia="Times New Roman" w:hAnsi="Arial" w:cs="Arial"/>
                <w:sz w:val="24"/>
                <w:szCs w:val="24"/>
              </w:rPr>
              <w:t>01</w:t>
            </w:r>
          </w:p>
        </w:tc>
      </w:tr>
      <w:tr w:rsidR="00FF27B0" w:rsidRPr="00FF732D" w14:paraId="2A652A37"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0F869EB8"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9.</w:t>
            </w:r>
          </w:p>
        </w:tc>
        <w:tc>
          <w:tcPr>
            <w:tcW w:w="6978" w:type="dxa"/>
            <w:tcBorders>
              <w:top w:val="single" w:sz="4" w:space="0" w:color="000000"/>
              <w:left w:val="single" w:sz="4" w:space="0" w:color="000000"/>
              <w:bottom w:val="single" w:sz="4" w:space="0" w:color="000000"/>
              <w:right w:val="single" w:sz="4" w:space="0" w:color="000000"/>
            </w:tcBorders>
          </w:tcPr>
          <w:p w14:paraId="3A83B3E3" w14:textId="77777777" w:rsidR="00FF27B0" w:rsidRPr="00FF732D" w:rsidRDefault="00FF27B0" w:rsidP="00FF27B0">
            <w:pPr>
              <w:spacing w:line="360" w:lineRule="auto"/>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710" w:type="dxa"/>
            <w:tcBorders>
              <w:top w:val="single" w:sz="4" w:space="0" w:color="000000"/>
              <w:left w:val="single" w:sz="4" w:space="0" w:color="000000"/>
              <w:bottom w:val="single" w:sz="4" w:space="0" w:color="000000"/>
              <w:right w:val="single" w:sz="4" w:space="0" w:color="000000"/>
            </w:tcBorders>
          </w:tcPr>
          <w:p w14:paraId="6998EA66"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4C7B4BDA"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06114DAF"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10.</w:t>
            </w:r>
          </w:p>
        </w:tc>
        <w:tc>
          <w:tcPr>
            <w:tcW w:w="6978" w:type="dxa"/>
            <w:tcBorders>
              <w:top w:val="single" w:sz="4" w:space="0" w:color="000000"/>
              <w:left w:val="single" w:sz="4" w:space="0" w:color="000000"/>
              <w:bottom w:val="single" w:sz="4" w:space="0" w:color="000000"/>
              <w:right w:val="single" w:sz="4" w:space="0" w:color="000000"/>
            </w:tcBorders>
          </w:tcPr>
          <w:p w14:paraId="60DDF3E9"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3DE31A78"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3F28EC17"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3119D75E"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11.</w:t>
            </w:r>
          </w:p>
        </w:tc>
        <w:tc>
          <w:tcPr>
            <w:tcW w:w="6978" w:type="dxa"/>
            <w:tcBorders>
              <w:top w:val="single" w:sz="4" w:space="0" w:color="000000"/>
              <w:left w:val="single" w:sz="4" w:space="0" w:color="000000"/>
              <w:bottom w:val="single" w:sz="4" w:space="0" w:color="000000"/>
              <w:right w:val="single" w:sz="4" w:space="0" w:color="000000"/>
            </w:tcBorders>
          </w:tcPr>
          <w:p w14:paraId="4767FD93"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7B77D4BA"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7670EFB5"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1FF60666"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12.</w:t>
            </w:r>
          </w:p>
        </w:tc>
        <w:tc>
          <w:tcPr>
            <w:tcW w:w="6978" w:type="dxa"/>
            <w:tcBorders>
              <w:top w:val="single" w:sz="4" w:space="0" w:color="000000"/>
              <w:left w:val="single" w:sz="4" w:space="0" w:color="000000"/>
              <w:bottom w:val="single" w:sz="4" w:space="0" w:color="000000"/>
              <w:right w:val="single" w:sz="4" w:space="0" w:color="000000"/>
            </w:tcBorders>
          </w:tcPr>
          <w:p w14:paraId="3C603AF1"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710" w:type="dxa"/>
            <w:tcBorders>
              <w:top w:val="single" w:sz="4" w:space="0" w:color="000000"/>
              <w:left w:val="single" w:sz="4" w:space="0" w:color="000000"/>
              <w:bottom w:val="single" w:sz="4" w:space="0" w:color="000000"/>
              <w:right w:val="single" w:sz="4" w:space="0" w:color="000000"/>
            </w:tcBorders>
          </w:tcPr>
          <w:p w14:paraId="52C1F8C1"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65747B3E"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65A8ECA9"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13.</w:t>
            </w:r>
          </w:p>
        </w:tc>
        <w:tc>
          <w:tcPr>
            <w:tcW w:w="6978" w:type="dxa"/>
            <w:tcBorders>
              <w:top w:val="single" w:sz="4" w:space="0" w:color="000000"/>
              <w:left w:val="single" w:sz="4" w:space="0" w:color="000000"/>
              <w:bottom w:val="single" w:sz="4" w:space="0" w:color="000000"/>
              <w:right w:val="single" w:sz="4" w:space="0" w:color="000000"/>
            </w:tcBorders>
          </w:tcPr>
          <w:p w14:paraId="1C8BFD9E"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Microsoft Windows 11 for 51 seats /Computers</w:t>
            </w:r>
          </w:p>
        </w:tc>
        <w:tc>
          <w:tcPr>
            <w:tcW w:w="1710" w:type="dxa"/>
            <w:tcBorders>
              <w:top w:val="single" w:sz="4" w:space="0" w:color="000000"/>
              <w:left w:val="single" w:sz="4" w:space="0" w:color="000000"/>
              <w:bottom w:val="single" w:sz="4" w:space="0" w:color="000000"/>
              <w:right w:val="single" w:sz="4" w:space="0" w:color="000000"/>
            </w:tcBorders>
          </w:tcPr>
          <w:p w14:paraId="418D514B"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6535B91E"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40A8E0ED"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14.</w:t>
            </w:r>
          </w:p>
        </w:tc>
        <w:tc>
          <w:tcPr>
            <w:tcW w:w="6978" w:type="dxa"/>
            <w:tcBorders>
              <w:top w:val="single" w:sz="4" w:space="0" w:color="000000"/>
              <w:left w:val="single" w:sz="4" w:space="0" w:color="000000"/>
              <w:bottom w:val="single" w:sz="4" w:space="0" w:color="000000"/>
              <w:right w:val="single" w:sz="4" w:space="0" w:color="000000"/>
            </w:tcBorders>
          </w:tcPr>
          <w:p w14:paraId="29C9B10D"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Printer </w:t>
            </w:r>
          </w:p>
        </w:tc>
        <w:tc>
          <w:tcPr>
            <w:tcW w:w="1710" w:type="dxa"/>
            <w:tcBorders>
              <w:top w:val="single" w:sz="4" w:space="0" w:color="000000"/>
              <w:left w:val="single" w:sz="4" w:space="0" w:color="000000"/>
              <w:bottom w:val="single" w:sz="4" w:space="0" w:color="000000"/>
              <w:right w:val="single" w:sz="4" w:space="0" w:color="000000"/>
            </w:tcBorders>
          </w:tcPr>
          <w:p w14:paraId="399A081B"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66987A1D"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590B8E69"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15.</w:t>
            </w:r>
          </w:p>
        </w:tc>
        <w:tc>
          <w:tcPr>
            <w:tcW w:w="6978" w:type="dxa"/>
            <w:tcBorders>
              <w:top w:val="single" w:sz="4" w:space="0" w:color="000000"/>
              <w:left w:val="single" w:sz="4" w:space="0" w:color="000000"/>
              <w:bottom w:val="single" w:sz="4" w:space="0" w:color="000000"/>
              <w:right w:val="single" w:sz="4" w:space="0" w:color="000000"/>
            </w:tcBorders>
          </w:tcPr>
          <w:p w14:paraId="2B633C2B"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Scanner  </w:t>
            </w:r>
          </w:p>
        </w:tc>
        <w:tc>
          <w:tcPr>
            <w:tcW w:w="1710" w:type="dxa"/>
            <w:tcBorders>
              <w:top w:val="single" w:sz="4" w:space="0" w:color="000000"/>
              <w:left w:val="single" w:sz="4" w:space="0" w:color="000000"/>
              <w:bottom w:val="single" w:sz="4" w:space="0" w:color="000000"/>
              <w:right w:val="single" w:sz="4" w:space="0" w:color="000000"/>
            </w:tcBorders>
          </w:tcPr>
          <w:p w14:paraId="19081849"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7FAD4C38"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0291A353"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16.</w:t>
            </w:r>
          </w:p>
        </w:tc>
        <w:tc>
          <w:tcPr>
            <w:tcW w:w="6978" w:type="dxa"/>
            <w:tcBorders>
              <w:top w:val="single" w:sz="4" w:space="0" w:color="000000"/>
              <w:left w:val="single" w:sz="4" w:space="0" w:color="000000"/>
              <w:bottom w:val="single" w:sz="4" w:space="0" w:color="000000"/>
              <w:right w:val="single" w:sz="4" w:space="0" w:color="000000"/>
            </w:tcBorders>
          </w:tcPr>
          <w:p w14:paraId="28335323"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710" w:type="dxa"/>
            <w:tcBorders>
              <w:top w:val="single" w:sz="4" w:space="0" w:color="000000"/>
              <w:left w:val="single" w:sz="4" w:space="0" w:color="000000"/>
              <w:bottom w:val="single" w:sz="4" w:space="0" w:color="000000"/>
              <w:right w:val="single" w:sz="4" w:space="0" w:color="000000"/>
            </w:tcBorders>
          </w:tcPr>
          <w:p w14:paraId="54093118"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r w:rsidR="00FF27B0" w:rsidRPr="00FF732D" w14:paraId="012C52D9" w14:textId="77777777" w:rsidTr="00346F8F">
        <w:trPr>
          <w:trHeight w:val="286"/>
        </w:trPr>
        <w:tc>
          <w:tcPr>
            <w:tcW w:w="775" w:type="dxa"/>
            <w:tcBorders>
              <w:top w:val="single" w:sz="4" w:space="0" w:color="000000"/>
              <w:left w:val="single" w:sz="4" w:space="0" w:color="000000"/>
              <w:bottom w:val="single" w:sz="4" w:space="0" w:color="000000"/>
              <w:right w:val="single" w:sz="4" w:space="0" w:color="000000"/>
            </w:tcBorders>
          </w:tcPr>
          <w:p w14:paraId="3651ECC4" w14:textId="77777777" w:rsidR="00FF27B0" w:rsidRPr="00FF732D" w:rsidRDefault="00FF27B0" w:rsidP="00FF27B0">
            <w:pPr>
              <w:spacing w:line="360" w:lineRule="auto"/>
              <w:ind w:left="96"/>
              <w:jc w:val="center"/>
              <w:rPr>
                <w:rFonts w:ascii="Arial" w:eastAsia="Times New Roman" w:hAnsi="Arial" w:cs="Arial"/>
                <w:sz w:val="24"/>
                <w:szCs w:val="24"/>
              </w:rPr>
            </w:pPr>
            <w:r w:rsidRPr="00FF732D">
              <w:rPr>
                <w:rFonts w:ascii="Arial" w:eastAsia="Times New Roman" w:hAnsi="Arial" w:cs="Arial"/>
                <w:sz w:val="24"/>
                <w:szCs w:val="24"/>
              </w:rPr>
              <w:t>17.</w:t>
            </w:r>
          </w:p>
        </w:tc>
        <w:tc>
          <w:tcPr>
            <w:tcW w:w="6978" w:type="dxa"/>
            <w:tcBorders>
              <w:top w:val="single" w:sz="4" w:space="0" w:color="000000"/>
              <w:left w:val="single" w:sz="4" w:space="0" w:color="000000"/>
              <w:bottom w:val="single" w:sz="4" w:space="0" w:color="000000"/>
              <w:right w:val="single" w:sz="4" w:space="0" w:color="000000"/>
            </w:tcBorders>
          </w:tcPr>
          <w:p w14:paraId="7FF4EEBF"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w:t>
            </w:r>
            <w:proofErr w:type="gramStart"/>
            <w:r w:rsidRPr="00FF732D">
              <w:rPr>
                <w:rFonts w:ascii="Arial" w:eastAsia="Times New Roman" w:hAnsi="Arial" w:cs="Arial"/>
                <w:bCs/>
                <w:sz w:val="24"/>
                <w:szCs w:val="24"/>
              </w:rPr>
              <w:t>51  seats</w:t>
            </w:r>
            <w:proofErr w:type="gramEnd"/>
            <w:r w:rsidRPr="00FF732D">
              <w:rPr>
                <w:rFonts w:ascii="Arial" w:eastAsia="Times New Roman" w:hAnsi="Arial" w:cs="Arial"/>
                <w:bCs/>
                <w:sz w:val="24"/>
                <w:szCs w:val="24"/>
              </w:rPr>
              <w:t xml:space="preserve">  (any 3D CAD / CAM )  </w:t>
            </w:r>
          </w:p>
        </w:tc>
        <w:tc>
          <w:tcPr>
            <w:tcW w:w="1710" w:type="dxa"/>
            <w:tcBorders>
              <w:top w:val="single" w:sz="4" w:space="0" w:color="000000"/>
              <w:left w:val="single" w:sz="4" w:space="0" w:color="000000"/>
              <w:bottom w:val="single" w:sz="4" w:space="0" w:color="000000"/>
              <w:right w:val="single" w:sz="4" w:space="0" w:color="000000"/>
            </w:tcBorders>
          </w:tcPr>
          <w:p w14:paraId="72780387"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bl>
    <w:p w14:paraId="0490D257" w14:textId="77777777" w:rsidR="00FF27B0" w:rsidRPr="00FF732D" w:rsidRDefault="00FF27B0" w:rsidP="00FF27B0">
      <w:pPr>
        <w:tabs>
          <w:tab w:val="left" w:pos="2895"/>
        </w:tabs>
        <w:spacing w:line="360" w:lineRule="auto"/>
        <w:rPr>
          <w:rFonts w:ascii="Arial" w:hAnsi="Arial" w:cs="Arial"/>
          <w:sz w:val="24"/>
          <w:szCs w:val="24"/>
        </w:rPr>
      </w:pPr>
    </w:p>
    <w:p w14:paraId="42E205D8" w14:textId="138366AD" w:rsidR="00FF27B0" w:rsidRPr="00FF732D" w:rsidRDefault="00346F8F" w:rsidP="005F6422">
      <w:pPr>
        <w:pStyle w:val="Heading1"/>
        <w:numPr>
          <w:ilvl w:val="1"/>
          <w:numId w:val="75"/>
        </w:numPr>
        <w:spacing w:before="0" w:after="0"/>
        <w:ind w:left="400" w:right="180" w:hanging="400"/>
        <w:rPr>
          <w:rFonts w:ascii="Arial" w:hAnsi="Arial" w:cs="Arial"/>
          <w:sz w:val="24"/>
          <w:szCs w:val="24"/>
        </w:rPr>
      </w:pPr>
      <w:r w:rsidRPr="00FF732D">
        <w:rPr>
          <w:rFonts w:ascii="Arial" w:hAnsi="Arial" w:cs="Arial"/>
          <w:sz w:val="24"/>
          <w:szCs w:val="24"/>
        </w:rPr>
        <w:t xml:space="preserve">  </w:t>
      </w:r>
      <w:bookmarkStart w:id="112" w:name="_Toc174290590"/>
      <w:bookmarkStart w:id="113" w:name="_Toc177578167"/>
      <w:r w:rsidR="00BE21A0" w:rsidRPr="00FF732D">
        <w:rPr>
          <w:rFonts w:ascii="Arial" w:hAnsi="Arial" w:cs="Arial"/>
          <w:sz w:val="24"/>
          <w:szCs w:val="24"/>
        </w:rPr>
        <w:t>MOLD</w:t>
      </w:r>
      <w:r w:rsidR="00FF27B0" w:rsidRPr="00FF732D">
        <w:rPr>
          <w:rFonts w:ascii="Arial" w:hAnsi="Arial" w:cs="Arial"/>
          <w:sz w:val="24"/>
          <w:szCs w:val="24"/>
        </w:rPr>
        <w:t xml:space="preserve"> DESIGN – II</w:t>
      </w:r>
      <w:bookmarkEnd w:id="112"/>
      <w:bookmarkEnd w:id="113"/>
      <w:r w:rsidR="00FF27B0" w:rsidRPr="00FF732D">
        <w:rPr>
          <w:rFonts w:ascii="Arial" w:hAnsi="Arial" w:cs="Arial"/>
          <w:sz w:val="24"/>
          <w:szCs w:val="24"/>
        </w:rPr>
        <w:t xml:space="preserve"> </w:t>
      </w:r>
    </w:p>
    <w:p w14:paraId="4EA7CA21" w14:textId="77777777" w:rsidR="00FF27B0" w:rsidRPr="00FF732D" w:rsidRDefault="00FF27B0" w:rsidP="004679DD">
      <w:pPr>
        <w:spacing w:line="360" w:lineRule="auto"/>
        <w:ind w:left="10" w:hanging="10"/>
        <w:rPr>
          <w:rFonts w:ascii="Arial" w:hAnsi="Arial" w:cs="Arial"/>
          <w:bCs/>
          <w:sz w:val="24"/>
          <w:szCs w:val="24"/>
        </w:rPr>
      </w:pPr>
      <w:r w:rsidRPr="00FC0D94">
        <w:rPr>
          <w:rFonts w:ascii="Arial" w:eastAsia="Times New Roman" w:hAnsi="Arial" w:cs="Arial"/>
          <w:bCs/>
          <w:sz w:val="24"/>
          <w:szCs w:val="24"/>
        </w:rPr>
        <w:t>List of Lab Equipment for 50 Students</w:t>
      </w:r>
    </w:p>
    <w:tbl>
      <w:tblPr>
        <w:tblStyle w:val="TableGrid0"/>
        <w:tblW w:w="9451" w:type="dxa"/>
        <w:tblInd w:w="-96" w:type="dxa"/>
        <w:tblCellMar>
          <w:top w:w="7" w:type="dxa"/>
          <w:left w:w="108" w:type="dxa"/>
          <w:right w:w="60" w:type="dxa"/>
        </w:tblCellMar>
        <w:tblLook w:val="04A0" w:firstRow="1" w:lastRow="0" w:firstColumn="1" w:lastColumn="0" w:noHBand="0" w:noVBand="1"/>
      </w:tblPr>
      <w:tblGrid>
        <w:gridCol w:w="1044"/>
        <w:gridCol w:w="6697"/>
        <w:gridCol w:w="1710"/>
      </w:tblGrid>
      <w:tr w:rsidR="00FF27B0" w:rsidRPr="00FF732D" w14:paraId="43775664" w14:textId="77777777" w:rsidTr="00346F8F">
        <w:trPr>
          <w:trHeight w:val="286"/>
        </w:trPr>
        <w:tc>
          <w:tcPr>
            <w:tcW w:w="1044" w:type="dxa"/>
            <w:tcBorders>
              <w:top w:val="single" w:sz="4" w:space="0" w:color="000000"/>
              <w:left w:val="single" w:sz="4" w:space="0" w:color="000000"/>
              <w:bottom w:val="single" w:sz="4" w:space="0" w:color="000000"/>
              <w:right w:val="single" w:sz="4" w:space="0" w:color="000000"/>
            </w:tcBorders>
          </w:tcPr>
          <w:p w14:paraId="6C54734E" w14:textId="5B7C049C" w:rsidR="00FF27B0" w:rsidRPr="00FF732D" w:rsidRDefault="00FF27B0" w:rsidP="00346F8F">
            <w:pPr>
              <w:spacing w:line="360" w:lineRule="auto"/>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7ED87763" w14:textId="3FC9BBD9" w:rsidR="00FF27B0" w:rsidRPr="00FF732D" w:rsidRDefault="00FF27B0" w:rsidP="00346F8F">
            <w:pPr>
              <w:spacing w:line="360" w:lineRule="auto"/>
              <w:ind w:right="56"/>
              <w:jc w:val="center"/>
              <w:rPr>
                <w:rFonts w:ascii="Arial" w:hAnsi="Arial" w:cs="Arial"/>
                <w:sz w:val="24"/>
                <w:szCs w:val="24"/>
              </w:rPr>
            </w:pPr>
            <w:r w:rsidRPr="00FF732D">
              <w:rPr>
                <w:rFonts w:ascii="Arial" w:eastAsia="Times New Roman" w:hAnsi="Arial" w:cs="Arial"/>
                <w:b/>
                <w:sz w:val="24"/>
                <w:szCs w:val="24"/>
              </w:rPr>
              <w:t>Name of Item with Brief specifications</w:t>
            </w:r>
          </w:p>
        </w:tc>
        <w:tc>
          <w:tcPr>
            <w:tcW w:w="1710" w:type="dxa"/>
            <w:tcBorders>
              <w:top w:val="single" w:sz="4" w:space="0" w:color="000000"/>
              <w:left w:val="single" w:sz="4" w:space="0" w:color="000000"/>
              <w:bottom w:val="single" w:sz="4" w:space="0" w:color="000000"/>
              <w:right w:val="single" w:sz="4" w:space="0" w:color="000000"/>
            </w:tcBorders>
          </w:tcPr>
          <w:p w14:paraId="5168FB23" w14:textId="3938523E" w:rsidR="00FF27B0" w:rsidRPr="00FF732D" w:rsidRDefault="00FF27B0" w:rsidP="00346F8F">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FF27B0" w:rsidRPr="00FF732D" w14:paraId="5BA66EB0" w14:textId="77777777" w:rsidTr="00346F8F">
        <w:trPr>
          <w:trHeight w:val="310"/>
        </w:trPr>
        <w:tc>
          <w:tcPr>
            <w:tcW w:w="1044" w:type="dxa"/>
            <w:tcBorders>
              <w:top w:val="single" w:sz="4" w:space="0" w:color="000000"/>
              <w:left w:val="single" w:sz="4" w:space="0" w:color="000000"/>
              <w:bottom w:val="single" w:sz="4" w:space="0" w:color="000000"/>
              <w:right w:val="single" w:sz="4" w:space="0" w:color="000000"/>
            </w:tcBorders>
          </w:tcPr>
          <w:p w14:paraId="543A0AA6"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51B777B7" w14:textId="77777777" w:rsidR="00FF27B0" w:rsidRPr="00FF732D" w:rsidRDefault="00FF27B0" w:rsidP="00FF27B0">
            <w:pPr>
              <w:spacing w:line="360" w:lineRule="auto"/>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710" w:type="dxa"/>
            <w:tcBorders>
              <w:top w:val="single" w:sz="4" w:space="0" w:color="000000"/>
              <w:left w:val="single" w:sz="4" w:space="0" w:color="000000"/>
              <w:bottom w:val="single" w:sz="4" w:space="0" w:color="000000"/>
              <w:right w:val="single" w:sz="4" w:space="0" w:color="000000"/>
            </w:tcBorders>
          </w:tcPr>
          <w:p w14:paraId="06789986"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6AA650B2" w14:textId="77777777" w:rsidTr="00346F8F">
        <w:trPr>
          <w:trHeight w:val="310"/>
        </w:trPr>
        <w:tc>
          <w:tcPr>
            <w:tcW w:w="1044" w:type="dxa"/>
            <w:tcBorders>
              <w:top w:val="single" w:sz="4" w:space="0" w:color="000000"/>
              <w:left w:val="single" w:sz="4" w:space="0" w:color="000000"/>
              <w:bottom w:val="single" w:sz="4" w:space="0" w:color="000000"/>
              <w:right w:val="single" w:sz="4" w:space="0" w:color="000000"/>
            </w:tcBorders>
          </w:tcPr>
          <w:p w14:paraId="1AF13AF2"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336F03B2"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44ED9CD4"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70172745" w14:textId="77777777" w:rsidTr="00346F8F">
        <w:trPr>
          <w:trHeight w:val="310"/>
        </w:trPr>
        <w:tc>
          <w:tcPr>
            <w:tcW w:w="1044" w:type="dxa"/>
            <w:tcBorders>
              <w:top w:val="single" w:sz="4" w:space="0" w:color="000000"/>
              <w:left w:val="single" w:sz="4" w:space="0" w:color="000000"/>
              <w:bottom w:val="single" w:sz="4" w:space="0" w:color="000000"/>
              <w:right w:val="single" w:sz="4" w:space="0" w:color="000000"/>
            </w:tcBorders>
          </w:tcPr>
          <w:p w14:paraId="0972BB26"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182454C"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4DA939B1"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4739A463" w14:textId="77777777" w:rsidTr="00346F8F">
        <w:trPr>
          <w:trHeight w:val="310"/>
        </w:trPr>
        <w:tc>
          <w:tcPr>
            <w:tcW w:w="1044" w:type="dxa"/>
            <w:tcBorders>
              <w:top w:val="single" w:sz="4" w:space="0" w:color="000000"/>
              <w:left w:val="single" w:sz="4" w:space="0" w:color="000000"/>
              <w:bottom w:val="single" w:sz="4" w:space="0" w:color="000000"/>
              <w:right w:val="single" w:sz="4" w:space="0" w:color="000000"/>
            </w:tcBorders>
          </w:tcPr>
          <w:p w14:paraId="434A7874"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AFBD3AF"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710" w:type="dxa"/>
            <w:tcBorders>
              <w:top w:val="single" w:sz="4" w:space="0" w:color="000000"/>
              <w:left w:val="single" w:sz="4" w:space="0" w:color="000000"/>
              <w:bottom w:val="single" w:sz="4" w:space="0" w:color="000000"/>
              <w:right w:val="single" w:sz="4" w:space="0" w:color="000000"/>
            </w:tcBorders>
          </w:tcPr>
          <w:p w14:paraId="49F4965F"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23BAAB24" w14:textId="77777777" w:rsidTr="00346F8F">
        <w:trPr>
          <w:trHeight w:val="310"/>
        </w:trPr>
        <w:tc>
          <w:tcPr>
            <w:tcW w:w="1044" w:type="dxa"/>
            <w:tcBorders>
              <w:top w:val="single" w:sz="4" w:space="0" w:color="000000"/>
              <w:left w:val="single" w:sz="4" w:space="0" w:color="000000"/>
              <w:bottom w:val="single" w:sz="4" w:space="0" w:color="000000"/>
              <w:right w:val="single" w:sz="4" w:space="0" w:color="000000"/>
            </w:tcBorders>
          </w:tcPr>
          <w:p w14:paraId="096436B2"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492FE23"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Microsoft Windows 11 for 51 seats /Computers</w:t>
            </w:r>
          </w:p>
        </w:tc>
        <w:tc>
          <w:tcPr>
            <w:tcW w:w="1710" w:type="dxa"/>
            <w:tcBorders>
              <w:top w:val="single" w:sz="4" w:space="0" w:color="000000"/>
              <w:left w:val="single" w:sz="4" w:space="0" w:color="000000"/>
              <w:bottom w:val="single" w:sz="4" w:space="0" w:color="000000"/>
              <w:right w:val="single" w:sz="4" w:space="0" w:color="000000"/>
            </w:tcBorders>
          </w:tcPr>
          <w:p w14:paraId="762C7CBF"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28AB69F7" w14:textId="77777777" w:rsidTr="00346F8F">
        <w:trPr>
          <w:trHeight w:val="310"/>
        </w:trPr>
        <w:tc>
          <w:tcPr>
            <w:tcW w:w="1044" w:type="dxa"/>
            <w:tcBorders>
              <w:top w:val="single" w:sz="4" w:space="0" w:color="000000"/>
              <w:left w:val="single" w:sz="4" w:space="0" w:color="000000"/>
              <w:bottom w:val="single" w:sz="4" w:space="0" w:color="000000"/>
              <w:right w:val="single" w:sz="4" w:space="0" w:color="000000"/>
            </w:tcBorders>
          </w:tcPr>
          <w:p w14:paraId="4B445261"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171925F6"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Printer </w:t>
            </w:r>
          </w:p>
        </w:tc>
        <w:tc>
          <w:tcPr>
            <w:tcW w:w="1710" w:type="dxa"/>
            <w:tcBorders>
              <w:top w:val="single" w:sz="4" w:space="0" w:color="000000"/>
              <w:left w:val="single" w:sz="4" w:space="0" w:color="000000"/>
              <w:bottom w:val="single" w:sz="4" w:space="0" w:color="000000"/>
              <w:right w:val="single" w:sz="4" w:space="0" w:color="000000"/>
            </w:tcBorders>
          </w:tcPr>
          <w:p w14:paraId="3AD21639"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10996087" w14:textId="77777777" w:rsidTr="00346F8F">
        <w:trPr>
          <w:trHeight w:val="286"/>
        </w:trPr>
        <w:tc>
          <w:tcPr>
            <w:tcW w:w="1044" w:type="dxa"/>
            <w:tcBorders>
              <w:top w:val="single" w:sz="4" w:space="0" w:color="000000"/>
              <w:left w:val="single" w:sz="4" w:space="0" w:color="000000"/>
              <w:bottom w:val="single" w:sz="4" w:space="0" w:color="000000"/>
              <w:right w:val="single" w:sz="4" w:space="0" w:color="000000"/>
            </w:tcBorders>
          </w:tcPr>
          <w:p w14:paraId="530CF9BA"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33D53BF9"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Scanner  </w:t>
            </w:r>
          </w:p>
        </w:tc>
        <w:tc>
          <w:tcPr>
            <w:tcW w:w="1710" w:type="dxa"/>
            <w:tcBorders>
              <w:top w:val="single" w:sz="4" w:space="0" w:color="000000"/>
              <w:left w:val="single" w:sz="4" w:space="0" w:color="000000"/>
              <w:bottom w:val="single" w:sz="4" w:space="0" w:color="000000"/>
              <w:right w:val="single" w:sz="4" w:space="0" w:color="000000"/>
            </w:tcBorders>
          </w:tcPr>
          <w:p w14:paraId="166A8C69"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3F92BC75" w14:textId="77777777" w:rsidTr="00346F8F">
        <w:trPr>
          <w:trHeight w:val="286"/>
        </w:trPr>
        <w:tc>
          <w:tcPr>
            <w:tcW w:w="1044" w:type="dxa"/>
            <w:tcBorders>
              <w:top w:val="single" w:sz="4" w:space="0" w:color="000000"/>
              <w:left w:val="single" w:sz="4" w:space="0" w:color="000000"/>
              <w:bottom w:val="single" w:sz="4" w:space="0" w:color="000000"/>
              <w:right w:val="single" w:sz="4" w:space="0" w:color="000000"/>
            </w:tcBorders>
          </w:tcPr>
          <w:p w14:paraId="6718E059"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4063B736"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710" w:type="dxa"/>
            <w:tcBorders>
              <w:top w:val="single" w:sz="4" w:space="0" w:color="000000"/>
              <w:left w:val="single" w:sz="4" w:space="0" w:color="000000"/>
              <w:bottom w:val="single" w:sz="4" w:space="0" w:color="000000"/>
              <w:right w:val="single" w:sz="4" w:space="0" w:color="000000"/>
            </w:tcBorders>
          </w:tcPr>
          <w:p w14:paraId="4C785647"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r w:rsidR="00FF27B0" w:rsidRPr="00FF732D" w14:paraId="4EC6ED17" w14:textId="77777777" w:rsidTr="00346F8F">
        <w:trPr>
          <w:trHeight w:val="286"/>
        </w:trPr>
        <w:tc>
          <w:tcPr>
            <w:tcW w:w="1044" w:type="dxa"/>
            <w:tcBorders>
              <w:top w:val="single" w:sz="4" w:space="0" w:color="000000"/>
              <w:left w:val="single" w:sz="4" w:space="0" w:color="000000"/>
              <w:bottom w:val="single" w:sz="4" w:space="0" w:color="000000"/>
              <w:right w:val="single" w:sz="4" w:space="0" w:color="000000"/>
            </w:tcBorders>
          </w:tcPr>
          <w:p w14:paraId="7B54A619"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lastRenderedPageBreak/>
              <w:t>9.</w:t>
            </w:r>
          </w:p>
        </w:tc>
        <w:tc>
          <w:tcPr>
            <w:tcW w:w="6697" w:type="dxa"/>
            <w:tcBorders>
              <w:top w:val="single" w:sz="4" w:space="0" w:color="000000"/>
              <w:left w:val="single" w:sz="4" w:space="0" w:color="000000"/>
              <w:bottom w:val="single" w:sz="4" w:space="0" w:color="000000"/>
              <w:right w:val="single" w:sz="4" w:space="0" w:color="000000"/>
            </w:tcBorders>
          </w:tcPr>
          <w:p w14:paraId="797505DD"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51 </w:t>
            </w:r>
            <w:proofErr w:type="gramStart"/>
            <w:r w:rsidRPr="00FF732D">
              <w:rPr>
                <w:rFonts w:ascii="Arial" w:eastAsia="Times New Roman" w:hAnsi="Arial" w:cs="Arial"/>
                <w:bCs/>
                <w:sz w:val="24"/>
                <w:szCs w:val="24"/>
              </w:rPr>
              <w:t>seats  (</w:t>
            </w:r>
            <w:proofErr w:type="gramEnd"/>
            <w:r w:rsidRPr="00FF732D">
              <w:rPr>
                <w:rFonts w:ascii="Arial" w:eastAsia="Times New Roman" w:hAnsi="Arial" w:cs="Arial"/>
                <w:bCs/>
                <w:sz w:val="24"/>
                <w:szCs w:val="24"/>
              </w:rPr>
              <w:t xml:space="preserve">any 3D CAD / CAM )  </w:t>
            </w:r>
          </w:p>
        </w:tc>
        <w:tc>
          <w:tcPr>
            <w:tcW w:w="1710" w:type="dxa"/>
            <w:tcBorders>
              <w:top w:val="single" w:sz="4" w:space="0" w:color="000000"/>
              <w:left w:val="single" w:sz="4" w:space="0" w:color="000000"/>
              <w:bottom w:val="single" w:sz="4" w:space="0" w:color="000000"/>
              <w:right w:val="single" w:sz="4" w:space="0" w:color="000000"/>
            </w:tcBorders>
          </w:tcPr>
          <w:p w14:paraId="196EE7FF"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bl>
    <w:p w14:paraId="408261D3" w14:textId="77777777" w:rsidR="00FF27B0" w:rsidRPr="00FF732D" w:rsidRDefault="00FF27B0" w:rsidP="00FF27B0">
      <w:pPr>
        <w:tabs>
          <w:tab w:val="left" w:pos="2895"/>
        </w:tabs>
        <w:spacing w:line="360" w:lineRule="auto"/>
        <w:rPr>
          <w:rFonts w:ascii="Arial" w:hAnsi="Arial" w:cs="Arial"/>
          <w:sz w:val="24"/>
          <w:szCs w:val="24"/>
        </w:rPr>
      </w:pPr>
    </w:p>
    <w:p w14:paraId="64EFA6A7" w14:textId="651E3DC8" w:rsidR="00FF27B0" w:rsidRDefault="00772D50" w:rsidP="005F6422">
      <w:pPr>
        <w:pStyle w:val="Heading1"/>
        <w:numPr>
          <w:ilvl w:val="1"/>
          <w:numId w:val="75"/>
        </w:numPr>
        <w:spacing w:before="0" w:after="0"/>
        <w:ind w:left="400" w:right="180" w:hanging="400"/>
        <w:rPr>
          <w:rFonts w:ascii="Arial" w:hAnsi="Arial" w:cs="Arial"/>
          <w:sz w:val="24"/>
          <w:szCs w:val="24"/>
        </w:rPr>
      </w:pPr>
      <w:r w:rsidRPr="00FF732D">
        <w:rPr>
          <w:rFonts w:ascii="Arial" w:hAnsi="Arial" w:cs="Arial"/>
          <w:sz w:val="24"/>
          <w:szCs w:val="24"/>
        </w:rPr>
        <w:t xml:space="preserve"> </w:t>
      </w:r>
      <w:bookmarkStart w:id="114" w:name="_Toc174290591"/>
      <w:bookmarkStart w:id="115" w:name="_Toc177578168"/>
      <w:r w:rsidR="00FF27B0" w:rsidRPr="00FF732D">
        <w:rPr>
          <w:rFonts w:ascii="Arial" w:hAnsi="Arial" w:cs="Arial"/>
          <w:sz w:val="24"/>
          <w:szCs w:val="24"/>
        </w:rPr>
        <w:t>JIGS &amp; FIXTURE DESIGN</w:t>
      </w:r>
      <w:bookmarkEnd w:id="114"/>
      <w:bookmarkEnd w:id="115"/>
    </w:p>
    <w:p w14:paraId="788BEE43" w14:textId="77777777" w:rsidR="004679DD" w:rsidRPr="004679DD" w:rsidRDefault="004679DD" w:rsidP="004679DD"/>
    <w:p w14:paraId="23942C74" w14:textId="77777777" w:rsidR="00FF27B0" w:rsidRPr="003A7E43" w:rsidRDefault="00FF27B0" w:rsidP="004679DD">
      <w:pPr>
        <w:spacing w:line="360" w:lineRule="auto"/>
        <w:ind w:left="10" w:hanging="10"/>
        <w:rPr>
          <w:rFonts w:ascii="Arial" w:eastAsia="Times New Roman" w:hAnsi="Arial" w:cs="Arial"/>
          <w:bCs/>
          <w:sz w:val="24"/>
          <w:szCs w:val="24"/>
        </w:rPr>
      </w:pPr>
      <w:r w:rsidRPr="003A7E43">
        <w:rPr>
          <w:rFonts w:ascii="Arial" w:eastAsia="Times New Roman" w:hAnsi="Arial" w:cs="Arial"/>
          <w:bCs/>
          <w:sz w:val="24"/>
          <w:szCs w:val="24"/>
        </w:rPr>
        <w:t>List of Lab Equipment for 50 Students</w:t>
      </w:r>
    </w:p>
    <w:tbl>
      <w:tblPr>
        <w:tblStyle w:val="TableGrid0"/>
        <w:tblW w:w="9451" w:type="dxa"/>
        <w:tblInd w:w="-96" w:type="dxa"/>
        <w:tblCellMar>
          <w:top w:w="7" w:type="dxa"/>
          <w:left w:w="108" w:type="dxa"/>
          <w:right w:w="60" w:type="dxa"/>
        </w:tblCellMar>
        <w:tblLook w:val="04A0" w:firstRow="1" w:lastRow="0" w:firstColumn="1" w:lastColumn="0" w:noHBand="0" w:noVBand="1"/>
      </w:tblPr>
      <w:tblGrid>
        <w:gridCol w:w="1044"/>
        <w:gridCol w:w="6697"/>
        <w:gridCol w:w="1710"/>
      </w:tblGrid>
      <w:tr w:rsidR="00FF27B0" w:rsidRPr="00FF732D" w14:paraId="2CE27CB3" w14:textId="77777777" w:rsidTr="000B3FD4">
        <w:trPr>
          <w:trHeight w:val="286"/>
        </w:trPr>
        <w:tc>
          <w:tcPr>
            <w:tcW w:w="1044" w:type="dxa"/>
            <w:tcBorders>
              <w:top w:val="single" w:sz="4" w:space="0" w:color="000000"/>
              <w:left w:val="single" w:sz="4" w:space="0" w:color="000000"/>
              <w:bottom w:val="single" w:sz="4" w:space="0" w:color="000000"/>
              <w:right w:val="single" w:sz="4" w:space="0" w:color="000000"/>
            </w:tcBorders>
          </w:tcPr>
          <w:p w14:paraId="331BC32E" w14:textId="72B8C3D9" w:rsidR="00FF27B0" w:rsidRPr="00FF732D" w:rsidRDefault="00FF27B0" w:rsidP="000B3FD4">
            <w:pPr>
              <w:spacing w:line="360" w:lineRule="auto"/>
              <w:ind w:left="2"/>
              <w:jc w:val="center"/>
              <w:rPr>
                <w:rFonts w:ascii="Arial" w:hAnsi="Arial" w:cs="Arial"/>
                <w:sz w:val="24"/>
                <w:szCs w:val="24"/>
              </w:rPr>
            </w:pPr>
            <w:r w:rsidRPr="00FF732D">
              <w:rPr>
                <w:rFonts w:ascii="Arial" w:eastAsia="Times New Roman" w:hAnsi="Arial" w:cs="Arial"/>
                <w:b/>
                <w:sz w:val="24"/>
                <w:szCs w:val="24"/>
              </w:rPr>
              <w:t>Sr No.</w:t>
            </w:r>
          </w:p>
        </w:tc>
        <w:tc>
          <w:tcPr>
            <w:tcW w:w="6697" w:type="dxa"/>
            <w:tcBorders>
              <w:top w:val="single" w:sz="4" w:space="0" w:color="000000"/>
              <w:left w:val="single" w:sz="4" w:space="0" w:color="000000"/>
              <w:bottom w:val="single" w:sz="4" w:space="0" w:color="000000"/>
              <w:right w:val="single" w:sz="4" w:space="0" w:color="000000"/>
            </w:tcBorders>
          </w:tcPr>
          <w:p w14:paraId="4B1B82F8" w14:textId="353E585D" w:rsidR="00FF27B0" w:rsidRPr="00FF732D" w:rsidRDefault="00FF27B0" w:rsidP="000B3FD4">
            <w:pPr>
              <w:spacing w:line="360" w:lineRule="auto"/>
              <w:ind w:right="56"/>
              <w:jc w:val="center"/>
              <w:rPr>
                <w:rFonts w:ascii="Arial" w:hAnsi="Arial" w:cs="Arial"/>
                <w:sz w:val="24"/>
                <w:szCs w:val="24"/>
              </w:rPr>
            </w:pPr>
            <w:r w:rsidRPr="00FF732D">
              <w:rPr>
                <w:rFonts w:ascii="Arial" w:eastAsia="Times New Roman" w:hAnsi="Arial" w:cs="Arial"/>
                <w:b/>
                <w:sz w:val="24"/>
                <w:szCs w:val="24"/>
              </w:rPr>
              <w:t>Name of Item with Brief specifications</w:t>
            </w:r>
          </w:p>
        </w:tc>
        <w:tc>
          <w:tcPr>
            <w:tcW w:w="1710" w:type="dxa"/>
            <w:tcBorders>
              <w:top w:val="single" w:sz="4" w:space="0" w:color="000000"/>
              <w:left w:val="single" w:sz="4" w:space="0" w:color="000000"/>
              <w:bottom w:val="single" w:sz="4" w:space="0" w:color="000000"/>
              <w:right w:val="single" w:sz="4" w:space="0" w:color="000000"/>
            </w:tcBorders>
          </w:tcPr>
          <w:p w14:paraId="797C33F7" w14:textId="33D0BD6E" w:rsidR="00FF27B0" w:rsidRPr="00FF732D" w:rsidRDefault="00FF27B0" w:rsidP="000B3FD4">
            <w:pPr>
              <w:spacing w:line="360" w:lineRule="auto"/>
              <w:ind w:left="2"/>
              <w:jc w:val="center"/>
              <w:rPr>
                <w:rFonts w:ascii="Arial" w:hAnsi="Arial" w:cs="Arial"/>
                <w:sz w:val="24"/>
                <w:szCs w:val="24"/>
              </w:rPr>
            </w:pPr>
            <w:r w:rsidRPr="00FF732D">
              <w:rPr>
                <w:rFonts w:ascii="Arial" w:eastAsia="Times New Roman" w:hAnsi="Arial" w:cs="Arial"/>
                <w:b/>
                <w:sz w:val="24"/>
                <w:szCs w:val="24"/>
              </w:rPr>
              <w:t>Qty</w:t>
            </w:r>
          </w:p>
        </w:tc>
      </w:tr>
      <w:tr w:rsidR="00FF27B0" w:rsidRPr="00FF732D" w14:paraId="407A5CEA" w14:textId="77777777" w:rsidTr="000B3FD4">
        <w:trPr>
          <w:trHeight w:val="310"/>
        </w:trPr>
        <w:tc>
          <w:tcPr>
            <w:tcW w:w="1044" w:type="dxa"/>
            <w:tcBorders>
              <w:top w:val="single" w:sz="4" w:space="0" w:color="000000"/>
              <w:left w:val="single" w:sz="4" w:space="0" w:color="000000"/>
              <w:bottom w:val="single" w:sz="4" w:space="0" w:color="000000"/>
              <w:right w:val="single" w:sz="4" w:space="0" w:color="000000"/>
            </w:tcBorders>
          </w:tcPr>
          <w:p w14:paraId="07D69D26"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1.</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4F575E2C" w14:textId="77777777" w:rsidR="00FF27B0" w:rsidRPr="00FF732D" w:rsidRDefault="00FF27B0" w:rsidP="00FF27B0">
            <w:pPr>
              <w:spacing w:line="360" w:lineRule="auto"/>
              <w:rPr>
                <w:rFonts w:ascii="Arial" w:hAnsi="Arial" w:cs="Arial"/>
                <w:bCs/>
                <w:sz w:val="24"/>
                <w:szCs w:val="24"/>
              </w:rPr>
            </w:pPr>
            <w:proofErr w:type="gramStart"/>
            <w:r w:rsidRPr="00FF732D">
              <w:rPr>
                <w:rFonts w:ascii="Arial" w:eastAsia="Times New Roman" w:hAnsi="Arial" w:cs="Arial"/>
                <w:bCs/>
                <w:sz w:val="24"/>
                <w:szCs w:val="24"/>
              </w:rPr>
              <w:t>Computer  Core</w:t>
            </w:r>
            <w:proofErr w:type="gramEnd"/>
            <w:r w:rsidRPr="00FF732D">
              <w:rPr>
                <w:rFonts w:ascii="Arial" w:eastAsia="Times New Roman" w:hAnsi="Arial" w:cs="Arial"/>
                <w:bCs/>
                <w:sz w:val="24"/>
                <w:szCs w:val="24"/>
              </w:rPr>
              <w:t xml:space="preserve"> i7</w:t>
            </w:r>
          </w:p>
        </w:tc>
        <w:tc>
          <w:tcPr>
            <w:tcW w:w="1710" w:type="dxa"/>
            <w:tcBorders>
              <w:top w:val="single" w:sz="4" w:space="0" w:color="000000"/>
              <w:left w:val="single" w:sz="4" w:space="0" w:color="000000"/>
              <w:bottom w:val="single" w:sz="4" w:space="0" w:color="000000"/>
              <w:right w:val="single" w:sz="4" w:space="0" w:color="000000"/>
            </w:tcBorders>
          </w:tcPr>
          <w:p w14:paraId="65C48DA2"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41F1EC12" w14:textId="77777777" w:rsidTr="000B3FD4">
        <w:trPr>
          <w:trHeight w:val="310"/>
        </w:trPr>
        <w:tc>
          <w:tcPr>
            <w:tcW w:w="1044" w:type="dxa"/>
            <w:tcBorders>
              <w:top w:val="single" w:sz="4" w:space="0" w:color="000000"/>
              <w:left w:val="single" w:sz="4" w:space="0" w:color="000000"/>
              <w:bottom w:val="single" w:sz="4" w:space="0" w:color="000000"/>
              <w:right w:val="single" w:sz="4" w:space="0" w:color="000000"/>
            </w:tcBorders>
          </w:tcPr>
          <w:p w14:paraId="314B476A"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2.</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2FFF6F25"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Table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7557BCC6"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726C7E31" w14:textId="77777777" w:rsidTr="000B3FD4">
        <w:trPr>
          <w:trHeight w:val="310"/>
        </w:trPr>
        <w:tc>
          <w:tcPr>
            <w:tcW w:w="1044" w:type="dxa"/>
            <w:tcBorders>
              <w:top w:val="single" w:sz="4" w:space="0" w:color="000000"/>
              <w:left w:val="single" w:sz="4" w:space="0" w:color="000000"/>
              <w:bottom w:val="single" w:sz="4" w:space="0" w:color="000000"/>
              <w:right w:val="single" w:sz="4" w:space="0" w:color="000000"/>
            </w:tcBorders>
          </w:tcPr>
          <w:p w14:paraId="78FA36FE"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3.</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321CA0EA" w14:textId="77777777" w:rsidR="00FF27B0" w:rsidRPr="00FF732D" w:rsidRDefault="00FF27B0" w:rsidP="00FF27B0">
            <w:pPr>
              <w:tabs>
                <w:tab w:val="center" w:pos="2161"/>
              </w:tabs>
              <w:spacing w:line="360" w:lineRule="auto"/>
              <w:rPr>
                <w:rFonts w:ascii="Arial" w:hAnsi="Arial" w:cs="Arial"/>
                <w:bCs/>
                <w:sz w:val="24"/>
                <w:szCs w:val="24"/>
              </w:rPr>
            </w:pPr>
            <w:r w:rsidRPr="00FF732D">
              <w:rPr>
                <w:rFonts w:ascii="Arial" w:eastAsia="Times New Roman" w:hAnsi="Arial" w:cs="Arial"/>
                <w:bCs/>
                <w:sz w:val="24"/>
                <w:szCs w:val="24"/>
              </w:rPr>
              <w:t xml:space="preserve">Computer </w:t>
            </w:r>
            <w:proofErr w:type="gramStart"/>
            <w:r w:rsidRPr="00FF732D">
              <w:rPr>
                <w:rFonts w:ascii="Arial" w:eastAsia="Times New Roman" w:hAnsi="Arial" w:cs="Arial"/>
                <w:bCs/>
                <w:sz w:val="24"/>
                <w:szCs w:val="24"/>
              </w:rPr>
              <w:t xml:space="preserve">Chair  </w:t>
            </w:r>
            <w:r w:rsidRPr="00FF732D">
              <w:rPr>
                <w:rFonts w:ascii="Arial" w:eastAsia="Times New Roman" w:hAnsi="Arial" w:cs="Arial"/>
                <w:bCs/>
                <w:sz w:val="24"/>
                <w:szCs w:val="24"/>
              </w:rPr>
              <w:tab/>
            </w:r>
            <w:proofErr w:type="gramEnd"/>
            <w:r w:rsidRPr="00FF732D">
              <w:rPr>
                <w:rFonts w:ascii="Arial" w:eastAsia="Times New Roman" w:hAnsi="Arial" w:cs="Arial"/>
                <w:bCs/>
                <w:sz w:val="24"/>
                <w:szCs w:val="24"/>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0F56078E"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352C45E8" w14:textId="77777777" w:rsidTr="000B3FD4">
        <w:trPr>
          <w:trHeight w:val="310"/>
        </w:trPr>
        <w:tc>
          <w:tcPr>
            <w:tcW w:w="1044" w:type="dxa"/>
            <w:tcBorders>
              <w:top w:val="single" w:sz="4" w:space="0" w:color="000000"/>
              <w:left w:val="single" w:sz="4" w:space="0" w:color="000000"/>
              <w:bottom w:val="single" w:sz="4" w:space="0" w:color="000000"/>
              <w:right w:val="single" w:sz="4" w:space="0" w:color="000000"/>
            </w:tcBorders>
          </w:tcPr>
          <w:p w14:paraId="47321310"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4.</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671230FD"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Multimedia Projector  </w:t>
            </w:r>
          </w:p>
        </w:tc>
        <w:tc>
          <w:tcPr>
            <w:tcW w:w="1710" w:type="dxa"/>
            <w:tcBorders>
              <w:top w:val="single" w:sz="4" w:space="0" w:color="000000"/>
              <w:left w:val="single" w:sz="4" w:space="0" w:color="000000"/>
              <w:bottom w:val="single" w:sz="4" w:space="0" w:color="000000"/>
              <w:right w:val="single" w:sz="4" w:space="0" w:color="000000"/>
            </w:tcBorders>
          </w:tcPr>
          <w:p w14:paraId="3FEE547E"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7DF5F3D0" w14:textId="77777777" w:rsidTr="000B3FD4">
        <w:trPr>
          <w:trHeight w:val="310"/>
        </w:trPr>
        <w:tc>
          <w:tcPr>
            <w:tcW w:w="1044" w:type="dxa"/>
            <w:tcBorders>
              <w:top w:val="single" w:sz="4" w:space="0" w:color="000000"/>
              <w:left w:val="single" w:sz="4" w:space="0" w:color="000000"/>
              <w:bottom w:val="single" w:sz="4" w:space="0" w:color="000000"/>
              <w:right w:val="single" w:sz="4" w:space="0" w:color="000000"/>
            </w:tcBorders>
          </w:tcPr>
          <w:p w14:paraId="7E82B0D7"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5.</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76C726F5"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Microsoft Windows 11 for 51 seats /Computers</w:t>
            </w:r>
          </w:p>
        </w:tc>
        <w:tc>
          <w:tcPr>
            <w:tcW w:w="1710" w:type="dxa"/>
            <w:tcBorders>
              <w:top w:val="single" w:sz="4" w:space="0" w:color="000000"/>
              <w:left w:val="single" w:sz="4" w:space="0" w:color="000000"/>
              <w:bottom w:val="single" w:sz="4" w:space="0" w:color="000000"/>
              <w:right w:val="single" w:sz="4" w:space="0" w:color="000000"/>
            </w:tcBorders>
          </w:tcPr>
          <w:p w14:paraId="512E72C6"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51</w:t>
            </w:r>
          </w:p>
        </w:tc>
      </w:tr>
      <w:tr w:rsidR="00FF27B0" w:rsidRPr="00FF732D" w14:paraId="22A2BF75" w14:textId="77777777" w:rsidTr="000B3FD4">
        <w:trPr>
          <w:trHeight w:val="310"/>
        </w:trPr>
        <w:tc>
          <w:tcPr>
            <w:tcW w:w="1044" w:type="dxa"/>
            <w:tcBorders>
              <w:top w:val="single" w:sz="4" w:space="0" w:color="000000"/>
              <w:left w:val="single" w:sz="4" w:space="0" w:color="000000"/>
              <w:bottom w:val="single" w:sz="4" w:space="0" w:color="000000"/>
              <w:right w:val="single" w:sz="4" w:space="0" w:color="000000"/>
            </w:tcBorders>
          </w:tcPr>
          <w:p w14:paraId="5F976341"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6.</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4DC795A5"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Printer </w:t>
            </w:r>
          </w:p>
        </w:tc>
        <w:tc>
          <w:tcPr>
            <w:tcW w:w="1710" w:type="dxa"/>
            <w:tcBorders>
              <w:top w:val="single" w:sz="4" w:space="0" w:color="000000"/>
              <w:left w:val="single" w:sz="4" w:space="0" w:color="000000"/>
              <w:bottom w:val="single" w:sz="4" w:space="0" w:color="000000"/>
              <w:right w:val="single" w:sz="4" w:space="0" w:color="000000"/>
            </w:tcBorders>
          </w:tcPr>
          <w:p w14:paraId="7CC4BD65"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0566909C" w14:textId="77777777" w:rsidTr="000B3FD4">
        <w:trPr>
          <w:trHeight w:val="286"/>
        </w:trPr>
        <w:tc>
          <w:tcPr>
            <w:tcW w:w="1044" w:type="dxa"/>
            <w:tcBorders>
              <w:top w:val="single" w:sz="4" w:space="0" w:color="000000"/>
              <w:left w:val="single" w:sz="4" w:space="0" w:color="000000"/>
              <w:bottom w:val="single" w:sz="4" w:space="0" w:color="000000"/>
              <w:right w:val="single" w:sz="4" w:space="0" w:color="000000"/>
            </w:tcBorders>
          </w:tcPr>
          <w:p w14:paraId="5897B768" w14:textId="77777777" w:rsidR="00FF27B0" w:rsidRPr="00FF732D" w:rsidRDefault="00FF27B0" w:rsidP="00FF27B0">
            <w:pPr>
              <w:spacing w:line="360" w:lineRule="auto"/>
              <w:ind w:left="362"/>
              <w:rPr>
                <w:rFonts w:ascii="Arial" w:hAnsi="Arial" w:cs="Arial"/>
                <w:sz w:val="24"/>
                <w:szCs w:val="24"/>
              </w:rPr>
            </w:pPr>
            <w:r w:rsidRPr="00FF732D">
              <w:rPr>
                <w:rFonts w:ascii="Arial" w:eastAsia="Times New Roman" w:hAnsi="Arial" w:cs="Arial"/>
                <w:sz w:val="24"/>
                <w:szCs w:val="24"/>
              </w:rPr>
              <w:t>7.</w:t>
            </w:r>
            <w:r w:rsidRPr="00FF732D">
              <w:rPr>
                <w:rFonts w:ascii="Arial" w:eastAsia="Arial" w:hAnsi="Arial" w:cs="Arial"/>
                <w:sz w:val="24"/>
                <w:szCs w:val="24"/>
              </w:rPr>
              <w:t xml:space="preserve"> </w:t>
            </w:r>
            <w:r w:rsidRPr="00FF732D">
              <w:rPr>
                <w:rFonts w:ascii="Arial" w:eastAsia="Times New Roman" w:hAnsi="Arial" w:cs="Arial"/>
                <w:sz w:val="24"/>
                <w:szCs w:val="24"/>
              </w:rPr>
              <w:t xml:space="preserve"> </w:t>
            </w:r>
          </w:p>
        </w:tc>
        <w:tc>
          <w:tcPr>
            <w:tcW w:w="6697" w:type="dxa"/>
            <w:tcBorders>
              <w:top w:val="single" w:sz="4" w:space="0" w:color="000000"/>
              <w:left w:val="single" w:sz="4" w:space="0" w:color="000000"/>
              <w:bottom w:val="single" w:sz="4" w:space="0" w:color="000000"/>
              <w:right w:val="single" w:sz="4" w:space="0" w:color="000000"/>
            </w:tcBorders>
          </w:tcPr>
          <w:p w14:paraId="4F63EAB2" w14:textId="77777777" w:rsidR="00FF27B0" w:rsidRPr="00FF732D" w:rsidRDefault="00FF27B0" w:rsidP="00FF27B0">
            <w:pPr>
              <w:spacing w:line="360" w:lineRule="auto"/>
              <w:rPr>
                <w:rFonts w:ascii="Arial" w:hAnsi="Arial" w:cs="Arial"/>
                <w:bCs/>
                <w:sz w:val="24"/>
                <w:szCs w:val="24"/>
              </w:rPr>
            </w:pPr>
            <w:r w:rsidRPr="00FF732D">
              <w:rPr>
                <w:rFonts w:ascii="Arial" w:eastAsia="Times New Roman" w:hAnsi="Arial" w:cs="Arial"/>
                <w:bCs/>
                <w:sz w:val="24"/>
                <w:szCs w:val="24"/>
              </w:rPr>
              <w:t xml:space="preserve">Scanner  </w:t>
            </w:r>
          </w:p>
        </w:tc>
        <w:tc>
          <w:tcPr>
            <w:tcW w:w="1710" w:type="dxa"/>
            <w:tcBorders>
              <w:top w:val="single" w:sz="4" w:space="0" w:color="000000"/>
              <w:left w:val="single" w:sz="4" w:space="0" w:color="000000"/>
              <w:bottom w:val="single" w:sz="4" w:space="0" w:color="000000"/>
              <w:right w:val="single" w:sz="4" w:space="0" w:color="000000"/>
            </w:tcBorders>
          </w:tcPr>
          <w:p w14:paraId="472F874E" w14:textId="77777777" w:rsidR="00FF27B0" w:rsidRPr="00FF732D" w:rsidRDefault="00FF27B0" w:rsidP="00FF27B0">
            <w:pPr>
              <w:spacing w:line="360" w:lineRule="auto"/>
              <w:ind w:left="2"/>
              <w:jc w:val="center"/>
              <w:rPr>
                <w:rFonts w:ascii="Arial" w:hAnsi="Arial" w:cs="Arial"/>
                <w:sz w:val="24"/>
                <w:szCs w:val="24"/>
              </w:rPr>
            </w:pPr>
            <w:r w:rsidRPr="00FF732D">
              <w:rPr>
                <w:rFonts w:ascii="Arial" w:eastAsia="Times New Roman" w:hAnsi="Arial" w:cs="Arial"/>
                <w:sz w:val="24"/>
                <w:szCs w:val="24"/>
              </w:rPr>
              <w:t>01</w:t>
            </w:r>
          </w:p>
        </w:tc>
      </w:tr>
      <w:tr w:rsidR="00FF27B0" w:rsidRPr="00FF732D" w14:paraId="2EE5E1EE" w14:textId="77777777" w:rsidTr="000B3FD4">
        <w:trPr>
          <w:trHeight w:val="286"/>
        </w:trPr>
        <w:tc>
          <w:tcPr>
            <w:tcW w:w="1044" w:type="dxa"/>
            <w:tcBorders>
              <w:top w:val="single" w:sz="4" w:space="0" w:color="000000"/>
              <w:left w:val="single" w:sz="4" w:space="0" w:color="000000"/>
              <w:bottom w:val="single" w:sz="4" w:space="0" w:color="000000"/>
              <w:right w:val="single" w:sz="4" w:space="0" w:color="000000"/>
            </w:tcBorders>
          </w:tcPr>
          <w:p w14:paraId="4AC658E8"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8.</w:t>
            </w:r>
          </w:p>
        </w:tc>
        <w:tc>
          <w:tcPr>
            <w:tcW w:w="6697" w:type="dxa"/>
            <w:tcBorders>
              <w:top w:val="single" w:sz="4" w:space="0" w:color="000000"/>
              <w:left w:val="single" w:sz="4" w:space="0" w:color="000000"/>
              <w:bottom w:val="single" w:sz="4" w:space="0" w:color="000000"/>
              <w:right w:val="single" w:sz="4" w:space="0" w:color="000000"/>
            </w:tcBorders>
          </w:tcPr>
          <w:p w14:paraId="364DAAE0"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Teacher Computer Core i7 With Table and Chair</w:t>
            </w:r>
          </w:p>
        </w:tc>
        <w:tc>
          <w:tcPr>
            <w:tcW w:w="1710" w:type="dxa"/>
            <w:tcBorders>
              <w:top w:val="single" w:sz="4" w:space="0" w:color="000000"/>
              <w:left w:val="single" w:sz="4" w:space="0" w:color="000000"/>
              <w:bottom w:val="single" w:sz="4" w:space="0" w:color="000000"/>
              <w:right w:val="single" w:sz="4" w:space="0" w:color="000000"/>
            </w:tcBorders>
          </w:tcPr>
          <w:p w14:paraId="5CA1311C"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r w:rsidR="00FF27B0" w:rsidRPr="00FF732D" w14:paraId="62EECC0E" w14:textId="77777777" w:rsidTr="000B3FD4">
        <w:trPr>
          <w:trHeight w:val="286"/>
        </w:trPr>
        <w:tc>
          <w:tcPr>
            <w:tcW w:w="1044" w:type="dxa"/>
            <w:tcBorders>
              <w:top w:val="single" w:sz="4" w:space="0" w:color="000000"/>
              <w:left w:val="single" w:sz="4" w:space="0" w:color="000000"/>
              <w:bottom w:val="single" w:sz="4" w:space="0" w:color="000000"/>
              <w:right w:val="single" w:sz="4" w:space="0" w:color="000000"/>
            </w:tcBorders>
          </w:tcPr>
          <w:p w14:paraId="44192A5F" w14:textId="77777777" w:rsidR="00FF27B0" w:rsidRPr="00FF732D" w:rsidRDefault="00FF27B0" w:rsidP="00FF27B0">
            <w:pPr>
              <w:spacing w:line="360" w:lineRule="auto"/>
              <w:ind w:left="362"/>
              <w:rPr>
                <w:rFonts w:ascii="Arial" w:eastAsia="Times New Roman" w:hAnsi="Arial" w:cs="Arial"/>
                <w:sz w:val="24"/>
                <w:szCs w:val="24"/>
              </w:rPr>
            </w:pPr>
            <w:r w:rsidRPr="00FF732D">
              <w:rPr>
                <w:rFonts w:ascii="Arial" w:eastAsia="Times New Roman" w:hAnsi="Arial" w:cs="Arial"/>
                <w:sz w:val="24"/>
                <w:szCs w:val="24"/>
              </w:rPr>
              <w:t>9.</w:t>
            </w:r>
          </w:p>
        </w:tc>
        <w:tc>
          <w:tcPr>
            <w:tcW w:w="6697" w:type="dxa"/>
            <w:tcBorders>
              <w:top w:val="single" w:sz="4" w:space="0" w:color="000000"/>
              <w:left w:val="single" w:sz="4" w:space="0" w:color="000000"/>
              <w:bottom w:val="single" w:sz="4" w:space="0" w:color="000000"/>
              <w:right w:val="single" w:sz="4" w:space="0" w:color="000000"/>
            </w:tcBorders>
          </w:tcPr>
          <w:p w14:paraId="147B6039" w14:textId="77777777" w:rsidR="00FF27B0" w:rsidRPr="00FF732D" w:rsidRDefault="00FF27B0" w:rsidP="00FF27B0">
            <w:pPr>
              <w:spacing w:line="360" w:lineRule="auto"/>
              <w:ind w:left="2"/>
              <w:rPr>
                <w:rFonts w:ascii="Arial" w:eastAsia="Times New Roman" w:hAnsi="Arial" w:cs="Arial"/>
                <w:bCs/>
                <w:sz w:val="24"/>
                <w:szCs w:val="24"/>
              </w:rPr>
            </w:pPr>
            <w:r w:rsidRPr="00FF732D">
              <w:rPr>
                <w:rFonts w:ascii="Arial" w:eastAsia="Times New Roman" w:hAnsi="Arial" w:cs="Arial"/>
                <w:bCs/>
                <w:sz w:val="24"/>
                <w:szCs w:val="24"/>
              </w:rPr>
              <w:t xml:space="preserve">Software for 51 </w:t>
            </w:r>
            <w:proofErr w:type="gramStart"/>
            <w:r w:rsidRPr="00FF732D">
              <w:rPr>
                <w:rFonts w:ascii="Arial" w:eastAsia="Times New Roman" w:hAnsi="Arial" w:cs="Arial"/>
                <w:bCs/>
                <w:sz w:val="24"/>
                <w:szCs w:val="24"/>
              </w:rPr>
              <w:t>seats  (</w:t>
            </w:r>
            <w:proofErr w:type="gramEnd"/>
            <w:r w:rsidRPr="00FF732D">
              <w:rPr>
                <w:rFonts w:ascii="Arial" w:eastAsia="Times New Roman" w:hAnsi="Arial" w:cs="Arial"/>
                <w:bCs/>
                <w:sz w:val="24"/>
                <w:szCs w:val="24"/>
              </w:rPr>
              <w:t xml:space="preserve">any 3D CAD / CAM )  </w:t>
            </w:r>
          </w:p>
        </w:tc>
        <w:tc>
          <w:tcPr>
            <w:tcW w:w="1710" w:type="dxa"/>
            <w:tcBorders>
              <w:top w:val="single" w:sz="4" w:space="0" w:color="000000"/>
              <w:left w:val="single" w:sz="4" w:space="0" w:color="000000"/>
              <w:bottom w:val="single" w:sz="4" w:space="0" w:color="000000"/>
              <w:right w:val="single" w:sz="4" w:space="0" w:color="000000"/>
            </w:tcBorders>
          </w:tcPr>
          <w:p w14:paraId="5C2718C9" w14:textId="77777777" w:rsidR="00FF27B0" w:rsidRPr="00FF732D" w:rsidRDefault="00FF27B0" w:rsidP="00FF27B0">
            <w:pPr>
              <w:spacing w:line="360" w:lineRule="auto"/>
              <w:ind w:left="2"/>
              <w:jc w:val="center"/>
              <w:rPr>
                <w:rFonts w:ascii="Arial" w:hAnsi="Arial" w:cs="Arial"/>
                <w:sz w:val="24"/>
                <w:szCs w:val="24"/>
              </w:rPr>
            </w:pPr>
            <w:r w:rsidRPr="00FF732D">
              <w:rPr>
                <w:rFonts w:ascii="Arial" w:hAnsi="Arial" w:cs="Arial"/>
                <w:sz w:val="24"/>
                <w:szCs w:val="24"/>
              </w:rPr>
              <w:t>01</w:t>
            </w:r>
          </w:p>
        </w:tc>
      </w:tr>
    </w:tbl>
    <w:p w14:paraId="53CEFEBD" w14:textId="77777777" w:rsidR="00FF27B0" w:rsidRPr="00FF732D" w:rsidRDefault="00FF27B0" w:rsidP="00FF27B0">
      <w:pPr>
        <w:tabs>
          <w:tab w:val="left" w:pos="2895"/>
        </w:tabs>
        <w:spacing w:line="360" w:lineRule="auto"/>
        <w:rPr>
          <w:rFonts w:ascii="Arial" w:hAnsi="Arial" w:cs="Arial"/>
          <w:sz w:val="24"/>
          <w:szCs w:val="24"/>
        </w:rPr>
      </w:pPr>
    </w:p>
    <w:p w14:paraId="470F6F21" w14:textId="0957BCAC" w:rsidR="00FF27B0" w:rsidRPr="00FF732D" w:rsidRDefault="00593726" w:rsidP="005F6422">
      <w:pPr>
        <w:pStyle w:val="Heading1"/>
        <w:numPr>
          <w:ilvl w:val="1"/>
          <w:numId w:val="75"/>
        </w:numPr>
        <w:spacing w:before="0" w:after="0"/>
        <w:ind w:left="400" w:right="180" w:hanging="400"/>
        <w:rPr>
          <w:rFonts w:ascii="Arial" w:hAnsi="Arial" w:cs="Arial"/>
          <w:sz w:val="24"/>
          <w:szCs w:val="24"/>
        </w:rPr>
      </w:pPr>
      <w:r w:rsidRPr="00FF732D">
        <w:rPr>
          <w:rFonts w:ascii="Arial" w:hAnsi="Arial" w:cs="Arial"/>
          <w:sz w:val="24"/>
          <w:szCs w:val="24"/>
        </w:rPr>
        <w:t xml:space="preserve"> </w:t>
      </w:r>
      <w:bookmarkStart w:id="116" w:name="_Toc174290592"/>
      <w:bookmarkStart w:id="117" w:name="_Toc177578169"/>
      <w:r w:rsidR="00FF27B0" w:rsidRPr="00FF732D">
        <w:rPr>
          <w:rFonts w:ascii="Arial" w:hAnsi="Arial" w:cs="Arial"/>
          <w:sz w:val="24"/>
          <w:szCs w:val="24"/>
        </w:rPr>
        <w:t xml:space="preserve">DIE &amp; </w:t>
      </w:r>
      <w:r w:rsidR="00BE21A0" w:rsidRPr="00FF732D">
        <w:rPr>
          <w:rFonts w:ascii="Arial" w:hAnsi="Arial" w:cs="Arial"/>
          <w:sz w:val="24"/>
          <w:szCs w:val="24"/>
        </w:rPr>
        <w:t>MOLD</w:t>
      </w:r>
      <w:r w:rsidR="00FF27B0" w:rsidRPr="00FF732D">
        <w:rPr>
          <w:rFonts w:ascii="Arial" w:hAnsi="Arial" w:cs="Arial"/>
          <w:sz w:val="24"/>
          <w:szCs w:val="24"/>
        </w:rPr>
        <w:t xml:space="preserve"> MAINTENANCE</w:t>
      </w:r>
      <w:bookmarkEnd w:id="116"/>
      <w:bookmarkEnd w:id="117"/>
      <w:r w:rsidR="00FF27B0" w:rsidRPr="00FF732D">
        <w:rPr>
          <w:rFonts w:ascii="Arial" w:hAnsi="Arial" w:cs="Arial"/>
          <w:sz w:val="24"/>
          <w:szCs w:val="24"/>
        </w:rPr>
        <w:t xml:space="preserve"> </w:t>
      </w:r>
    </w:p>
    <w:p w14:paraId="36270FFE" w14:textId="77777777" w:rsidR="00FF27B0" w:rsidRPr="003A7E43" w:rsidRDefault="00FF27B0" w:rsidP="004679DD">
      <w:pPr>
        <w:spacing w:line="360" w:lineRule="auto"/>
        <w:ind w:left="10" w:right="2455" w:hanging="10"/>
        <w:rPr>
          <w:rFonts w:ascii="Arial" w:eastAsia="Times New Roman" w:hAnsi="Arial" w:cs="Arial"/>
          <w:sz w:val="24"/>
          <w:szCs w:val="24"/>
        </w:rPr>
      </w:pPr>
      <w:r w:rsidRPr="003A7E43">
        <w:rPr>
          <w:rFonts w:ascii="Arial" w:eastAsia="Times New Roman" w:hAnsi="Arial" w:cs="Arial"/>
          <w:sz w:val="24"/>
          <w:szCs w:val="24"/>
        </w:rPr>
        <w:t xml:space="preserve">List of Machines &amp; Equipment for class of 50 Students </w:t>
      </w:r>
    </w:p>
    <w:tbl>
      <w:tblPr>
        <w:tblStyle w:val="TableGrid"/>
        <w:tblW w:w="5005" w:type="pct"/>
        <w:tblInd w:w="-95" w:type="dxa"/>
        <w:tblLook w:val="04A0" w:firstRow="1" w:lastRow="0" w:firstColumn="1" w:lastColumn="0" w:noHBand="0" w:noVBand="1"/>
      </w:tblPr>
      <w:tblGrid>
        <w:gridCol w:w="1115"/>
        <w:gridCol w:w="6812"/>
        <w:gridCol w:w="1749"/>
      </w:tblGrid>
      <w:tr w:rsidR="00593726" w:rsidRPr="00FF732D" w14:paraId="17C532B8" w14:textId="77777777" w:rsidTr="00593726">
        <w:tc>
          <w:tcPr>
            <w:tcW w:w="576" w:type="pct"/>
          </w:tcPr>
          <w:p w14:paraId="139D564C" w14:textId="2433E221" w:rsidR="00593726" w:rsidRPr="00FF732D" w:rsidRDefault="00593726" w:rsidP="00593726">
            <w:pPr>
              <w:spacing w:line="360" w:lineRule="auto"/>
              <w:ind w:left="2"/>
              <w:jc w:val="center"/>
              <w:rPr>
                <w:rFonts w:ascii="Arial" w:eastAsia="Times New Roman" w:hAnsi="Arial" w:cs="Arial"/>
                <w:b/>
              </w:rPr>
            </w:pPr>
            <w:r w:rsidRPr="00FF732D">
              <w:rPr>
                <w:rFonts w:ascii="Arial" w:eastAsia="Times New Roman" w:hAnsi="Arial" w:cs="Arial"/>
                <w:b/>
              </w:rPr>
              <w:t>Sr No.</w:t>
            </w:r>
          </w:p>
        </w:tc>
        <w:tc>
          <w:tcPr>
            <w:tcW w:w="3520" w:type="pct"/>
          </w:tcPr>
          <w:p w14:paraId="16045EFB" w14:textId="7576DE7B" w:rsidR="00593726" w:rsidRPr="00FF732D" w:rsidRDefault="00593726" w:rsidP="00593726">
            <w:pPr>
              <w:spacing w:line="360" w:lineRule="auto"/>
              <w:ind w:left="2"/>
              <w:jc w:val="center"/>
              <w:rPr>
                <w:rFonts w:ascii="Arial" w:eastAsia="Times New Roman" w:hAnsi="Arial" w:cs="Arial"/>
                <w:b/>
              </w:rPr>
            </w:pPr>
            <w:r w:rsidRPr="00FF732D">
              <w:rPr>
                <w:rFonts w:ascii="Arial" w:eastAsia="Times New Roman" w:hAnsi="Arial" w:cs="Arial"/>
                <w:b/>
              </w:rPr>
              <w:t>Name of Item with Brief specifications</w:t>
            </w:r>
          </w:p>
        </w:tc>
        <w:tc>
          <w:tcPr>
            <w:tcW w:w="904" w:type="pct"/>
          </w:tcPr>
          <w:p w14:paraId="40BC6D98" w14:textId="77777777" w:rsidR="00593726" w:rsidRPr="00FF732D" w:rsidRDefault="00593726" w:rsidP="00593726">
            <w:pPr>
              <w:spacing w:line="360" w:lineRule="auto"/>
              <w:ind w:left="2"/>
              <w:jc w:val="center"/>
              <w:rPr>
                <w:rFonts w:ascii="Arial" w:eastAsia="Times New Roman" w:hAnsi="Arial" w:cs="Arial"/>
                <w:b/>
              </w:rPr>
            </w:pPr>
            <w:r w:rsidRPr="00FF732D">
              <w:rPr>
                <w:rFonts w:ascii="Arial" w:eastAsia="Times New Roman" w:hAnsi="Arial" w:cs="Arial"/>
                <w:b/>
              </w:rPr>
              <w:t>Qty</w:t>
            </w:r>
          </w:p>
        </w:tc>
      </w:tr>
      <w:tr w:rsidR="00FF27B0" w:rsidRPr="00FF732D" w14:paraId="0A8262C8" w14:textId="77777777" w:rsidTr="00593726">
        <w:tc>
          <w:tcPr>
            <w:tcW w:w="576" w:type="pct"/>
          </w:tcPr>
          <w:p w14:paraId="03376FCD"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c>
          <w:tcPr>
            <w:tcW w:w="3520" w:type="pct"/>
          </w:tcPr>
          <w:p w14:paraId="00C8AC5F"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 xml:space="preserve">CNC Lathe / turning </w:t>
            </w:r>
            <w:proofErr w:type="spellStart"/>
            <w:r w:rsidRPr="00FF732D">
              <w:rPr>
                <w:rFonts w:ascii="Arial" w:eastAsia="Times New Roman" w:hAnsi="Arial" w:cs="Arial"/>
              </w:rPr>
              <w:t>centre</w:t>
            </w:r>
            <w:proofErr w:type="spellEnd"/>
          </w:p>
        </w:tc>
        <w:tc>
          <w:tcPr>
            <w:tcW w:w="904" w:type="pct"/>
          </w:tcPr>
          <w:p w14:paraId="2D896207"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46513A6A" w14:textId="77777777" w:rsidTr="00593726">
        <w:tc>
          <w:tcPr>
            <w:tcW w:w="576" w:type="pct"/>
          </w:tcPr>
          <w:p w14:paraId="47145AD9"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w:t>
            </w:r>
          </w:p>
        </w:tc>
        <w:tc>
          <w:tcPr>
            <w:tcW w:w="3520" w:type="pct"/>
          </w:tcPr>
          <w:p w14:paraId="72EE2443"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CNC vertical machining center/CNC milling machine</w:t>
            </w:r>
          </w:p>
        </w:tc>
        <w:tc>
          <w:tcPr>
            <w:tcW w:w="904" w:type="pct"/>
          </w:tcPr>
          <w:p w14:paraId="34F21660"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7721819F" w14:textId="77777777" w:rsidTr="00593726">
        <w:tc>
          <w:tcPr>
            <w:tcW w:w="576" w:type="pct"/>
          </w:tcPr>
          <w:p w14:paraId="353AD0AC"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3</w:t>
            </w:r>
          </w:p>
        </w:tc>
        <w:tc>
          <w:tcPr>
            <w:tcW w:w="3520" w:type="pct"/>
          </w:tcPr>
          <w:p w14:paraId="2C6419FF"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CNC electric spark erosion machine (EDM) (three axis)</w:t>
            </w:r>
          </w:p>
        </w:tc>
        <w:tc>
          <w:tcPr>
            <w:tcW w:w="904" w:type="pct"/>
          </w:tcPr>
          <w:p w14:paraId="1746185E"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3E635641" w14:textId="77777777" w:rsidTr="00593726">
        <w:tc>
          <w:tcPr>
            <w:tcW w:w="576" w:type="pct"/>
          </w:tcPr>
          <w:p w14:paraId="5B76A8CC"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4</w:t>
            </w:r>
          </w:p>
        </w:tc>
        <w:tc>
          <w:tcPr>
            <w:tcW w:w="3520" w:type="pct"/>
          </w:tcPr>
          <w:p w14:paraId="723673A5"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CNC spark wire cut machine (4-axis)</w:t>
            </w:r>
          </w:p>
        </w:tc>
        <w:tc>
          <w:tcPr>
            <w:tcW w:w="904" w:type="pct"/>
          </w:tcPr>
          <w:p w14:paraId="2DFF8378"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13877919" w14:textId="77777777" w:rsidTr="00593726">
        <w:tc>
          <w:tcPr>
            <w:tcW w:w="576" w:type="pct"/>
          </w:tcPr>
          <w:p w14:paraId="03F0D648"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5</w:t>
            </w:r>
          </w:p>
        </w:tc>
        <w:tc>
          <w:tcPr>
            <w:tcW w:w="3520" w:type="pct"/>
          </w:tcPr>
          <w:p w14:paraId="49593364"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Digital display single-column jig boring machine</w:t>
            </w:r>
          </w:p>
        </w:tc>
        <w:tc>
          <w:tcPr>
            <w:tcW w:w="904" w:type="pct"/>
          </w:tcPr>
          <w:p w14:paraId="7E1555BF"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09893A48" w14:textId="77777777" w:rsidTr="00593726">
        <w:tc>
          <w:tcPr>
            <w:tcW w:w="576" w:type="pct"/>
          </w:tcPr>
          <w:p w14:paraId="4F3D7F89"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6</w:t>
            </w:r>
          </w:p>
        </w:tc>
        <w:tc>
          <w:tcPr>
            <w:tcW w:w="3520" w:type="pct"/>
          </w:tcPr>
          <w:p w14:paraId="0552813E"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Multiple use grinding machine / Tool &amp; Cutter Grinding machine</w:t>
            </w:r>
          </w:p>
        </w:tc>
        <w:tc>
          <w:tcPr>
            <w:tcW w:w="904" w:type="pct"/>
          </w:tcPr>
          <w:p w14:paraId="4934CC2A"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4F0CB446" w14:textId="77777777" w:rsidTr="00593726">
        <w:tc>
          <w:tcPr>
            <w:tcW w:w="576" w:type="pct"/>
          </w:tcPr>
          <w:p w14:paraId="708D9985"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7</w:t>
            </w:r>
          </w:p>
        </w:tc>
        <w:tc>
          <w:tcPr>
            <w:tcW w:w="3520" w:type="pct"/>
          </w:tcPr>
          <w:p w14:paraId="03477A75"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Cylindrical grinding machine</w:t>
            </w:r>
          </w:p>
        </w:tc>
        <w:tc>
          <w:tcPr>
            <w:tcW w:w="904" w:type="pct"/>
          </w:tcPr>
          <w:p w14:paraId="683186C9"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4145D19B" w14:textId="77777777" w:rsidTr="00593726">
        <w:tc>
          <w:tcPr>
            <w:tcW w:w="576" w:type="pct"/>
          </w:tcPr>
          <w:p w14:paraId="356CB773"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8</w:t>
            </w:r>
          </w:p>
        </w:tc>
        <w:tc>
          <w:tcPr>
            <w:tcW w:w="3520" w:type="pct"/>
          </w:tcPr>
          <w:p w14:paraId="26C67E56"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Surface grinding machine with rectangular table</w:t>
            </w:r>
          </w:p>
        </w:tc>
        <w:tc>
          <w:tcPr>
            <w:tcW w:w="904" w:type="pct"/>
          </w:tcPr>
          <w:p w14:paraId="27E96EA1"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050661FE" w14:textId="77777777" w:rsidTr="00593726">
        <w:tc>
          <w:tcPr>
            <w:tcW w:w="576" w:type="pct"/>
          </w:tcPr>
          <w:p w14:paraId="2E870D36"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9</w:t>
            </w:r>
          </w:p>
        </w:tc>
        <w:tc>
          <w:tcPr>
            <w:tcW w:w="3520" w:type="pct"/>
          </w:tcPr>
          <w:p w14:paraId="0E12ABA9"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Universal tool sharpener</w:t>
            </w:r>
          </w:p>
        </w:tc>
        <w:tc>
          <w:tcPr>
            <w:tcW w:w="904" w:type="pct"/>
          </w:tcPr>
          <w:p w14:paraId="7D501A1A"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35861059" w14:textId="77777777" w:rsidTr="00593726">
        <w:tc>
          <w:tcPr>
            <w:tcW w:w="576" w:type="pct"/>
          </w:tcPr>
          <w:p w14:paraId="60E9FB34"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10</w:t>
            </w:r>
          </w:p>
        </w:tc>
        <w:tc>
          <w:tcPr>
            <w:tcW w:w="3520" w:type="pct"/>
          </w:tcPr>
          <w:p w14:paraId="0B56E0FF"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Lathe</w:t>
            </w:r>
          </w:p>
        </w:tc>
        <w:tc>
          <w:tcPr>
            <w:tcW w:w="904" w:type="pct"/>
          </w:tcPr>
          <w:p w14:paraId="1F0247B8"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4</w:t>
            </w:r>
          </w:p>
        </w:tc>
      </w:tr>
      <w:tr w:rsidR="00FF27B0" w:rsidRPr="00FF732D" w14:paraId="70D580D8" w14:textId="77777777" w:rsidTr="00593726">
        <w:tc>
          <w:tcPr>
            <w:tcW w:w="576" w:type="pct"/>
          </w:tcPr>
          <w:p w14:paraId="732DEA24"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11</w:t>
            </w:r>
          </w:p>
        </w:tc>
        <w:tc>
          <w:tcPr>
            <w:tcW w:w="3520" w:type="pct"/>
          </w:tcPr>
          <w:p w14:paraId="437C4FAE"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Horizontal instrument lathe</w:t>
            </w:r>
          </w:p>
        </w:tc>
        <w:tc>
          <w:tcPr>
            <w:tcW w:w="904" w:type="pct"/>
          </w:tcPr>
          <w:p w14:paraId="13098F92"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w:t>
            </w:r>
          </w:p>
        </w:tc>
      </w:tr>
      <w:tr w:rsidR="00FF27B0" w:rsidRPr="00FF732D" w14:paraId="5B099783" w14:textId="77777777" w:rsidTr="00593726">
        <w:tc>
          <w:tcPr>
            <w:tcW w:w="576" w:type="pct"/>
          </w:tcPr>
          <w:p w14:paraId="49BCD022"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12</w:t>
            </w:r>
          </w:p>
        </w:tc>
        <w:tc>
          <w:tcPr>
            <w:tcW w:w="3520" w:type="pct"/>
          </w:tcPr>
          <w:p w14:paraId="6B899751"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Radial crane</w:t>
            </w:r>
          </w:p>
        </w:tc>
        <w:tc>
          <w:tcPr>
            <w:tcW w:w="904" w:type="pct"/>
          </w:tcPr>
          <w:p w14:paraId="187EFF01"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2A593A97" w14:textId="77777777" w:rsidTr="00593726">
        <w:tc>
          <w:tcPr>
            <w:tcW w:w="576" w:type="pct"/>
          </w:tcPr>
          <w:p w14:paraId="1A0667BD"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lastRenderedPageBreak/>
              <w:t>13</w:t>
            </w:r>
          </w:p>
        </w:tc>
        <w:tc>
          <w:tcPr>
            <w:tcW w:w="3520" w:type="pct"/>
          </w:tcPr>
          <w:p w14:paraId="02C68DC3"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Marking platform</w:t>
            </w:r>
          </w:p>
        </w:tc>
        <w:tc>
          <w:tcPr>
            <w:tcW w:w="904" w:type="pct"/>
          </w:tcPr>
          <w:p w14:paraId="16392BFD"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75CA6DEA" w14:textId="77777777" w:rsidTr="00593726">
        <w:tc>
          <w:tcPr>
            <w:tcW w:w="576" w:type="pct"/>
          </w:tcPr>
          <w:p w14:paraId="3C298DBE"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14</w:t>
            </w:r>
          </w:p>
        </w:tc>
        <w:tc>
          <w:tcPr>
            <w:tcW w:w="3520" w:type="pct"/>
          </w:tcPr>
          <w:p w14:paraId="212F9887"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Universal rotary head milling machine</w:t>
            </w:r>
          </w:p>
        </w:tc>
        <w:tc>
          <w:tcPr>
            <w:tcW w:w="904" w:type="pct"/>
          </w:tcPr>
          <w:p w14:paraId="39FB391A"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4</w:t>
            </w:r>
          </w:p>
        </w:tc>
      </w:tr>
      <w:tr w:rsidR="00FF27B0" w:rsidRPr="00FF732D" w14:paraId="7FE864B0" w14:textId="77777777" w:rsidTr="00593726">
        <w:tc>
          <w:tcPr>
            <w:tcW w:w="576" w:type="pct"/>
          </w:tcPr>
          <w:p w14:paraId="71E7912E"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15</w:t>
            </w:r>
          </w:p>
        </w:tc>
        <w:tc>
          <w:tcPr>
            <w:tcW w:w="3520" w:type="pct"/>
          </w:tcPr>
          <w:p w14:paraId="5BB9968F"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 xml:space="preserve">Bench drilling machine </w:t>
            </w:r>
          </w:p>
        </w:tc>
        <w:tc>
          <w:tcPr>
            <w:tcW w:w="904" w:type="pct"/>
          </w:tcPr>
          <w:p w14:paraId="79D1C7BC"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4</w:t>
            </w:r>
          </w:p>
        </w:tc>
      </w:tr>
      <w:tr w:rsidR="00FF27B0" w:rsidRPr="00FF732D" w14:paraId="33C59E9F" w14:textId="77777777" w:rsidTr="00593726">
        <w:tc>
          <w:tcPr>
            <w:tcW w:w="576" w:type="pct"/>
          </w:tcPr>
          <w:p w14:paraId="116BBBA3"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16</w:t>
            </w:r>
          </w:p>
        </w:tc>
        <w:tc>
          <w:tcPr>
            <w:tcW w:w="3520" w:type="pct"/>
          </w:tcPr>
          <w:p w14:paraId="6D0A0DE4"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Shaper machine</w:t>
            </w:r>
          </w:p>
        </w:tc>
        <w:tc>
          <w:tcPr>
            <w:tcW w:w="904" w:type="pct"/>
          </w:tcPr>
          <w:p w14:paraId="35C3CE14"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34D30B90" w14:textId="77777777" w:rsidTr="00593726">
        <w:tc>
          <w:tcPr>
            <w:tcW w:w="576" w:type="pct"/>
          </w:tcPr>
          <w:p w14:paraId="3F630CEF"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17</w:t>
            </w:r>
          </w:p>
        </w:tc>
        <w:tc>
          <w:tcPr>
            <w:tcW w:w="3520" w:type="pct"/>
          </w:tcPr>
          <w:p w14:paraId="55F3F820"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Power hacksaw</w:t>
            </w:r>
          </w:p>
        </w:tc>
        <w:tc>
          <w:tcPr>
            <w:tcW w:w="904" w:type="pct"/>
          </w:tcPr>
          <w:p w14:paraId="0B82D286"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7EAA30E1" w14:textId="77777777" w:rsidTr="00593726">
        <w:tc>
          <w:tcPr>
            <w:tcW w:w="576" w:type="pct"/>
          </w:tcPr>
          <w:p w14:paraId="1F6F6596"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18</w:t>
            </w:r>
          </w:p>
        </w:tc>
        <w:tc>
          <w:tcPr>
            <w:tcW w:w="3520" w:type="pct"/>
          </w:tcPr>
          <w:p w14:paraId="0F98EFE8"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Manual shears</w:t>
            </w:r>
          </w:p>
        </w:tc>
        <w:tc>
          <w:tcPr>
            <w:tcW w:w="904" w:type="pct"/>
          </w:tcPr>
          <w:p w14:paraId="79384489"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77A6AB76" w14:textId="77777777" w:rsidTr="00593726">
        <w:tc>
          <w:tcPr>
            <w:tcW w:w="576" w:type="pct"/>
          </w:tcPr>
          <w:p w14:paraId="62222458"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19</w:t>
            </w:r>
          </w:p>
        </w:tc>
        <w:tc>
          <w:tcPr>
            <w:tcW w:w="3520" w:type="pct"/>
          </w:tcPr>
          <w:p w14:paraId="52D92081"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Plastic injection molding machine</w:t>
            </w:r>
          </w:p>
        </w:tc>
        <w:tc>
          <w:tcPr>
            <w:tcW w:w="904" w:type="pct"/>
          </w:tcPr>
          <w:p w14:paraId="6EC0DB36"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5C47E11D" w14:textId="77777777" w:rsidTr="00593726">
        <w:tc>
          <w:tcPr>
            <w:tcW w:w="576" w:type="pct"/>
          </w:tcPr>
          <w:p w14:paraId="500CD004"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20</w:t>
            </w:r>
          </w:p>
        </w:tc>
        <w:tc>
          <w:tcPr>
            <w:tcW w:w="3520" w:type="pct"/>
          </w:tcPr>
          <w:p w14:paraId="169516ED"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Box type resistance furnace</w:t>
            </w:r>
          </w:p>
        </w:tc>
        <w:tc>
          <w:tcPr>
            <w:tcW w:w="904" w:type="pct"/>
          </w:tcPr>
          <w:p w14:paraId="709D4408"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678D433D" w14:textId="77777777" w:rsidTr="00593726">
        <w:tc>
          <w:tcPr>
            <w:tcW w:w="576" w:type="pct"/>
          </w:tcPr>
          <w:p w14:paraId="4C93F944"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21</w:t>
            </w:r>
          </w:p>
        </w:tc>
        <w:tc>
          <w:tcPr>
            <w:tcW w:w="3520" w:type="pct"/>
          </w:tcPr>
          <w:p w14:paraId="63CE7679"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 xml:space="preserve">Dust-removing grinding / Pedestal </w:t>
            </w:r>
            <w:proofErr w:type="gramStart"/>
            <w:r w:rsidRPr="00FF732D">
              <w:rPr>
                <w:rFonts w:ascii="Arial" w:eastAsia="Times New Roman" w:hAnsi="Arial" w:cs="Arial"/>
              </w:rPr>
              <w:t>Grinding  machine</w:t>
            </w:r>
            <w:proofErr w:type="gramEnd"/>
          </w:p>
        </w:tc>
        <w:tc>
          <w:tcPr>
            <w:tcW w:w="904" w:type="pct"/>
          </w:tcPr>
          <w:p w14:paraId="02A3F8D2"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w:t>
            </w:r>
          </w:p>
        </w:tc>
      </w:tr>
      <w:tr w:rsidR="00FF27B0" w:rsidRPr="00FF732D" w14:paraId="4B779690" w14:textId="77777777" w:rsidTr="00593726">
        <w:tc>
          <w:tcPr>
            <w:tcW w:w="576" w:type="pct"/>
          </w:tcPr>
          <w:p w14:paraId="315968C9"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22</w:t>
            </w:r>
          </w:p>
        </w:tc>
        <w:tc>
          <w:tcPr>
            <w:tcW w:w="3520" w:type="pct"/>
          </w:tcPr>
          <w:p w14:paraId="4E15A788"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 xml:space="preserve">Electric hand drill machine </w:t>
            </w:r>
          </w:p>
        </w:tc>
        <w:tc>
          <w:tcPr>
            <w:tcW w:w="904" w:type="pct"/>
          </w:tcPr>
          <w:p w14:paraId="2FC8F54F"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3</w:t>
            </w:r>
          </w:p>
        </w:tc>
      </w:tr>
      <w:tr w:rsidR="00FF27B0" w:rsidRPr="00FF732D" w14:paraId="798BE985" w14:textId="77777777" w:rsidTr="00593726">
        <w:tc>
          <w:tcPr>
            <w:tcW w:w="576" w:type="pct"/>
          </w:tcPr>
          <w:p w14:paraId="45D7FB5D"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23</w:t>
            </w:r>
          </w:p>
        </w:tc>
        <w:tc>
          <w:tcPr>
            <w:tcW w:w="3520" w:type="pct"/>
          </w:tcPr>
          <w:p w14:paraId="09D2EB97"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Oxygen –acetylene welding torch</w:t>
            </w:r>
          </w:p>
        </w:tc>
        <w:tc>
          <w:tcPr>
            <w:tcW w:w="904" w:type="pct"/>
          </w:tcPr>
          <w:p w14:paraId="7BA4BA4C"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10</w:t>
            </w:r>
          </w:p>
        </w:tc>
      </w:tr>
      <w:tr w:rsidR="00FF27B0" w:rsidRPr="00FF732D" w14:paraId="00076F18" w14:textId="77777777" w:rsidTr="00593726">
        <w:tc>
          <w:tcPr>
            <w:tcW w:w="576" w:type="pct"/>
          </w:tcPr>
          <w:p w14:paraId="078A9386"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24</w:t>
            </w:r>
          </w:p>
        </w:tc>
        <w:tc>
          <w:tcPr>
            <w:tcW w:w="3520" w:type="pct"/>
          </w:tcPr>
          <w:p w14:paraId="6A4A2710"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Oil quenching bath</w:t>
            </w:r>
          </w:p>
        </w:tc>
        <w:tc>
          <w:tcPr>
            <w:tcW w:w="904" w:type="pct"/>
          </w:tcPr>
          <w:p w14:paraId="39C9712C"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w:t>
            </w:r>
          </w:p>
        </w:tc>
      </w:tr>
      <w:tr w:rsidR="00FF27B0" w:rsidRPr="00FF732D" w14:paraId="48743AEF" w14:textId="77777777" w:rsidTr="00593726">
        <w:tc>
          <w:tcPr>
            <w:tcW w:w="576" w:type="pct"/>
          </w:tcPr>
          <w:p w14:paraId="383D917C"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25</w:t>
            </w:r>
          </w:p>
        </w:tc>
        <w:tc>
          <w:tcPr>
            <w:tcW w:w="3520" w:type="pct"/>
          </w:tcPr>
          <w:p w14:paraId="2D030A81"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Bench vice</w:t>
            </w:r>
          </w:p>
        </w:tc>
        <w:tc>
          <w:tcPr>
            <w:tcW w:w="904" w:type="pct"/>
          </w:tcPr>
          <w:p w14:paraId="68B6D0C6"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04</w:t>
            </w:r>
          </w:p>
        </w:tc>
      </w:tr>
      <w:tr w:rsidR="00FF27B0" w:rsidRPr="00FF732D" w14:paraId="669D9E8D" w14:textId="77777777" w:rsidTr="00593726">
        <w:tc>
          <w:tcPr>
            <w:tcW w:w="576" w:type="pct"/>
          </w:tcPr>
          <w:p w14:paraId="2E05B818"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26</w:t>
            </w:r>
          </w:p>
        </w:tc>
        <w:tc>
          <w:tcPr>
            <w:tcW w:w="3520" w:type="pct"/>
          </w:tcPr>
          <w:p w14:paraId="2C743F52"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 xml:space="preserve">work </w:t>
            </w:r>
            <w:proofErr w:type="gramStart"/>
            <w:r w:rsidRPr="00FF732D">
              <w:rPr>
                <w:rFonts w:ascii="Arial" w:eastAsia="Times New Roman" w:hAnsi="Arial" w:cs="Arial"/>
              </w:rPr>
              <w:t>bench  (</w:t>
            </w:r>
            <w:proofErr w:type="gramEnd"/>
            <w:r w:rsidRPr="00FF732D">
              <w:rPr>
                <w:rFonts w:ascii="Arial" w:eastAsia="Times New Roman" w:hAnsi="Arial" w:cs="Arial"/>
              </w:rPr>
              <w:t xml:space="preserve"> for 3 trainee each)</w:t>
            </w:r>
          </w:p>
        </w:tc>
        <w:tc>
          <w:tcPr>
            <w:tcW w:w="904" w:type="pct"/>
          </w:tcPr>
          <w:p w14:paraId="02ADF506"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14</w:t>
            </w:r>
          </w:p>
        </w:tc>
      </w:tr>
      <w:tr w:rsidR="00FF27B0" w:rsidRPr="00FF732D" w14:paraId="5055E57A" w14:textId="77777777" w:rsidTr="00593726">
        <w:tc>
          <w:tcPr>
            <w:tcW w:w="576" w:type="pct"/>
          </w:tcPr>
          <w:p w14:paraId="47D869FB"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27</w:t>
            </w:r>
          </w:p>
        </w:tc>
        <w:tc>
          <w:tcPr>
            <w:tcW w:w="3520" w:type="pct"/>
          </w:tcPr>
          <w:p w14:paraId="54669C19"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 xml:space="preserve">Tool Drawer / Tool Boxes with Standard hand tools </w:t>
            </w:r>
          </w:p>
        </w:tc>
        <w:tc>
          <w:tcPr>
            <w:tcW w:w="904" w:type="pct"/>
          </w:tcPr>
          <w:p w14:paraId="7F7F43B8"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10</w:t>
            </w:r>
          </w:p>
        </w:tc>
      </w:tr>
      <w:tr w:rsidR="00FF27B0" w:rsidRPr="00FF732D" w14:paraId="21688578" w14:textId="77777777" w:rsidTr="00593726">
        <w:tc>
          <w:tcPr>
            <w:tcW w:w="576" w:type="pct"/>
          </w:tcPr>
          <w:p w14:paraId="0A514813"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28</w:t>
            </w:r>
          </w:p>
        </w:tc>
        <w:tc>
          <w:tcPr>
            <w:tcW w:w="3520" w:type="pct"/>
          </w:tcPr>
          <w:p w14:paraId="6B46B0B4"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 xml:space="preserve">Computer Core I 7 </w:t>
            </w:r>
          </w:p>
        </w:tc>
        <w:tc>
          <w:tcPr>
            <w:tcW w:w="904" w:type="pct"/>
          </w:tcPr>
          <w:p w14:paraId="11F5E540"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51</w:t>
            </w:r>
          </w:p>
        </w:tc>
      </w:tr>
      <w:tr w:rsidR="00FF27B0" w:rsidRPr="00FF732D" w14:paraId="12568586" w14:textId="77777777" w:rsidTr="00593726">
        <w:tc>
          <w:tcPr>
            <w:tcW w:w="576" w:type="pct"/>
          </w:tcPr>
          <w:p w14:paraId="41D50F6E"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29</w:t>
            </w:r>
          </w:p>
        </w:tc>
        <w:tc>
          <w:tcPr>
            <w:tcW w:w="3520" w:type="pct"/>
          </w:tcPr>
          <w:p w14:paraId="25BDC9B3"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Server Computer</w:t>
            </w:r>
          </w:p>
        </w:tc>
        <w:tc>
          <w:tcPr>
            <w:tcW w:w="904" w:type="pct"/>
          </w:tcPr>
          <w:p w14:paraId="7CEFB097"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05488653" w14:textId="77777777" w:rsidTr="00593726">
        <w:tc>
          <w:tcPr>
            <w:tcW w:w="576" w:type="pct"/>
          </w:tcPr>
          <w:p w14:paraId="1C4D121D"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30</w:t>
            </w:r>
          </w:p>
        </w:tc>
        <w:tc>
          <w:tcPr>
            <w:tcW w:w="3520" w:type="pct"/>
          </w:tcPr>
          <w:p w14:paraId="53BCB15C" w14:textId="77777777" w:rsidR="00FF27B0" w:rsidRPr="00FF732D" w:rsidRDefault="00FF27B0" w:rsidP="00FF27B0">
            <w:pPr>
              <w:spacing w:line="360" w:lineRule="auto"/>
              <w:ind w:left="2"/>
              <w:rPr>
                <w:rFonts w:ascii="Arial" w:eastAsia="Times New Roman" w:hAnsi="Arial" w:cs="Arial"/>
                <w:bCs/>
              </w:rPr>
            </w:pPr>
            <w:r w:rsidRPr="00FF732D">
              <w:rPr>
                <w:rFonts w:ascii="Arial" w:eastAsia="Times New Roman" w:hAnsi="Arial" w:cs="Arial"/>
                <w:bCs/>
              </w:rPr>
              <w:t xml:space="preserve">Software (any 3D CAD / </w:t>
            </w:r>
            <w:proofErr w:type="gramStart"/>
            <w:r w:rsidRPr="00FF732D">
              <w:rPr>
                <w:rFonts w:ascii="Arial" w:eastAsia="Times New Roman" w:hAnsi="Arial" w:cs="Arial"/>
                <w:bCs/>
              </w:rPr>
              <w:t>CAM )</w:t>
            </w:r>
            <w:proofErr w:type="gramEnd"/>
            <w:r w:rsidRPr="00FF732D">
              <w:rPr>
                <w:rFonts w:ascii="Arial" w:eastAsia="Times New Roman" w:hAnsi="Arial" w:cs="Arial"/>
                <w:bCs/>
              </w:rPr>
              <w:t xml:space="preserve">  </w:t>
            </w:r>
          </w:p>
        </w:tc>
        <w:tc>
          <w:tcPr>
            <w:tcW w:w="904" w:type="pct"/>
          </w:tcPr>
          <w:p w14:paraId="08ECF390"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634516EA" w14:textId="77777777" w:rsidTr="00593726">
        <w:tc>
          <w:tcPr>
            <w:tcW w:w="576" w:type="pct"/>
          </w:tcPr>
          <w:p w14:paraId="4A55DBAB"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31</w:t>
            </w:r>
          </w:p>
        </w:tc>
        <w:tc>
          <w:tcPr>
            <w:tcW w:w="3520" w:type="pct"/>
          </w:tcPr>
          <w:p w14:paraId="5AD90DD4"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TIG Welding unit</w:t>
            </w:r>
          </w:p>
        </w:tc>
        <w:tc>
          <w:tcPr>
            <w:tcW w:w="904" w:type="pct"/>
          </w:tcPr>
          <w:p w14:paraId="53F46EA2" w14:textId="77777777" w:rsidR="00FF27B0" w:rsidRPr="00FF732D" w:rsidRDefault="00FF27B0" w:rsidP="00FF27B0">
            <w:pPr>
              <w:spacing w:line="360" w:lineRule="auto"/>
              <w:ind w:left="2"/>
              <w:jc w:val="center"/>
              <w:rPr>
                <w:rFonts w:ascii="Arial" w:eastAsia="Times New Roman" w:hAnsi="Arial" w:cs="Arial"/>
              </w:rPr>
            </w:pPr>
            <w:r w:rsidRPr="00FF732D">
              <w:rPr>
                <w:rFonts w:ascii="Arial" w:eastAsia="Times New Roman" w:hAnsi="Arial" w:cs="Arial"/>
              </w:rPr>
              <w:t>1</w:t>
            </w:r>
          </w:p>
        </w:tc>
      </w:tr>
      <w:tr w:rsidR="00FF27B0" w:rsidRPr="00FF732D" w14:paraId="525F9262" w14:textId="77777777" w:rsidTr="00593726">
        <w:trPr>
          <w:trHeight w:val="286"/>
        </w:trPr>
        <w:tc>
          <w:tcPr>
            <w:tcW w:w="576" w:type="pct"/>
          </w:tcPr>
          <w:p w14:paraId="6C8CF595"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32.</w:t>
            </w:r>
          </w:p>
        </w:tc>
        <w:tc>
          <w:tcPr>
            <w:tcW w:w="3520" w:type="pct"/>
          </w:tcPr>
          <w:p w14:paraId="76B64884" w14:textId="77777777" w:rsidR="00FF27B0" w:rsidRPr="00FF732D" w:rsidRDefault="00FF27B0" w:rsidP="00FF27B0">
            <w:pPr>
              <w:spacing w:line="360" w:lineRule="auto"/>
              <w:ind w:left="2"/>
              <w:rPr>
                <w:rFonts w:ascii="Arial" w:eastAsia="Times New Roman" w:hAnsi="Arial" w:cs="Arial"/>
              </w:rPr>
            </w:pPr>
            <w:r w:rsidRPr="00FF732D">
              <w:rPr>
                <w:rFonts w:ascii="Arial" w:eastAsia="Times New Roman" w:hAnsi="Arial" w:cs="Arial"/>
              </w:rPr>
              <w:t>MIG Welding unit</w:t>
            </w:r>
          </w:p>
        </w:tc>
        <w:tc>
          <w:tcPr>
            <w:tcW w:w="904" w:type="pct"/>
          </w:tcPr>
          <w:p w14:paraId="4A08E5AA" w14:textId="77777777" w:rsidR="00FF27B0" w:rsidRPr="00FF732D" w:rsidRDefault="00FF27B0" w:rsidP="00FF27B0">
            <w:pPr>
              <w:spacing w:line="360" w:lineRule="auto"/>
              <w:ind w:right="48"/>
              <w:jc w:val="center"/>
              <w:rPr>
                <w:rFonts w:ascii="Arial" w:hAnsi="Arial" w:cs="Arial"/>
              </w:rPr>
            </w:pPr>
            <w:r w:rsidRPr="00FF732D">
              <w:rPr>
                <w:rFonts w:ascii="Arial" w:hAnsi="Arial" w:cs="Arial"/>
              </w:rPr>
              <w:t>1</w:t>
            </w:r>
          </w:p>
        </w:tc>
      </w:tr>
      <w:tr w:rsidR="00FF27B0" w:rsidRPr="00FF732D" w14:paraId="49E3EA81" w14:textId="77777777" w:rsidTr="00593726">
        <w:trPr>
          <w:trHeight w:val="286"/>
        </w:trPr>
        <w:tc>
          <w:tcPr>
            <w:tcW w:w="576" w:type="pct"/>
          </w:tcPr>
          <w:p w14:paraId="377F9B75"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33.</w:t>
            </w:r>
          </w:p>
        </w:tc>
        <w:tc>
          <w:tcPr>
            <w:tcW w:w="3520" w:type="pct"/>
          </w:tcPr>
          <w:p w14:paraId="357BB9E3"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END MILL CUTTER  </w:t>
            </w:r>
          </w:p>
        </w:tc>
        <w:tc>
          <w:tcPr>
            <w:tcW w:w="904" w:type="pct"/>
          </w:tcPr>
          <w:p w14:paraId="6696FFE5"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25 </w:t>
            </w:r>
          </w:p>
        </w:tc>
      </w:tr>
      <w:tr w:rsidR="00FF27B0" w:rsidRPr="00FF732D" w14:paraId="76F46B72" w14:textId="77777777" w:rsidTr="00593726">
        <w:trPr>
          <w:trHeight w:val="288"/>
        </w:trPr>
        <w:tc>
          <w:tcPr>
            <w:tcW w:w="576" w:type="pct"/>
          </w:tcPr>
          <w:p w14:paraId="47A8296F"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34.</w:t>
            </w:r>
          </w:p>
        </w:tc>
        <w:tc>
          <w:tcPr>
            <w:tcW w:w="3520" w:type="pct"/>
          </w:tcPr>
          <w:p w14:paraId="194A679C"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CARBIDE LATHE TOOL   </w:t>
            </w:r>
          </w:p>
        </w:tc>
        <w:tc>
          <w:tcPr>
            <w:tcW w:w="904" w:type="pct"/>
          </w:tcPr>
          <w:p w14:paraId="56758ECE"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50 </w:t>
            </w:r>
          </w:p>
        </w:tc>
      </w:tr>
      <w:tr w:rsidR="00FF27B0" w:rsidRPr="00FF732D" w14:paraId="3B60066A" w14:textId="77777777" w:rsidTr="00593726">
        <w:trPr>
          <w:trHeight w:val="286"/>
        </w:trPr>
        <w:tc>
          <w:tcPr>
            <w:tcW w:w="576" w:type="pct"/>
          </w:tcPr>
          <w:p w14:paraId="19CAE2DC"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35.</w:t>
            </w:r>
          </w:p>
        </w:tc>
        <w:tc>
          <w:tcPr>
            <w:tcW w:w="3520" w:type="pct"/>
          </w:tcPr>
          <w:p w14:paraId="176DE1E0"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HSS TOOL BIT FOR LATHE </w:t>
            </w:r>
          </w:p>
        </w:tc>
        <w:tc>
          <w:tcPr>
            <w:tcW w:w="904" w:type="pct"/>
          </w:tcPr>
          <w:p w14:paraId="6D7EFA95"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50 </w:t>
            </w:r>
          </w:p>
        </w:tc>
      </w:tr>
      <w:tr w:rsidR="00FF27B0" w:rsidRPr="00FF732D" w14:paraId="3205BA1B" w14:textId="77777777" w:rsidTr="00593726">
        <w:trPr>
          <w:trHeight w:val="286"/>
        </w:trPr>
        <w:tc>
          <w:tcPr>
            <w:tcW w:w="576" w:type="pct"/>
          </w:tcPr>
          <w:p w14:paraId="6DE2D3B7"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36.</w:t>
            </w:r>
          </w:p>
        </w:tc>
        <w:tc>
          <w:tcPr>
            <w:tcW w:w="3520" w:type="pct"/>
          </w:tcPr>
          <w:p w14:paraId="31E11110"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Work Benches (2 ½ ft X 11 Ft) with 4 Drawers </w:t>
            </w:r>
          </w:p>
        </w:tc>
        <w:tc>
          <w:tcPr>
            <w:tcW w:w="904" w:type="pct"/>
          </w:tcPr>
          <w:p w14:paraId="225856C6"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10 </w:t>
            </w:r>
          </w:p>
        </w:tc>
      </w:tr>
      <w:tr w:rsidR="00FF27B0" w:rsidRPr="00FF732D" w14:paraId="44E0DEEE" w14:textId="77777777" w:rsidTr="00593726">
        <w:trPr>
          <w:trHeight w:val="286"/>
        </w:trPr>
        <w:tc>
          <w:tcPr>
            <w:tcW w:w="576" w:type="pct"/>
          </w:tcPr>
          <w:p w14:paraId="20C15EEC"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37.</w:t>
            </w:r>
          </w:p>
        </w:tc>
        <w:tc>
          <w:tcPr>
            <w:tcW w:w="3520" w:type="pct"/>
          </w:tcPr>
          <w:p w14:paraId="356357A8"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Bench Vice 4 Inch </w:t>
            </w:r>
          </w:p>
        </w:tc>
        <w:tc>
          <w:tcPr>
            <w:tcW w:w="904" w:type="pct"/>
          </w:tcPr>
          <w:p w14:paraId="3F268C4B"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25 </w:t>
            </w:r>
          </w:p>
        </w:tc>
      </w:tr>
      <w:tr w:rsidR="00FF27B0" w:rsidRPr="00FF732D" w14:paraId="64866666" w14:textId="77777777" w:rsidTr="00593726">
        <w:trPr>
          <w:trHeight w:val="286"/>
        </w:trPr>
        <w:tc>
          <w:tcPr>
            <w:tcW w:w="576" w:type="pct"/>
          </w:tcPr>
          <w:p w14:paraId="01D52775"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38.</w:t>
            </w:r>
          </w:p>
        </w:tc>
        <w:tc>
          <w:tcPr>
            <w:tcW w:w="3520" w:type="pct"/>
          </w:tcPr>
          <w:p w14:paraId="6957628F"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MICROMETER 0-25 MM  </w:t>
            </w:r>
          </w:p>
        </w:tc>
        <w:tc>
          <w:tcPr>
            <w:tcW w:w="904" w:type="pct"/>
          </w:tcPr>
          <w:p w14:paraId="586CE47D"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25 </w:t>
            </w:r>
          </w:p>
        </w:tc>
      </w:tr>
      <w:tr w:rsidR="00FF27B0" w:rsidRPr="00FF732D" w14:paraId="128903EE" w14:textId="77777777" w:rsidTr="00593726">
        <w:trPr>
          <w:trHeight w:val="286"/>
        </w:trPr>
        <w:tc>
          <w:tcPr>
            <w:tcW w:w="576" w:type="pct"/>
          </w:tcPr>
          <w:p w14:paraId="131352D7"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39.</w:t>
            </w:r>
          </w:p>
        </w:tc>
        <w:tc>
          <w:tcPr>
            <w:tcW w:w="3520" w:type="pct"/>
          </w:tcPr>
          <w:p w14:paraId="675DB847"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STEEL RULE 150 MM </w:t>
            </w:r>
          </w:p>
        </w:tc>
        <w:tc>
          <w:tcPr>
            <w:tcW w:w="904" w:type="pct"/>
          </w:tcPr>
          <w:p w14:paraId="11736226"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50 </w:t>
            </w:r>
          </w:p>
        </w:tc>
      </w:tr>
      <w:tr w:rsidR="00FF27B0" w:rsidRPr="00FF732D" w14:paraId="48D6D95B" w14:textId="77777777" w:rsidTr="00593726">
        <w:trPr>
          <w:trHeight w:val="288"/>
        </w:trPr>
        <w:tc>
          <w:tcPr>
            <w:tcW w:w="576" w:type="pct"/>
          </w:tcPr>
          <w:p w14:paraId="2D6876D0"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40.</w:t>
            </w:r>
          </w:p>
        </w:tc>
        <w:tc>
          <w:tcPr>
            <w:tcW w:w="3520" w:type="pct"/>
          </w:tcPr>
          <w:p w14:paraId="1BA2C9A1"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BEVELED EDGE  100X75 MM </w:t>
            </w:r>
          </w:p>
        </w:tc>
        <w:tc>
          <w:tcPr>
            <w:tcW w:w="904" w:type="pct"/>
          </w:tcPr>
          <w:p w14:paraId="4F1DE494"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20 </w:t>
            </w:r>
          </w:p>
        </w:tc>
      </w:tr>
      <w:tr w:rsidR="00FF27B0" w:rsidRPr="00FF732D" w14:paraId="0C22980C" w14:textId="77777777" w:rsidTr="00593726">
        <w:trPr>
          <w:trHeight w:val="286"/>
        </w:trPr>
        <w:tc>
          <w:tcPr>
            <w:tcW w:w="576" w:type="pct"/>
          </w:tcPr>
          <w:p w14:paraId="755D5EDB"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41.</w:t>
            </w:r>
          </w:p>
        </w:tc>
        <w:tc>
          <w:tcPr>
            <w:tcW w:w="3520" w:type="pct"/>
          </w:tcPr>
          <w:p w14:paraId="1A0CFFDB"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FLAT SCREW DRIVER  8X200 MM </w:t>
            </w:r>
          </w:p>
        </w:tc>
        <w:tc>
          <w:tcPr>
            <w:tcW w:w="904" w:type="pct"/>
          </w:tcPr>
          <w:p w14:paraId="7FC0379E"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20 </w:t>
            </w:r>
          </w:p>
        </w:tc>
      </w:tr>
      <w:tr w:rsidR="00FF27B0" w:rsidRPr="00FF732D" w14:paraId="18749E49" w14:textId="77777777" w:rsidTr="00593726">
        <w:trPr>
          <w:trHeight w:val="286"/>
        </w:trPr>
        <w:tc>
          <w:tcPr>
            <w:tcW w:w="576" w:type="pct"/>
          </w:tcPr>
          <w:p w14:paraId="262FAA5A"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42.</w:t>
            </w:r>
          </w:p>
        </w:tc>
        <w:tc>
          <w:tcPr>
            <w:tcW w:w="3520" w:type="pct"/>
          </w:tcPr>
          <w:p w14:paraId="0DA6F5B2"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PHILLIPS SCREW DRIVER  8X200 MM </w:t>
            </w:r>
          </w:p>
        </w:tc>
        <w:tc>
          <w:tcPr>
            <w:tcW w:w="904" w:type="pct"/>
          </w:tcPr>
          <w:p w14:paraId="592C6D94"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20 </w:t>
            </w:r>
          </w:p>
        </w:tc>
      </w:tr>
      <w:tr w:rsidR="00FF27B0" w:rsidRPr="00FF732D" w14:paraId="1F8FB5CE" w14:textId="77777777" w:rsidTr="00593726">
        <w:trPr>
          <w:trHeight w:val="286"/>
        </w:trPr>
        <w:tc>
          <w:tcPr>
            <w:tcW w:w="576" w:type="pct"/>
          </w:tcPr>
          <w:p w14:paraId="4CE90FFD"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43.</w:t>
            </w:r>
          </w:p>
        </w:tc>
        <w:tc>
          <w:tcPr>
            <w:tcW w:w="3520" w:type="pct"/>
          </w:tcPr>
          <w:p w14:paraId="241742F7"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PLIER FLAT 150 mm </w:t>
            </w:r>
          </w:p>
        </w:tc>
        <w:tc>
          <w:tcPr>
            <w:tcW w:w="904" w:type="pct"/>
          </w:tcPr>
          <w:p w14:paraId="2B70C058"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20 </w:t>
            </w:r>
          </w:p>
        </w:tc>
      </w:tr>
      <w:tr w:rsidR="00FF27B0" w:rsidRPr="00FF732D" w14:paraId="5E89BA2C" w14:textId="77777777" w:rsidTr="00593726">
        <w:trPr>
          <w:trHeight w:val="286"/>
        </w:trPr>
        <w:tc>
          <w:tcPr>
            <w:tcW w:w="576" w:type="pct"/>
          </w:tcPr>
          <w:p w14:paraId="673E5E66"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lastRenderedPageBreak/>
              <w:t>44.</w:t>
            </w:r>
          </w:p>
        </w:tc>
        <w:tc>
          <w:tcPr>
            <w:tcW w:w="3520" w:type="pct"/>
          </w:tcPr>
          <w:p w14:paraId="5EB86298"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PLIER NOSE  150 mm </w:t>
            </w:r>
          </w:p>
        </w:tc>
        <w:tc>
          <w:tcPr>
            <w:tcW w:w="904" w:type="pct"/>
          </w:tcPr>
          <w:p w14:paraId="62AB3E81"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20 </w:t>
            </w:r>
          </w:p>
        </w:tc>
      </w:tr>
      <w:tr w:rsidR="00FF27B0" w:rsidRPr="00FF732D" w14:paraId="6AD2AB96" w14:textId="77777777" w:rsidTr="00593726">
        <w:trPr>
          <w:trHeight w:val="286"/>
        </w:trPr>
        <w:tc>
          <w:tcPr>
            <w:tcW w:w="576" w:type="pct"/>
          </w:tcPr>
          <w:p w14:paraId="64B8059F"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45.</w:t>
            </w:r>
          </w:p>
        </w:tc>
        <w:tc>
          <w:tcPr>
            <w:tcW w:w="3520" w:type="pct"/>
          </w:tcPr>
          <w:p w14:paraId="02BC8439"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WIRE CUTTER </w:t>
            </w:r>
          </w:p>
        </w:tc>
        <w:tc>
          <w:tcPr>
            <w:tcW w:w="904" w:type="pct"/>
          </w:tcPr>
          <w:p w14:paraId="152941EC"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20 </w:t>
            </w:r>
          </w:p>
        </w:tc>
      </w:tr>
      <w:tr w:rsidR="00FF27B0" w:rsidRPr="00FF732D" w14:paraId="753FD2E6" w14:textId="77777777" w:rsidTr="00593726">
        <w:trPr>
          <w:trHeight w:val="288"/>
        </w:trPr>
        <w:tc>
          <w:tcPr>
            <w:tcW w:w="576" w:type="pct"/>
          </w:tcPr>
          <w:p w14:paraId="2F0D9AD2"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46.</w:t>
            </w:r>
          </w:p>
        </w:tc>
        <w:tc>
          <w:tcPr>
            <w:tcW w:w="3520" w:type="pct"/>
          </w:tcPr>
          <w:p w14:paraId="37F9318C"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HACKSAW FRAME (</w:t>
            </w:r>
            <w:proofErr w:type="spellStart"/>
            <w:r w:rsidRPr="00FF732D">
              <w:rPr>
                <w:rFonts w:ascii="Arial" w:eastAsia="Times New Roman" w:hAnsi="Arial" w:cs="Arial"/>
              </w:rPr>
              <w:t>Metalic</w:t>
            </w:r>
            <w:proofErr w:type="spellEnd"/>
            <w:r w:rsidRPr="00FF732D">
              <w:rPr>
                <w:rFonts w:ascii="Arial" w:eastAsia="Times New Roman" w:hAnsi="Arial" w:cs="Arial"/>
              </w:rPr>
              <w:t xml:space="preserve">) </w:t>
            </w:r>
          </w:p>
        </w:tc>
        <w:tc>
          <w:tcPr>
            <w:tcW w:w="904" w:type="pct"/>
          </w:tcPr>
          <w:p w14:paraId="6DEE97BB"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10 </w:t>
            </w:r>
          </w:p>
        </w:tc>
      </w:tr>
      <w:tr w:rsidR="00FF27B0" w:rsidRPr="00FF732D" w14:paraId="11231342" w14:textId="77777777" w:rsidTr="00593726">
        <w:trPr>
          <w:trHeight w:val="286"/>
        </w:trPr>
        <w:tc>
          <w:tcPr>
            <w:tcW w:w="576" w:type="pct"/>
          </w:tcPr>
          <w:p w14:paraId="2C8AA609"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47.</w:t>
            </w:r>
          </w:p>
        </w:tc>
        <w:tc>
          <w:tcPr>
            <w:tcW w:w="3520" w:type="pct"/>
          </w:tcPr>
          <w:p w14:paraId="5E107113"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HAMMER 400 GRAMS </w:t>
            </w:r>
          </w:p>
        </w:tc>
        <w:tc>
          <w:tcPr>
            <w:tcW w:w="904" w:type="pct"/>
          </w:tcPr>
          <w:p w14:paraId="37CEBC85"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10 </w:t>
            </w:r>
          </w:p>
        </w:tc>
      </w:tr>
      <w:tr w:rsidR="00FF27B0" w:rsidRPr="00FF732D" w14:paraId="4489C2ED" w14:textId="77777777" w:rsidTr="00593726">
        <w:trPr>
          <w:trHeight w:val="286"/>
        </w:trPr>
        <w:tc>
          <w:tcPr>
            <w:tcW w:w="576" w:type="pct"/>
          </w:tcPr>
          <w:p w14:paraId="09A695C2"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48.</w:t>
            </w:r>
          </w:p>
        </w:tc>
        <w:tc>
          <w:tcPr>
            <w:tcW w:w="3520" w:type="pct"/>
          </w:tcPr>
          <w:p w14:paraId="56CBF197"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SAFETY GOGGLES </w:t>
            </w:r>
          </w:p>
        </w:tc>
        <w:tc>
          <w:tcPr>
            <w:tcW w:w="904" w:type="pct"/>
          </w:tcPr>
          <w:p w14:paraId="69001DF2" w14:textId="77777777" w:rsidR="00FF27B0" w:rsidRPr="00FF732D" w:rsidRDefault="00FF27B0" w:rsidP="00FF27B0">
            <w:pPr>
              <w:spacing w:line="360" w:lineRule="auto"/>
              <w:ind w:right="48"/>
              <w:jc w:val="center"/>
              <w:rPr>
                <w:rFonts w:ascii="Arial" w:hAnsi="Arial" w:cs="Arial"/>
              </w:rPr>
            </w:pPr>
            <w:r w:rsidRPr="00FF732D">
              <w:rPr>
                <w:rFonts w:ascii="Arial" w:eastAsia="Times New Roman" w:hAnsi="Arial" w:cs="Arial"/>
              </w:rPr>
              <w:t xml:space="preserve">50 </w:t>
            </w:r>
          </w:p>
        </w:tc>
      </w:tr>
      <w:tr w:rsidR="00FF27B0" w:rsidRPr="00FF732D" w14:paraId="03AC4BF5" w14:textId="77777777" w:rsidTr="00593726">
        <w:trPr>
          <w:trHeight w:val="286"/>
        </w:trPr>
        <w:tc>
          <w:tcPr>
            <w:tcW w:w="576" w:type="pct"/>
          </w:tcPr>
          <w:p w14:paraId="7407DB28"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49.</w:t>
            </w:r>
          </w:p>
        </w:tc>
        <w:tc>
          <w:tcPr>
            <w:tcW w:w="3520" w:type="pct"/>
          </w:tcPr>
          <w:p w14:paraId="6C6F7E4C"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BENCH BRUSH </w:t>
            </w:r>
          </w:p>
        </w:tc>
        <w:tc>
          <w:tcPr>
            <w:tcW w:w="904" w:type="pct"/>
          </w:tcPr>
          <w:p w14:paraId="0C4D11B0"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20 </w:t>
            </w:r>
          </w:p>
        </w:tc>
      </w:tr>
      <w:tr w:rsidR="00FF27B0" w:rsidRPr="00FF732D" w14:paraId="1CE11A11" w14:textId="77777777" w:rsidTr="00593726">
        <w:trPr>
          <w:trHeight w:val="286"/>
        </w:trPr>
        <w:tc>
          <w:tcPr>
            <w:tcW w:w="576" w:type="pct"/>
          </w:tcPr>
          <w:p w14:paraId="03EAA044"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50.</w:t>
            </w:r>
          </w:p>
        </w:tc>
        <w:tc>
          <w:tcPr>
            <w:tcW w:w="3520" w:type="pct"/>
          </w:tcPr>
          <w:p w14:paraId="5B131543"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VICE BRUSH 2" </w:t>
            </w:r>
          </w:p>
        </w:tc>
        <w:tc>
          <w:tcPr>
            <w:tcW w:w="904" w:type="pct"/>
          </w:tcPr>
          <w:p w14:paraId="06238CE6"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76750B07" w14:textId="77777777" w:rsidTr="00593726">
        <w:trPr>
          <w:trHeight w:val="286"/>
        </w:trPr>
        <w:tc>
          <w:tcPr>
            <w:tcW w:w="576" w:type="pct"/>
          </w:tcPr>
          <w:p w14:paraId="02B1AEBC"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51</w:t>
            </w:r>
          </w:p>
        </w:tc>
        <w:tc>
          <w:tcPr>
            <w:tcW w:w="3520" w:type="pct"/>
          </w:tcPr>
          <w:p w14:paraId="75890A61"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OIL CANE (</w:t>
            </w:r>
            <w:proofErr w:type="spellStart"/>
            <w:r w:rsidRPr="00FF732D">
              <w:rPr>
                <w:rFonts w:ascii="Arial" w:eastAsia="Times New Roman" w:hAnsi="Arial" w:cs="Arial"/>
              </w:rPr>
              <w:t>Metalic</w:t>
            </w:r>
            <w:proofErr w:type="spellEnd"/>
            <w:r w:rsidRPr="00FF732D">
              <w:rPr>
                <w:rFonts w:ascii="Arial" w:eastAsia="Times New Roman" w:hAnsi="Arial" w:cs="Arial"/>
              </w:rPr>
              <w:t xml:space="preserve">) </w:t>
            </w:r>
          </w:p>
        </w:tc>
        <w:tc>
          <w:tcPr>
            <w:tcW w:w="904" w:type="pct"/>
          </w:tcPr>
          <w:p w14:paraId="25603243"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20 </w:t>
            </w:r>
          </w:p>
        </w:tc>
      </w:tr>
      <w:tr w:rsidR="00FF27B0" w:rsidRPr="00FF732D" w14:paraId="04F625C3" w14:textId="77777777" w:rsidTr="00593726">
        <w:trPr>
          <w:trHeight w:val="288"/>
        </w:trPr>
        <w:tc>
          <w:tcPr>
            <w:tcW w:w="576" w:type="pct"/>
          </w:tcPr>
          <w:p w14:paraId="033511D2"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52.</w:t>
            </w:r>
          </w:p>
        </w:tc>
        <w:tc>
          <w:tcPr>
            <w:tcW w:w="3520" w:type="pct"/>
          </w:tcPr>
          <w:p w14:paraId="25F94596"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FLAT BASTERED (Nicholson) 12" </w:t>
            </w:r>
          </w:p>
        </w:tc>
        <w:tc>
          <w:tcPr>
            <w:tcW w:w="904" w:type="pct"/>
          </w:tcPr>
          <w:p w14:paraId="66EF49FC"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50 </w:t>
            </w:r>
          </w:p>
        </w:tc>
      </w:tr>
      <w:tr w:rsidR="00FF27B0" w:rsidRPr="00FF732D" w14:paraId="2547D1F2" w14:textId="77777777" w:rsidTr="00593726">
        <w:trPr>
          <w:trHeight w:val="286"/>
        </w:trPr>
        <w:tc>
          <w:tcPr>
            <w:tcW w:w="576" w:type="pct"/>
          </w:tcPr>
          <w:p w14:paraId="72135BD0"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53.</w:t>
            </w:r>
          </w:p>
        </w:tc>
        <w:tc>
          <w:tcPr>
            <w:tcW w:w="3520" w:type="pct"/>
          </w:tcPr>
          <w:p w14:paraId="6BB640AF"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HALF ROUND BASTERED 12" </w:t>
            </w:r>
          </w:p>
        </w:tc>
        <w:tc>
          <w:tcPr>
            <w:tcW w:w="904" w:type="pct"/>
          </w:tcPr>
          <w:p w14:paraId="49DC58CF"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20 </w:t>
            </w:r>
          </w:p>
        </w:tc>
      </w:tr>
      <w:tr w:rsidR="00FF27B0" w:rsidRPr="00FF732D" w14:paraId="0B06AEC6" w14:textId="77777777" w:rsidTr="00593726">
        <w:trPr>
          <w:trHeight w:val="286"/>
        </w:trPr>
        <w:tc>
          <w:tcPr>
            <w:tcW w:w="576" w:type="pct"/>
          </w:tcPr>
          <w:p w14:paraId="4F4DF519"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54.</w:t>
            </w:r>
          </w:p>
        </w:tc>
        <w:tc>
          <w:tcPr>
            <w:tcW w:w="3520" w:type="pct"/>
          </w:tcPr>
          <w:p w14:paraId="7CC0A528"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FILE FLAT SMOOTH</w:t>
            </w:r>
            <w:proofErr w:type="gramStart"/>
            <w:r w:rsidRPr="00FF732D">
              <w:rPr>
                <w:rFonts w:ascii="Arial" w:eastAsia="Times New Roman" w:hAnsi="Arial" w:cs="Arial"/>
              </w:rPr>
              <w:t xml:space="preserve">   (</w:t>
            </w:r>
            <w:proofErr w:type="gramEnd"/>
            <w:r w:rsidRPr="00FF732D">
              <w:rPr>
                <w:rFonts w:ascii="Arial" w:eastAsia="Times New Roman" w:hAnsi="Arial" w:cs="Arial"/>
              </w:rPr>
              <w:t xml:space="preserve">Nicholson) 12" </w:t>
            </w:r>
          </w:p>
        </w:tc>
        <w:tc>
          <w:tcPr>
            <w:tcW w:w="904" w:type="pct"/>
          </w:tcPr>
          <w:p w14:paraId="058CF103"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7D766775" w14:textId="77777777" w:rsidTr="00593726">
        <w:trPr>
          <w:trHeight w:val="286"/>
        </w:trPr>
        <w:tc>
          <w:tcPr>
            <w:tcW w:w="576" w:type="pct"/>
          </w:tcPr>
          <w:p w14:paraId="1A6B9BA1"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55.</w:t>
            </w:r>
          </w:p>
        </w:tc>
        <w:tc>
          <w:tcPr>
            <w:tcW w:w="3520" w:type="pct"/>
          </w:tcPr>
          <w:p w14:paraId="2D3E1DB8"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ROUND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10" </w:t>
            </w:r>
          </w:p>
        </w:tc>
        <w:tc>
          <w:tcPr>
            <w:tcW w:w="904" w:type="pct"/>
          </w:tcPr>
          <w:p w14:paraId="4306F875"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46806B56" w14:textId="77777777" w:rsidTr="00593726">
        <w:trPr>
          <w:trHeight w:val="286"/>
        </w:trPr>
        <w:tc>
          <w:tcPr>
            <w:tcW w:w="576" w:type="pct"/>
          </w:tcPr>
          <w:p w14:paraId="426BF43B"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56.</w:t>
            </w:r>
          </w:p>
        </w:tc>
        <w:tc>
          <w:tcPr>
            <w:tcW w:w="3520" w:type="pct"/>
          </w:tcPr>
          <w:p w14:paraId="428557AC"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SQUARE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10" </w:t>
            </w:r>
          </w:p>
        </w:tc>
        <w:tc>
          <w:tcPr>
            <w:tcW w:w="904" w:type="pct"/>
          </w:tcPr>
          <w:p w14:paraId="10812BF7"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78174105" w14:textId="77777777" w:rsidTr="00593726">
        <w:trPr>
          <w:trHeight w:val="286"/>
        </w:trPr>
        <w:tc>
          <w:tcPr>
            <w:tcW w:w="576" w:type="pct"/>
          </w:tcPr>
          <w:p w14:paraId="47A29C75"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57.</w:t>
            </w:r>
          </w:p>
        </w:tc>
        <w:tc>
          <w:tcPr>
            <w:tcW w:w="3520" w:type="pct"/>
          </w:tcPr>
          <w:p w14:paraId="445902A7"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FLAT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8" </w:t>
            </w:r>
          </w:p>
        </w:tc>
        <w:tc>
          <w:tcPr>
            <w:tcW w:w="904" w:type="pct"/>
          </w:tcPr>
          <w:p w14:paraId="25C7ABD1"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473FD6E5" w14:textId="77777777" w:rsidTr="00593726">
        <w:trPr>
          <w:trHeight w:val="288"/>
        </w:trPr>
        <w:tc>
          <w:tcPr>
            <w:tcW w:w="576" w:type="pct"/>
          </w:tcPr>
          <w:p w14:paraId="2F2663B0"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58.</w:t>
            </w:r>
          </w:p>
        </w:tc>
        <w:tc>
          <w:tcPr>
            <w:tcW w:w="3520" w:type="pct"/>
          </w:tcPr>
          <w:p w14:paraId="6ECB2EFA"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FLAT SECOND </w:t>
            </w:r>
            <w:proofErr w:type="gramStart"/>
            <w:r w:rsidRPr="00FF732D">
              <w:rPr>
                <w:rFonts w:ascii="Arial" w:eastAsia="Times New Roman" w:hAnsi="Arial" w:cs="Arial"/>
              </w:rPr>
              <w:t>CUT  (</w:t>
            </w:r>
            <w:proofErr w:type="gramEnd"/>
            <w:r w:rsidRPr="00FF732D">
              <w:rPr>
                <w:rFonts w:ascii="Arial" w:eastAsia="Times New Roman" w:hAnsi="Arial" w:cs="Arial"/>
              </w:rPr>
              <w:t xml:space="preserve">Nicholson) 8" </w:t>
            </w:r>
          </w:p>
        </w:tc>
        <w:tc>
          <w:tcPr>
            <w:tcW w:w="904" w:type="pct"/>
          </w:tcPr>
          <w:p w14:paraId="03D61713"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04020696" w14:textId="77777777" w:rsidTr="00593726">
        <w:trPr>
          <w:trHeight w:val="286"/>
        </w:trPr>
        <w:tc>
          <w:tcPr>
            <w:tcW w:w="576" w:type="pct"/>
          </w:tcPr>
          <w:p w14:paraId="7723E25C"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59.</w:t>
            </w:r>
          </w:p>
        </w:tc>
        <w:tc>
          <w:tcPr>
            <w:tcW w:w="3520" w:type="pct"/>
          </w:tcPr>
          <w:p w14:paraId="36AFD517"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TRIANGULAR SMOOTH (Nicholson) 8" </w:t>
            </w:r>
          </w:p>
        </w:tc>
        <w:tc>
          <w:tcPr>
            <w:tcW w:w="904" w:type="pct"/>
          </w:tcPr>
          <w:p w14:paraId="128E9BF7"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30BEE7D0" w14:textId="77777777" w:rsidTr="00593726">
        <w:trPr>
          <w:trHeight w:val="286"/>
        </w:trPr>
        <w:tc>
          <w:tcPr>
            <w:tcW w:w="576" w:type="pct"/>
          </w:tcPr>
          <w:p w14:paraId="5CC35047"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60.</w:t>
            </w:r>
          </w:p>
        </w:tc>
        <w:tc>
          <w:tcPr>
            <w:tcW w:w="3520" w:type="pct"/>
          </w:tcPr>
          <w:p w14:paraId="4BEB9EF1"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HALF ROUND BASTERED 6" </w:t>
            </w:r>
          </w:p>
        </w:tc>
        <w:tc>
          <w:tcPr>
            <w:tcW w:w="904" w:type="pct"/>
          </w:tcPr>
          <w:p w14:paraId="293D53A7"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35CAE0BF" w14:textId="77777777" w:rsidTr="00593726">
        <w:trPr>
          <w:trHeight w:val="286"/>
        </w:trPr>
        <w:tc>
          <w:tcPr>
            <w:tcW w:w="576" w:type="pct"/>
          </w:tcPr>
          <w:p w14:paraId="26CFEE9B"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61.</w:t>
            </w:r>
          </w:p>
        </w:tc>
        <w:tc>
          <w:tcPr>
            <w:tcW w:w="3520" w:type="pct"/>
          </w:tcPr>
          <w:p w14:paraId="12017432"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ROUND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6" </w:t>
            </w:r>
          </w:p>
        </w:tc>
        <w:tc>
          <w:tcPr>
            <w:tcW w:w="904" w:type="pct"/>
          </w:tcPr>
          <w:p w14:paraId="5CD36B5E"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5D3678B3" w14:textId="77777777" w:rsidTr="00593726">
        <w:trPr>
          <w:trHeight w:val="286"/>
        </w:trPr>
        <w:tc>
          <w:tcPr>
            <w:tcW w:w="576" w:type="pct"/>
          </w:tcPr>
          <w:p w14:paraId="431CD2EF"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62.</w:t>
            </w:r>
          </w:p>
        </w:tc>
        <w:tc>
          <w:tcPr>
            <w:tcW w:w="3520" w:type="pct"/>
          </w:tcPr>
          <w:p w14:paraId="43D4E29B"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SQUARE </w:t>
            </w:r>
            <w:proofErr w:type="gramStart"/>
            <w:r w:rsidRPr="00FF732D">
              <w:rPr>
                <w:rFonts w:ascii="Arial" w:eastAsia="Times New Roman" w:hAnsi="Arial" w:cs="Arial"/>
              </w:rPr>
              <w:t>SMOOTH  (</w:t>
            </w:r>
            <w:proofErr w:type="gramEnd"/>
            <w:r w:rsidRPr="00FF732D">
              <w:rPr>
                <w:rFonts w:ascii="Arial" w:eastAsia="Times New Roman" w:hAnsi="Arial" w:cs="Arial"/>
              </w:rPr>
              <w:t xml:space="preserve">Nicholson) 6" </w:t>
            </w:r>
          </w:p>
        </w:tc>
        <w:tc>
          <w:tcPr>
            <w:tcW w:w="904" w:type="pct"/>
          </w:tcPr>
          <w:p w14:paraId="59062E99"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083227A0" w14:textId="77777777" w:rsidTr="00593726">
        <w:trPr>
          <w:trHeight w:val="286"/>
        </w:trPr>
        <w:tc>
          <w:tcPr>
            <w:tcW w:w="576" w:type="pct"/>
          </w:tcPr>
          <w:p w14:paraId="0DC1520F"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63.</w:t>
            </w:r>
          </w:p>
        </w:tc>
        <w:tc>
          <w:tcPr>
            <w:tcW w:w="3520" w:type="pct"/>
          </w:tcPr>
          <w:p w14:paraId="4C75B38F"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FILE BRUSH </w:t>
            </w:r>
          </w:p>
        </w:tc>
        <w:tc>
          <w:tcPr>
            <w:tcW w:w="904" w:type="pct"/>
          </w:tcPr>
          <w:p w14:paraId="5A7651EF"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36D23829" w14:textId="77777777" w:rsidTr="00593726">
        <w:trPr>
          <w:trHeight w:val="288"/>
        </w:trPr>
        <w:tc>
          <w:tcPr>
            <w:tcW w:w="576" w:type="pct"/>
          </w:tcPr>
          <w:p w14:paraId="0726EAE3"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64.</w:t>
            </w:r>
          </w:p>
        </w:tc>
        <w:tc>
          <w:tcPr>
            <w:tcW w:w="3520" w:type="pct"/>
          </w:tcPr>
          <w:p w14:paraId="7B0DBE0F"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LATHE FILE </w:t>
            </w:r>
            <w:proofErr w:type="gramStart"/>
            <w:r w:rsidRPr="00FF732D">
              <w:rPr>
                <w:rFonts w:ascii="Arial" w:eastAsia="Times New Roman" w:hAnsi="Arial" w:cs="Arial"/>
              </w:rPr>
              <w:t>FLAT  (</w:t>
            </w:r>
            <w:proofErr w:type="gramEnd"/>
            <w:r w:rsidRPr="00FF732D">
              <w:rPr>
                <w:rFonts w:ascii="Arial" w:eastAsia="Times New Roman" w:hAnsi="Arial" w:cs="Arial"/>
              </w:rPr>
              <w:t xml:space="preserve">Nicholson) 10" </w:t>
            </w:r>
          </w:p>
        </w:tc>
        <w:tc>
          <w:tcPr>
            <w:tcW w:w="904" w:type="pct"/>
          </w:tcPr>
          <w:p w14:paraId="59413D1C"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25 </w:t>
            </w:r>
          </w:p>
        </w:tc>
      </w:tr>
      <w:tr w:rsidR="00FF27B0" w:rsidRPr="00FF732D" w14:paraId="758920A4" w14:textId="77777777" w:rsidTr="00593726">
        <w:trPr>
          <w:trHeight w:val="286"/>
        </w:trPr>
        <w:tc>
          <w:tcPr>
            <w:tcW w:w="576" w:type="pct"/>
          </w:tcPr>
          <w:p w14:paraId="39C14055"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65.</w:t>
            </w:r>
          </w:p>
        </w:tc>
        <w:tc>
          <w:tcPr>
            <w:tcW w:w="3520" w:type="pct"/>
          </w:tcPr>
          <w:p w14:paraId="45CDC2A3"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VERNIER HEIGHT GAUGE </w:t>
            </w:r>
          </w:p>
        </w:tc>
        <w:tc>
          <w:tcPr>
            <w:tcW w:w="904" w:type="pct"/>
          </w:tcPr>
          <w:p w14:paraId="01B0C52E"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1 </w:t>
            </w:r>
          </w:p>
        </w:tc>
      </w:tr>
      <w:tr w:rsidR="00FF27B0" w:rsidRPr="00FF732D" w14:paraId="3BF8BD4B" w14:textId="77777777" w:rsidTr="00593726">
        <w:trPr>
          <w:trHeight w:val="286"/>
        </w:trPr>
        <w:tc>
          <w:tcPr>
            <w:tcW w:w="576" w:type="pct"/>
          </w:tcPr>
          <w:p w14:paraId="28B636DB"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66.</w:t>
            </w:r>
          </w:p>
        </w:tc>
        <w:tc>
          <w:tcPr>
            <w:tcW w:w="3520" w:type="pct"/>
          </w:tcPr>
          <w:p w14:paraId="7163431A"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Welding Transformer  </w:t>
            </w:r>
          </w:p>
        </w:tc>
        <w:tc>
          <w:tcPr>
            <w:tcW w:w="904" w:type="pct"/>
          </w:tcPr>
          <w:p w14:paraId="08122A98"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1 </w:t>
            </w:r>
          </w:p>
        </w:tc>
      </w:tr>
      <w:tr w:rsidR="00FF27B0" w:rsidRPr="00FF732D" w14:paraId="7E98B4F7" w14:textId="77777777" w:rsidTr="00593726">
        <w:trPr>
          <w:trHeight w:val="286"/>
        </w:trPr>
        <w:tc>
          <w:tcPr>
            <w:tcW w:w="576" w:type="pct"/>
          </w:tcPr>
          <w:p w14:paraId="5082C94D"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67.</w:t>
            </w:r>
          </w:p>
        </w:tc>
        <w:tc>
          <w:tcPr>
            <w:tcW w:w="3520" w:type="pct"/>
          </w:tcPr>
          <w:p w14:paraId="44716DC2"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Electric Arc Welding Table  </w:t>
            </w:r>
          </w:p>
        </w:tc>
        <w:tc>
          <w:tcPr>
            <w:tcW w:w="904" w:type="pct"/>
          </w:tcPr>
          <w:p w14:paraId="4E8C7CB3"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1 </w:t>
            </w:r>
          </w:p>
        </w:tc>
      </w:tr>
      <w:tr w:rsidR="00FF27B0" w:rsidRPr="00FF732D" w14:paraId="4C05A288" w14:textId="77777777" w:rsidTr="00593726">
        <w:trPr>
          <w:trHeight w:val="286"/>
        </w:trPr>
        <w:tc>
          <w:tcPr>
            <w:tcW w:w="576" w:type="pct"/>
          </w:tcPr>
          <w:p w14:paraId="4363750C"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68.</w:t>
            </w:r>
          </w:p>
        </w:tc>
        <w:tc>
          <w:tcPr>
            <w:tcW w:w="3520" w:type="pct"/>
          </w:tcPr>
          <w:p w14:paraId="598E1703"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Oxy-acetylene Gas Welding apparatus  </w:t>
            </w:r>
          </w:p>
        </w:tc>
        <w:tc>
          <w:tcPr>
            <w:tcW w:w="904" w:type="pct"/>
          </w:tcPr>
          <w:p w14:paraId="3B15BD22" w14:textId="77777777" w:rsidR="00FF27B0" w:rsidRPr="00FF732D" w:rsidRDefault="00FF27B0" w:rsidP="00FF27B0">
            <w:pPr>
              <w:spacing w:line="360" w:lineRule="auto"/>
              <w:ind w:left="21"/>
              <w:jc w:val="center"/>
              <w:rPr>
                <w:rFonts w:ascii="Arial" w:hAnsi="Arial" w:cs="Arial"/>
              </w:rPr>
            </w:pPr>
            <w:r w:rsidRPr="00FF732D">
              <w:rPr>
                <w:rFonts w:ascii="Arial" w:eastAsia="Times New Roman" w:hAnsi="Arial" w:cs="Arial"/>
              </w:rPr>
              <w:t xml:space="preserve">1 Set </w:t>
            </w:r>
          </w:p>
        </w:tc>
      </w:tr>
      <w:tr w:rsidR="00FF27B0" w:rsidRPr="00FF732D" w14:paraId="128B2ADE" w14:textId="77777777" w:rsidTr="00593726">
        <w:trPr>
          <w:trHeight w:val="286"/>
        </w:trPr>
        <w:tc>
          <w:tcPr>
            <w:tcW w:w="576" w:type="pct"/>
          </w:tcPr>
          <w:p w14:paraId="0F392BCD"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69.</w:t>
            </w:r>
          </w:p>
        </w:tc>
        <w:tc>
          <w:tcPr>
            <w:tcW w:w="3520" w:type="pct"/>
          </w:tcPr>
          <w:p w14:paraId="1F521CA2"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Oxy-acetylene Gas Welding Table </w:t>
            </w:r>
          </w:p>
        </w:tc>
        <w:tc>
          <w:tcPr>
            <w:tcW w:w="904" w:type="pct"/>
          </w:tcPr>
          <w:p w14:paraId="2C213F6E"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1 </w:t>
            </w:r>
          </w:p>
        </w:tc>
      </w:tr>
      <w:tr w:rsidR="00FF27B0" w:rsidRPr="00FF732D" w14:paraId="2F1E8E60" w14:textId="77777777" w:rsidTr="00593726">
        <w:trPr>
          <w:trHeight w:val="286"/>
        </w:trPr>
        <w:tc>
          <w:tcPr>
            <w:tcW w:w="576" w:type="pct"/>
          </w:tcPr>
          <w:p w14:paraId="7FF83A32"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70.</w:t>
            </w:r>
          </w:p>
        </w:tc>
        <w:tc>
          <w:tcPr>
            <w:tcW w:w="3520" w:type="pct"/>
          </w:tcPr>
          <w:p w14:paraId="70DD8F2A"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Welding Helmet  </w:t>
            </w:r>
          </w:p>
        </w:tc>
        <w:tc>
          <w:tcPr>
            <w:tcW w:w="904" w:type="pct"/>
          </w:tcPr>
          <w:p w14:paraId="7ECA39F6"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05 </w:t>
            </w:r>
          </w:p>
        </w:tc>
      </w:tr>
      <w:tr w:rsidR="00FF27B0" w:rsidRPr="00FF732D" w14:paraId="409FE982" w14:textId="77777777" w:rsidTr="00593726">
        <w:trPr>
          <w:trHeight w:val="288"/>
        </w:trPr>
        <w:tc>
          <w:tcPr>
            <w:tcW w:w="576" w:type="pct"/>
          </w:tcPr>
          <w:p w14:paraId="4248C407" w14:textId="77777777" w:rsidR="00FF27B0" w:rsidRPr="00FF732D" w:rsidRDefault="00FF27B0" w:rsidP="00FF27B0">
            <w:pPr>
              <w:spacing w:line="360" w:lineRule="auto"/>
              <w:jc w:val="center"/>
              <w:rPr>
                <w:rFonts w:ascii="Arial" w:hAnsi="Arial" w:cs="Arial"/>
              </w:rPr>
            </w:pPr>
            <w:r w:rsidRPr="00FF732D">
              <w:rPr>
                <w:rFonts w:ascii="Arial" w:eastAsia="Times New Roman" w:hAnsi="Arial" w:cs="Arial"/>
              </w:rPr>
              <w:t>71.</w:t>
            </w:r>
          </w:p>
        </w:tc>
        <w:tc>
          <w:tcPr>
            <w:tcW w:w="3520" w:type="pct"/>
          </w:tcPr>
          <w:p w14:paraId="7C95217F"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Welding Screen  </w:t>
            </w:r>
          </w:p>
        </w:tc>
        <w:tc>
          <w:tcPr>
            <w:tcW w:w="904" w:type="pct"/>
          </w:tcPr>
          <w:p w14:paraId="003306FE"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05 </w:t>
            </w:r>
          </w:p>
        </w:tc>
      </w:tr>
      <w:tr w:rsidR="00FF27B0" w:rsidRPr="00FF732D" w14:paraId="30DFCCDE" w14:textId="77777777" w:rsidTr="00593726">
        <w:trPr>
          <w:trHeight w:val="288"/>
        </w:trPr>
        <w:tc>
          <w:tcPr>
            <w:tcW w:w="576" w:type="pct"/>
          </w:tcPr>
          <w:p w14:paraId="51CDF2A6" w14:textId="77777777" w:rsidR="00FF27B0" w:rsidRPr="00FF732D" w:rsidRDefault="00FF27B0" w:rsidP="00FF27B0">
            <w:pPr>
              <w:spacing w:line="360" w:lineRule="auto"/>
              <w:jc w:val="center"/>
              <w:rPr>
                <w:rFonts w:ascii="Arial" w:eastAsia="Times New Roman" w:hAnsi="Arial" w:cs="Arial"/>
              </w:rPr>
            </w:pPr>
            <w:r w:rsidRPr="00FF732D">
              <w:rPr>
                <w:rFonts w:ascii="Arial" w:eastAsia="Times New Roman" w:hAnsi="Arial" w:cs="Arial"/>
              </w:rPr>
              <w:t>72.</w:t>
            </w:r>
          </w:p>
        </w:tc>
        <w:tc>
          <w:tcPr>
            <w:tcW w:w="3520" w:type="pct"/>
          </w:tcPr>
          <w:p w14:paraId="64E2AB09" w14:textId="77777777" w:rsidR="00FF27B0" w:rsidRPr="00FF732D" w:rsidRDefault="00FF27B0" w:rsidP="00FF27B0">
            <w:pPr>
              <w:spacing w:line="360" w:lineRule="auto"/>
              <w:ind w:left="11"/>
              <w:rPr>
                <w:rFonts w:ascii="Arial" w:hAnsi="Arial" w:cs="Arial"/>
              </w:rPr>
            </w:pPr>
            <w:r w:rsidRPr="00FF732D">
              <w:rPr>
                <w:rFonts w:ascii="Arial" w:eastAsia="Times New Roman" w:hAnsi="Arial" w:cs="Arial"/>
              </w:rPr>
              <w:t xml:space="preserve">Gas welding Goggles  </w:t>
            </w:r>
          </w:p>
        </w:tc>
        <w:tc>
          <w:tcPr>
            <w:tcW w:w="904" w:type="pct"/>
          </w:tcPr>
          <w:p w14:paraId="66C86537" w14:textId="77777777" w:rsidR="00FF27B0" w:rsidRPr="00FF732D" w:rsidRDefault="00FF27B0" w:rsidP="00FF27B0">
            <w:pPr>
              <w:spacing w:line="360" w:lineRule="auto"/>
              <w:ind w:left="19"/>
              <w:jc w:val="center"/>
              <w:rPr>
                <w:rFonts w:ascii="Arial" w:hAnsi="Arial" w:cs="Arial"/>
              </w:rPr>
            </w:pPr>
            <w:r w:rsidRPr="00FF732D">
              <w:rPr>
                <w:rFonts w:ascii="Arial" w:eastAsia="Times New Roman" w:hAnsi="Arial" w:cs="Arial"/>
              </w:rPr>
              <w:t xml:space="preserve">05 </w:t>
            </w:r>
          </w:p>
        </w:tc>
      </w:tr>
    </w:tbl>
    <w:p w14:paraId="6F598B3C" w14:textId="00A149F9" w:rsidR="003D3F37" w:rsidRPr="00FF732D" w:rsidRDefault="003D3F37">
      <w:pPr>
        <w:rPr>
          <w:rFonts w:ascii="Arial" w:hAnsi="Arial" w:cs="Arial"/>
          <w:sz w:val="24"/>
          <w:szCs w:val="24"/>
        </w:rPr>
      </w:pPr>
      <w:r w:rsidRPr="00FF732D">
        <w:rPr>
          <w:rFonts w:ascii="Arial" w:hAnsi="Arial" w:cs="Arial"/>
          <w:sz w:val="24"/>
          <w:szCs w:val="24"/>
        </w:rPr>
        <w:br w:type="page"/>
      </w:r>
    </w:p>
    <w:p w14:paraId="10FF3819" w14:textId="38B4C477" w:rsidR="00674A24" w:rsidRPr="00FF732D" w:rsidRDefault="00674A24" w:rsidP="003A7E43">
      <w:pPr>
        <w:pStyle w:val="Heading1"/>
        <w:spacing w:before="0" w:after="0"/>
        <w:jc w:val="both"/>
        <w:rPr>
          <w:rFonts w:ascii="Arial" w:hAnsi="Arial" w:cs="Arial"/>
          <w:sz w:val="24"/>
          <w:szCs w:val="24"/>
        </w:rPr>
      </w:pPr>
      <w:bookmarkStart w:id="118" w:name="_Toc174290593"/>
      <w:bookmarkStart w:id="119" w:name="_Toc177578170"/>
      <w:r w:rsidRPr="00FF732D">
        <w:rPr>
          <w:rFonts w:ascii="Arial" w:hAnsi="Arial" w:cs="Arial"/>
          <w:sz w:val="24"/>
          <w:szCs w:val="24"/>
        </w:rPr>
        <w:lastRenderedPageBreak/>
        <w:t>List of Consumables</w:t>
      </w:r>
      <w:bookmarkEnd w:id="118"/>
      <w:bookmarkEnd w:id="119"/>
      <w:r w:rsidRPr="00FF732D">
        <w:rPr>
          <w:rFonts w:ascii="Arial" w:hAnsi="Arial" w:cs="Arial"/>
          <w:sz w:val="24"/>
          <w:szCs w:val="24"/>
        </w:rPr>
        <w:t xml:space="preserve"> </w:t>
      </w:r>
    </w:p>
    <w:p w14:paraId="2A17C949" w14:textId="470F4B87" w:rsidR="00674A24" w:rsidRPr="00FF732D" w:rsidRDefault="00674A24" w:rsidP="00674A24">
      <w:pPr>
        <w:jc w:val="both"/>
        <w:rPr>
          <w:rFonts w:ascii="Arial" w:hAnsi="Arial" w:cs="Arial"/>
          <w:b/>
          <w:bCs/>
          <w:sz w:val="24"/>
          <w:szCs w:val="24"/>
          <w:u w:val="single"/>
        </w:rPr>
      </w:pPr>
    </w:p>
    <w:p w14:paraId="6045D444" w14:textId="6C3FA997" w:rsidR="00690C18" w:rsidRPr="00FF732D" w:rsidRDefault="00690C18" w:rsidP="005F6422">
      <w:pPr>
        <w:pStyle w:val="Heading1"/>
        <w:numPr>
          <w:ilvl w:val="0"/>
          <w:numId w:val="185"/>
        </w:numPr>
        <w:spacing w:before="0" w:after="0"/>
        <w:rPr>
          <w:rFonts w:ascii="Arial" w:hAnsi="Arial" w:cs="Arial"/>
          <w:sz w:val="24"/>
          <w:szCs w:val="24"/>
        </w:rPr>
      </w:pPr>
      <w:bookmarkStart w:id="120" w:name="_Toc174290594"/>
      <w:bookmarkStart w:id="121" w:name="_Toc177578171"/>
      <w:r w:rsidRPr="00FF732D">
        <w:rPr>
          <w:rFonts w:ascii="Arial" w:hAnsi="Arial" w:cs="Arial"/>
          <w:sz w:val="24"/>
          <w:szCs w:val="24"/>
        </w:rPr>
        <w:t>List of Consumables For 1</w:t>
      </w:r>
      <w:r w:rsidRPr="00FF732D">
        <w:rPr>
          <w:rFonts w:ascii="Arial" w:hAnsi="Arial" w:cs="Arial"/>
          <w:sz w:val="24"/>
          <w:szCs w:val="24"/>
          <w:vertAlign w:val="superscript"/>
        </w:rPr>
        <w:t>st</w:t>
      </w:r>
      <w:r w:rsidRPr="00FF732D">
        <w:rPr>
          <w:rFonts w:ascii="Arial" w:hAnsi="Arial" w:cs="Arial"/>
          <w:sz w:val="24"/>
          <w:szCs w:val="24"/>
        </w:rPr>
        <w:t xml:space="preserve"> Year</w:t>
      </w:r>
      <w:bookmarkEnd w:id="120"/>
      <w:bookmarkEnd w:id="121"/>
    </w:p>
    <w:p w14:paraId="6027571D" w14:textId="4D483DE3" w:rsidR="00690C18" w:rsidRPr="00FF732D" w:rsidRDefault="00690C18" w:rsidP="00674A24">
      <w:pPr>
        <w:jc w:val="both"/>
        <w:rPr>
          <w:rFonts w:ascii="Arial" w:hAnsi="Arial" w:cs="Arial"/>
          <w:b/>
          <w:bCs/>
          <w:sz w:val="24"/>
          <w:szCs w:val="24"/>
          <w:u w:val="single"/>
        </w:rPr>
      </w:pPr>
    </w:p>
    <w:p w14:paraId="677B104B" w14:textId="7CD8FC38" w:rsidR="00E2255A" w:rsidRPr="00FF732D" w:rsidRDefault="0001452F" w:rsidP="005F6422">
      <w:pPr>
        <w:pStyle w:val="Heading1"/>
        <w:numPr>
          <w:ilvl w:val="1"/>
          <w:numId w:val="186"/>
        </w:numPr>
        <w:spacing w:before="0" w:after="0"/>
        <w:ind w:left="540" w:hanging="540"/>
        <w:rPr>
          <w:rFonts w:ascii="Arial" w:hAnsi="Arial" w:cs="Arial"/>
          <w:sz w:val="24"/>
          <w:szCs w:val="24"/>
        </w:rPr>
      </w:pPr>
      <w:r w:rsidRPr="0001452F">
        <w:rPr>
          <w:rFonts w:ascii="Arial" w:hAnsi="Arial" w:cs="Arial"/>
          <w:sz w:val="24"/>
          <w:szCs w:val="24"/>
        </w:rPr>
        <w:t>Draft Technical Drawings</w:t>
      </w:r>
    </w:p>
    <w:p w14:paraId="14058200" w14:textId="5A9BB484" w:rsidR="00E2255A" w:rsidRPr="00FF732D" w:rsidRDefault="00E2255A" w:rsidP="00674A24">
      <w:pPr>
        <w:jc w:val="both"/>
        <w:rPr>
          <w:rFonts w:ascii="Arial" w:hAnsi="Arial" w:cs="Arial"/>
          <w:b/>
          <w:bCs/>
          <w:sz w:val="24"/>
          <w:szCs w:val="24"/>
          <w:u w:val="single"/>
        </w:rPr>
      </w:pPr>
    </w:p>
    <w:tbl>
      <w:tblPr>
        <w:tblW w:w="9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792"/>
        <w:gridCol w:w="1743"/>
      </w:tblGrid>
      <w:tr w:rsidR="001A4FFA" w:rsidRPr="00FF732D" w14:paraId="36D4E44F" w14:textId="77777777" w:rsidTr="00A6159F">
        <w:trPr>
          <w:cantSplit/>
          <w:trHeight w:val="179"/>
        </w:trPr>
        <w:tc>
          <w:tcPr>
            <w:tcW w:w="1085" w:type="dxa"/>
            <w:vAlign w:val="center"/>
          </w:tcPr>
          <w:p w14:paraId="76208A7B" w14:textId="77777777" w:rsidR="001A4FFA" w:rsidRPr="00FF732D" w:rsidRDefault="001A4FFA" w:rsidP="001A4FFA">
            <w:pPr>
              <w:spacing w:line="360" w:lineRule="auto"/>
              <w:jc w:val="center"/>
              <w:rPr>
                <w:rFonts w:ascii="Arial" w:hAnsi="Arial" w:cs="Arial"/>
                <w:b/>
                <w:sz w:val="24"/>
                <w:szCs w:val="24"/>
              </w:rPr>
            </w:pPr>
            <w:r w:rsidRPr="00FF732D">
              <w:rPr>
                <w:rFonts w:ascii="Arial" w:hAnsi="Arial" w:cs="Arial"/>
                <w:b/>
                <w:sz w:val="24"/>
                <w:szCs w:val="24"/>
              </w:rPr>
              <w:t>Sr. No</w:t>
            </w:r>
          </w:p>
        </w:tc>
        <w:tc>
          <w:tcPr>
            <w:tcW w:w="6792" w:type="dxa"/>
            <w:vAlign w:val="center"/>
          </w:tcPr>
          <w:p w14:paraId="596D795B" w14:textId="77777777" w:rsidR="001A4FFA" w:rsidRPr="00FF732D" w:rsidRDefault="001A4FFA" w:rsidP="004679DD">
            <w:pPr>
              <w:spacing w:line="360" w:lineRule="auto"/>
              <w:rPr>
                <w:rFonts w:ascii="Arial" w:hAnsi="Arial" w:cs="Arial"/>
                <w:b/>
                <w:sz w:val="24"/>
                <w:szCs w:val="24"/>
              </w:rPr>
            </w:pPr>
            <w:r w:rsidRPr="00FF732D">
              <w:rPr>
                <w:rFonts w:ascii="Arial" w:hAnsi="Arial" w:cs="Arial"/>
                <w:b/>
                <w:sz w:val="24"/>
                <w:szCs w:val="24"/>
              </w:rPr>
              <w:t>Items</w:t>
            </w:r>
          </w:p>
        </w:tc>
        <w:tc>
          <w:tcPr>
            <w:tcW w:w="1743" w:type="dxa"/>
            <w:vAlign w:val="center"/>
          </w:tcPr>
          <w:p w14:paraId="57D58ED2" w14:textId="77777777" w:rsidR="001A4FFA" w:rsidRPr="00FF732D" w:rsidRDefault="001A4FFA" w:rsidP="001A4FFA">
            <w:pPr>
              <w:spacing w:line="360" w:lineRule="auto"/>
              <w:jc w:val="center"/>
              <w:rPr>
                <w:rFonts w:ascii="Arial" w:hAnsi="Arial" w:cs="Arial"/>
                <w:b/>
                <w:sz w:val="24"/>
                <w:szCs w:val="24"/>
              </w:rPr>
            </w:pPr>
            <w:r w:rsidRPr="00FF732D">
              <w:rPr>
                <w:rFonts w:ascii="Arial" w:hAnsi="Arial" w:cs="Arial"/>
                <w:b/>
                <w:sz w:val="24"/>
                <w:szCs w:val="24"/>
              </w:rPr>
              <w:t>Quantity</w:t>
            </w:r>
          </w:p>
        </w:tc>
      </w:tr>
      <w:tr w:rsidR="001A4FFA" w:rsidRPr="00FF732D" w14:paraId="682030E5" w14:textId="77777777" w:rsidTr="00A6159F">
        <w:trPr>
          <w:cantSplit/>
          <w:trHeight w:val="567"/>
        </w:trPr>
        <w:tc>
          <w:tcPr>
            <w:tcW w:w="1085" w:type="dxa"/>
            <w:vAlign w:val="center"/>
          </w:tcPr>
          <w:p w14:paraId="20477242"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1</w:t>
            </w:r>
          </w:p>
        </w:tc>
        <w:tc>
          <w:tcPr>
            <w:tcW w:w="6792" w:type="dxa"/>
            <w:vAlign w:val="center"/>
          </w:tcPr>
          <w:p w14:paraId="6FF7135C"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Drawing sheets</w:t>
            </w:r>
          </w:p>
        </w:tc>
        <w:tc>
          <w:tcPr>
            <w:tcW w:w="1743" w:type="dxa"/>
            <w:vAlign w:val="center"/>
          </w:tcPr>
          <w:p w14:paraId="74AE91E7"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1000 Nos.</w:t>
            </w:r>
          </w:p>
        </w:tc>
      </w:tr>
      <w:tr w:rsidR="001A4FFA" w:rsidRPr="00FF732D" w14:paraId="6FB0F90F" w14:textId="77777777" w:rsidTr="00A6159F">
        <w:trPr>
          <w:cantSplit/>
          <w:trHeight w:val="567"/>
        </w:trPr>
        <w:tc>
          <w:tcPr>
            <w:tcW w:w="1085" w:type="dxa"/>
            <w:vAlign w:val="center"/>
          </w:tcPr>
          <w:p w14:paraId="3600A346"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2</w:t>
            </w:r>
          </w:p>
        </w:tc>
        <w:tc>
          <w:tcPr>
            <w:tcW w:w="6792" w:type="dxa"/>
            <w:vAlign w:val="center"/>
          </w:tcPr>
          <w:p w14:paraId="5184855A"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Scotch tape</w:t>
            </w:r>
          </w:p>
        </w:tc>
        <w:tc>
          <w:tcPr>
            <w:tcW w:w="1743" w:type="dxa"/>
            <w:vAlign w:val="center"/>
          </w:tcPr>
          <w:p w14:paraId="63FCAE20"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50 Nos</w:t>
            </w:r>
          </w:p>
        </w:tc>
      </w:tr>
      <w:tr w:rsidR="001A4FFA" w:rsidRPr="00FF732D" w14:paraId="72D9F45D" w14:textId="77777777" w:rsidTr="00A6159F">
        <w:trPr>
          <w:cantSplit/>
          <w:trHeight w:val="567"/>
        </w:trPr>
        <w:tc>
          <w:tcPr>
            <w:tcW w:w="1085" w:type="dxa"/>
            <w:vAlign w:val="center"/>
          </w:tcPr>
          <w:p w14:paraId="734FA2D1"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3</w:t>
            </w:r>
          </w:p>
        </w:tc>
        <w:tc>
          <w:tcPr>
            <w:tcW w:w="6792" w:type="dxa"/>
            <w:vAlign w:val="center"/>
          </w:tcPr>
          <w:p w14:paraId="51261B32"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Pencils of different grades</w:t>
            </w:r>
          </w:p>
        </w:tc>
        <w:tc>
          <w:tcPr>
            <w:tcW w:w="1743" w:type="dxa"/>
            <w:vAlign w:val="center"/>
          </w:tcPr>
          <w:p w14:paraId="3DEE1CF7"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50 sets</w:t>
            </w:r>
          </w:p>
        </w:tc>
      </w:tr>
      <w:tr w:rsidR="001A4FFA" w:rsidRPr="00FF732D" w14:paraId="63E8315B" w14:textId="77777777" w:rsidTr="00A6159F">
        <w:trPr>
          <w:cantSplit/>
          <w:trHeight w:val="567"/>
        </w:trPr>
        <w:tc>
          <w:tcPr>
            <w:tcW w:w="1085" w:type="dxa"/>
            <w:vAlign w:val="center"/>
          </w:tcPr>
          <w:p w14:paraId="2E807C50"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4</w:t>
            </w:r>
          </w:p>
        </w:tc>
        <w:tc>
          <w:tcPr>
            <w:tcW w:w="6792" w:type="dxa"/>
            <w:vAlign w:val="center"/>
          </w:tcPr>
          <w:p w14:paraId="122DCB87"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Sharper</w:t>
            </w:r>
          </w:p>
        </w:tc>
        <w:tc>
          <w:tcPr>
            <w:tcW w:w="1743" w:type="dxa"/>
            <w:vAlign w:val="center"/>
          </w:tcPr>
          <w:p w14:paraId="01E5B1F2"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300 Nos</w:t>
            </w:r>
          </w:p>
        </w:tc>
      </w:tr>
      <w:tr w:rsidR="001A4FFA" w:rsidRPr="00FF732D" w14:paraId="6DD3AD0B" w14:textId="77777777" w:rsidTr="00A6159F">
        <w:trPr>
          <w:cantSplit/>
          <w:trHeight w:val="567"/>
        </w:trPr>
        <w:tc>
          <w:tcPr>
            <w:tcW w:w="1085" w:type="dxa"/>
            <w:vAlign w:val="center"/>
          </w:tcPr>
          <w:p w14:paraId="5DBA62D9"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w:t>
            </w:r>
          </w:p>
        </w:tc>
        <w:tc>
          <w:tcPr>
            <w:tcW w:w="6792" w:type="dxa"/>
            <w:vAlign w:val="center"/>
          </w:tcPr>
          <w:p w14:paraId="526F1A2A"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Eraser</w:t>
            </w:r>
          </w:p>
        </w:tc>
        <w:tc>
          <w:tcPr>
            <w:tcW w:w="1743" w:type="dxa"/>
            <w:vAlign w:val="center"/>
          </w:tcPr>
          <w:p w14:paraId="0B4B965A"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300 Nos</w:t>
            </w:r>
          </w:p>
        </w:tc>
      </w:tr>
      <w:tr w:rsidR="001A4FFA" w:rsidRPr="00FF732D" w14:paraId="7B95DFD8" w14:textId="77777777" w:rsidTr="00A6159F">
        <w:trPr>
          <w:cantSplit/>
          <w:trHeight w:val="567"/>
        </w:trPr>
        <w:tc>
          <w:tcPr>
            <w:tcW w:w="1085" w:type="dxa"/>
            <w:vAlign w:val="center"/>
          </w:tcPr>
          <w:p w14:paraId="6CA28198"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6</w:t>
            </w:r>
          </w:p>
        </w:tc>
        <w:tc>
          <w:tcPr>
            <w:tcW w:w="6792" w:type="dxa"/>
            <w:vAlign w:val="center"/>
          </w:tcPr>
          <w:p w14:paraId="31529523"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T square</w:t>
            </w:r>
          </w:p>
        </w:tc>
        <w:tc>
          <w:tcPr>
            <w:tcW w:w="1743" w:type="dxa"/>
            <w:vAlign w:val="center"/>
          </w:tcPr>
          <w:p w14:paraId="48302F5D"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50 Nos</w:t>
            </w:r>
          </w:p>
        </w:tc>
      </w:tr>
      <w:tr w:rsidR="001A4FFA" w:rsidRPr="00FF732D" w14:paraId="40BC6415" w14:textId="77777777" w:rsidTr="00A6159F">
        <w:trPr>
          <w:cantSplit/>
          <w:trHeight w:val="567"/>
        </w:trPr>
        <w:tc>
          <w:tcPr>
            <w:tcW w:w="1085" w:type="dxa"/>
            <w:vAlign w:val="center"/>
          </w:tcPr>
          <w:p w14:paraId="3FB9523C"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7</w:t>
            </w:r>
          </w:p>
        </w:tc>
        <w:tc>
          <w:tcPr>
            <w:tcW w:w="6792" w:type="dxa"/>
            <w:vAlign w:val="center"/>
          </w:tcPr>
          <w:p w14:paraId="4394AFDF"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Set square</w:t>
            </w:r>
          </w:p>
        </w:tc>
        <w:tc>
          <w:tcPr>
            <w:tcW w:w="1743" w:type="dxa"/>
            <w:vAlign w:val="center"/>
          </w:tcPr>
          <w:p w14:paraId="3A2BE351"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50 sets</w:t>
            </w:r>
          </w:p>
        </w:tc>
      </w:tr>
      <w:tr w:rsidR="001A4FFA" w:rsidRPr="00FF732D" w14:paraId="3FC0DE83" w14:textId="77777777" w:rsidTr="00A6159F">
        <w:trPr>
          <w:cantSplit/>
          <w:trHeight w:val="567"/>
        </w:trPr>
        <w:tc>
          <w:tcPr>
            <w:tcW w:w="1085" w:type="dxa"/>
            <w:vAlign w:val="center"/>
          </w:tcPr>
          <w:p w14:paraId="16584250"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8</w:t>
            </w:r>
          </w:p>
        </w:tc>
        <w:tc>
          <w:tcPr>
            <w:tcW w:w="6792" w:type="dxa"/>
            <w:vAlign w:val="center"/>
          </w:tcPr>
          <w:p w14:paraId="52F4B1E1"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Diagonal scale</w:t>
            </w:r>
          </w:p>
        </w:tc>
        <w:tc>
          <w:tcPr>
            <w:tcW w:w="1743" w:type="dxa"/>
            <w:vAlign w:val="center"/>
          </w:tcPr>
          <w:p w14:paraId="1058F522"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50 sets</w:t>
            </w:r>
          </w:p>
        </w:tc>
      </w:tr>
      <w:tr w:rsidR="001A4FFA" w:rsidRPr="00FF732D" w14:paraId="3FEB5EDC" w14:textId="77777777" w:rsidTr="00A6159F">
        <w:trPr>
          <w:cantSplit/>
          <w:trHeight w:val="567"/>
        </w:trPr>
        <w:tc>
          <w:tcPr>
            <w:tcW w:w="1085" w:type="dxa"/>
            <w:vAlign w:val="center"/>
          </w:tcPr>
          <w:p w14:paraId="6525142A"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9</w:t>
            </w:r>
          </w:p>
        </w:tc>
        <w:tc>
          <w:tcPr>
            <w:tcW w:w="6792" w:type="dxa"/>
            <w:vAlign w:val="center"/>
          </w:tcPr>
          <w:p w14:paraId="5A838186"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Instrument box (with Compass)</w:t>
            </w:r>
          </w:p>
        </w:tc>
        <w:tc>
          <w:tcPr>
            <w:tcW w:w="1743" w:type="dxa"/>
            <w:vAlign w:val="center"/>
          </w:tcPr>
          <w:p w14:paraId="020CCB99"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50 Nos</w:t>
            </w:r>
          </w:p>
        </w:tc>
      </w:tr>
      <w:tr w:rsidR="001A4FFA" w:rsidRPr="00FF732D" w14:paraId="48E74A79" w14:textId="77777777" w:rsidTr="00A6159F">
        <w:trPr>
          <w:cantSplit/>
          <w:trHeight w:val="567"/>
        </w:trPr>
        <w:tc>
          <w:tcPr>
            <w:tcW w:w="1085" w:type="dxa"/>
            <w:vAlign w:val="center"/>
          </w:tcPr>
          <w:p w14:paraId="43A2F331"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10</w:t>
            </w:r>
          </w:p>
        </w:tc>
        <w:tc>
          <w:tcPr>
            <w:tcW w:w="6792" w:type="dxa"/>
            <w:vAlign w:val="center"/>
          </w:tcPr>
          <w:p w14:paraId="5D588467" w14:textId="77777777" w:rsidR="001A4FFA" w:rsidRPr="00FF732D" w:rsidRDefault="001A4FFA" w:rsidP="001A4FFA">
            <w:pPr>
              <w:spacing w:line="360" w:lineRule="auto"/>
              <w:rPr>
                <w:rFonts w:ascii="Arial" w:hAnsi="Arial" w:cs="Arial"/>
                <w:bCs/>
                <w:sz w:val="24"/>
                <w:szCs w:val="24"/>
              </w:rPr>
            </w:pPr>
            <w:r w:rsidRPr="00FF732D">
              <w:rPr>
                <w:rFonts w:ascii="Arial" w:hAnsi="Arial" w:cs="Arial"/>
                <w:bCs/>
                <w:sz w:val="24"/>
                <w:szCs w:val="24"/>
              </w:rPr>
              <w:t xml:space="preserve">French curves </w:t>
            </w:r>
            <w:proofErr w:type="gramStart"/>
            <w:r w:rsidRPr="00FF732D">
              <w:rPr>
                <w:rFonts w:ascii="Arial" w:hAnsi="Arial" w:cs="Arial"/>
                <w:bCs/>
                <w:sz w:val="24"/>
                <w:szCs w:val="24"/>
              </w:rPr>
              <w:t>sets</w:t>
            </w:r>
            <w:proofErr w:type="gramEnd"/>
          </w:p>
        </w:tc>
        <w:tc>
          <w:tcPr>
            <w:tcW w:w="1743" w:type="dxa"/>
            <w:vAlign w:val="center"/>
          </w:tcPr>
          <w:p w14:paraId="27DC48F3" w14:textId="77777777" w:rsidR="001A4FFA" w:rsidRPr="00FF732D" w:rsidRDefault="001A4FFA" w:rsidP="001A4FFA">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2269038C" w14:textId="31B9D24D" w:rsidR="001A4FFA" w:rsidRPr="00FF732D" w:rsidRDefault="001A4FFA" w:rsidP="00674A24">
      <w:pPr>
        <w:jc w:val="both"/>
        <w:rPr>
          <w:rFonts w:ascii="Arial" w:hAnsi="Arial" w:cs="Arial"/>
          <w:b/>
          <w:bCs/>
          <w:sz w:val="24"/>
          <w:szCs w:val="24"/>
          <w:u w:val="single"/>
        </w:rPr>
      </w:pPr>
    </w:p>
    <w:p w14:paraId="40C58F8A" w14:textId="6DD369C0" w:rsidR="001A4FFA" w:rsidRPr="00FF732D" w:rsidRDefault="0001452F" w:rsidP="005F6422">
      <w:pPr>
        <w:pStyle w:val="Heading1"/>
        <w:numPr>
          <w:ilvl w:val="1"/>
          <w:numId w:val="186"/>
        </w:numPr>
        <w:spacing w:before="0" w:after="0"/>
        <w:ind w:left="540" w:hanging="540"/>
        <w:rPr>
          <w:rFonts w:ascii="Arial" w:hAnsi="Arial" w:cs="Arial"/>
          <w:sz w:val="24"/>
          <w:szCs w:val="24"/>
        </w:rPr>
      </w:pPr>
      <w:r w:rsidRPr="0001452F">
        <w:rPr>
          <w:rFonts w:ascii="Arial" w:hAnsi="Arial" w:cs="Arial"/>
          <w:sz w:val="24"/>
          <w:szCs w:val="24"/>
        </w:rPr>
        <w:t>Analyze Dies and Molds</w:t>
      </w:r>
    </w:p>
    <w:p w14:paraId="0B395655" w14:textId="2811DBB5" w:rsidR="00A6159F" w:rsidRPr="00FF732D" w:rsidRDefault="00A6159F" w:rsidP="00674A24">
      <w:pPr>
        <w:jc w:val="both"/>
        <w:rPr>
          <w:rFonts w:ascii="Arial" w:hAnsi="Arial" w:cs="Arial"/>
          <w:b/>
          <w:bCs/>
          <w:sz w:val="24"/>
          <w:szCs w:val="24"/>
          <w:u w:val="single"/>
        </w:rPr>
      </w:pPr>
    </w:p>
    <w:tbl>
      <w:tblPr>
        <w:tblW w:w="9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792"/>
        <w:gridCol w:w="1743"/>
      </w:tblGrid>
      <w:tr w:rsidR="004234B5" w:rsidRPr="00FF732D" w14:paraId="4AF88281" w14:textId="77777777" w:rsidTr="00222CBB">
        <w:trPr>
          <w:cantSplit/>
          <w:trHeight w:val="179"/>
        </w:trPr>
        <w:tc>
          <w:tcPr>
            <w:tcW w:w="1085" w:type="dxa"/>
            <w:vAlign w:val="center"/>
          </w:tcPr>
          <w:p w14:paraId="33452DFE"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792" w:type="dxa"/>
            <w:vAlign w:val="center"/>
          </w:tcPr>
          <w:p w14:paraId="000225BF" w14:textId="77777777" w:rsidR="004234B5" w:rsidRPr="00FF732D" w:rsidRDefault="004234B5" w:rsidP="004679DD">
            <w:pPr>
              <w:spacing w:line="360" w:lineRule="auto"/>
              <w:rPr>
                <w:rFonts w:ascii="Arial" w:hAnsi="Arial" w:cs="Arial"/>
                <w:b/>
                <w:sz w:val="24"/>
                <w:szCs w:val="24"/>
              </w:rPr>
            </w:pPr>
            <w:r w:rsidRPr="00FF732D">
              <w:rPr>
                <w:rFonts w:ascii="Arial" w:hAnsi="Arial" w:cs="Arial"/>
                <w:b/>
                <w:sz w:val="24"/>
                <w:szCs w:val="24"/>
              </w:rPr>
              <w:t>Items</w:t>
            </w:r>
          </w:p>
        </w:tc>
        <w:tc>
          <w:tcPr>
            <w:tcW w:w="1743" w:type="dxa"/>
            <w:vAlign w:val="center"/>
          </w:tcPr>
          <w:p w14:paraId="6D6EB3E6"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3C1E5E" w:rsidRPr="00FF732D" w14:paraId="4AEAF3FD" w14:textId="77777777" w:rsidTr="004E0F71">
        <w:trPr>
          <w:cantSplit/>
          <w:trHeight w:val="567"/>
        </w:trPr>
        <w:tc>
          <w:tcPr>
            <w:tcW w:w="1085" w:type="dxa"/>
            <w:vAlign w:val="center"/>
          </w:tcPr>
          <w:p w14:paraId="2F87472B"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w:t>
            </w:r>
          </w:p>
        </w:tc>
        <w:tc>
          <w:tcPr>
            <w:tcW w:w="6792" w:type="dxa"/>
            <w:vAlign w:val="center"/>
          </w:tcPr>
          <w:p w14:paraId="73C218EE"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Fire Extinguishers/Refills</w:t>
            </w:r>
          </w:p>
        </w:tc>
        <w:tc>
          <w:tcPr>
            <w:tcW w:w="1743" w:type="dxa"/>
            <w:vAlign w:val="center"/>
          </w:tcPr>
          <w:p w14:paraId="78435A45"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40 Nos</w:t>
            </w:r>
          </w:p>
        </w:tc>
      </w:tr>
      <w:tr w:rsidR="003C1E5E" w:rsidRPr="00FF732D" w14:paraId="46EF0670" w14:textId="77777777" w:rsidTr="004E0F71">
        <w:trPr>
          <w:cantSplit/>
          <w:trHeight w:val="567"/>
        </w:trPr>
        <w:tc>
          <w:tcPr>
            <w:tcW w:w="1085" w:type="dxa"/>
            <w:vAlign w:val="center"/>
          </w:tcPr>
          <w:p w14:paraId="329F128B"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2</w:t>
            </w:r>
          </w:p>
        </w:tc>
        <w:tc>
          <w:tcPr>
            <w:tcW w:w="6792" w:type="dxa"/>
            <w:vAlign w:val="center"/>
          </w:tcPr>
          <w:p w14:paraId="1B972BF9"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First Aid Complete Kits</w:t>
            </w:r>
          </w:p>
        </w:tc>
        <w:tc>
          <w:tcPr>
            <w:tcW w:w="1743" w:type="dxa"/>
            <w:vAlign w:val="center"/>
          </w:tcPr>
          <w:p w14:paraId="117EC242"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05 Nos</w:t>
            </w:r>
          </w:p>
        </w:tc>
      </w:tr>
      <w:tr w:rsidR="003C1E5E" w:rsidRPr="00FF732D" w14:paraId="33AB8F3C" w14:textId="77777777" w:rsidTr="004E0F71">
        <w:trPr>
          <w:cantSplit/>
          <w:trHeight w:val="567"/>
        </w:trPr>
        <w:tc>
          <w:tcPr>
            <w:tcW w:w="1085" w:type="dxa"/>
            <w:vAlign w:val="center"/>
          </w:tcPr>
          <w:p w14:paraId="5AD6D3D2"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3</w:t>
            </w:r>
          </w:p>
        </w:tc>
        <w:tc>
          <w:tcPr>
            <w:tcW w:w="6792" w:type="dxa"/>
            <w:vAlign w:val="center"/>
          </w:tcPr>
          <w:p w14:paraId="7E891705"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Metal Markers</w:t>
            </w:r>
          </w:p>
        </w:tc>
        <w:tc>
          <w:tcPr>
            <w:tcW w:w="1743" w:type="dxa"/>
            <w:vAlign w:val="center"/>
          </w:tcPr>
          <w:p w14:paraId="6C45250F"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24 Nos.</w:t>
            </w:r>
          </w:p>
        </w:tc>
      </w:tr>
      <w:tr w:rsidR="003C1E5E" w:rsidRPr="00FF732D" w14:paraId="6B07D1AB" w14:textId="77777777" w:rsidTr="004E0F71">
        <w:trPr>
          <w:cantSplit/>
          <w:trHeight w:val="567"/>
        </w:trPr>
        <w:tc>
          <w:tcPr>
            <w:tcW w:w="1085" w:type="dxa"/>
            <w:vAlign w:val="center"/>
          </w:tcPr>
          <w:p w14:paraId="57A2C218"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4</w:t>
            </w:r>
          </w:p>
        </w:tc>
        <w:tc>
          <w:tcPr>
            <w:tcW w:w="6792" w:type="dxa"/>
            <w:vAlign w:val="center"/>
          </w:tcPr>
          <w:p w14:paraId="19FCEFA2"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Tags (3 Colors)</w:t>
            </w:r>
          </w:p>
        </w:tc>
        <w:tc>
          <w:tcPr>
            <w:tcW w:w="1743" w:type="dxa"/>
            <w:vAlign w:val="center"/>
          </w:tcPr>
          <w:p w14:paraId="1781D652"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100 Nos</w:t>
            </w:r>
          </w:p>
        </w:tc>
      </w:tr>
      <w:tr w:rsidR="003C1E5E" w:rsidRPr="00FF732D" w14:paraId="349E826F" w14:textId="77777777" w:rsidTr="004E0F71">
        <w:trPr>
          <w:cantSplit/>
          <w:trHeight w:val="567"/>
        </w:trPr>
        <w:tc>
          <w:tcPr>
            <w:tcW w:w="1085" w:type="dxa"/>
            <w:vAlign w:val="center"/>
          </w:tcPr>
          <w:p w14:paraId="26036AB5"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5</w:t>
            </w:r>
          </w:p>
        </w:tc>
        <w:tc>
          <w:tcPr>
            <w:tcW w:w="6792" w:type="dxa"/>
            <w:vAlign w:val="center"/>
          </w:tcPr>
          <w:p w14:paraId="6C2176A5"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Fire Blankets</w:t>
            </w:r>
          </w:p>
        </w:tc>
        <w:tc>
          <w:tcPr>
            <w:tcW w:w="1743" w:type="dxa"/>
            <w:vAlign w:val="center"/>
          </w:tcPr>
          <w:p w14:paraId="5AD1906D"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20 Nos.</w:t>
            </w:r>
          </w:p>
        </w:tc>
      </w:tr>
      <w:tr w:rsidR="003C1E5E" w:rsidRPr="00FF732D" w14:paraId="0A220FE6" w14:textId="77777777" w:rsidTr="004E0F71">
        <w:trPr>
          <w:cantSplit/>
          <w:trHeight w:val="567"/>
        </w:trPr>
        <w:tc>
          <w:tcPr>
            <w:tcW w:w="1085" w:type="dxa"/>
            <w:vAlign w:val="center"/>
          </w:tcPr>
          <w:p w14:paraId="3FFEB830"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6</w:t>
            </w:r>
          </w:p>
        </w:tc>
        <w:tc>
          <w:tcPr>
            <w:tcW w:w="6792" w:type="dxa"/>
            <w:vAlign w:val="center"/>
          </w:tcPr>
          <w:p w14:paraId="29ECD771"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Paints Enamel</w:t>
            </w:r>
          </w:p>
        </w:tc>
        <w:tc>
          <w:tcPr>
            <w:tcW w:w="1743" w:type="dxa"/>
            <w:vAlign w:val="center"/>
          </w:tcPr>
          <w:p w14:paraId="7E11C0E5"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 xml:space="preserve">10 </w:t>
            </w:r>
            <w:proofErr w:type="spellStart"/>
            <w:r w:rsidRPr="00FF732D">
              <w:rPr>
                <w:rFonts w:ascii="Arial" w:hAnsi="Arial" w:cs="Arial"/>
                <w:bCs/>
                <w:sz w:val="24"/>
                <w:szCs w:val="24"/>
              </w:rPr>
              <w:t>Ltrs</w:t>
            </w:r>
            <w:proofErr w:type="spellEnd"/>
          </w:p>
        </w:tc>
      </w:tr>
      <w:tr w:rsidR="003C1E5E" w:rsidRPr="00FF732D" w14:paraId="70FFA1FA" w14:textId="77777777" w:rsidTr="004E0F71">
        <w:trPr>
          <w:cantSplit/>
          <w:trHeight w:val="567"/>
        </w:trPr>
        <w:tc>
          <w:tcPr>
            <w:tcW w:w="1085" w:type="dxa"/>
            <w:vAlign w:val="center"/>
          </w:tcPr>
          <w:p w14:paraId="57C8A406"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7</w:t>
            </w:r>
          </w:p>
        </w:tc>
        <w:tc>
          <w:tcPr>
            <w:tcW w:w="6792" w:type="dxa"/>
            <w:vAlign w:val="center"/>
          </w:tcPr>
          <w:p w14:paraId="4749603B"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Paint Brush</w:t>
            </w:r>
          </w:p>
        </w:tc>
        <w:tc>
          <w:tcPr>
            <w:tcW w:w="1743" w:type="dxa"/>
            <w:vAlign w:val="center"/>
          </w:tcPr>
          <w:p w14:paraId="64FDA068"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10 Nos</w:t>
            </w:r>
          </w:p>
        </w:tc>
      </w:tr>
      <w:tr w:rsidR="003C1E5E" w:rsidRPr="00FF732D" w14:paraId="25560FCE" w14:textId="77777777" w:rsidTr="004E0F71">
        <w:trPr>
          <w:cantSplit/>
          <w:trHeight w:val="567"/>
        </w:trPr>
        <w:tc>
          <w:tcPr>
            <w:tcW w:w="1085" w:type="dxa"/>
            <w:vAlign w:val="center"/>
          </w:tcPr>
          <w:p w14:paraId="19F5D8C0"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lastRenderedPageBreak/>
              <w:t>8</w:t>
            </w:r>
          </w:p>
        </w:tc>
        <w:tc>
          <w:tcPr>
            <w:tcW w:w="6792" w:type="dxa"/>
            <w:vAlign w:val="center"/>
          </w:tcPr>
          <w:p w14:paraId="07890B01"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Sand</w:t>
            </w:r>
          </w:p>
        </w:tc>
        <w:tc>
          <w:tcPr>
            <w:tcW w:w="1743" w:type="dxa"/>
            <w:vAlign w:val="center"/>
          </w:tcPr>
          <w:p w14:paraId="2F77E341"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 xml:space="preserve">20 </w:t>
            </w:r>
            <w:proofErr w:type="spellStart"/>
            <w:proofErr w:type="gramStart"/>
            <w:r w:rsidRPr="00FF732D">
              <w:rPr>
                <w:rFonts w:ascii="Arial" w:hAnsi="Arial" w:cs="Arial"/>
                <w:bCs/>
                <w:sz w:val="24"/>
                <w:szCs w:val="24"/>
              </w:rPr>
              <w:t>C.ft</w:t>
            </w:r>
            <w:proofErr w:type="spellEnd"/>
            <w:proofErr w:type="gramEnd"/>
          </w:p>
        </w:tc>
      </w:tr>
      <w:tr w:rsidR="003C1E5E" w:rsidRPr="00FF732D" w14:paraId="1B38CBFE" w14:textId="77777777" w:rsidTr="004E0F71">
        <w:trPr>
          <w:cantSplit/>
          <w:trHeight w:val="567"/>
        </w:trPr>
        <w:tc>
          <w:tcPr>
            <w:tcW w:w="1085" w:type="dxa"/>
            <w:vAlign w:val="center"/>
          </w:tcPr>
          <w:p w14:paraId="71A9077B"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9</w:t>
            </w:r>
          </w:p>
        </w:tc>
        <w:tc>
          <w:tcPr>
            <w:tcW w:w="6792" w:type="dxa"/>
            <w:vAlign w:val="center"/>
          </w:tcPr>
          <w:p w14:paraId="7C90FBFB"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Overall</w:t>
            </w:r>
          </w:p>
        </w:tc>
        <w:tc>
          <w:tcPr>
            <w:tcW w:w="1743" w:type="dxa"/>
            <w:vAlign w:val="center"/>
          </w:tcPr>
          <w:p w14:paraId="611FC797"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50 Nos.</w:t>
            </w:r>
          </w:p>
        </w:tc>
      </w:tr>
      <w:tr w:rsidR="003C1E5E" w:rsidRPr="00FF732D" w14:paraId="1D41DDE3" w14:textId="77777777" w:rsidTr="004E0F71">
        <w:trPr>
          <w:cantSplit/>
          <w:trHeight w:val="567"/>
        </w:trPr>
        <w:tc>
          <w:tcPr>
            <w:tcW w:w="1085" w:type="dxa"/>
            <w:vAlign w:val="center"/>
          </w:tcPr>
          <w:p w14:paraId="6CF68478"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10</w:t>
            </w:r>
          </w:p>
        </w:tc>
        <w:tc>
          <w:tcPr>
            <w:tcW w:w="6792" w:type="dxa"/>
            <w:vAlign w:val="center"/>
          </w:tcPr>
          <w:p w14:paraId="4844EE72"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Safety Shoes</w:t>
            </w:r>
          </w:p>
        </w:tc>
        <w:tc>
          <w:tcPr>
            <w:tcW w:w="1743" w:type="dxa"/>
            <w:vAlign w:val="center"/>
          </w:tcPr>
          <w:p w14:paraId="177C7930"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50 Nos.</w:t>
            </w:r>
          </w:p>
        </w:tc>
      </w:tr>
      <w:tr w:rsidR="003C1E5E" w:rsidRPr="00FF732D" w14:paraId="03510A4D" w14:textId="77777777" w:rsidTr="004E0F71">
        <w:trPr>
          <w:cantSplit/>
          <w:trHeight w:val="567"/>
        </w:trPr>
        <w:tc>
          <w:tcPr>
            <w:tcW w:w="1085" w:type="dxa"/>
            <w:vAlign w:val="center"/>
          </w:tcPr>
          <w:p w14:paraId="02EA10D4"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11</w:t>
            </w:r>
          </w:p>
        </w:tc>
        <w:tc>
          <w:tcPr>
            <w:tcW w:w="6792" w:type="dxa"/>
            <w:vAlign w:val="center"/>
          </w:tcPr>
          <w:p w14:paraId="689453CE"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Safety Helmet different types</w:t>
            </w:r>
          </w:p>
        </w:tc>
        <w:tc>
          <w:tcPr>
            <w:tcW w:w="1743" w:type="dxa"/>
            <w:vAlign w:val="center"/>
          </w:tcPr>
          <w:p w14:paraId="1D5FE7EC"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50Nos.</w:t>
            </w:r>
          </w:p>
        </w:tc>
      </w:tr>
      <w:tr w:rsidR="003C1E5E" w:rsidRPr="00FF732D" w14:paraId="7E3C9286" w14:textId="77777777" w:rsidTr="004E0F71">
        <w:trPr>
          <w:cantSplit/>
          <w:trHeight w:val="567"/>
        </w:trPr>
        <w:tc>
          <w:tcPr>
            <w:tcW w:w="1085" w:type="dxa"/>
            <w:vAlign w:val="center"/>
          </w:tcPr>
          <w:p w14:paraId="5704DCFA"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12</w:t>
            </w:r>
          </w:p>
        </w:tc>
        <w:tc>
          <w:tcPr>
            <w:tcW w:w="6792" w:type="dxa"/>
            <w:vAlign w:val="center"/>
          </w:tcPr>
          <w:p w14:paraId="709E34B7"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Safety Goggles different types</w:t>
            </w:r>
          </w:p>
        </w:tc>
        <w:tc>
          <w:tcPr>
            <w:tcW w:w="1743" w:type="dxa"/>
            <w:vAlign w:val="center"/>
          </w:tcPr>
          <w:p w14:paraId="005955C8"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50 Nos.</w:t>
            </w:r>
          </w:p>
        </w:tc>
      </w:tr>
      <w:tr w:rsidR="003C1E5E" w:rsidRPr="00FF732D" w14:paraId="03DB12E8" w14:textId="77777777" w:rsidTr="004E0F71">
        <w:trPr>
          <w:cantSplit/>
          <w:trHeight w:val="567"/>
        </w:trPr>
        <w:tc>
          <w:tcPr>
            <w:tcW w:w="1085" w:type="dxa"/>
            <w:vAlign w:val="center"/>
          </w:tcPr>
          <w:p w14:paraId="74CE19B6"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13</w:t>
            </w:r>
          </w:p>
        </w:tc>
        <w:tc>
          <w:tcPr>
            <w:tcW w:w="6792" w:type="dxa"/>
            <w:vAlign w:val="center"/>
          </w:tcPr>
          <w:p w14:paraId="21BD4D16"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Ear Plugs</w:t>
            </w:r>
          </w:p>
        </w:tc>
        <w:tc>
          <w:tcPr>
            <w:tcW w:w="1743" w:type="dxa"/>
            <w:vAlign w:val="center"/>
          </w:tcPr>
          <w:p w14:paraId="7643031B"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100 Nos</w:t>
            </w:r>
          </w:p>
        </w:tc>
      </w:tr>
      <w:tr w:rsidR="003C1E5E" w:rsidRPr="00FF732D" w14:paraId="0A1D38D1" w14:textId="77777777" w:rsidTr="004E0F71">
        <w:trPr>
          <w:cantSplit/>
          <w:trHeight w:val="567"/>
        </w:trPr>
        <w:tc>
          <w:tcPr>
            <w:tcW w:w="1085" w:type="dxa"/>
            <w:vAlign w:val="center"/>
          </w:tcPr>
          <w:p w14:paraId="0670F792"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14</w:t>
            </w:r>
          </w:p>
        </w:tc>
        <w:tc>
          <w:tcPr>
            <w:tcW w:w="6792" w:type="dxa"/>
            <w:vAlign w:val="center"/>
          </w:tcPr>
          <w:p w14:paraId="36D652BD"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Ear Muff</w:t>
            </w:r>
          </w:p>
        </w:tc>
        <w:tc>
          <w:tcPr>
            <w:tcW w:w="1743" w:type="dxa"/>
            <w:vAlign w:val="center"/>
          </w:tcPr>
          <w:p w14:paraId="5730E710"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20 Nos.</w:t>
            </w:r>
          </w:p>
        </w:tc>
      </w:tr>
      <w:tr w:rsidR="003C1E5E" w:rsidRPr="00FF732D" w14:paraId="536C52C7" w14:textId="77777777" w:rsidTr="004E0F71">
        <w:trPr>
          <w:cantSplit/>
          <w:trHeight w:val="567"/>
        </w:trPr>
        <w:tc>
          <w:tcPr>
            <w:tcW w:w="1085" w:type="dxa"/>
            <w:vAlign w:val="center"/>
          </w:tcPr>
          <w:p w14:paraId="1E1961E6"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15</w:t>
            </w:r>
          </w:p>
        </w:tc>
        <w:tc>
          <w:tcPr>
            <w:tcW w:w="6792" w:type="dxa"/>
            <w:vAlign w:val="center"/>
          </w:tcPr>
          <w:p w14:paraId="4ECD8254"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Cotton Gloves</w:t>
            </w:r>
          </w:p>
        </w:tc>
        <w:tc>
          <w:tcPr>
            <w:tcW w:w="1743" w:type="dxa"/>
            <w:vAlign w:val="center"/>
          </w:tcPr>
          <w:p w14:paraId="3D0DBF2F"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100 Nos.</w:t>
            </w:r>
          </w:p>
        </w:tc>
      </w:tr>
      <w:tr w:rsidR="003C1E5E" w:rsidRPr="00FF732D" w14:paraId="7009E70E" w14:textId="77777777" w:rsidTr="004E0F71">
        <w:trPr>
          <w:cantSplit/>
          <w:trHeight w:val="567"/>
        </w:trPr>
        <w:tc>
          <w:tcPr>
            <w:tcW w:w="1085" w:type="dxa"/>
            <w:vAlign w:val="center"/>
          </w:tcPr>
          <w:p w14:paraId="7DB07AED"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16</w:t>
            </w:r>
          </w:p>
        </w:tc>
        <w:tc>
          <w:tcPr>
            <w:tcW w:w="6792" w:type="dxa"/>
            <w:vAlign w:val="center"/>
          </w:tcPr>
          <w:p w14:paraId="7668BFBE"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Black Permanent Markers</w:t>
            </w:r>
          </w:p>
        </w:tc>
        <w:tc>
          <w:tcPr>
            <w:tcW w:w="1743" w:type="dxa"/>
            <w:vAlign w:val="center"/>
          </w:tcPr>
          <w:p w14:paraId="2B90E0B9"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24 Nos.</w:t>
            </w:r>
          </w:p>
        </w:tc>
      </w:tr>
      <w:tr w:rsidR="003C1E5E" w:rsidRPr="00FF732D" w14:paraId="58C3C83C" w14:textId="77777777" w:rsidTr="004E0F71">
        <w:trPr>
          <w:cantSplit/>
          <w:trHeight w:val="567"/>
        </w:trPr>
        <w:tc>
          <w:tcPr>
            <w:tcW w:w="1085" w:type="dxa"/>
            <w:vAlign w:val="center"/>
          </w:tcPr>
          <w:p w14:paraId="46F1F9B9" w14:textId="77777777" w:rsidR="003C1E5E" w:rsidRPr="00FF732D" w:rsidRDefault="003C1E5E" w:rsidP="00222CBB">
            <w:pPr>
              <w:spacing w:line="360" w:lineRule="auto"/>
              <w:jc w:val="center"/>
              <w:rPr>
                <w:rFonts w:ascii="Arial" w:hAnsi="Arial" w:cs="Arial"/>
                <w:bCs/>
                <w:sz w:val="24"/>
                <w:szCs w:val="24"/>
              </w:rPr>
            </w:pPr>
            <w:r w:rsidRPr="00FF732D">
              <w:rPr>
                <w:rFonts w:ascii="Arial" w:hAnsi="Arial" w:cs="Arial"/>
                <w:bCs/>
                <w:sz w:val="24"/>
                <w:szCs w:val="24"/>
              </w:rPr>
              <w:t>17</w:t>
            </w:r>
          </w:p>
        </w:tc>
        <w:tc>
          <w:tcPr>
            <w:tcW w:w="6792" w:type="dxa"/>
            <w:vAlign w:val="center"/>
          </w:tcPr>
          <w:p w14:paraId="4C060EF0"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Board markers</w:t>
            </w:r>
          </w:p>
        </w:tc>
        <w:tc>
          <w:tcPr>
            <w:tcW w:w="1743" w:type="dxa"/>
            <w:vAlign w:val="center"/>
          </w:tcPr>
          <w:p w14:paraId="1F77FA23" w14:textId="77777777" w:rsidR="003C1E5E" w:rsidRPr="00FF732D" w:rsidRDefault="003C1E5E" w:rsidP="00222CBB">
            <w:pPr>
              <w:spacing w:line="360" w:lineRule="auto"/>
              <w:rPr>
                <w:rFonts w:ascii="Arial" w:hAnsi="Arial" w:cs="Arial"/>
                <w:bCs/>
                <w:sz w:val="24"/>
                <w:szCs w:val="24"/>
              </w:rPr>
            </w:pPr>
            <w:r w:rsidRPr="00FF732D">
              <w:rPr>
                <w:rFonts w:ascii="Arial" w:hAnsi="Arial" w:cs="Arial"/>
                <w:bCs/>
                <w:sz w:val="24"/>
                <w:szCs w:val="24"/>
              </w:rPr>
              <w:t>24 Nos.</w:t>
            </w:r>
          </w:p>
        </w:tc>
      </w:tr>
    </w:tbl>
    <w:p w14:paraId="50267EA0" w14:textId="6FD4B217" w:rsidR="003C1E5E" w:rsidRPr="00FF732D" w:rsidRDefault="003C1E5E" w:rsidP="00674A24">
      <w:pPr>
        <w:jc w:val="both"/>
        <w:rPr>
          <w:rFonts w:ascii="Arial" w:hAnsi="Arial" w:cs="Arial"/>
          <w:b/>
          <w:bCs/>
          <w:sz w:val="24"/>
          <w:szCs w:val="24"/>
          <w:u w:val="single"/>
        </w:rPr>
      </w:pPr>
    </w:p>
    <w:p w14:paraId="4DC100C2" w14:textId="09473AAC" w:rsidR="003C1E5E" w:rsidRPr="00FF732D" w:rsidRDefault="00C549A5" w:rsidP="005F6422">
      <w:pPr>
        <w:pStyle w:val="Heading1"/>
        <w:numPr>
          <w:ilvl w:val="1"/>
          <w:numId w:val="186"/>
        </w:numPr>
        <w:spacing w:before="0" w:after="0"/>
        <w:ind w:left="540" w:hanging="540"/>
        <w:rPr>
          <w:rFonts w:ascii="Arial" w:hAnsi="Arial" w:cs="Arial"/>
          <w:sz w:val="24"/>
          <w:szCs w:val="24"/>
        </w:rPr>
      </w:pPr>
      <w:r w:rsidRPr="00C549A5">
        <w:rPr>
          <w:rFonts w:ascii="Arial" w:hAnsi="Arial" w:cs="Arial"/>
          <w:sz w:val="24"/>
          <w:szCs w:val="24"/>
        </w:rPr>
        <w:t>Implement Applied Electricity &amp; Electronics</w:t>
      </w:r>
    </w:p>
    <w:p w14:paraId="3E2F16B7" w14:textId="5F85D36F" w:rsidR="003C1E5E" w:rsidRPr="00FF732D" w:rsidRDefault="003C1E5E" w:rsidP="00674A24">
      <w:pPr>
        <w:jc w:val="both"/>
        <w:rPr>
          <w:rFonts w:ascii="Arial" w:hAnsi="Arial" w:cs="Arial"/>
          <w:b/>
          <w:bCs/>
          <w:sz w:val="24"/>
          <w:szCs w:val="24"/>
          <w:u w:val="single"/>
        </w:rPr>
      </w:pPr>
    </w:p>
    <w:tbl>
      <w:tblPr>
        <w:tblW w:w="9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835"/>
        <w:gridCol w:w="1700"/>
      </w:tblGrid>
      <w:tr w:rsidR="004234B5" w:rsidRPr="00FF732D" w14:paraId="6703DF0A" w14:textId="77777777" w:rsidTr="004234B5">
        <w:trPr>
          <w:cantSplit/>
          <w:trHeight w:val="179"/>
        </w:trPr>
        <w:tc>
          <w:tcPr>
            <w:tcW w:w="1085" w:type="dxa"/>
            <w:vAlign w:val="center"/>
          </w:tcPr>
          <w:p w14:paraId="3AB3718B"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835" w:type="dxa"/>
            <w:vAlign w:val="center"/>
          </w:tcPr>
          <w:p w14:paraId="1117C3CE" w14:textId="77777777" w:rsidR="004234B5" w:rsidRPr="00FF732D" w:rsidRDefault="004234B5" w:rsidP="004679DD">
            <w:pPr>
              <w:spacing w:line="360" w:lineRule="auto"/>
              <w:rPr>
                <w:rFonts w:ascii="Arial" w:hAnsi="Arial" w:cs="Arial"/>
                <w:b/>
                <w:sz w:val="24"/>
                <w:szCs w:val="24"/>
              </w:rPr>
            </w:pPr>
            <w:r w:rsidRPr="00FF732D">
              <w:rPr>
                <w:rFonts w:ascii="Arial" w:hAnsi="Arial" w:cs="Arial"/>
                <w:b/>
                <w:sz w:val="24"/>
                <w:szCs w:val="24"/>
              </w:rPr>
              <w:t>Items</w:t>
            </w:r>
          </w:p>
        </w:tc>
        <w:tc>
          <w:tcPr>
            <w:tcW w:w="1700" w:type="dxa"/>
            <w:vAlign w:val="center"/>
          </w:tcPr>
          <w:p w14:paraId="57BF754D"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7D07BA" w:rsidRPr="00FF732D" w14:paraId="36E5A389" w14:textId="77777777" w:rsidTr="00222CBB">
        <w:trPr>
          <w:cantSplit/>
          <w:trHeight w:val="567"/>
        </w:trPr>
        <w:tc>
          <w:tcPr>
            <w:tcW w:w="1085" w:type="dxa"/>
            <w:vAlign w:val="center"/>
          </w:tcPr>
          <w:p w14:paraId="4A7756DF"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w:t>
            </w:r>
          </w:p>
        </w:tc>
        <w:tc>
          <w:tcPr>
            <w:tcW w:w="6835" w:type="dxa"/>
            <w:shd w:val="clear" w:color="auto" w:fill="FFFFFF"/>
          </w:tcPr>
          <w:p w14:paraId="5F4C97C1"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Batteries different types Dry, Liquid Acid &amp; Gel Type</w:t>
            </w:r>
          </w:p>
        </w:tc>
        <w:tc>
          <w:tcPr>
            <w:tcW w:w="1700" w:type="dxa"/>
            <w:shd w:val="clear" w:color="auto" w:fill="FFFFFF"/>
          </w:tcPr>
          <w:p w14:paraId="1866B2CA"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 Each</w:t>
            </w:r>
          </w:p>
        </w:tc>
      </w:tr>
      <w:tr w:rsidR="007D07BA" w:rsidRPr="00FF732D" w14:paraId="7B7C5AA0" w14:textId="77777777" w:rsidTr="00222CBB">
        <w:trPr>
          <w:cantSplit/>
          <w:trHeight w:val="567"/>
        </w:trPr>
        <w:tc>
          <w:tcPr>
            <w:tcW w:w="1085" w:type="dxa"/>
            <w:vAlign w:val="center"/>
          </w:tcPr>
          <w:p w14:paraId="22BF826F"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2</w:t>
            </w:r>
          </w:p>
        </w:tc>
        <w:tc>
          <w:tcPr>
            <w:tcW w:w="6835" w:type="dxa"/>
            <w:shd w:val="clear" w:color="auto" w:fill="FFFFFF"/>
          </w:tcPr>
          <w:p w14:paraId="27FB90A0"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Diode (IN4001)</w:t>
            </w:r>
          </w:p>
        </w:tc>
        <w:tc>
          <w:tcPr>
            <w:tcW w:w="1700" w:type="dxa"/>
            <w:shd w:val="clear" w:color="auto" w:fill="FFFFFF"/>
          </w:tcPr>
          <w:p w14:paraId="78E81BB8"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w:t>
            </w:r>
          </w:p>
        </w:tc>
      </w:tr>
      <w:tr w:rsidR="007D07BA" w:rsidRPr="00FF732D" w14:paraId="41E92EBA" w14:textId="77777777" w:rsidTr="00222CBB">
        <w:trPr>
          <w:cantSplit/>
          <w:trHeight w:val="567"/>
        </w:trPr>
        <w:tc>
          <w:tcPr>
            <w:tcW w:w="1085" w:type="dxa"/>
            <w:vAlign w:val="center"/>
          </w:tcPr>
          <w:p w14:paraId="6CADA4D5"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3</w:t>
            </w:r>
          </w:p>
        </w:tc>
        <w:tc>
          <w:tcPr>
            <w:tcW w:w="6835" w:type="dxa"/>
            <w:shd w:val="clear" w:color="auto" w:fill="FFFFFF"/>
          </w:tcPr>
          <w:p w14:paraId="5C997132"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Capacitor (of different values)</w:t>
            </w:r>
          </w:p>
        </w:tc>
        <w:tc>
          <w:tcPr>
            <w:tcW w:w="1700" w:type="dxa"/>
            <w:shd w:val="clear" w:color="auto" w:fill="FFFFFF"/>
          </w:tcPr>
          <w:p w14:paraId="059861B6"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w:t>
            </w:r>
          </w:p>
        </w:tc>
      </w:tr>
      <w:tr w:rsidR="007D07BA" w:rsidRPr="00FF732D" w14:paraId="6BB8B30B" w14:textId="77777777" w:rsidTr="00222CBB">
        <w:trPr>
          <w:cantSplit/>
          <w:trHeight w:val="567"/>
        </w:trPr>
        <w:tc>
          <w:tcPr>
            <w:tcW w:w="1085" w:type="dxa"/>
            <w:vAlign w:val="center"/>
          </w:tcPr>
          <w:p w14:paraId="29B26479"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4</w:t>
            </w:r>
          </w:p>
        </w:tc>
        <w:tc>
          <w:tcPr>
            <w:tcW w:w="6835" w:type="dxa"/>
            <w:shd w:val="clear" w:color="auto" w:fill="FFFFFF"/>
          </w:tcPr>
          <w:p w14:paraId="3BC533B3"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BJI (</w:t>
            </w:r>
            <w:proofErr w:type="gramStart"/>
            <w:r w:rsidRPr="00FF732D">
              <w:rPr>
                <w:rFonts w:ascii="Arial" w:hAnsi="Arial" w:cs="Arial"/>
                <w:bCs/>
                <w:sz w:val="24"/>
                <w:szCs w:val="24"/>
              </w:rPr>
              <w:t>NPN ,</w:t>
            </w:r>
            <w:proofErr w:type="gramEnd"/>
            <w:r w:rsidRPr="00FF732D">
              <w:rPr>
                <w:rFonts w:ascii="Arial" w:hAnsi="Arial" w:cs="Arial"/>
                <w:bCs/>
                <w:sz w:val="24"/>
                <w:szCs w:val="24"/>
              </w:rPr>
              <w:t xml:space="preserve"> PNP)</w:t>
            </w:r>
          </w:p>
        </w:tc>
        <w:tc>
          <w:tcPr>
            <w:tcW w:w="1700" w:type="dxa"/>
            <w:shd w:val="clear" w:color="auto" w:fill="FFFFFF"/>
          </w:tcPr>
          <w:p w14:paraId="175D2748"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w:t>
            </w:r>
          </w:p>
        </w:tc>
      </w:tr>
      <w:tr w:rsidR="007D07BA" w:rsidRPr="00FF732D" w14:paraId="7ACA8322" w14:textId="77777777" w:rsidTr="00222CBB">
        <w:trPr>
          <w:cantSplit/>
          <w:trHeight w:val="567"/>
        </w:trPr>
        <w:tc>
          <w:tcPr>
            <w:tcW w:w="1085" w:type="dxa"/>
            <w:vAlign w:val="center"/>
          </w:tcPr>
          <w:p w14:paraId="27B9AE8D"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5</w:t>
            </w:r>
          </w:p>
        </w:tc>
        <w:tc>
          <w:tcPr>
            <w:tcW w:w="6835" w:type="dxa"/>
            <w:shd w:val="clear" w:color="auto" w:fill="FFFFFF"/>
          </w:tcPr>
          <w:p w14:paraId="196A0CF3"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 xml:space="preserve">Zener </w:t>
            </w:r>
            <w:proofErr w:type="gramStart"/>
            <w:r w:rsidRPr="00FF732D">
              <w:rPr>
                <w:rFonts w:ascii="Arial" w:hAnsi="Arial" w:cs="Arial"/>
                <w:bCs/>
                <w:sz w:val="24"/>
                <w:szCs w:val="24"/>
              </w:rPr>
              <w:t>diode ,</w:t>
            </w:r>
            <w:proofErr w:type="gramEnd"/>
            <w:r w:rsidRPr="00FF732D">
              <w:rPr>
                <w:rFonts w:ascii="Arial" w:hAnsi="Arial" w:cs="Arial"/>
                <w:bCs/>
                <w:sz w:val="24"/>
                <w:szCs w:val="24"/>
              </w:rPr>
              <w:t xml:space="preserve"> Photodiode, LED (with UV, Different Colors)</w:t>
            </w:r>
          </w:p>
        </w:tc>
        <w:tc>
          <w:tcPr>
            <w:tcW w:w="1700" w:type="dxa"/>
            <w:shd w:val="clear" w:color="auto" w:fill="FFFFFF"/>
          </w:tcPr>
          <w:p w14:paraId="147F82D3"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 Each</w:t>
            </w:r>
          </w:p>
        </w:tc>
      </w:tr>
      <w:tr w:rsidR="007D07BA" w:rsidRPr="00FF732D" w14:paraId="4BD9DC24" w14:textId="77777777" w:rsidTr="00222CBB">
        <w:trPr>
          <w:cantSplit/>
          <w:trHeight w:val="567"/>
        </w:trPr>
        <w:tc>
          <w:tcPr>
            <w:tcW w:w="1085" w:type="dxa"/>
            <w:vAlign w:val="center"/>
          </w:tcPr>
          <w:p w14:paraId="4615AF2E"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6</w:t>
            </w:r>
          </w:p>
        </w:tc>
        <w:tc>
          <w:tcPr>
            <w:tcW w:w="6835" w:type="dxa"/>
            <w:shd w:val="clear" w:color="auto" w:fill="FFFFFF"/>
          </w:tcPr>
          <w:p w14:paraId="48EE4D0E" w14:textId="77777777" w:rsidR="007D07BA" w:rsidRPr="00FF732D" w:rsidRDefault="007D07BA" w:rsidP="00222CBB">
            <w:pPr>
              <w:spacing w:line="360" w:lineRule="auto"/>
              <w:rPr>
                <w:rFonts w:ascii="Arial" w:hAnsi="Arial" w:cs="Arial"/>
                <w:bCs/>
                <w:sz w:val="24"/>
                <w:szCs w:val="24"/>
              </w:rPr>
            </w:pPr>
            <w:proofErr w:type="gramStart"/>
            <w:r w:rsidRPr="00FF732D">
              <w:rPr>
                <w:rFonts w:ascii="Arial" w:hAnsi="Arial" w:cs="Arial"/>
                <w:bCs/>
                <w:sz w:val="24"/>
                <w:szCs w:val="24"/>
              </w:rPr>
              <w:t>DIAC ,</w:t>
            </w:r>
            <w:proofErr w:type="gramEnd"/>
            <w:r w:rsidRPr="00FF732D">
              <w:rPr>
                <w:rFonts w:ascii="Arial" w:hAnsi="Arial" w:cs="Arial"/>
                <w:bCs/>
                <w:sz w:val="24"/>
                <w:szCs w:val="24"/>
              </w:rPr>
              <w:t xml:space="preserve"> TRIAC (NTE6408, FKPF8N08)</w:t>
            </w:r>
          </w:p>
        </w:tc>
        <w:tc>
          <w:tcPr>
            <w:tcW w:w="1700" w:type="dxa"/>
            <w:shd w:val="clear" w:color="auto" w:fill="FFFFFF"/>
          </w:tcPr>
          <w:p w14:paraId="790EE7A7"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 each value</w:t>
            </w:r>
          </w:p>
        </w:tc>
      </w:tr>
      <w:tr w:rsidR="007D07BA" w:rsidRPr="00FF732D" w14:paraId="520BD5F3" w14:textId="77777777" w:rsidTr="00222CBB">
        <w:trPr>
          <w:cantSplit/>
          <w:trHeight w:val="567"/>
        </w:trPr>
        <w:tc>
          <w:tcPr>
            <w:tcW w:w="1085" w:type="dxa"/>
            <w:vAlign w:val="center"/>
          </w:tcPr>
          <w:p w14:paraId="7FDF2F42"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7</w:t>
            </w:r>
          </w:p>
        </w:tc>
        <w:tc>
          <w:tcPr>
            <w:tcW w:w="6835" w:type="dxa"/>
            <w:shd w:val="clear" w:color="auto" w:fill="FFFFFF"/>
          </w:tcPr>
          <w:p w14:paraId="3025038B"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SCRS</w:t>
            </w:r>
          </w:p>
        </w:tc>
        <w:tc>
          <w:tcPr>
            <w:tcW w:w="1700" w:type="dxa"/>
            <w:shd w:val="clear" w:color="auto" w:fill="FFFFFF"/>
          </w:tcPr>
          <w:p w14:paraId="1705BC0C"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w:t>
            </w:r>
          </w:p>
        </w:tc>
      </w:tr>
      <w:tr w:rsidR="007D07BA" w:rsidRPr="00FF732D" w14:paraId="4F8A6539" w14:textId="77777777" w:rsidTr="00222CBB">
        <w:trPr>
          <w:cantSplit/>
          <w:trHeight w:val="567"/>
        </w:trPr>
        <w:tc>
          <w:tcPr>
            <w:tcW w:w="1085" w:type="dxa"/>
            <w:vAlign w:val="center"/>
          </w:tcPr>
          <w:p w14:paraId="2B1BB0F5"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8</w:t>
            </w:r>
          </w:p>
        </w:tc>
        <w:tc>
          <w:tcPr>
            <w:tcW w:w="6835" w:type="dxa"/>
            <w:shd w:val="clear" w:color="auto" w:fill="FFFFFF"/>
          </w:tcPr>
          <w:p w14:paraId="60606D23"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UJT</w:t>
            </w:r>
          </w:p>
        </w:tc>
        <w:tc>
          <w:tcPr>
            <w:tcW w:w="1700" w:type="dxa"/>
            <w:shd w:val="clear" w:color="auto" w:fill="FFFFFF"/>
          </w:tcPr>
          <w:p w14:paraId="6E47B227"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w:t>
            </w:r>
          </w:p>
        </w:tc>
      </w:tr>
      <w:tr w:rsidR="007D07BA" w:rsidRPr="00FF732D" w14:paraId="226E5520" w14:textId="77777777" w:rsidTr="00222CBB">
        <w:trPr>
          <w:cantSplit/>
          <w:trHeight w:val="567"/>
        </w:trPr>
        <w:tc>
          <w:tcPr>
            <w:tcW w:w="1085" w:type="dxa"/>
            <w:vAlign w:val="center"/>
          </w:tcPr>
          <w:p w14:paraId="0B5A1AA5"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9</w:t>
            </w:r>
          </w:p>
        </w:tc>
        <w:tc>
          <w:tcPr>
            <w:tcW w:w="6835" w:type="dxa"/>
            <w:shd w:val="clear" w:color="auto" w:fill="FFFFFF"/>
          </w:tcPr>
          <w:p w14:paraId="1ABCE4BD"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3-29/7-29 Connection Leads of different Length</w:t>
            </w:r>
          </w:p>
        </w:tc>
        <w:tc>
          <w:tcPr>
            <w:tcW w:w="1700" w:type="dxa"/>
            <w:shd w:val="clear" w:color="auto" w:fill="FFFFFF"/>
          </w:tcPr>
          <w:p w14:paraId="5B9FF45C"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01 coil each</w:t>
            </w:r>
          </w:p>
        </w:tc>
      </w:tr>
      <w:tr w:rsidR="007D07BA" w:rsidRPr="00FF732D" w14:paraId="3729D47A" w14:textId="77777777" w:rsidTr="00222CBB">
        <w:trPr>
          <w:cantSplit/>
          <w:trHeight w:val="567"/>
        </w:trPr>
        <w:tc>
          <w:tcPr>
            <w:tcW w:w="1085" w:type="dxa"/>
            <w:vAlign w:val="center"/>
          </w:tcPr>
          <w:p w14:paraId="7DC46F15"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w:t>
            </w:r>
          </w:p>
        </w:tc>
        <w:tc>
          <w:tcPr>
            <w:tcW w:w="6835" w:type="dxa"/>
          </w:tcPr>
          <w:p w14:paraId="73E67D40"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 xml:space="preserve">Push buttons </w:t>
            </w:r>
          </w:p>
        </w:tc>
        <w:tc>
          <w:tcPr>
            <w:tcW w:w="1700" w:type="dxa"/>
          </w:tcPr>
          <w:p w14:paraId="6C5FED91"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w:t>
            </w:r>
          </w:p>
        </w:tc>
      </w:tr>
      <w:tr w:rsidR="007D07BA" w:rsidRPr="00FF732D" w14:paraId="3AACDB9F" w14:textId="77777777" w:rsidTr="00222CBB">
        <w:trPr>
          <w:cantSplit/>
          <w:trHeight w:val="567"/>
        </w:trPr>
        <w:tc>
          <w:tcPr>
            <w:tcW w:w="1085" w:type="dxa"/>
            <w:vAlign w:val="center"/>
          </w:tcPr>
          <w:p w14:paraId="5AC92F73"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lastRenderedPageBreak/>
              <w:t>11</w:t>
            </w:r>
          </w:p>
        </w:tc>
        <w:tc>
          <w:tcPr>
            <w:tcW w:w="6835" w:type="dxa"/>
          </w:tcPr>
          <w:p w14:paraId="732E3487"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Resistors with different values</w:t>
            </w:r>
          </w:p>
        </w:tc>
        <w:tc>
          <w:tcPr>
            <w:tcW w:w="1700" w:type="dxa"/>
          </w:tcPr>
          <w:p w14:paraId="4EA21282"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 Pcs</w:t>
            </w:r>
          </w:p>
        </w:tc>
      </w:tr>
      <w:tr w:rsidR="007D07BA" w:rsidRPr="00FF732D" w14:paraId="66EF8FC0" w14:textId="77777777" w:rsidTr="00222CBB">
        <w:trPr>
          <w:cantSplit/>
          <w:trHeight w:val="567"/>
        </w:trPr>
        <w:tc>
          <w:tcPr>
            <w:tcW w:w="1085" w:type="dxa"/>
            <w:vAlign w:val="center"/>
          </w:tcPr>
          <w:p w14:paraId="147226CD"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12</w:t>
            </w:r>
          </w:p>
        </w:tc>
        <w:tc>
          <w:tcPr>
            <w:tcW w:w="6835" w:type="dxa"/>
          </w:tcPr>
          <w:p w14:paraId="7A47373F" w14:textId="77777777" w:rsidR="007D07BA" w:rsidRPr="00FF732D" w:rsidRDefault="007D07BA" w:rsidP="00222CBB">
            <w:pPr>
              <w:spacing w:line="360" w:lineRule="auto"/>
              <w:rPr>
                <w:rFonts w:ascii="Arial" w:hAnsi="Arial" w:cs="Arial"/>
                <w:bCs/>
                <w:sz w:val="24"/>
                <w:szCs w:val="24"/>
              </w:rPr>
            </w:pPr>
            <w:r w:rsidRPr="00FF732D">
              <w:rPr>
                <w:rFonts w:ascii="Arial" w:hAnsi="Arial" w:cs="Arial"/>
                <w:bCs/>
                <w:sz w:val="24"/>
                <w:szCs w:val="24"/>
              </w:rPr>
              <w:t>Resistive load Diff wattage 500 watt to 2000 watt</w:t>
            </w:r>
          </w:p>
        </w:tc>
        <w:tc>
          <w:tcPr>
            <w:tcW w:w="1700" w:type="dxa"/>
          </w:tcPr>
          <w:p w14:paraId="191F759C" w14:textId="77777777" w:rsidR="007D07BA" w:rsidRPr="00FF732D" w:rsidRDefault="007D07BA" w:rsidP="00222CBB">
            <w:pPr>
              <w:spacing w:line="360" w:lineRule="auto"/>
              <w:jc w:val="center"/>
              <w:rPr>
                <w:rFonts w:ascii="Arial" w:hAnsi="Arial" w:cs="Arial"/>
                <w:bCs/>
                <w:sz w:val="24"/>
                <w:szCs w:val="24"/>
              </w:rPr>
            </w:pPr>
            <w:r w:rsidRPr="00FF732D">
              <w:rPr>
                <w:rFonts w:ascii="Arial" w:hAnsi="Arial" w:cs="Arial"/>
                <w:bCs/>
                <w:sz w:val="24"/>
                <w:szCs w:val="24"/>
              </w:rPr>
              <w:t>100</w:t>
            </w:r>
          </w:p>
        </w:tc>
      </w:tr>
    </w:tbl>
    <w:p w14:paraId="2C0D4269" w14:textId="13B97E01" w:rsidR="007D07BA" w:rsidRPr="00FF732D" w:rsidRDefault="007D07BA" w:rsidP="00674A24">
      <w:pPr>
        <w:jc w:val="both"/>
        <w:rPr>
          <w:rFonts w:ascii="Arial" w:hAnsi="Arial" w:cs="Arial"/>
          <w:b/>
          <w:bCs/>
          <w:sz w:val="24"/>
          <w:szCs w:val="24"/>
          <w:u w:val="single"/>
        </w:rPr>
      </w:pPr>
    </w:p>
    <w:p w14:paraId="4E23A742" w14:textId="6E46629F" w:rsidR="007D07BA" w:rsidRPr="00FF732D" w:rsidRDefault="00993E4D" w:rsidP="005F6422">
      <w:pPr>
        <w:pStyle w:val="Heading1"/>
        <w:numPr>
          <w:ilvl w:val="1"/>
          <w:numId w:val="186"/>
        </w:numPr>
        <w:spacing w:before="0" w:after="0"/>
        <w:ind w:left="540" w:hanging="540"/>
        <w:rPr>
          <w:rFonts w:ascii="Arial" w:hAnsi="Arial" w:cs="Arial"/>
          <w:sz w:val="24"/>
          <w:szCs w:val="24"/>
        </w:rPr>
      </w:pPr>
      <w:bookmarkStart w:id="122" w:name="_Toc174290598"/>
      <w:bookmarkStart w:id="123" w:name="_Toc177578175"/>
      <w:r w:rsidRPr="00FF732D">
        <w:rPr>
          <w:rFonts w:ascii="Arial" w:hAnsi="Arial" w:cs="Arial"/>
          <w:sz w:val="24"/>
          <w:szCs w:val="24"/>
        </w:rPr>
        <w:t>Apply Workshop Technology Practices 1</w:t>
      </w:r>
      <w:bookmarkEnd w:id="122"/>
      <w:bookmarkEnd w:id="123"/>
    </w:p>
    <w:p w14:paraId="1672BADC" w14:textId="77777777" w:rsidR="007D07BA" w:rsidRPr="00FF732D" w:rsidRDefault="007D07BA" w:rsidP="00674A24">
      <w:pPr>
        <w:jc w:val="both"/>
        <w:rPr>
          <w:rFonts w:ascii="Arial" w:hAnsi="Arial" w:cs="Arial"/>
          <w:b/>
          <w:bCs/>
          <w:sz w:val="24"/>
          <w:szCs w:val="24"/>
          <w:u w:val="single"/>
        </w:rPr>
      </w:pPr>
    </w:p>
    <w:tbl>
      <w:tblPr>
        <w:tblW w:w="9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835"/>
        <w:gridCol w:w="1700"/>
      </w:tblGrid>
      <w:tr w:rsidR="004234B5" w:rsidRPr="00FF732D" w14:paraId="68EC0CE0" w14:textId="77777777" w:rsidTr="004234B5">
        <w:trPr>
          <w:cantSplit/>
          <w:trHeight w:val="179"/>
        </w:trPr>
        <w:tc>
          <w:tcPr>
            <w:tcW w:w="1085" w:type="dxa"/>
            <w:vAlign w:val="center"/>
          </w:tcPr>
          <w:p w14:paraId="269D69C6"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835" w:type="dxa"/>
            <w:vAlign w:val="center"/>
          </w:tcPr>
          <w:p w14:paraId="7FEF94A9"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Items</w:t>
            </w:r>
          </w:p>
        </w:tc>
        <w:tc>
          <w:tcPr>
            <w:tcW w:w="1700" w:type="dxa"/>
            <w:vAlign w:val="center"/>
          </w:tcPr>
          <w:p w14:paraId="25271F64"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CE0255" w:rsidRPr="00FF732D" w14:paraId="7FD512D4" w14:textId="77777777" w:rsidTr="007D07BA">
        <w:trPr>
          <w:cantSplit/>
          <w:trHeight w:val="567"/>
        </w:trPr>
        <w:tc>
          <w:tcPr>
            <w:tcW w:w="1085" w:type="dxa"/>
            <w:vAlign w:val="center"/>
          </w:tcPr>
          <w:p w14:paraId="6A092EE4"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w:t>
            </w:r>
          </w:p>
        </w:tc>
        <w:tc>
          <w:tcPr>
            <w:tcW w:w="6835" w:type="dxa"/>
            <w:shd w:val="clear" w:color="auto" w:fill="FFFFFF"/>
            <w:vAlign w:val="center"/>
          </w:tcPr>
          <w:p w14:paraId="7D58D02B"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M.S Channel 3" X 1.5" X 1/4"</w:t>
            </w:r>
          </w:p>
        </w:tc>
        <w:tc>
          <w:tcPr>
            <w:tcW w:w="1700" w:type="dxa"/>
            <w:shd w:val="clear" w:color="auto" w:fill="FFFFFF"/>
            <w:vAlign w:val="center"/>
          </w:tcPr>
          <w:p w14:paraId="5336FEAD"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50 KG</w:t>
            </w:r>
          </w:p>
        </w:tc>
      </w:tr>
      <w:tr w:rsidR="00CE0255" w:rsidRPr="00FF732D" w14:paraId="42E376A5" w14:textId="77777777" w:rsidTr="007D07BA">
        <w:trPr>
          <w:cantSplit/>
          <w:trHeight w:val="567"/>
        </w:trPr>
        <w:tc>
          <w:tcPr>
            <w:tcW w:w="1085" w:type="dxa"/>
            <w:vAlign w:val="center"/>
          </w:tcPr>
          <w:p w14:paraId="2C404302"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2</w:t>
            </w:r>
          </w:p>
        </w:tc>
        <w:tc>
          <w:tcPr>
            <w:tcW w:w="6835" w:type="dxa"/>
            <w:shd w:val="clear" w:color="auto" w:fill="FFFFFF"/>
            <w:vAlign w:val="center"/>
          </w:tcPr>
          <w:p w14:paraId="38575E19"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M.S sheet 2mm thick 114mm wide X 114 mm long</w:t>
            </w:r>
          </w:p>
        </w:tc>
        <w:tc>
          <w:tcPr>
            <w:tcW w:w="1700" w:type="dxa"/>
            <w:shd w:val="clear" w:color="auto" w:fill="FFFFFF"/>
            <w:vAlign w:val="center"/>
          </w:tcPr>
          <w:p w14:paraId="0AC1ABAB"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40 KG</w:t>
            </w:r>
          </w:p>
        </w:tc>
      </w:tr>
      <w:tr w:rsidR="00CE0255" w:rsidRPr="00FF732D" w14:paraId="54A58599" w14:textId="77777777" w:rsidTr="007D07BA">
        <w:trPr>
          <w:cantSplit/>
          <w:trHeight w:val="567"/>
        </w:trPr>
        <w:tc>
          <w:tcPr>
            <w:tcW w:w="1085" w:type="dxa"/>
            <w:vAlign w:val="center"/>
          </w:tcPr>
          <w:p w14:paraId="2B4B6246"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3</w:t>
            </w:r>
          </w:p>
        </w:tc>
        <w:tc>
          <w:tcPr>
            <w:tcW w:w="6835" w:type="dxa"/>
            <w:shd w:val="clear" w:color="auto" w:fill="FFFFFF"/>
            <w:vAlign w:val="center"/>
          </w:tcPr>
          <w:p w14:paraId="2859EB8A" w14:textId="424BB2E7" w:rsidR="00CE0255" w:rsidRPr="00FF732D" w:rsidRDefault="00CE0255" w:rsidP="007F7ACC">
            <w:pPr>
              <w:spacing w:line="360" w:lineRule="auto"/>
              <w:rPr>
                <w:rFonts w:ascii="Arial" w:hAnsi="Arial" w:cs="Arial"/>
                <w:bCs/>
                <w:sz w:val="24"/>
                <w:szCs w:val="24"/>
              </w:rPr>
            </w:pPr>
            <w:r w:rsidRPr="00FF732D">
              <w:rPr>
                <w:rFonts w:ascii="Arial" w:hAnsi="Arial" w:cs="Arial"/>
                <w:bCs/>
                <w:sz w:val="24"/>
                <w:szCs w:val="24"/>
              </w:rPr>
              <w:t>Aluminum Sheet 5mm thick X 65mm wide X 105 mm Long</w:t>
            </w:r>
          </w:p>
        </w:tc>
        <w:tc>
          <w:tcPr>
            <w:tcW w:w="1700" w:type="dxa"/>
            <w:shd w:val="clear" w:color="auto" w:fill="FFFFFF"/>
            <w:vAlign w:val="center"/>
          </w:tcPr>
          <w:p w14:paraId="1CADDA89"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08 KG</w:t>
            </w:r>
          </w:p>
        </w:tc>
      </w:tr>
      <w:tr w:rsidR="00CE0255" w:rsidRPr="00FF732D" w14:paraId="63EE02CB" w14:textId="77777777" w:rsidTr="007D07BA">
        <w:trPr>
          <w:cantSplit/>
          <w:trHeight w:val="567"/>
        </w:trPr>
        <w:tc>
          <w:tcPr>
            <w:tcW w:w="1085" w:type="dxa"/>
            <w:vAlign w:val="center"/>
          </w:tcPr>
          <w:p w14:paraId="6D031186"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4</w:t>
            </w:r>
          </w:p>
        </w:tc>
        <w:tc>
          <w:tcPr>
            <w:tcW w:w="6835" w:type="dxa"/>
            <w:shd w:val="clear" w:color="auto" w:fill="FFFFFF"/>
            <w:vAlign w:val="center"/>
          </w:tcPr>
          <w:p w14:paraId="29C444CE"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M.S flat Bar 5/8" Thick X2" wide X 105 mm long</w:t>
            </w:r>
          </w:p>
        </w:tc>
        <w:tc>
          <w:tcPr>
            <w:tcW w:w="1700" w:type="dxa"/>
            <w:shd w:val="clear" w:color="auto" w:fill="FFFFFF"/>
            <w:vAlign w:val="center"/>
          </w:tcPr>
          <w:p w14:paraId="699067E1"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40 KG</w:t>
            </w:r>
          </w:p>
        </w:tc>
      </w:tr>
      <w:tr w:rsidR="00CE0255" w:rsidRPr="00FF732D" w14:paraId="5FEB2B41" w14:textId="77777777" w:rsidTr="007D07BA">
        <w:trPr>
          <w:cantSplit/>
          <w:trHeight w:val="567"/>
        </w:trPr>
        <w:tc>
          <w:tcPr>
            <w:tcW w:w="1085" w:type="dxa"/>
            <w:vAlign w:val="center"/>
          </w:tcPr>
          <w:p w14:paraId="3CEE20B4"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5</w:t>
            </w:r>
          </w:p>
        </w:tc>
        <w:tc>
          <w:tcPr>
            <w:tcW w:w="6835" w:type="dxa"/>
            <w:shd w:val="clear" w:color="auto" w:fill="FFFFFF"/>
            <w:vAlign w:val="center"/>
          </w:tcPr>
          <w:p w14:paraId="66E0CB51" w14:textId="6D1B238E" w:rsidR="00CE0255" w:rsidRPr="00FF732D" w:rsidRDefault="00CE0255" w:rsidP="007F7ACC">
            <w:pPr>
              <w:spacing w:line="360" w:lineRule="auto"/>
              <w:rPr>
                <w:rFonts w:ascii="Arial" w:hAnsi="Arial" w:cs="Arial"/>
                <w:bCs/>
                <w:sz w:val="24"/>
                <w:szCs w:val="24"/>
              </w:rPr>
            </w:pPr>
            <w:r w:rsidRPr="00FF732D">
              <w:rPr>
                <w:rFonts w:ascii="Arial" w:hAnsi="Arial" w:cs="Arial"/>
                <w:bCs/>
                <w:sz w:val="24"/>
                <w:szCs w:val="24"/>
              </w:rPr>
              <w:t>M.S bar 1/2" Thick X 2" wide X 75 mm long</w:t>
            </w:r>
          </w:p>
        </w:tc>
        <w:tc>
          <w:tcPr>
            <w:tcW w:w="1700" w:type="dxa"/>
            <w:shd w:val="clear" w:color="auto" w:fill="FFFFFF"/>
            <w:vAlign w:val="center"/>
          </w:tcPr>
          <w:p w14:paraId="58E4E327"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30KG</w:t>
            </w:r>
          </w:p>
        </w:tc>
      </w:tr>
      <w:tr w:rsidR="00CE0255" w:rsidRPr="00FF732D" w14:paraId="6D942E12" w14:textId="77777777" w:rsidTr="007D07BA">
        <w:trPr>
          <w:cantSplit/>
          <w:trHeight w:val="567"/>
        </w:trPr>
        <w:tc>
          <w:tcPr>
            <w:tcW w:w="1085" w:type="dxa"/>
            <w:vAlign w:val="center"/>
          </w:tcPr>
          <w:p w14:paraId="5BE73F84"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6</w:t>
            </w:r>
          </w:p>
        </w:tc>
        <w:tc>
          <w:tcPr>
            <w:tcW w:w="6835" w:type="dxa"/>
            <w:shd w:val="clear" w:color="auto" w:fill="FFFFFF"/>
            <w:vAlign w:val="bottom"/>
          </w:tcPr>
          <w:p w14:paraId="3565FEB9" w14:textId="452FDE0B" w:rsidR="00CE0255" w:rsidRPr="00FF732D" w:rsidRDefault="00CE0255" w:rsidP="007F7ACC">
            <w:pPr>
              <w:spacing w:line="360" w:lineRule="auto"/>
              <w:rPr>
                <w:rFonts w:ascii="Arial" w:hAnsi="Arial" w:cs="Arial"/>
                <w:bCs/>
                <w:sz w:val="24"/>
                <w:szCs w:val="24"/>
              </w:rPr>
            </w:pPr>
            <w:r w:rsidRPr="00FF732D">
              <w:rPr>
                <w:rFonts w:ascii="Arial" w:hAnsi="Arial" w:cs="Arial"/>
                <w:bCs/>
                <w:sz w:val="24"/>
                <w:szCs w:val="24"/>
              </w:rPr>
              <w:t xml:space="preserve">M.S Square bar 1/2" thick X 1/2" wide X 150mm Long </w:t>
            </w:r>
          </w:p>
        </w:tc>
        <w:tc>
          <w:tcPr>
            <w:tcW w:w="1700" w:type="dxa"/>
            <w:shd w:val="clear" w:color="auto" w:fill="FFFFFF"/>
          </w:tcPr>
          <w:p w14:paraId="24E9D467" w14:textId="77777777" w:rsidR="00CE0255" w:rsidRPr="00FF732D" w:rsidRDefault="00CE0255" w:rsidP="00A6159F">
            <w:pPr>
              <w:spacing w:line="360" w:lineRule="auto"/>
              <w:jc w:val="center"/>
              <w:rPr>
                <w:rFonts w:ascii="Arial" w:hAnsi="Arial" w:cs="Arial"/>
                <w:bCs/>
                <w:sz w:val="24"/>
                <w:szCs w:val="24"/>
              </w:rPr>
            </w:pPr>
          </w:p>
          <w:p w14:paraId="39863B0D"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20KG</w:t>
            </w:r>
          </w:p>
        </w:tc>
      </w:tr>
      <w:tr w:rsidR="00CE0255" w:rsidRPr="00FF732D" w14:paraId="27C544A0" w14:textId="77777777" w:rsidTr="007D07BA">
        <w:trPr>
          <w:cantSplit/>
          <w:trHeight w:val="567"/>
        </w:trPr>
        <w:tc>
          <w:tcPr>
            <w:tcW w:w="1085" w:type="dxa"/>
            <w:vAlign w:val="center"/>
          </w:tcPr>
          <w:p w14:paraId="68B86C43"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7</w:t>
            </w:r>
          </w:p>
        </w:tc>
        <w:tc>
          <w:tcPr>
            <w:tcW w:w="6835" w:type="dxa"/>
            <w:shd w:val="clear" w:color="auto" w:fill="FFFFFF"/>
            <w:vAlign w:val="center"/>
          </w:tcPr>
          <w:p w14:paraId="061E2CC5"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Hack saw blades for metal cutting</w:t>
            </w:r>
          </w:p>
        </w:tc>
        <w:tc>
          <w:tcPr>
            <w:tcW w:w="1700" w:type="dxa"/>
            <w:shd w:val="clear" w:color="auto" w:fill="FFFFFF"/>
            <w:vAlign w:val="center"/>
          </w:tcPr>
          <w:p w14:paraId="4EA840A8"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200 Nos.</w:t>
            </w:r>
          </w:p>
        </w:tc>
      </w:tr>
      <w:tr w:rsidR="00CE0255" w:rsidRPr="00FF732D" w14:paraId="646DA6AF" w14:textId="77777777" w:rsidTr="007D07BA">
        <w:trPr>
          <w:cantSplit/>
          <w:trHeight w:val="567"/>
        </w:trPr>
        <w:tc>
          <w:tcPr>
            <w:tcW w:w="1085" w:type="dxa"/>
            <w:vAlign w:val="center"/>
          </w:tcPr>
          <w:p w14:paraId="55E66E90"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8</w:t>
            </w:r>
          </w:p>
        </w:tc>
        <w:tc>
          <w:tcPr>
            <w:tcW w:w="6835" w:type="dxa"/>
            <w:shd w:val="clear" w:color="auto" w:fill="FFFFFF"/>
            <w:vAlign w:val="center"/>
          </w:tcPr>
          <w:p w14:paraId="042C6C3F"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Emery Cloth/ Sand papers of different grade.</w:t>
            </w:r>
          </w:p>
        </w:tc>
        <w:tc>
          <w:tcPr>
            <w:tcW w:w="1700" w:type="dxa"/>
            <w:shd w:val="clear" w:color="auto" w:fill="FFFFFF"/>
            <w:vAlign w:val="center"/>
          </w:tcPr>
          <w:p w14:paraId="37416FE0"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100 Nos.</w:t>
            </w:r>
          </w:p>
        </w:tc>
      </w:tr>
      <w:tr w:rsidR="00CE0255" w:rsidRPr="00FF732D" w14:paraId="2E8C90E3" w14:textId="77777777" w:rsidTr="007D07BA">
        <w:trPr>
          <w:cantSplit/>
          <w:trHeight w:val="567"/>
        </w:trPr>
        <w:tc>
          <w:tcPr>
            <w:tcW w:w="1085" w:type="dxa"/>
            <w:vAlign w:val="center"/>
          </w:tcPr>
          <w:p w14:paraId="5DA07E42"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9</w:t>
            </w:r>
          </w:p>
        </w:tc>
        <w:tc>
          <w:tcPr>
            <w:tcW w:w="6835" w:type="dxa"/>
            <w:shd w:val="clear" w:color="auto" w:fill="FFFFFF"/>
            <w:vAlign w:val="center"/>
          </w:tcPr>
          <w:p w14:paraId="71189F63"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Mobil Oil for machine oiling</w:t>
            </w:r>
          </w:p>
        </w:tc>
        <w:tc>
          <w:tcPr>
            <w:tcW w:w="1700" w:type="dxa"/>
            <w:shd w:val="clear" w:color="auto" w:fill="FFFFFF"/>
            <w:vAlign w:val="center"/>
          </w:tcPr>
          <w:p w14:paraId="58A78B01"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5 Liters</w:t>
            </w:r>
          </w:p>
        </w:tc>
      </w:tr>
      <w:tr w:rsidR="00CE0255" w:rsidRPr="00FF732D" w14:paraId="24FC9F3C" w14:textId="77777777" w:rsidTr="007D07BA">
        <w:trPr>
          <w:cantSplit/>
          <w:trHeight w:val="567"/>
        </w:trPr>
        <w:tc>
          <w:tcPr>
            <w:tcW w:w="1085" w:type="dxa"/>
            <w:vAlign w:val="center"/>
          </w:tcPr>
          <w:p w14:paraId="619F210A"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w:t>
            </w:r>
          </w:p>
        </w:tc>
        <w:tc>
          <w:tcPr>
            <w:tcW w:w="6835" w:type="dxa"/>
            <w:shd w:val="clear" w:color="auto" w:fill="FFFFFF"/>
            <w:vAlign w:val="center"/>
          </w:tcPr>
          <w:p w14:paraId="30C36EE6"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Grease</w:t>
            </w:r>
          </w:p>
        </w:tc>
        <w:tc>
          <w:tcPr>
            <w:tcW w:w="1700" w:type="dxa"/>
            <w:shd w:val="clear" w:color="auto" w:fill="FFFFFF"/>
            <w:vAlign w:val="center"/>
          </w:tcPr>
          <w:p w14:paraId="54824778"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2 KG</w:t>
            </w:r>
          </w:p>
        </w:tc>
      </w:tr>
      <w:tr w:rsidR="00CE0255" w:rsidRPr="00FF732D" w14:paraId="3A727C6A" w14:textId="77777777" w:rsidTr="007D07BA">
        <w:trPr>
          <w:cantSplit/>
          <w:trHeight w:val="567"/>
        </w:trPr>
        <w:tc>
          <w:tcPr>
            <w:tcW w:w="1085" w:type="dxa"/>
            <w:vAlign w:val="center"/>
          </w:tcPr>
          <w:p w14:paraId="0A759612"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11</w:t>
            </w:r>
          </w:p>
        </w:tc>
        <w:tc>
          <w:tcPr>
            <w:tcW w:w="6835" w:type="dxa"/>
            <w:shd w:val="clear" w:color="auto" w:fill="FFFFFF"/>
            <w:vAlign w:val="center"/>
          </w:tcPr>
          <w:p w14:paraId="5C0AD8C6"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Gloves Cotton</w:t>
            </w:r>
          </w:p>
        </w:tc>
        <w:tc>
          <w:tcPr>
            <w:tcW w:w="1700" w:type="dxa"/>
            <w:shd w:val="clear" w:color="auto" w:fill="FFFFFF"/>
            <w:vAlign w:val="center"/>
          </w:tcPr>
          <w:p w14:paraId="272B1287"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100 Nos.</w:t>
            </w:r>
          </w:p>
        </w:tc>
      </w:tr>
      <w:tr w:rsidR="00CE0255" w:rsidRPr="00FF732D" w14:paraId="0A11F579" w14:textId="77777777" w:rsidTr="007D07BA">
        <w:trPr>
          <w:cantSplit/>
          <w:trHeight w:val="567"/>
        </w:trPr>
        <w:tc>
          <w:tcPr>
            <w:tcW w:w="1085" w:type="dxa"/>
            <w:vAlign w:val="center"/>
          </w:tcPr>
          <w:p w14:paraId="551BD143"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12</w:t>
            </w:r>
          </w:p>
        </w:tc>
        <w:tc>
          <w:tcPr>
            <w:tcW w:w="6835" w:type="dxa"/>
            <w:shd w:val="clear" w:color="auto" w:fill="FFFFFF"/>
            <w:vAlign w:val="center"/>
          </w:tcPr>
          <w:p w14:paraId="2737E09E"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 xml:space="preserve">Pots of Marking/layout dye/ink </w:t>
            </w:r>
          </w:p>
        </w:tc>
        <w:tc>
          <w:tcPr>
            <w:tcW w:w="1700" w:type="dxa"/>
            <w:shd w:val="clear" w:color="auto" w:fill="FFFFFF"/>
            <w:vAlign w:val="center"/>
          </w:tcPr>
          <w:p w14:paraId="25B0C8BE"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06 Nos.</w:t>
            </w:r>
          </w:p>
        </w:tc>
      </w:tr>
      <w:tr w:rsidR="00CE0255" w:rsidRPr="00FF732D" w14:paraId="39D75581" w14:textId="77777777" w:rsidTr="007D07BA">
        <w:trPr>
          <w:cantSplit/>
          <w:trHeight w:val="567"/>
        </w:trPr>
        <w:tc>
          <w:tcPr>
            <w:tcW w:w="1085" w:type="dxa"/>
            <w:vAlign w:val="center"/>
          </w:tcPr>
          <w:p w14:paraId="6E02CB44"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13</w:t>
            </w:r>
          </w:p>
        </w:tc>
        <w:tc>
          <w:tcPr>
            <w:tcW w:w="6835" w:type="dxa"/>
            <w:shd w:val="clear" w:color="auto" w:fill="FFFFFF"/>
            <w:vAlign w:val="center"/>
          </w:tcPr>
          <w:p w14:paraId="7C3CE543"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 xml:space="preserve">H.S.S Drill set </w:t>
            </w:r>
            <w:proofErr w:type="gramStart"/>
            <w:r w:rsidRPr="00FF732D">
              <w:rPr>
                <w:rFonts w:ascii="Arial" w:hAnsi="Arial" w:cs="Arial"/>
                <w:bCs/>
                <w:sz w:val="24"/>
                <w:szCs w:val="24"/>
              </w:rPr>
              <w:t>( of</w:t>
            </w:r>
            <w:proofErr w:type="gramEnd"/>
            <w:r w:rsidRPr="00FF732D">
              <w:rPr>
                <w:rFonts w:ascii="Arial" w:hAnsi="Arial" w:cs="Arial"/>
                <w:bCs/>
                <w:sz w:val="24"/>
                <w:szCs w:val="24"/>
              </w:rPr>
              <w:t xml:space="preserve"> different sizes)</w:t>
            </w:r>
          </w:p>
        </w:tc>
        <w:tc>
          <w:tcPr>
            <w:tcW w:w="1700" w:type="dxa"/>
            <w:shd w:val="clear" w:color="auto" w:fill="FFFFFF"/>
            <w:vAlign w:val="center"/>
          </w:tcPr>
          <w:p w14:paraId="47343B64"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 Sets</w:t>
            </w:r>
          </w:p>
        </w:tc>
      </w:tr>
      <w:tr w:rsidR="00CE0255" w:rsidRPr="00FF732D" w14:paraId="5DBF7A3E" w14:textId="77777777" w:rsidTr="007D07BA">
        <w:trPr>
          <w:cantSplit/>
          <w:trHeight w:val="567"/>
        </w:trPr>
        <w:tc>
          <w:tcPr>
            <w:tcW w:w="1085" w:type="dxa"/>
            <w:vAlign w:val="center"/>
          </w:tcPr>
          <w:p w14:paraId="14F7F81A"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14</w:t>
            </w:r>
          </w:p>
        </w:tc>
        <w:tc>
          <w:tcPr>
            <w:tcW w:w="6835" w:type="dxa"/>
            <w:shd w:val="clear" w:color="auto" w:fill="FFFFFF"/>
            <w:vAlign w:val="center"/>
          </w:tcPr>
          <w:p w14:paraId="07F5C6CE"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H.S.S Tap sets (of different sizes)</w:t>
            </w:r>
          </w:p>
        </w:tc>
        <w:tc>
          <w:tcPr>
            <w:tcW w:w="1700" w:type="dxa"/>
            <w:shd w:val="clear" w:color="auto" w:fill="FFFFFF"/>
            <w:vAlign w:val="center"/>
          </w:tcPr>
          <w:p w14:paraId="7AD879A4"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 sets</w:t>
            </w:r>
          </w:p>
        </w:tc>
      </w:tr>
      <w:tr w:rsidR="00CE0255" w:rsidRPr="00FF732D" w14:paraId="74248C98" w14:textId="77777777" w:rsidTr="007D07BA">
        <w:trPr>
          <w:cantSplit/>
          <w:trHeight w:val="567"/>
        </w:trPr>
        <w:tc>
          <w:tcPr>
            <w:tcW w:w="1085" w:type="dxa"/>
            <w:vAlign w:val="center"/>
          </w:tcPr>
          <w:p w14:paraId="15C18B7F"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15</w:t>
            </w:r>
          </w:p>
        </w:tc>
        <w:tc>
          <w:tcPr>
            <w:tcW w:w="6835" w:type="dxa"/>
            <w:shd w:val="clear" w:color="auto" w:fill="FFFFFF"/>
            <w:vAlign w:val="center"/>
          </w:tcPr>
          <w:p w14:paraId="3D113AFD"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H.S.S Fixed and adjustable Reamers (of different sizes)</w:t>
            </w:r>
          </w:p>
        </w:tc>
        <w:tc>
          <w:tcPr>
            <w:tcW w:w="1700" w:type="dxa"/>
            <w:shd w:val="clear" w:color="auto" w:fill="FFFFFF"/>
            <w:vAlign w:val="center"/>
          </w:tcPr>
          <w:p w14:paraId="5910CA0F"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 sets</w:t>
            </w:r>
          </w:p>
        </w:tc>
      </w:tr>
      <w:tr w:rsidR="00CE0255" w:rsidRPr="00FF732D" w14:paraId="07607C3F" w14:textId="77777777" w:rsidTr="007D07BA">
        <w:trPr>
          <w:cantSplit/>
          <w:trHeight w:val="567"/>
        </w:trPr>
        <w:tc>
          <w:tcPr>
            <w:tcW w:w="1085" w:type="dxa"/>
            <w:vAlign w:val="center"/>
          </w:tcPr>
          <w:p w14:paraId="393299AE"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16</w:t>
            </w:r>
          </w:p>
        </w:tc>
        <w:tc>
          <w:tcPr>
            <w:tcW w:w="6835" w:type="dxa"/>
            <w:shd w:val="clear" w:color="auto" w:fill="FFFFFF"/>
            <w:vAlign w:val="center"/>
          </w:tcPr>
          <w:p w14:paraId="653E88CB"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H.S.S Rose bit/counter sinking tool (of different sizes)</w:t>
            </w:r>
          </w:p>
        </w:tc>
        <w:tc>
          <w:tcPr>
            <w:tcW w:w="1700" w:type="dxa"/>
            <w:shd w:val="clear" w:color="auto" w:fill="FFFFFF"/>
            <w:vAlign w:val="center"/>
          </w:tcPr>
          <w:p w14:paraId="2B12B2C2"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 sets</w:t>
            </w:r>
          </w:p>
        </w:tc>
      </w:tr>
      <w:tr w:rsidR="00CE0255" w:rsidRPr="00FF732D" w14:paraId="0AA4D96B" w14:textId="77777777" w:rsidTr="007D07BA">
        <w:trPr>
          <w:cantSplit/>
          <w:trHeight w:val="567"/>
        </w:trPr>
        <w:tc>
          <w:tcPr>
            <w:tcW w:w="1085" w:type="dxa"/>
            <w:vAlign w:val="center"/>
          </w:tcPr>
          <w:p w14:paraId="1B8B201B"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17</w:t>
            </w:r>
          </w:p>
        </w:tc>
        <w:tc>
          <w:tcPr>
            <w:tcW w:w="6835" w:type="dxa"/>
            <w:shd w:val="clear" w:color="auto" w:fill="FFFFFF"/>
            <w:vAlign w:val="center"/>
          </w:tcPr>
          <w:p w14:paraId="435B6D85"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 xml:space="preserve">H.S.S Counter bore tools </w:t>
            </w:r>
            <w:proofErr w:type="gramStart"/>
            <w:r w:rsidRPr="00FF732D">
              <w:rPr>
                <w:rFonts w:ascii="Arial" w:hAnsi="Arial" w:cs="Arial"/>
                <w:bCs/>
                <w:sz w:val="24"/>
                <w:szCs w:val="24"/>
              </w:rPr>
              <w:t>( of</w:t>
            </w:r>
            <w:proofErr w:type="gramEnd"/>
            <w:r w:rsidRPr="00FF732D">
              <w:rPr>
                <w:rFonts w:ascii="Arial" w:hAnsi="Arial" w:cs="Arial"/>
                <w:bCs/>
                <w:sz w:val="24"/>
                <w:szCs w:val="24"/>
              </w:rPr>
              <w:t xml:space="preserve"> different sizes)</w:t>
            </w:r>
          </w:p>
        </w:tc>
        <w:tc>
          <w:tcPr>
            <w:tcW w:w="1700" w:type="dxa"/>
            <w:shd w:val="clear" w:color="auto" w:fill="FFFFFF"/>
            <w:vAlign w:val="center"/>
          </w:tcPr>
          <w:p w14:paraId="25856C9F"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10 sets</w:t>
            </w:r>
          </w:p>
        </w:tc>
      </w:tr>
      <w:tr w:rsidR="00CE0255" w:rsidRPr="00FF732D" w14:paraId="03812399" w14:textId="77777777" w:rsidTr="007D07BA">
        <w:trPr>
          <w:cantSplit/>
          <w:trHeight w:val="567"/>
        </w:trPr>
        <w:tc>
          <w:tcPr>
            <w:tcW w:w="1085" w:type="dxa"/>
            <w:vAlign w:val="center"/>
          </w:tcPr>
          <w:p w14:paraId="7135A68D"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18</w:t>
            </w:r>
          </w:p>
        </w:tc>
        <w:tc>
          <w:tcPr>
            <w:tcW w:w="6835" w:type="dxa"/>
            <w:shd w:val="clear" w:color="auto" w:fill="FFFFFF"/>
            <w:vAlign w:val="center"/>
          </w:tcPr>
          <w:p w14:paraId="32435068" w14:textId="77777777" w:rsidR="00CE0255" w:rsidRPr="00FF732D" w:rsidRDefault="00CE0255" w:rsidP="00A6159F">
            <w:pPr>
              <w:spacing w:line="360" w:lineRule="auto"/>
              <w:rPr>
                <w:rFonts w:ascii="Arial" w:hAnsi="Arial" w:cs="Arial"/>
                <w:bCs/>
                <w:sz w:val="24"/>
                <w:szCs w:val="24"/>
              </w:rPr>
            </w:pPr>
            <w:r w:rsidRPr="00FF732D">
              <w:rPr>
                <w:rFonts w:ascii="Arial" w:hAnsi="Arial" w:cs="Arial"/>
                <w:bCs/>
                <w:sz w:val="24"/>
                <w:szCs w:val="24"/>
              </w:rPr>
              <w:t>Overall/Dungaree</w:t>
            </w:r>
          </w:p>
        </w:tc>
        <w:tc>
          <w:tcPr>
            <w:tcW w:w="1700" w:type="dxa"/>
            <w:shd w:val="clear" w:color="auto" w:fill="FFFFFF"/>
            <w:vAlign w:val="center"/>
          </w:tcPr>
          <w:p w14:paraId="5B706FE2" w14:textId="77777777" w:rsidR="00CE0255" w:rsidRPr="00FF732D" w:rsidRDefault="00CE0255" w:rsidP="00A6159F">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0C3F46AE" w14:textId="6A3C88B5" w:rsidR="00B905AE" w:rsidRPr="00FF732D" w:rsidRDefault="00B905AE" w:rsidP="00CE0255">
      <w:pPr>
        <w:rPr>
          <w:rFonts w:ascii="Arial" w:hAnsi="Arial" w:cs="Arial"/>
          <w:bCs/>
          <w:sz w:val="24"/>
          <w:szCs w:val="24"/>
        </w:rPr>
      </w:pPr>
    </w:p>
    <w:p w14:paraId="2F55706E" w14:textId="77777777" w:rsidR="00B905AE" w:rsidRPr="00FF732D" w:rsidRDefault="00B905AE">
      <w:pPr>
        <w:rPr>
          <w:rFonts w:ascii="Arial" w:hAnsi="Arial" w:cs="Arial"/>
          <w:bCs/>
          <w:sz w:val="24"/>
          <w:szCs w:val="24"/>
        </w:rPr>
      </w:pPr>
      <w:r w:rsidRPr="00FF732D">
        <w:rPr>
          <w:rFonts w:ascii="Arial" w:hAnsi="Arial" w:cs="Arial"/>
          <w:bCs/>
          <w:sz w:val="24"/>
          <w:szCs w:val="24"/>
        </w:rPr>
        <w:lastRenderedPageBreak/>
        <w:br w:type="page"/>
      </w:r>
    </w:p>
    <w:p w14:paraId="51C593D4" w14:textId="0A9C42E9" w:rsidR="00B905AE" w:rsidRPr="00FF732D" w:rsidRDefault="00B905AE" w:rsidP="005F6422">
      <w:pPr>
        <w:pStyle w:val="Heading1"/>
        <w:numPr>
          <w:ilvl w:val="0"/>
          <w:numId w:val="185"/>
        </w:numPr>
        <w:spacing w:before="0" w:after="0"/>
        <w:rPr>
          <w:rFonts w:ascii="Arial" w:hAnsi="Arial" w:cs="Arial"/>
          <w:sz w:val="24"/>
          <w:szCs w:val="24"/>
        </w:rPr>
      </w:pPr>
      <w:bookmarkStart w:id="124" w:name="_Toc174290599"/>
      <w:bookmarkStart w:id="125" w:name="_Toc177578176"/>
      <w:r w:rsidRPr="00FF732D">
        <w:rPr>
          <w:rFonts w:ascii="Arial" w:hAnsi="Arial" w:cs="Arial"/>
          <w:sz w:val="24"/>
          <w:szCs w:val="24"/>
        </w:rPr>
        <w:lastRenderedPageBreak/>
        <w:t>List of Consumables For 2</w:t>
      </w:r>
      <w:r w:rsidRPr="00FF732D">
        <w:rPr>
          <w:rFonts w:ascii="Arial" w:hAnsi="Arial" w:cs="Arial"/>
          <w:sz w:val="24"/>
          <w:szCs w:val="24"/>
          <w:vertAlign w:val="superscript"/>
        </w:rPr>
        <w:t>nd</w:t>
      </w:r>
      <w:r w:rsidRPr="00FF732D">
        <w:rPr>
          <w:rFonts w:ascii="Arial" w:hAnsi="Arial" w:cs="Arial"/>
          <w:sz w:val="24"/>
          <w:szCs w:val="24"/>
        </w:rPr>
        <w:t xml:space="preserve"> Year</w:t>
      </w:r>
      <w:bookmarkEnd w:id="124"/>
      <w:bookmarkEnd w:id="125"/>
    </w:p>
    <w:p w14:paraId="4901EF0C" w14:textId="7BC6FC48" w:rsidR="00CE0255" w:rsidRPr="00FF732D" w:rsidRDefault="00CE0255" w:rsidP="00CE0255">
      <w:pPr>
        <w:rPr>
          <w:rFonts w:ascii="Arial" w:hAnsi="Arial" w:cs="Arial"/>
          <w:bCs/>
          <w:sz w:val="24"/>
          <w:szCs w:val="24"/>
        </w:rPr>
      </w:pPr>
    </w:p>
    <w:p w14:paraId="1BC94B92" w14:textId="25DECDAF" w:rsidR="00B905AE" w:rsidRPr="00FF732D" w:rsidRDefault="00246FEE" w:rsidP="005F6422">
      <w:pPr>
        <w:pStyle w:val="Heading1"/>
        <w:numPr>
          <w:ilvl w:val="1"/>
          <w:numId w:val="187"/>
        </w:numPr>
        <w:spacing w:before="0" w:after="0"/>
        <w:ind w:left="540" w:hanging="540"/>
        <w:rPr>
          <w:rFonts w:ascii="Arial" w:hAnsi="Arial" w:cs="Arial"/>
          <w:sz w:val="24"/>
          <w:szCs w:val="24"/>
        </w:rPr>
      </w:pPr>
      <w:bookmarkStart w:id="126" w:name="_Toc174290600"/>
      <w:bookmarkStart w:id="127" w:name="_Toc177578177"/>
      <w:r w:rsidRPr="00FF732D">
        <w:rPr>
          <w:rFonts w:ascii="Arial" w:hAnsi="Arial" w:cs="Arial"/>
          <w:sz w:val="24"/>
          <w:szCs w:val="24"/>
        </w:rPr>
        <w:t>Adopt Communication &amp; Reporting Procedures</w:t>
      </w:r>
      <w:bookmarkEnd w:id="126"/>
      <w:bookmarkEnd w:id="127"/>
    </w:p>
    <w:p w14:paraId="0230F6C7" w14:textId="538059E4" w:rsidR="00246FEE" w:rsidRPr="00FF732D" w:rsidRDefault="00246FEE" w:rsidP="00CE0255">
      <w:pPr>
        <w:rPr>
          <w:rFonts w:ascii="Arial" w:hAnsi="Arial" w:cs="Arial"/>
          <w:bCs/>
          <w:sz w:val="24"/>
          <w:szCs w:val="24"/>
        </w:rPr>
      </w:pP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792"/>
        <w:gridCol w:w="1753"/>
      </w:tblGrid>
      <w:tr w:rsidR="004234B5" w:rsidRPr="00FF732D" w14:paraId="06731F71" w14:textId="77777777" w:rsidTr="004234B5">
        <w:trPr>
          <w:cantSplit/>
          <w:trHeight w:val="179"/>
        </w:trPr>
        <w:tc>
          <w:tcPr>
            <w:tcW w:w="1085" w:type="dxa"/>
            <w:vAlign w:val="center"/>
          </w:tcPr>
          <w:p w14:paraId="3E8826FE"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792" w:type="dxa"/>
            <w:vAlign w:val="center"/>
          </w:tcPr>
          <w:p w14:paraId="084CAF59" w14:textId="77777777" w:rsidR="004234B5" w:rsidRPr="00FF732D" w:rsidRDefault="004234B5" w:rsidP="004679DD">
            <w:pPr>
              <w:spacing w:line="360" w:lineRule="auto"/>
              <w:rPr>
                <w:rFonts w:ascii="Arial" w:hAnsi="Arial" w:cs="Arial"/>
                <w:b/>
                <w:sz w:val="24"/>
                <w:szCs w:val="24"/>
              </w:rPr>
            </w:pPr>
            <w:r w:rsidRPr="00FF732D">
              <w:rPr>
                <w:rFonts w:ascii="Arial" w:hAnsi="Arial" w:cs="Arial"/>
                <w:b/>
                <w:sz w:val="24"/>
                <w:szCs w:val="24"/>
              </w:rPr>
              <w:t>Items</w:t>
            </w:r>
          </w:p>
        </w:tc>
        <w:tc>
          <w:tcPr>
            <w:tcW w:w="1753" w:type="dxa"/>
            <w:vAlign w:val="center"/>
          </w:tcPr>
          <w:p w14:paraId="00EFB158"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246FEE" w:rsidRPr="00FF732D" w14:paraId="56C10FC5" w14:textId="77777777" w:rsidTr="004234B5">
        <w:trPr>
          <w:cantSplit/>
          <w:trHeight w:val="567"/>
        </w:trPr>
        <w:tc>
          <w:tcPr>
            <w:tcW w:w="9630" w:type="dxa"/>
            <w:gridSpan w:val="3"/>
            <w:vAlign w:val="center"/>
          </w:tcPr>
          <w:p w14:paraId="1FD20216" w14:textId="77777777" w:rsidR="00246FEE" w:rsidRPr="00FF732D" w:rsidRDefault="00246FEE" w:rsidP="00222CBB">
            <w:pPr>
              <w:jc w:val="center"/>
              <w:rPr>
                <w:rFonts w:ascii="Arial" w:hAnsi="Arial" w:cs="Arial"/>
                <w:sz w:val="24"/>
                <w:szCs w:val="24"/>
              </w:rPr>
            </w:pPr>
            <w:r w:rsidRPr="00FF732D">
              <w:rPr>
                <w:rFonts w:ascii="Arial" w:hAnsi="Arial" w:cs="Arial"/>
                <w:bCs/>
                <w:sz w:val="24"/>
                <w:szCs w:val="24"/>
              </w:rPr>
              <w:t>*Note: This module requires Videos/CD’s/Class presentations/Report prints in order to achieve required tasks</w:t>
            </w:r>
          </w:p>
          <w:p w14:paraId="56A6C42E" w14:textId="77777777" w:rsidR="00246FEE" w:rsidRPr="00FF732D" w:rsidRDefault="00246FEE" w:rsidP="00222CBB">
            <w:pPr>
              <w:jc w:val="center"/>
              <w:rPr>
                <w:rFonts w:ascii="Arial" w:hAnsi="Arial" w:cs="Arial"/>
                <w:bCs/>
                <w:sz w:val="24"/>
                <w:szCs w:val="24"/>
              </w:rPr>
            </w:pPr>
          </w:p>
        </w:tc>
      </w:tr>
    </w:tbl>
    <w:p w14:paraId="7E0562E1" w14:textId="2FAF56E3" w:rsidR="00246FEE" w:rsidRPr="00FF732D" w:rsidRDefault="00246FEE" w:rsidP="00CE0255">
      <w:pPr>
        <w:rPr>
          <w:rFonts w:ascii="Arial" w:hAnsi="Arial" w:cs="Arial"/>
          <w:bCs/>
          <w:sz w:val="24"/>
          <w:szCs w:val="24"/>
        </w:rPr>
      </w:pPr>
    </w:p>
    <w:p w14:paraId="74A513C2" w14:textId="00D76EC5" w:rsidR="00246FEE" w:rsidRPr="00FF732D" w:rsidRDefault="00246FEE" w:rsidP="005F6422">
      <w:pPr>
        <w:pStyle w:val="Heading1"/>
        <w:numPr>
          <w:ilvl w:val="1"/>
          <w:numId w:val="187"/>
        </w:numPr>
        <w:spacing w:before="0" w:after="0"/>
        <w:ind w:left="540" w:hanging="540"/>
        <w:rPr>
          <w:rFonts w:ascii="Arial" w:hAnsi="Arial" w:cs="Arial"/>
          <w:sz w:val="24"/>
          <w:szCs w:val="24"/>
        </w:rPr>
      </w:pPr>
      <w:bookmarkStart w:id="128" w:name="_Toc174290601"/>
      <w:bookmarkStart w:id="129" w:name="_Toc177578178"/>
      <w:r w:rsidRPr="00FF732D">
        <w:rPr>
          <w:rFonts w:ascii="Arial" w:hAnsi="Arial" w:cs="Arial"/>
          <w:sz w:val="24"/>
          <w:szCs w:val="24"/>
        </w:rPr>
        <w:t>Interpret Applied Mechanics</w:t>
      </w:r>
      <w:bookmarkEnd w:id="128"/>
      <w:bookmarkEnd w:id="129"/>
    </w:p>
    <w:p w14:paraId="5A343494" w14:textId="507EB4B2" w:rsidR="00246FEE" w:rsidRPr="00FF732D" w:rsidRDefault="00246FEE" w:rsidP="00CE0255">
      <w:pPr>
        <w:rPr>
          <w:rFonts w:ascii="Arial" w:hAnsi="Arial" w:cs="Arial"/>
          <w:bCs/>
          <w:sz w:val="24"/>
          <w:szCs w:val="24"/>
        </w:rPr>
      </w:pP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385"/>
        <w:gridCol w:w="2160"/>
      </w:tblGrid>
      <w:tr w:rsidR="004234B5" w:rsidRPr="00FF732D" w14:paraId="398B21F1" w14:textId="77777777" w:rsidTr="004234B5">
        <w:trPr>
          <w:cantSplit/>
          <w:trHeight w:val="179"/>
        </w:trPr>
        <w:tc>
          <w:tcPr>
            <w:tcW w:w="1085" w:type="dxa"/>
            <w:vAlign w:val="center"/>
          </w:tcPr>
          <w:p w14:paraId="6CD381E7"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385" w:type="dxa"/>
            <w:vAlign w:val="center"/>
          </w:tcPr>
          <w:p w14:paraId="092B7A73" w14:textId="77777777" w:rsidR="004234B5" w:rsidRPr="00FF732D" w:rsidRDefault="004234B5" w:rsidP="004679DD">
            <w:pPr>
              <w:spacing w:line="360" w:lineRule="auto"/>
              <w:rPr>
                <w:rFonts w:ascii="Arial" w:hAnsi="Arial" w:cs="Arial"/>
                <w:b/>
                <w:sz w:val="24"/>
                <w:szCs w:val="24"/>
              </w:rPr>
            </w:pPr>
            <w:r w:rsidRPr="00FF732D">
              <w:rPr>
                <w:rFonts w:ascii="Arial" w:hAnsi="Arial" w:cs="Arial"/>
                <w:b/>
                <w:sz w:val="24"/>
                <w:szCs w:val="24"/>
              </w:rPr>
              <w:t>Items</w:t>
            </w:r>
          </w:p>
        </w:tc>
        <w:tc>
          <w:tcPr>
            <w:tcW w:w="2160" w:type="dxa"/>
            <w:vAlign w:val="center"/>
          </w:tcPr>
          <w:p w14:paraId="6405473F"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246FEE" w:rsidRPr="00FF732D" w14:paraId="0783D6F3" w14:textId="77777777" w:rsidTr="004234B5">
        <w:trPr>
          <w:cantSplit/>
          <w:trHeight w:val="567"/>
        </w:trPr>
        <w:tc>
          <w:tcPr>
            <w:tcW w:w="1085" w:type="dxa"/>
            <w:vAlign w:val="center"/>
          </w:tcPr>
          <w:p w14:paraId="770C3384"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1</w:t>
            </w:r>
          </w:p>
        </w:tc>
        <w:tc>
          <w:tcPr>
            <w:tcW w:w="6385" w:type="dxa"/>
            <w:shd w:val="clear" w:color="auto" w:fill="FFFFFF"/>
          </w:tcPr>
          <w:p w14:paraId="2A215095"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Cotton Thread</w:t>
            </w:r>
          </w:p>
        </w:tc>
        <w:tc>
          <w:tcPr>
            <w:tcW w:w="2160" w:type="dxa"/>
            <w:shd w:val="clear" w:color="auto" w:fill="FFFFFF"/>
          </w:tcPr>
          <w:p w14:paraId="5B1D20E5"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10</w:t>
            </w:r>
          </w:p>
        </w:tc>
      </w:tr>
      <w:tr w:rsidR="00246FEE" w:rsidRPr="00FF732D" w14:paraId="0C830BE7" w14:textId="77777777" w:rsidTr="004234B5">
        <w:trPr>
          <w:cantSplit/>
          <w:trHeight w:val="567"/>
        </w:trPr>
        <w:tc>
          <w:tcPr>
            <w:tcW w:w="1085" w:type="dxa"/>
            <w:vAlign w:val="center"/>
          </w:tcPr>
          <w:p w14:paraId="67D9CF03"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2</w:t>
            </w:r>
          </w:p>
        </w:tc>
        <w:tc>
          <w:tcPr>
            <w:tcW w:w="6385" w:type="dxa"/>
            <w:shd w:val="clear" w:color="auto" w:fill="FFFFFF"/>
          </w:tcPr>
          <w:p w14:paraId="29E7A2C6"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Graph papers book/Rim (half imperial size)</w:t>
            </w:r>
          </w:p>
        </w:tc>
        <w:tc>
          <w:tcPr>
            <w:tcW w:w="2160" w:type="dxa"/>
            <w:shd w:val="clear" w:color="auto" w:fill="FFFFFF"/>
          </w:tcPr>
          <w:p w14:paraId="365C42FF"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02</w:t>
            </w:r>
          </w:p>
        </w:tc>
      </w:tr>
      <w:tr w:rsidR="00246FEE" w:rsidRPr="00FF732D" w14:paraId="0AB6EE50" w14:textId="77777777" w:rsidTr="004234B5">
        <w:trPr>
          <w:cantSplit/>
          <w:trHeight w:val="567"/>
        </w:trPr>
        <w:tc>
          <w:tcPr>
            <w:tcW w:w="1085" w:type="dxa"/>
            <w:vAlign w:val="center"/>
          </w:tcPr>
          <w:p w14:paraId="1A6C598A"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3</w:t>
            </w:r>
          </w:p>
        </w:tc>
        <w:tc>
          <w:tcPr>
            <w:tcW w:w="6385" w:type="dxa"/>
            <w:shd w:val="clear" w:color="auto" w:fill="FFFFFF"/>
          </w:tcPr>
          <w:p w14:paraId="49B3B496"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Drawing sheets Rim (full imperial size)</w:t>
            </w:r>
          </w:p>
        </w:tc>
        <w:tc>
          <w:tcPr>
            <w:tcW w:w="2160" w:type="dxa"/>
            <w:shd w:val="clear" w:color="auto" w:fill="FFFFFF"/>
          </w:tcPr>
          <w:p w14:paraId="0E23B3D7"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02</w:t>
            </w:r>
          </w:p>
        </w:tc>
      </w:tr>
      <w:tr w:rsidR="00246FEE" w:rsidRPr="00FF732D" w14:paraId="169A5950" w14:textId="77777777" w:rsidTr="004234B5">
        <w:trPr>
          <w:cantSplit/>
          <w:trHeight w:val="567"/>
        </w:trPr>
        <w:tc>
          <w:tcPr>
            <w:tcW w:w="1085" w:type="dxa"/>
            <w:vAlign w:val="center"/>
          </w:tcPr>
          <w:p w14:paraId="26E1372D"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4</w:t>
            </w:r>
          </w:p>
        </w:tc>
        <w:tc>
          <w:tcPr>
            <w:tcW w:w="6385" w:type="dxa"/>
            <w:shd w:val="clear" w:color="auto" w:fill="FFFFFF"/>
          </w:tcPr>
          <w:p w14:paraId="290E7119"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Drawing sheet pins/Packets</w:t>
            </w:r>
          </w:p>
        </w:tc>
        <w:tc>
          <w:tcPr>
            <w:tcW w:w="2160" w:type="dxa"/>
            <w:shd w:val="clear" w:color="auto" w:fill="FFFFFF"/>
          </w:tcPr>
          <w:p w14:paraId="2A1584F4"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04</w:t>
            </w:r>
          </w:p>
        </w:tc>
      </w:tr>
      <w:tr w:rsidR="00246FEE" w:rsidRPr="00FF732D" w14:paraId="7BE4E1A7" w14:textId="77777777" w:rsidTr="004234B5">
        <w:trPr>
          <w:cantSplit/>
          <w:trHeight w:val="567"/>
        </w:trPr>
        <w:tc>
          <w:tcPr>
            <w:tcW w:w="1085" w:type="dxa"/>
            <w:vAlign w:val="center"/>
          </w:tcPr>
          <w:p w14:paraId="3A610F48"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5</w:t>
            </w:r>
          </w:p>
        </w:tc>
        <w:tc>
          <w:tcPr>
            <w:tcW w:w="6385" w:type="dxa"/>
            <w:shd w:val="clear" w:color="auto" w:fill="FFFFFF"/>
          </w:tcPr>
          <w:p w14:paraId="3893FFFE"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Chalk/Box</w:t>
            </w:r>
          </w:p>
        </w:tc>
        <w:tc>
          <w:tcPr>
            <w:tcW w:w="2160" w:type="dxa"/>
            <w:shd w:val="clear" w:color="auto" w:fill="FFFFFF"/>
          </w:tcPr>
          <w:p w14:paraId="20D08E04"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05</w:t>
            </w:r>
          </w:p>
        </w:tc>
      </w:tr>
      <w:tr w:rsidR="00246FEE" w:rsidRPr="00FF732D" w14:paraId="7FD7719E" w14:textId="77777777" w:rsidTr="004234B5">
        <w:trPr>
          <w:cantSplit/>
          <w:trHeight w:val="567"/>
        </w:trPr>
        <w:tc>
          <w:tcPr>
            <w:tcW w:w="1085" w:type="dxa"/>
            <w:vAlign w:val="center"/>
          </w:tcPr>
          <w:p w14:paraId="16B1B856"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6</w:t>
            </w:r>
          </w:p>
        </w:tc>
        <w:tc>
          <w:tcPr>
            <w:tcW w:w="6385" w:type="dxa"/>
            <w:shd w:val="clear" w:color="auto" w:fill="FFFFFF"/>
          </w:tcPr>
          <w:p w14:paraId="3AF967AD"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Board marker/Dozen</w:t>
            </w:r>
          </w:p>
        </w:tc>
        <w:tc>
          <w:tcPr>
            <w:tcW w:w="2160" w:type="dxa"/>
            <w:shd w:val="clear" w:color="auto" w:fill="FFFFFF"/>
          </w:tcPr>
          <w:p w14:paraId="0D0B26AD"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05</w:t>
            </w:r>
          </w:p>
        </w:tc>
      </w:tr>
      <w:tr w:rsidR="00246FEE" w:rsidRPr="00FF732D" w14:paraId="68AA9D79" w14:textId="77777777" w:rsidTr="004234B5">
        <w:trPr>
          <w:cantSplit/>
          <w:trHeight w:val="567"/>
        </w:trPr>
        <w:tc>
          <w:tcPr>
            <w:tcW w:w="1085" w:type="dxa"/>
            <w:vAlign w:val="center"/>
          </w:tcPr>
          <w:p w14:paraId="072EB223"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7</w:t>
            </w:r>
          </w:p>
        </w:tc>
        <w:tc>
          <w:tcPr>
            <w:tcW w:w="6385" w:type="dxa"/>
            <w:shd w:val="clear" w:color="auto" w:fill="FFFFFF"/>
          </w:tcPr>
          <w:p w14:paraId="2574A662"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Concave and convex lenses of different focal length</w:t>
            </w:r>
          </w:p>
        </w:tc>
        <w:tc>
          <w:tcPr>
            <w:tcW w:w="2160" w:type="dxa"/>
            <w:shd w:val="clear" w:color="auto" w:fill="FFFFFF"/>
          </w:tcPr>
          <w:p w14:paraId="071FC3E3"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04 set</w:t>
            </w:r>
          </w:p>
        </w:tc>
      </w:tr>
      <w:tr w:rsidR="00246FEE" w:rsidRPr="00FF732D" w14:paraId="279C0DE9" w14:textId="77777777" w:rsidTr="004234B5">
        <w:trPr>
          <w:cantSplit/>
          <w:trHeight w:val="567"/>
        </w:trPr>
        <w:tc>
          <w:tcPr>
            <w:tcW w:w="1085" w:type="dxa"/>
            <w:vAlign w:val="center"/>
          </w:tcPr>
          <w:p w14:paraId="74682C21"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8</w:t>
            </w:r>
          </w:p>
        </w:tc>
        <w:tc>
          <w:tcPr>
            <w:tcW w:w="6385" w:type="dxa"/>
            <w:shd w:val="clear" w:color="auto" w:fill="FFFFFF"/>
          </w:tcPr>
          <w:p w14:paraId="5B71F3E2"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Wooden blocks of different weights</w:t>
            </w:r>
          </w:p>
        </w:tc>
        <w:tc>
          <w:tcPr>
            <w:tcW w:w="2160" w:type="dxa"/>
            <w:shd w:val="clear" w:color="auto" w:fill="FFFFFF"/>
          </w:tcPr>
          <w:p w14:paraId="3DA615B8"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50 sets</w:t>
            </w:r>
          </w:p>
        </w:tc>
      </w:tr>
      <w:tr w:rsidR="00246FEE" w:rsidRPr="00FF732D" w14:paraId="497F69AD" w14:textId="77777777" w:rsidTr="004234B5">
        <w:trPr>
          <w:cantSplit/>
          <w:trHeight w:val="567"/>
        </w:trPr>
        <w:tc>
          <w:tcPr>
            <w:tcW w:w="1085" w:type="dxa"/>
            <w:vAlign w:val="center"/>
          </w:tcPr>
          <w:p w14:paraId="28CE63DC"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9</w:t>
            </w:r>
          </w:p>
        </w:tc>
        <w:tc>
          <w:tcPr>
            <w:tcW w:w="6385" w:type="dxa"/>
            <w:shd w:val="clear" w:color="auto" w:fill="FFFFFF"/>
          </w:tcPr>
          <w:p w14:paraId="10D9BBF4" w14:textId="77777777" w:rsidR="00246FEE" w:rsidRPr="00FF732D" w:rsidRDefault="00246FEE" w:rsidP="00222CBB">
            <w:pPr>
              <w:rPr>
                <w:rFonts w:ascii="Arial" w:hAnsi="Arial" w:cs="Arial"/>
                <w:bCs/>
                <w:sz w:val="24"/>
                <w:szCs w:val="24"/>
              </w:rPr>
            </w:pPr>
            <w:r w:rsidRPr="00FF732D">
              <w:rPr>
                <w:rFonts w:ascii="Arial" w:hAnsi="Arial" w:cs="Arial"/>
                <w:bCs/>
                <w:sz w:val="24"/>
                <w:szCs w:val="24"/>
              </w:rPr>
              <w:t>Unknown Weights</w:t>
            </w:r>
          </w:p>
        </w:tc>
        <w:tc>
          <w:tcPr>
            <w:tcW w:w="2160" w:type="dxa"/>
            <w:shd w:val="clear" w:color="auto" w:fill="FFFFFF"/>
          </w:tcPr>
          <w:p w14:paraId="0C0C28A1" w14:textId="77777777" w:rsidR="00246FEE" w:rsidRPr="00FF732D" w:rsidRDefault="00246FEE" w:rsidP="00222CBB">
            <w:pPr>
              <w:jc w:val="center"/>
              <w:rPr>
                <w:rFonts w:ascii="Arial" w:hAnsi="Arial" w:cs="Arial"/>
                <w:bCs/>
                <w:sz w:val="24"/>
                <w:szCs w:val="24"/>
              </w:rPr>
            </w:pPr>
            <w:r w:rsidRPr="00FF732D">
              <w:rPr>
                <w:rFonts w:ascii="Arial" w:hAnsi="Arial" w:cs="Arial"/>
                <w:bCs/>
                <w:sz w:val="24"/>
                <w:szCs w:val="24"/>
              </w:rPr>
              <w:t>50 Nos</w:t>
            </w:r>
          </w:p>
        </w:tc>
      </w:tr>
    </w:tbl>
    <w:p w14:paraId="27E6FD3D" w14:textId="638DC834" w:rsidR="00246FEE" w:rsidRPr="00FF732D" w:rsidRDefault="00246FEE" w:rsidP="00CE0255">
      <w:pPr>
        <w:rPr>
          <w:rFonts w:ascii="Arial" w:hAnsi="Arial" w:cs="Arial"/>
          <w:bCs/>
          <w:sz w:val="24"/>
          <w:szCs w:val="24"/>
        </w:rPr>
      </w:pPr>
    </w:p>
    <w:p w14:paraId="514651D3" w14:textId="4B81827B" w:rsidR="00246FEE" w:rsidRPr="00FF732D" w:rsidRDefault="004234B5" w:rsidP="005F6422">
      <w:pPr>
        <w:pStyle w:val="Heading1"/>
        <w:numPr>
          <w:ilvl w:val="1"/>
          <w:numId w:val="187"/>
        </w:numPr>
        <w:spacing w:before="0" w:after="0"/>
        <w:ind w:left="540" w:hanging="540"/>
        <w:rPr>
          <w:rFonts w:ascii="Arial" w:hAnsi="Arial" w:cs="Arial"/>
          <w:sz w:val="24"/>
          <w:szCs w:val="24"/>
        </w:rPr>
      </w:pPr>
      <w:bookmarkStart w:id="130" w:name="_Toc174290602"/>
      <w:bookmarkStart w:id="131" w:name="_Toc177578179"/>
      <w:r w:rsidRPr="00FF732D">
        <w:rPr>
          <w:rFonts w:ascii="Arial" w:hAnsi="Arial" w:cs="Arial"/>
          <w:sz w:val="24"/>
          <w:szCs w:val="24"/>
        </w:rPr>
        <w:t>Apply Metrology</w:t>
      </w:r>
      <w:bookmarkEnd w:id="130"/>
      <w:bookmarkEnd w:id="131"/>
    </w:p>
    <w:p w14:paraId="03316576" w14:textId="494727AB" w:rsidR="00246FEE" w:rsidRPr="00FF732D" w:rsidRDefault="00246FEE" w:rsidP="00CE0255">
      <w:pPr>
        <w:rPr>
          <w:rFonts w:ascii="Arial" w:hAnsi="Arial" w:cs="Arial"/>
          <w:bCs/>
          <w:sz w:val="24"/>
          <w:szCs w:val="24"/>
        </w:rPr>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030"/>
        <w:gridCol w:w="2425"/>
      </w:tblGrid>
      <w:tr w:rsidR="004234B5" w:rsidRPr="00FF732D" w14:paraId="67ADDFFB" w14:textId="77777777" w:rsidTr="00222CBB">
        <w:trPr>
          <w:cantSplit/>
          <w:trHeight w:val="179"/>
        </w:trPr>
        <w:tc>
          <w:tcPr>
            <w:tcW w:w="1085" w:type="dxa"/>
            <w:vAlign w:val="center"/>
          </w:tcPr>
          <w:p w14:paraId="336F032B"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44D95054" w14:textId="77777777" w:rsidR="004234B5" w:rsidRPr="00FF732D" w:rsidRDefault="004234B5" w:rsidP="004679DD">
            <w:pPr>
              <w:spacing w:line="360" w:lineRule="auto"/>
              <w:rPr>
                <w:rFonts w:ascii="Arial" w:hAnsi="Arial" w:cs="Arial"/>
                <w:b/>
                <w:sz w:val="24"/>
                <w:szCs w:val="24"/>
              </w:rPr>
            </w:pPr>
            <w:r w:rsidRPr="00FF732D">
              <w:rPr>
                <w:rFonts w:ascii="Arial" w:hAnsi="Arial" w:cs="Arial"/>
                <w:b/>
                <w:sz w:val="24"/>
                <w:szCs w:val="24"/>
              </w:rPr>
              <w:t>Items</w:t>
            </w:r>
          </w:p>
        </w:tc>
        <w:tc>
          <w:tcPr>
            <w:tcW w:w="2425" w:type="dxa"/>
            <w:vAlign w:val="center"/>
          </w:tcPr>
          <w:p w14:paraId="5FEB79D6" w14:textId="77777777" w:rsidR="004234B5" w:rsidRPr="00FF732D" w:rsidRDefault="004234B5"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4234B5" w:rsidRPr="00FF732D" w14:paraId="5ABDE064" w14:textId="77777777" w:rsidTr="00222CBB">
        <w:tblPrEx>
          <w:jc w:val="center"/>
          <w:tblInd w:w="0" w:type="dxa"/>
        </w:tblPrEx>
        <w:trPr>
          <w:cantSplit/>
          <w:trHeight w:val="567"/>
          <w:jc w:val="center"/>
        </w:trPr>
        <w:tc>
          <w:tcPr>
            <w:tcW w:w="1085" w:type="dxa"/>
            <w:vAlign w:val="center"/>
          </w:tcPr>
          <w:p w14:paraId="147686D7"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shd w:val="clear" w:color="auto" w:fill="FFFFFF"/>
            <w:vAlign w:val="center"/>
          </w:tcPr>
          <w:p w14:paraId="221F93BD"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LED lights for Measuring/working benches</w:t>
            </w:r>
          </w:p>
        </w:tc>
        <w:tc>
          <w:tcPr>
            <w:tcW w:w="2425" w:type="dxa"/>
            <w:shd w:val="clear" w:color="auto" w:fill="FFFFFF"/>
          </w:tcPr>
          <w:p w14:paraId="307384E4"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40 Nos</w:t>
            </w:r>
          </w:p>
        </w:tc>
      </w:tr>
      <w:tr w:rsidR="004234B5" w:rsidRPr="00FF732D" w14:paraId="33C88BC0" w14:textId="77777777" w:rsidTr="00222CBB">
        <w:tblPrEx>
          <w:jc w:val="center"/>
          <w:tblInd w:w="0" w:type="dxa"/>
        </w:tblPrEx>
        <w:trPr>
          <w:cantSplit/>
          <w:trHeight w:val="567"/>
          <w:jc w:val="center"/>
        </w:trPr>
        <w:tc>
          <w:tcPr>
            <w:tcW w:w="1085" w:type="dxa"/>
            <w:vAlign w:val="center"/>
          </w:tcPr>
          <w:p w14:paraId="415633B2"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shd w:val="clear" w:color="auto" w:fill="FFFFFF"/>
            <w:vAlign w:val="center"/>
          </w:tcPr>
          <w:p w14:paraId="230A0590"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 xml:space="preserve">Cylindrical bars of different sizes (Grinded and polished) to practice measurement </w:t>
            </w:r>
          </w:p>
        </w:tc>
        <w:tc>
          <w:tcPr>
            <w:tcW w:w="2425" w:type="dxa"/>
            <w:shd w:val="clear" w:color="auto" w:fill="FFFFFF"/>
          </w:tcPr>
          <w:p w14:paraId="52842D3E"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20 Nos.</w:t>
            </w:r>
          </w:p>
        </w:tc>
      </w:tr>
      <w:tr w:rsidR="004234B5" w:rsidRPr="00FF732D" w14:paraId="1C349979" w14:textId="77777777" w:rsidTr="00222CBB">
        <w:tblPrEx>
          <w:jc w:val="center"/>
          <w:tblInd w:w="0" w:type="dxa"/>
        </w:tblPrEx>
        <w:trPr>
          <w:cantSplit/>
          <w:trHeight w:val="567"/>
          <w:jc w:val="center"/>
        </w:trPr>
        <w:tc>
          <w:tcPr>
            <w:tcW w:w="1085" w:type="dxa"/>
            <w:vAlign w:val="center"/>
          </w:tcPr>
          <w:p w14:paraId="2FA611A1"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shd w:val="clear" w:color="auto" w:fill="FFFFFF"/>
            <w:vAlign w:val="center"/>
          </w:tcPr>
          <w:p w14:paraId="10FF0EE7"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Rectangular/angular bars of different sizes (Grinded and polished) to practice measurement</w:t>
            </w:r>
          </w:p>
        </w:tc>
        <w:tc>
          <w:tcPr>
            <w:tcW w:w="2425" w:type="dxa"/>
            <w:shd w:val="clear" w:color="auto" w:fill="FFFFFF"/>
          </w:tcPr>
          <w:p w14:paraId="23EB7D5A"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30 Nos.</w:t>
            </w:r>
          </w:p>
        </w:tc>
      </w:tr>
      <w:tr w:rsidR="004234B5" w:rsidRPr="00FF732D" w14:paraId="46E96D18" w14:textId="77777777" w:rsidTr="00222CBB">
        <w:tblPrEx>
          <w:jc w:val="center"/>
          <w:tblInd w:w="0" w:type="dxa"/>
        </w:tblPrEx>
        <w:trPr>
          <w:cantSplit/>
          <w:trHeight w:val="567"/>
          <w:jc w:val="center"/>
        </w:trPr>
        <w:tc>
          <w:tcPr>
            <w:tcW w:w="1085" w:type="dxa"/>
            <w:vAlign w:val="center"/>
          </w:tcPr>
          <w:p w14:paraId="28F07E24"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shd w:val="clear" w:color="auto" w:fill="FFFFFF"/>
            <w:vAlign w:val="center"/>
          </w:tcPr>
          <w:p w14:paraId="2D23F3FC"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 xml:space="preserve">Old/ Discarded Machine components having different sizes and shapes to practice measurement  </w:t>
            </w:r>
          </w:p>
        </w:tc>
        <w:tc>
          <w:tcPr>
            <w:tcW w:w="2425" w:type="dxa"/>
            <w:shd w:val="clear" w:color="auto" w:fill="FFFFFF"/>
          </w:tcPr>
          <w:p w14:paraId="5753DA45"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40 Nos.</w:t>
            </w:r>
          </w:p>
        </w:tc>
      </w:tr>
      <w:tr w:rsidR="004234B5" w:rsidRPr="00FF732D" w14:paraId="021BD04B" w14:textId="77777777" w:rsidTr="00222CBB">
        <w:tblPrEx>
          <w:jc w:val="center"/>
          <w:tblInd w:w="0" w:type="dxa"/>
        </w:tblPrEx>
        <w:trPr>
          <w:cantSplit/>
          <w:trHeight w:val="567"/>
          <w:jc w:val="center"/>
        </w:trPr>
        <w:tc>
          <w:tcPr>
            <w:tcW w:w="1085" w:type="dxa"/>
            <w:vAlign w:val="center"/>
          </w:tcPr>
          <w:p w14:paraId="040B1E5E"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lastRenderedPageBreak/>
              <w:t>5</w:t>
            </w:r>
          </w:p>
        </w:tc>
        <w:tc>
          <w:tcPr>
            <w:tcW w:w="6030" w:type="dxa"/>
            <w:shd w:val="clear" w:color="auto" w:fill="FFFFFF"/>
            <w:vAlign w:val="center"/>
          </w:tcPr>
          <w:p w14:paraId="3998BE29"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Standard piece of metals/Standards for calibrating instruments</w:t>
            </w:r>
          </w:p>
        </w:tc>
        <w:tc>
          <w:tcPr>
            <w:tcW w:w="2425" w:type="dxa"/>
            <w:shd w:val="clear" w:color="auto" w:fill="FFFFFF"/>
          </w:tcPr>
          <w:p w14:paraId="33C405B5"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20 Nos.</w:t>
            </w:r>
          </w:p>
        </w:tc>
      </w:tr>
      <w:tr w:rsidR="004234B5" w:rsidRPr="00FF732D" w14:paraId="61BA0DD5" w14:textId="77777777" w:rsidTr="00222CBB">
        <w:tblPrEx>
          <w:jc w:val="center"/>
          <w:tblInd w:w="0" w:type="dxa"/>
        </w:tblPrEx>
        <w:trPr>
          <w:cantSplit/>
          <w:trHeight w:val="567"/>
          <w:jc w:val="center"/>
        </w:trPr>
        <w:tc>
          <w:tcPr>
            <w:tcW w:w="1085" w:type="dxa"/>
            <w:vAlign w:val="center"/>
          </w:tcPr>
          <w:p w14:paraId="00127111"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shd w:val="clear" w:color="auto" w:fill="FFFFFF"/>
            <w:vAlign w:val="center"/>
          </w:tcPr>
          <w:p w14:paraId="5E8845E9"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Cotton gloves</w:t>
            </w:r>
          </w:p>
        </w:tc>
        <w:tc>
          <w:tcPr>
            <w:tcW w:w="2425" w:type="dxa"/>
            <w:shd w:val="clear" w:color="auto" w:fill="FFFFFF"/>
          </w:tcPr>
          <w:p w14:paraId="2CEED6FA"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100 Nos.</w:t>
            </w:r>
          </w:p>
        </w:tc>
      </w:tr>
      <w:tr w:rsidR="004234B5" w:rsidRPr="00FF732D" w14:paraId="7DD704AF" w14:textId="77777777" w:rsidTr="00222CBB">
        <w:tblPrEx>
          <w:jc w:val="center"/>
          <w:tblInd w:w="0" w:type="dxa"/>
        </w:tblPrEx>
        <w:trPr>
          <w:cantSplit/>
          <w:trHeight w:val="567"/>
          <w:jc w:val="center"/>
        </w:trPr>
        <w:tc>
          <w:tcPr>
            <w:tcW w:w="1085" w:type="dxa"/>
            <w:vAlign w:val="center"/>
          </w:tcPr>
          <w:p w14:paraId="39B19C7D"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shd w:val="clear" w:color="auto" w:fill="FFFFFF"/>
            <w:vAlign w:val="center"/>
          </w:tcPr>
          <w:p w14:paraId="6DCD47C4"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 xml:space="preserve">Cleaning agents/kerosene oil for cleaning machine components </w:t>
            </w:r>
          </w:p>
        </w:tc>
        <w:tc>
          <w:tcPr>
            <w:tcW w:w="2425" w:type="dxa"/>
            <w:shd w:val="clear" w:color="auto" w:fill="FFFFFF"/>
          </w:tcPr>
          <w:p w14:paraId="77471AAB"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20 Liters</w:t>
            </w:r>
          </w:p>
        </w:tc>
      </w:tr>
      <w:tr w:rsidR="004234B5" w:rsidRPr="00FF732D" w14:paraId="5C634665" w14:textId="77777777" w:rsidTr="00222CBB">
        <w:tblPrEx>
          <w:jc w:val="center"/>
          <w:tblInd w:w="0" w:type="dxa"/>
        </w:tblPrEx>
        <w:trPr>
          <w:cantSplit/>
          <w:trHeight w:val="567"/>
          <w:jc w:val="center"/>
        </w:trPr>
        <w:tc>
          <w:tcPr>
            <w:tcW w:w="1085" w:type="dxa"/>
            <w:vAlign w:val="center"/>
          </w:tcPr>
          <w:p w14:paraId="3CDBA370"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shd w:val="clear" w:color="auto" w:fill="FFFFFF"/>
            <w:vAlign w:val="center"/>
          </w:tcPr>
          <w:p w14:paraId="5119CEE3" w14:textId="77777777" w:rsidR="004234B5" w:rsidRPr="00FF732D" w:rsidRDefault="004234B5" w:rsidP="00222CBB">
            <w:pPr>
              <w:spacing w:line="360" w:lineRule="auto"/>
              <w:rPr>
                <w:rFonts w:ascii="Arial" w:hAnsi="Arial" w:cs="Arial"/>
                <w:bCs/>
                <w:sz w:val="24"/>
                <w:szCs w:val="24"/>
              </w:rPr>
            </w:pPr>
            <w:r w:rsidRPr="00FF732D">
              <w:rPr>
                <w:rFonts w:ascii="Arial" w:hAnsi="Arial" w:cs="Arial"/>
                <w:bCs/>
                <w:sz w:val="24"/>
                <w:szCs w:val="24"/>
              </w:rPr>
              <w:t>Magnifying glasses</w:t>
            </w:r>
          </w:p>
        </w:tc>
        <w:tc>
          <w:tcPr>
            <w:tcW w:w="2425" w:type="dxa"/>
            <w:shd w:val="clear" w:color="auto" w:fill="FFFFFF"/>
          </w:tcPr>
          <w:p w14:paraId="6622B414" w14:textId="77777777" w:rsidR="004234B5" w:rsidRPr="00FF732D" w:rsidRDefault="004234B5" w:rsidP="00222CBB">
            <w:pPr>
              <w:spacing w:line="360" w:lineRule="auto"/>
              <w:jc w:val="center"/>
              <w:rPr>
                <w:rFonts w:ascii="Arial" w:hAnsi="Arial" w:cs="Arial"/>
                <w:bCs/>
                <w:sz w:val="24"/>
                <w:szCs w:val="24"/>
              </w:rPr>
            </w:pPr>
            <w:r w:rsidRPr="00FF732D">
              <w:rPr>
                <w:rFonts w:ascii="Arial" w:hAnsi="Arial" w:cs="Arial"/>
                <w:bCs/>
                <w:sz w:val="24"/>
                <w:szCs w:val="24"/>
              </w:rPr>
              <w:t>10 Nos.</w:t>
            </w:r>
          </w:p>
        </w:tc>
      </w:tr>
    </w:tbl>
    <w:p w14:paraId="49C9A137" w14:textId="573A8981" w:rsidR="004234B5" w:rsidRPr="00FF732D" w:rsidRDefault="004234B5" w:rsidP="00CE0255">
      <w:pPr>
        <w:rPr>
          <w:rFonts w:ascii="Arial" w:hAnsi="Arial" w:cs="Arial"/>
          <w:bCs/>
          <w:sz w:val="24"/>
          <w:szCs w:val="24"/>
        </w:rPr>
      </w:pPr>
    </w:p>
    <w:p w14:paraId="7BBA017C" w14:textId="62CC59CF" w:rsidR="004234B5" w:rsidRPr="00FF732D" w:rsidRDefault="00C549A5" w:rsidP="005F6422">
      <w:pPr>
        <w:pStyle w:val="Heading1"/>
        <w:numPr>
          <w:ilvl w:val="1"/>
          <w:numId w:val="187"/>
        </w:numPr>
        <w:spacing w:before="0" w:after="0"/>
        <w:ind w:left="540" w:hanging="540"/>
        <w:rPr>
          <w:rFonts w:ascii="Arial" w:hAnsi="Arial" w:cs="Arial"/>
          <w:sz w:val="24"/>
          <w:szCs w:val="24"/>
        </w:rPr>
      </w:pPr>
      <w:r w:rsidRPr="00C549A5">
        <w:rPr>
          <w:rFonts w:ascii="Arial" w:hAnsi="Arial" w:cs="Arial"/>
          <w:sz w:val="24"/>
          <w:szCs w:val="24"/>
        </w:rPr>
        <w:t>Apply Material Science, Heat Treatment &amp; Testing</w:t>
      </w:r>
    </w:p>
    <w:p w14:paraId="5DA8E53B" w14:textId="6C04F6E4" w:rsidR="004234B5" w:rsidRPr="00FF732D" w:rsidRDefault="004234B5" w:rsidP="00CE0255">
      <w:pPr>
        <w:rPr>
          <w:rFonts w:ascii="Arial" w:hAnsi="Arial" w:cs="Arial"/>
          <w:bCs/>
          <w:sz w:val="24"/>
          <w:szCs w:val="24"/>
        </w:rPr>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6030"/>
        <w:gridCol w:w="2330"/>
      </w:tblGrid>
      <w:tr w:rsidR="00C03917" w:rsidRPr="00FF732D" w14:paraId="6244386E" w14:textId="77777777" w:rsidTr="00222CBB">
        <w:trPr>
          <w:cantSplit/>
          <w:trHeight w:val="179"/>
        </w:trPr>
        <w:tc>
          <w:tcPr>
            <w:tcW w:w="1180" w:type="dxa"/>
            <w:vAlign w:val="center"/>
          </w:tcPr>
          <w:p w14:paraId="06108A92" w14:textId="77777777" w:rsidR="00C03917" w:rsidRPr="00FF732D" w:rsidRDefault="00C03917"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43A0AE59" w14:textId="77777777" w:rsidR="00C03917" w:rsidRPr="00FF732D" w:rsidRDefault="00C03917" w:rsidP="004679DD">
            <w:pPr>
              <w:spacing w:line="360" w:lineRule="auto"/>
              <w:rPr>
                <w:rFonts w:ascii="Arial" w:hAnsi="Arial" w:cs="Arial"/>
                <w:b/>
                <w:sz w:val="24"/>
                <w:szCs w:val="24"/>
              </w:rPr>
            </w:pPr>
            <w:r w:rsidRPr="00FF732D">
              <w:rPr>
                <w:rFonts w:ascii="Arial" w:hAnsi="Arial" w:cs="Arial"/>
                <w:b/>
                <w:sz w:val="24"/>
                <w:szCs w:val="24"/>
              </w:rPr>
              <w:t>Items</w:t>
            </w:r>
          </w:p>
        </w:tc>
        <w:tc>
          <w:tcPr>
            <w:tcW w:w="2330" w:type="dxa"/>
            <w:vAlign w:val="center"/>
          </w:tcPr>
          <w:p w14:paraId="064D65BA" w14:textId="77777777" w:rsidR="00C03917" w:rsidRPr="00FF732D" w:rsidRDefault="00C03917"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C03917" w:rsidRPr="00FF732D" w14:paraId="75940A0A" w14:textId="77777777" w:rsidTr="00222CBB">
        <w:tblPrEx>
          <w:jc w:val="center"/>
          <w:tblInd w:w="0" w:type="dxa"/>
        </w:tblPrEx>
        <w:trPr>
          <w:cantSplit/>
          <w:trHeight w:val="567"/>
          <w:jc w:val="center"/>
        </w:trPr>
        <w:tc>
          <w:tcPr>
            <w:tcW w:w="1180" w:type="dxa"/>
            <w:vAlign w:val="center"/>
          </w:tcPr>
          <w:p w14:paraId="6E35C613"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1FFCB93F"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 xml:space="preserve">Carbon steel rod having 20 mm diameter </w:t>
            </w:r>
          </w:p>
        </w:tc>
        <w:tc>
          <w:tcPr>
            <w:tcW w:w="2330" w:type="dxa"/>
            <w:vAlign w:val="center"/>
          </w:tcPr>
          <w:p w14:paraId="3D5B608E"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20 KG</w:t>
            </w:r>
          </w:p>
        </w:tc>
      </w:tr>
      <w:tr w:rsidR="00C03917" w:rsidRPr="00FF732D" w14:paraId="2F637D03" w14:textId="77777777" w:rsidTr="00222CBB">
        <w:tblPrEx>
          <w:jc w:val="center"/>
          <w:tblInd w:w="0" w:type="dxa"/>
        </w:tblPrEx>
        <w:trPr>
          <w:cantSplit/>
          <w:trHeight w:val="567"/>
          <w:jc w:val="center"/>
        </w:trPr>
        <w:tc>
          <w:tcPr>
            <w:tcW w:w="1180" w:type="dxa"/>
            <w:vAlign w:val="center"/>
          </w:tcPr>
          <w:p w14:paraId="4B521566"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270BB5F5"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Carbon steel plate having 12 mm thickness x W 30 x L 50 mm</w:t>
            </w:r>
          </w:p>
        </w:tc>
        <w:tc>
          <w:tcPr>
            <w:tcW w:w="2330" w:type="dxa"/>
            <w:vAlign w:val="center"/>
          </w:tcPr>
          <w:p w14:paraId="075051EC"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 xml:space="preserve"> 20 KG</w:t>
            </w:r>
          </w:p>
        </w:tc>
      </w:tr>
      <w:tr w:rsidR="00C03917" w:rsidRPr="00FF732D" w14:paraId="60089CE1" w14:textId="77777777" w:rsidTr="00222CBB">
        <w:tblPrEx>
          <w:jc w:val="center"/>
          <w:tblInd w:w="0" w:type="dxa"/>
        </w:tblPrEx>
        <w:trPr>
          <w:cantSplit/>
          <w:trHeight w:val="567"/>
          <w:jc w:val="center"/>
        </w:trPr>
        <w:tc>
          <w:tcPr>
            <w:tcW w:w="1180" w:type="dxa"/>
            <w:vAlign w:val="center"/>
          </w:tcPr>
          <w:p w14:paraId="16BFB15C"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5303E505"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MS round bars of different sizes</w:t>
            </w:r>
          </w:p>
        </w:tc>
        <w:tc>
          <w:tcPr>
            <w:tcW w:w="2330" w:type="dxa"/>
            <w:vAlign w:val="center"/>
          </w:tcPr>
          <w:p w14:paraId="5775DF69"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50 KG</w:t>
            </w:r>
          </w:p>
        </w:tc>
      </w:tr>
      <w:tr w:rsidR="00C03917" w:rsidRPr="00FF732D" w14:paraId="1312579F" w14:textId="77777777" w:rsidTr="00222CBB">
        <w:tblPrEx>
          <w:jc w:val="center"/>
          <w:tblInd w:w="0" w:type="dxa"/>
        </w:tblPrEx>
        <w:trPr>
          <w:cantSplit/>
          <w:trHeight w:val="567"/>
          <w:jc w:val="center"/>
        </w:trPr>
        <w:tc>
          <w:tcPr>
            <w:tcW w:w="1180" w:type="dxa"/>
            <w:vAlign w:val="center"/>
          </w:tcPr>
          <w:p w14:paraId="4577467E"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0BD8390D"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MS rectangular bars of different sizes</w:t>
            </w:r>
          </w:p>
        </w:tc>
        <w:tc>
          <w:tcPr>
            <w:tcW w:w="2330" w:type="dxa"/>
            <w:vAlign w:val="center"/>
          </w:tcPr>
          <w:p w14:paraId="01116312"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50 KG</w:t>
            </w:r>
          </w:p>
        </w:tc>
      </w:tr>
      <w:tr w:rsidR="00C03917" w:rsidRPr="00FF732D" w14:paraId="5A3C368C" w14:textId="77777777" w:rsidTr="00222CBB">
        <w:tblPrEx>
          <w:jc w:val="center"/>
          <w:tblInd w:w="0" w:type="dxa"/>
        </w:tblPrEx>
        <w:trPr>
          <w:cantSplit/>
          <w:trHeight w:val="567"/>
          <w:jc w:val="center"/>
        </w:trPr>
        <w:tc>
          <w:tcPr>
            <w:tcW w:w="1180" w:type="dxa"/>
            <w:vAlign w:val="center"/>
          </w:tcPr>
          <w:p w14:paraId="41B83D70"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5419CC63"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Carbon steel round bars of different sizes</w:t>
            </w:r>
          </w:p>
        </w:tc>
        <w:tc>
          <w:tcPr>
            <w:tcW w:w="2330" w:type="dxa"/>
            <w:vAlign w:val="center"/>
          </w:tcPr>
          <w:p w14:paraId="7CC2DA43"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30 KG</w:t>
            </w:r>
          </w:p>
        </w:tc>
      </w:tr>
      <w:tr w:rsidR="00C03917" w:rsidRPr="00FF732D" w14:paraId="57C6ABDC" w14:textId="77777777" w:rsidTr="00222CBB">
        <w:tblPrEx>
          <w:jc w:val="center"/>
          <w:tblInd w:w="0" w:type="dxa"/>
        </w:tblPrEx>
        <w:trPr>
          <w:cantSplit/>
          <w:trHeight w:val="567"/>
          <w:jc w:val="center"/>
        </w:trPr>
        <w:tc>
          <w:tcPr>
            <w:tcW w:w="1180" w:type="dxa"/>
            <w:vAlign w:val="center"/>
          </w:tcPr>
          <w:p w14:paraId="53057C97"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14897DA2"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Carbon steel plates having different thickness</w:t>
            </w:r>
          </w:p>
        </w:tc>
        <w:tc>
          <w:tcPr>
            <w:tcW w:w="2330" w:type="dxa"/>
            <w:vAlign w:val="center"/>
          </w:tcPr>
          <w:p w14:paraId="79A55BFB"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30 KG</w:t>
            </w:r>
          </w:p>
        </w:tc>
      </w:tr>
      <w:tr w:rsidR="00C03917" w:rsidRPr="00FF732D" w14:paraId="1062BCC2" w14:textId="77777777" w:rsidTr="00222CBB">
        <w:tblPrEx>
          <w:jc w:val="center"/>
          <w:tblInd w:w="0" w:type="dxa"/>
        </w:tblPrEx>
        <w:trPr>
          <w:cantSplit/>
          <w:trHeight w:val="567"/>
          <w:jc w:val="center"/>
        </w:trPr>
        <w:tc>
          <w:tcPr>
            <w:tcW w:w="1180" w:type="dxa"/>
            <w:vAlign w:val="center"/>
          </w:tcPr>
          <w:p w14:paraId="7BBC048A"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vAlign w:val="center"/>
          </w:tcPr>
          <w:p w14:paraId="7707185E"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Quenching oil as per requirement</w:t>
            </w:r>
          </w:p>
        </w:tc>
        <w:tc>
          <w:tcPr>
            <w:tcW w:w="2330" w:type="dxa"/>
            <w:vAlign w:val="center"/>
          </w:tcPr>
          <w:p w14:paraId="663EC043"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50 liters</w:t>
            </w:r>
          </w:p>
        </w:tc>
      </w:tr>
      <w:tr w:rsidR="00C03917" w:rsidRPr="00FF732D" w14:paraId="1BBECB49" w14:textId="77777777" w:rsidTr="00222CBB">
        <w:tblPrEx>
          <w:jc w:val="center"/>
          <w:tblInd w:w="0" w:type="dxa"/>
        </w:tblPrEx>
        <w:trPr>
          <w:cantSplit/>
          <w:trHeight w:val="567"/>
          <w:jc w:val="center"/>
        </w:trPr>
        <w:tc>
          <w:tcPr>
            <w:tcW w:w="1180" w:type="dxa"/>
            <w:vAlign w:val="center"/>
          </w:tcPr>
          <w:p w14:paraId="36F01FF7"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35071721"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Salts as per requirement for salt bath furnace</w:t>
            </w:r>
          </w:p>
        </w:tc>
        <w:tc>
          <w:tcPr>
            <w:tcW w:w="2330" w:type="dxa"/>
            <w:vAlign w:val="center"/>
          </w:tcPr>
          <w:p w14:paraId="6C0F2301"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100 Kg</w:t>
            </w:r>
          </w:p>
        </w:tc>
      </w:tr>
      <w:tr w:rsidR="00C03917" w:rsidRPr="00FF732D" w14:paraId="56EB9EBF" w14:textId="77777777" w:rsidTr="00222CBB">
        <w:tblPrEx>
          <w:jc w:val="center"/>
          <w:tblInd w:w="0" w:type="dxa"/>
        </w:tblPrEx>
        <w:trPr>
          <w:cantSplit/>
          <w:trHeight w:val="567"/>
          <w:jc w:val="center"/>
        </w:trPr>
        <w:tc>
          <w:tcPr>
            <w:tcW w:w="1180" w:type="dxa"/>
            <w:vAlign w:val="center"/>
          </w:tcPr>
          <w:p w14:paraId="018974FB"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center"/>
          </w:tcPr>
          <w:p w14:paraId="11598346"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 xml:space="preserve">Mounting wire </w:t>
            </w:r>
          </w:p>
        </w:tc>
        <w:tc>
          <w:tcPr>
            <w:tcW w:w="2330" w:type="dxa"/>
            <w:vAlign w:val="center"/>
          </w:tcPr>
          <w:p w14:paraId="320DCFDA"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10 feet</w:t>
            </w:r>
          </w:p>
        </w:tc>
      </w:tr>
      <w:tr w:rsidR="00C03917" w:rsidRPr="00FF732D" w14:paraId="458872F4" w14:textId="77777777" w:rsidTr="00222CBB">
        <w:tblPrEx>
          <w:jc w:val="center"/>
          <w:tblInd w:w="0" w:type="dxa"/>
        </w:tblPrEx>
        <w:trPr>
          <w:cantSplit/>
          <w:trHeight w:val="567"/>
          <w:jc w:val="center"/>
        </w:trPr>
        <w:tc>
          <w:tcPr>
            <w:tcW w:w="1180" w:type="dxa"/>
            <w:vAlign w:val="center"/>
          </w:tcPr>
          <w:p w14:paraId="2835DE97"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35A916E1"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Charcoal</w:t>
            </w:r>
          </w:p>
        </w:tc>
        <w:tc>
          <w:tcPr>
            <w:tcW w:w="2330" w:type="dxa"/>
            <w:vAlign w:val="center"/>
          </w:tcPr>
          <w:p w14:paraId="32DF8F47"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20 kg</w:t>
            </w:r>
          </w:p>
        </w:tc>
      </w:tr>
      <w:tr w:rsidR="00C03917" w:rsidRPr="00FF732D" w14:paraId="2CC38565" w14:textId="77777777" w:rsidTr="00222CBB">
        <w:tblPrEx>
          <w:jc w:val="center"/>
          <w:tblInd w:w="0" w:type="dxa"/>
        </w:tblPrEx>
        <w:trPr>
          <w:cantSplit/>
          <w:trHeight w:val="567"/>
          <w:jc w:val="center"/>
        </w:trPr>
        <w:tc>
          <w:tcPr>
            <w:tcW w:w="1180" w:type="dxa"/>
            <w:vAlign w:val="center"/>
          </w:tcPr>
          <w:p w14:paraId="1EAEE484"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368168AE"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Diamond tips for hardness tester</w:t>
            </w:r>
          </w:p>
        </w:tc>
        <w:tc>
          <w:tcPr>
            <w:tcW w:w="2330" w:type="dxa"/>
            <w:vAlign w:val="center"/>
          </w:tcPr>
          <w:p w14:paraId="1D99B50D"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10 Nos</w:t>
            </w:r>
          </w:p>
        </w:tc>
      </w:tr>
      <w:tr w:rsidR="00C03917" w:rsidRPr="00FF732D" w14:paraId="01741E0B" w14:textId="77777777" w:rsidTr="00222CBB">
        <w:tblPrEx>
          <w:jc w:val="center"/>
          <w:tblInd w:w="0" w:type="dxa"/>
        </w:tblPrEx>
        <w:trPr>
          <w:cantSplit/>
          <w:trHeight w:val="567"/>
          <w:jc w:val="center"/>
        </w:trPr>
        <w:tc>
          <w:tcPr>
            <w:tcW w:w="1180" w:type="dxa"/>
            <w:vAlign w:val="center"/>
          </w:tcPr>
          <w:p w14:paraId="63E14D14"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5556ECDA"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Emery paper different grades for grinder</w:t>
            </w:r>
          </w:p>
        </w:tc>
        <w:tc>
          <w:tcPr>
            <w:tcW w:w="2330" w:type="dxa"/>
            <w:vAlign w:val="center"/>
          </w:tcPr>
          <w:p w14:paraId="02C95951"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50 Nos</w:t>
            </w:r>
          </w:p>
        </w:tc>
      </w:tr>
      <w:tr w:rsidR="00C03917" w:rsidRPr="00FF732D" w14:paraId="11CEB3A7" w14:textId="77777777" w:rsidTr="00222CBB">
        <w:tblPrEx>
          <w:jc w:val="center"/>
          <w:tblInd w:w="0" w:type="dxa"/>
        </w:tblPrEx>
        <w:trPr>
          <w:cantSplit/>
          <w:trHeight w:val="567"/>
          <w:jc w:val="center"/>
        </w:trPr>
        <w:tc>
          <w:tcPr>
            <w:tcW w:w="1180" w:type="dxa"/>
            <w:vAlign w:val="center"/>
          </w:tcPr>
          <w:p w14:paraId="5EB14684"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center"/>
          </w:tcPr>
          <w:p w14:paraId="51EB2178"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Tongs of different sizes and shapes</w:t>
            </w:r>
          </w:p>
        </w:tc>
        <w:tc>
          <w:tcPr>
            <w:tcW w:w="2330" w:type="dxa"/>
            <w:vAlign w:val="center"/>
          </w:tcPr>
          <w:p w14:paraId="446FD86D"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20 Nos</w:t>
            </w:r>
          </w:p>
        </w:tc>
      </w:tr>
      <w:tr w:rsidR="00C03917" w:rsidRPr="00FF732D" w14:paraId="2DD23248" w14:textId="77777777" w:rsidTr="00222CBB">
        <w:tblPrEx>
          <w:jc w:val="center"/>
          <w:tblInd w:w="0" w:type="dxa"/>
        </w:tblPrEx>
        <w:trPr>
          <w:cantSplit/>
          <w:trHeight w:val="567"/>
          <w:jc w:val="center"/>
        </w:trPr>
        <w:tc>
          <w:tcPr>
            <w:tcW w:w="1180" w:type="dxa"/>
            <w:vAlign w:val="center"/>
          </w:tcPr>
          <w:p w14:paraId="41CED048"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36191FFE"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Cotton rolls</w:t>
            </w:r>
          </w:p>
        </w:tc>
        <w:tc>
          <w:tcPr>
            <w:tcW w:w="2330" w:type="dxa"/>
            <w:vAlign w:val="center"/>
          </w:tcPr>
          <w:p w14:paraId="7CED11D6"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10 Nos</w:t>
            </w:r>
          </w:p>
        </w:tc>
      </w:tr>
      <w:tr w:rsidR="00C03917" w:rsidRPr="00FF732D" w14:paraId="4DFD4321" w14:textId="77777777" w:rsidTr="00222CBB">
        <w:tblPrEx>
          <w:jc w:val="center"/>
          <w:tblInd w:w="0" w:type="dxa"/>
        </w:tblPrEx>
        <w:trPr>
          <w:cantSplit/>
          <w:trHeight w:val="567"/>
          <w:jc w:val="center"/>
        </w:trPr>
        <w:tc>
          <w:tcPr>
            <w:tcW w:w="1180" w:type="dxa"/>
            <w:vAlign w:val="center"/>
          </w:tcPr>
          <w:p w14:paraId="73DFD197"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vAlign w:val="center"/>
          </w:tcPr>
          <w:p w14:paraId="6C787B19"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Overall/Dungaree as per requirements</w:t>
            </w:r>
          </w:p>
        </w:tc>
        <w:tc>
          <w:tcPr>
            <w:tcW w:w="2330" w:type="dxa"/>
            <w:vAlign w:val="center"/>
          </w:tcPr>
          <w:p w14:paraId="651767FD"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50 Nos.</w:t>
            </w:r>
          </w:p>
        </w:tc>
      </w:tr>
      <w:tr w:rsidR="00C03917" w:rsidRPr="00FF732D" w14:paraId="6CBB8DD0" w14:textId="77777777" w:rsidTr="00222CBB">
        <w:tblPrEx>
          <w:jc w:val="center"/>
          <w:tblInd w:w="0" w:type="dxa"/>
        </w:tblPrEx>
        <w:trPr>
          <w:cantSplit/>
          <w:trHeight w:val="567"/>
          <w:jc w:val="center"/>
        </w:trPr>
        <w:tc>
          <w:tcPr>
            <w:tcW w:w="1180" w:type="dxa"/>
            <w:vAlign w:val="center"/>
          </w:tcPr>
          <w:p w14:paraId="08052A40"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lastRenderedPageBreak/>
              <w:t>16</w:t>
            </w:r>
          </w:p>
        </w:tc>
        <w:tc>
          <w:tcPr>
            <w:tcW w:w="6030" w:type="dxa"/>
            <w:vAlign w:val="center"/>
          </w:tcPr>
          <w:p w14:paraId="493283E2"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Heat resistant Face Shield made of fiber glass</w:t>
            </w:r>
          </w:p>
        </w:tc>
        <w:tc>
          <w:tcPr>
            <w:tcW w:w="2330" w:type="dxa"/>
            <w:vAlign w:val="center"/>
          </w:tcPr>
          <w:p w14:paraId="31FA5C81"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50 Nos</w:t>
            </w:r>
          </w:p>
        </w:tc>
      </w:tr>
      <w:tr w:rsidR="00C03917" w:rsidRPr="00FF732D" w14:paraId="59BB07D6" w14:textId="77777777" w:rsidTr="00222CBB">
        <w:tblPrEx>
          <w:jc w:val="center"/>
          <w:tblInd w:w="0" w:type="dxa"/>
        </w:tblPrEx>
        <w:trPr>
          <w:cantSplit/>
          <w:trHeight w:val="567"/>
          <w:jc w:val="center"/>
        </w:trPr>
        <w:tc>
          <w:tcPr>
            <w:tcW w:w="1180" w:type="dxa"/>
            <w:vAlign w:val="center"/>
          </w:tcPr>
          <w:p w14:paraId="723C534E"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0F54C329"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Leather/cotton/canvas Gloves as per procedure</w:t>
            </w:r>
          </w:p>
        </w:tc>
        <w:tc>
          <w:tcPr>
            <w:tcW w:w="2330" w:type="dxa"/>
            <w:vAlign w:val="center"/>
          </w:tcPr>
          <w:p w14:paraId="41CFBE0E"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100 Nos.</w:t>
            </w:r>
          </w:p>
        </w:tc>
      </w:tr>
      <w:tr w:rsidR="00C03917" w:rsidRPr="00FF732D" w14:paraId="0F484D9F" w14:textId="77777777" w:rsidTr="00222CBB">
        <w:tblPrEx>
          <w:jc w:val="center"/>
          <w:tblInd w:w="0" w:type="dxa"/>
        </w:tblPrEx>
        <w:trPr>
          <w:cantSplit/>
          <w:trHeight w:val="567"/>
          <w:jc w:val="center"/>
        </w:trPr>
        <w:tc>
          <w:tcPr>
            <w:tcW w:w="1180" w:type="dxa"/>
            <w:vAlign w:val="center"/>
          </w:tcPr>
          <w:p w14:paraId="77287408"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65F84832"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Disposable/half/full face masks (or as per requirement)</w:t>
            </w:r>
          </w:p>
        </w:tc>
        <w:tc>
          <w:tcPr>
            <w:tcW w:w="2330" w:type="dxa"/>
            <w:vAlign w:val="center"/>
          </w:tcPr>
          <w:p w14:paraId="00F69895"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200 Nos</w:t>
            </w:r>
          </w:p>
        </w:tc>
      </w:tr>
      <w:tr w:rsidR="00C03917" w:rsidRPr="00FF732D" w14:paraId="6B7BF986" w14:textId="77777777" w:rsidTr="00222CBB">
        <w:tblPrEx>
          <w:jc w:val="center"/>
          <w:tblInd w:w="0" w:type="dxa"/>
        </w:tblPrEx>
        <w:trPr>
          <w:cantSplit/>
          <w:trHeight w:val="567"/>
          <w:jc w:val="center"/>
        </w:trPr>
        <w:tc>
          <w:tcPr>
            <w:tcW w:w="1180" w:type="dxa"/>
            <w:vAlign w:val="center"/>
          </w:tcPr>
          <w:p w14:paraId="63D676CC"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19</w:t>
            </w:r>
          </w:p>
        </w:tc>
        <w:tc>
          <w:tcPr>
            <w:tcW w:w="6030" w:type="dxa"/>
            <w:vAlign w:val="center"/>
          </w:tcPr>
          <w:p w14:paraId="359851A1" w14:textId="77777777" w:rsidR="00C03917" w:rsidRPr="00FF732D" w:rsidRDefault="00C03917" w:rsidP="00222CBB">
            <w:pPr>
              <w:spacing w:line="360" w:lineRule="auto"/>
              <w:rPr>
                <w:rFonts w:ascii="Arial" w:hAnsi="Arial" w:cs="Arial"/>
                <w:bCs/>
                <w:sz w:val="24"/>
                <w:szCs w:val="24"/>
              </w:rPr>
            </w:pPr>
            <w:r w:rsidRPr="00FF732D">
              <w:rPr>
                <w:rFonts w:ascii="Arial" w:hAnsi="Arial" w:cs="Arial"/>
                <w:bCs/>
                <w:sz w:val="24"/>
                <w:szCs w:val="24"/>
              </w:rPr>
              <w:t>Etchants as per requirements</w:t>
            </w:r>
          </w:p>
        </w:tc>
        <w:tc>
          <w:tcPr>
            <w:tcW w:w="2330" w:type="dxa"/>
            <w:vAlign w:val="center"/>
          </w:tcPr>
          <w:p w14:paraId="2F8063A8" w14:textId="77777777" w:rsidR="00C03917" w:rsidRPr="00FF732D" w:rsidRDefault="00C03917" w:rsidP="00222CBB">
            <w:pPr>
              <w:spacing w:line="360" w:lineRule="auto"/>
              <w:jc w:val="center"/>
              <w:rPr>
                <w:rFonts w:ascii="Arial" w:hAnsi="Arial" w:cs="Arial"/>
                <w:bCs/>
                <w:sz w:val="24"/>
                <w:szCs w:val="24"/>
              </w:rPr>
            </w:pPr>
            <w:r w:rsidRPr="00FF732D">
              <w:rPr>
                <w:rFonts w:ascii="Arial" w:hAnsi="Arial" w:cs="Arial"/>
                <w:bCs/>
                <w:sz w:val="24"/>
                <w:szCs w:val="24"/>
              </w:rPr>
              <w:t>10 bottles</w:t>
            </w:r>
          </w:p>
        </w:tc>
      </w:tr>
      <w:tr w:rsidR="00C03917" w:rsidRPr="00FF732D" w14:paraId="0D09864F" w14:textId="77777777" w:rsidTr="00222CBB">
        <w:tblPrEx>
          <w:jc w:val="center"/>
          <w:tblInd w:w="0" w:type="dxa"/>
        </w:tblPrEx>
        <w:trPr>
          <w:cantSplit/>
          <w:trHeight w:val="567"/>
          <w:jc w:val="center"/>
        </w:trPr>
        <w:tc>
          <w:tcPr>
            <w:tcW w:w="9540" w:type="dxa"/>
            <w:gridSpan w:val="3"/>
            <w:vAlign w:val="center"/>
          </w:tcPr>
          <w:p w14:paraId="0E206D30" w14:textId="32FC97E2" w:rsidR="00C03917" w:rsidRPr="00FF732D" w:rsidRDefault="00C03917" w:rsidP="00C03917">
            <w:pPr>
              <w:spacing w:line="360" w:lineRule="auto"/>
              <w:jc w:val="both"/>
              <w:rPr>
                <w:rFonts w:ascii="Arial" w:hAnsi="Arial" w:cs="Arial"/>
                <w:bCs/>
                <w:sz w:val="24"/>
                <w:szCs w:val="24"/>
              </w:rPr>
            </w:pPr>
            <w:r w:rsidRPr="00FF732D">
              <w:rPr>
                <w:rFonts w:ascii="Arial" w:hAnsi="Arial" w:cs="Arial"/>
                <w:bCs/>
                <w:sz w:val="24"/>
                <w:szCs w:val="24"/>
              </w:rPr>
              <w:t>* Note: Components of dies and molds made by the students in workshops may also be used for practicing heat treatment processes.</w:t>
            </w:r>
          </w:p>
        </w:tc>
      </w:tr>
    </w:tbl>
    <w:p w14:paraId="5CCA15F5" w14:textId="4FB9318B" w:rsidR="00C03917" w:rsidRPr="00FF732D" w:rsidRDefault="00C03917" w:rsidP="00CE0255">
      <w:pPr>
        <w:ind w:left="90"/>
        <w:rPr>
          <w:rFonts w:ascii="Arial" w:hAnsi="Arial" w:cs="Arial"/>
          <w:bCs/>
          <w:sz w:val="24"/>
          <w:szCs w:val="24"/>
        </w:rPr>
      </w:pPr>
    </w:p>
    <w:p w14:paraId="0EAE7DA9" w14:textId="0717AEEE" w:rsidR="00C03917" w:rsidRPr="00FF732D" w:rsidRDefault="00F861AD" w:rsidP="005F6422">
      <w:pPr>
        <w:pStyle w:val="Heading1"/>
        <w:numPr>
          <w:ilvl w:val="1"/>
          <w:numId w:val="187"/>
        </w:numPr>
        <w:spacing w:before="0" w:after="0"/>
        <w:ind w:left="540" w:hanging="540"/>
        <w:rPr>
          <w:rFonts w:ascii="Arial" w:hAnsi="Arial" w:cs="Arial"/>
          <w:sz w:val="24"/>
          <w:szCs w:val="24"/>
        </w:rPr>
      </w:pPr>
      <w:r w:rsidRPr="00F861AD">
        <w:rPr>
          <w:rFonts w:ascii="Arial" w:hAnsi="Arial" w:cs="Arial"/>
          <w:sz w:val="24"/>
          <w:szCs w:val="24"/>
        </w:rPr>
        <w:t xml:space="preserve">Develop </w:t>
      </w:r>
      <w:proofErr w:type="spellStart"/>
      <w:r w:rsidRPr="00F861AD">
        <w:rPr>
          <w:rFonts w:ascii="Arial" w:hAnsi="Arial" w:cs="Arial"/>
          <w:sz w:val="24"/>
          <w:szCs w:val="24"/>
        </w:rPr>
        <w:t>Mould</w:t>
      </w:r>
      <w:proofErr w:type="spellEnd"/>
      <w:r w:rsidRPr="00F861AD">
        <w:rPr>
          <w:rFonts w:ascii="Arial" w:hAnsi="Arial" w:cs="Arial"/>
          <w:sz w:val="24"/>
          <w:szCs w:val="24"/>
        </w:rPr>
        <w:t xml:space="preserve"> Design-I</w:t>
      </w:r>
    </w:p>
    <w:p w14:paraId="3B92B402" w14:textId="4C43DEB9" w:rsidR="00C03917" w:rsidRPr="00FF732D" w:rsidRDefault="00C03917" w:rsidP="00CE0255">
      <w:pPr>
        <w:rPr>
          <w:rFonts w:ascii="Arial" w:hAnsi="Arial" w:cs="Arial"/>
          <w:bCs/>
          <w:sz w:val="24"/>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6030"/>
        <w:gridCol w:w="2330"/>
      </w:tblGrid>
      <w:tr w:rsidR="00F4738C" w:rsidRPr="00FF732D" w14:paraId="23D79A7E" w14:textId="77777777" w:rsidTr="00222CBB">
        <w:trPr>
          <w:cantSplit/>
          <w:trHeight w:val="179"/>
        </w:trPr>
        <w:tc>
          <w:tcPr>
            <w:tcW w:w="1180" w:type="dxa"/>
            <w:vAlign w:val="center"/>
          </w:tcPr>
          <w:p w14:paraId="4842E4DF" w14:textId="77777777" w:rsidR="00F4738C" w:rsidRPr="00FF732D" w:rsidRDefault="00F4738C"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4953146E" w14:textId="77777777" w:rsidR="00F4738C" w:rsidRPr="00FF732D" w:rsidRDefault="00F4738C" w:rsidP="004679DD">
            <w:pPr>
              <w:spacing w:line="360" w:lineRule="auto"/>
              <w:rPr>
                <w:rFonts w:ascii="Arial" w:hAnsi="Arial" w:cs="Arial"/>
                <w:b/>
                <w:sz w:val="24"/>
                <w:szCs w:val="24"/>
              </w:rPr>
            </w:pPr>
            <w:r w:rsidRPr="00FF732D">
              <w:rPr>
                <w:rFonts w:ascii="Arial" w:hAnsi="Arial" w:cs="Arial"/>
                <w:b/>
                <w:sz w:val="24"/>
                <w:szCs w:val="24"/>
              </w:rPr>
              <w:t>Items</w:t>
            </w:r>
          </w:p>
        </w:tc>
        <w:tc>
          <w:tcPr>
            <w:tcW w:w="2330" w:type="dxa"/>
            <w:vAlign w:val="center"/>
          </w:tcPr>
          <w:p w14:paraId="13439C80" w14:textId="77777777" w:rsidR="00F4738C" w:rsidRPr="00FF732D" w:rsidRDefault="00F4738C"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F4738C" w:rsidRPr="00FF732D" w14:paraId="1C9B4C6D" w14:textId="77777777" w:rsidTr="00222CBB">
        <w:tblPrEx>
          <w:jc w:val="center"/>
        </w:tblPrEx>
        <w:trPr>
          <w:cantSplit/>
          <w:trHeight w:val="567"/>
          <w:jc w:val="center"/>
        </w:trPr>
        <w:tc>
          <w:tcPr>
            <w:tcW w:w="1180" w:type="dxa"/>
            <w:vAlign w:val="center"/>
          </w:tcPr>
          <w:p w14:paraId="214E8BE6" w14:textId="77777777" w:rsidR="00F4738C" w:rsidRPr="00FF732D" w:rsidRDefault="00F4738C" w:rsidP="00222CBB">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5D59ABE7" w14:textId="77777777" w:rsidR="00F4738C" w:rsidRPr="00FF732D" w:rsidRDefault="00F4738C" w:rsidP="00222CBB">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drawing/design)</w:t>
            </w:r>
          </w:p>
        </w:tc>
        <w:tc>
          <w:tcPr>
            <w:tcW w:w="2330" w:type="dxa"/>
            <w:vAlign w:val="center"/>
          </w:tcPr>
          <w:p w14:paraId="5424A358" w14:textId="77777777" w:rsidR="00F4738C" w:rsidRPr="00FF732D" w:rsidRDefault="00F4738C" w:rsidP="00222CBB">
            <w:pPr>
              <w:spacing w:line="360" w:lineRule="auto"/>
              <w:jc w:val="center"/>
              <w:rPr>
                <w:rFonts w:ascii="Arial" w:hAnsi="Arial" w:cs="Arial"/>
                <w:bCs/>
                <w:sz w:val="24"/>
                <w:szCs w:val="24"/>
              </w:rPr>
            </w:pPr>
            <w:r w:rsidRPr="00FF732D">
              <w:rPr>
                <w:rFonts w:ascii="Arial" w:hAnsi="Arial" w:cs="Arial"/>
                <w:bCs/>
                <w:sz w:val="24"/>
                <w:szCs w:val="24"/>
              </w:rPr>
              <w:t>02 No.</w:t>
            </w:r>
          </w:p>
        </w:tc>
      </w:tr>
      <w:tr w:rsidR="00F4738C" w:rsidRPr="00FF732D" w14:paraId="40BFE467" w14:textId="77777777" w:rsidTr="00222CBB">
        <w:tblPrEx>
          <w:jc w:val="center"/>
        </w:tblPrEx>
        <w:trPr>
          <w:cantSplit/>
          <w:trHeight w:val="567"/>
          <w:jc w:val="center"/>
        </w:trPr>
        <w:tc>
          <w:tcPr>
            <w:tcW w:w="1180" w:type="dxa"/>
            <w:vAlign w:val="center"/>
          </w:tcPr>
          <w:p w14:paraId="0CCFA2D4" w14:textId="77777777" w:rsidR="00F4738C" w:rsidRPr="00FF732D" w:rsidRDefault="00F4738C" w:rsidP="00222CBB">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14A65F75" w14:textId="77777777" w:rsidR="00F4738C" w:rsidRPr="00FF732D" w:rsidRDefault="00F4738C" w:rsidP="00222CBB">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4DA8C712" w14:textId="77777777" w:rsidR="00F4738C" w:rsidRPr="00FF732D" w:rsidRDefault="00F4738C" w:rsidP="00222CBB">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330" w:type="dxa"/>
            <w:vAlign w:val="center"/>
          </w:tcPr>
          <w:p w14:paraId="5EE9E6E3" w14:textId="77777777" w:rsidR="00F4738C" w:rsidRPr="00FF732D" w:rsidRDefault="00F4738C" w:rsidP="00222CBB">
            <w:pPr>
              <w:spacing w:line="360" w:lineRule="auto"/>
              <w:jc w:val="center"/>
              <w:rPr>
                <w:rFonts w:ascii="Arial" w:hAnsi="Arial" w:cs="Arial"/>
                <w:bCs/>
                <w:sz w:val="24"/>
                <w:szCs w:val="24"/>
              </w:rPr>
            </w:pPr>
          </w:p>
          <w:p w14:paraId="4E4B7B24" w14:textId="77777777" w:rsidR="00F4738C" w:rsidRPr="00FF732D" w:rsidRDefault="00F4738C" w:rsidP="00222CBB">
            <w:pPr>
              <w:spacing w:line="360" w:lineRule="auto"/>
              <w:jc w:val="center"/>
              <w:rPr>
                <w:rFonts w:ascii="Arial" w:hAnsi="Arial" w:cs="Arial"/>
                <w:bCs/>
                <w:sz w:val="24"/>
                <w:szCs w:val="24"/>
              </w:rPr>
            </w:pPr>
            <w:r w:rsidRPr="00FF732D">
              <w:rPr>
                <w:rFonts w:ascii="Arial" w:hAnsi="Arial" w:cs="Arial"/>
                <w:bCs/>
                <w:sz w:val="24"/>
                <w:szCs w:val="24"/>
              </w:rPr>
              <w:t>02 each</w:t>
            </w:r>
          </w:p>
        </w:tc>
      </w:tr>
      <w:tr w:rsidR="00F4738C" w:rsidRPr="00FF732D" w14:paraId="26D440B1" w14:textId="77777777" w:rsidTr="00222CBB">
        <w:tblPrEx>
          <w:jc w:val="center"/>
        </w:tblPrEx>
        <w:trPr>
          <w:cantSplit/>
          <w:trHeight w:val="567"/>
          <w:jc w:val="center"/>
        </w:trPr>
        <w:tc>
          <w:tcPr>
            <w:tcW w:w="1180" w:type="dxa"/>
            <w:vAlign w:val="center"/>
          </w:tcPr>
          <w:p w14:paraId="1CAA1278" w14:textId="77777777" w:rsidR="00F4738C" w:rsidRPr="00FF732D" w:rsidRDefault="00F4738C" w:rsidP="00222CBB">
            <w:pPr>
              <w:spacing w:line="360" w:lineRule="auto"/>
              <w:jc w:val="center"/>
              <w:rPr>
                <w:rFonts w:ascii="Arial" w:hAnsi="Arial" w:cs="Arial"/>
                <w:bCs/>
                <w:sz w:val="24"/>
                <w:szCs w:val="24"/>
              </w:rPr>
            </w:pPr>
          </w:p>
        </w:tc>
        <w:tc>
          <w:tcPr>
            <w:tcW w:w="6030" w:type="dxa"/>
            <w:vAlign w:val="center"/>
          </w:tcPr>
          <w:p w14:paraId="43935145" w14:textId="77777777" w:rsidR="00F4738C" w:rsidRPr="00FF732D" w:rsidRDefault="00F4738C" w:rsidP="00222CBB">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330" w:type="dxa"/>
            <w:vAlign w:val="center"/>
          </w:tcPr>
          <w:p w14:paraId="05A1AF71" w14:textId="77777777" w:rsidR="00F4738C" w:rsidRPr="00FF732D" w:rsidRDefault="00F4738C" w:rsidP="00222CBB">
            <w:pPr>
              <w:spacing w:line="360" w:lineRule="auto"/>
              <w:jc w:val="center"/>
              <w:rPr>
                <w:rFonts w:ascii="Arial" w:hAnsi="Arial" w:cs="Arial"/>
                <w:bCs/>
                <w:sz w:val="24"/>
                <w:szCs w:val="24"/>
              </w:rPr>
            </w:pPr>
            <w:r w:rsidRPr="00FF732D">
              <w:rPr>
                <w:rFonts w:ascii="Arial" w:hAnsi="Arial" w:cs="Arial"/>
                <w:bCs/>
                <w:sz w:val="24"/>
                <w:szCs w:val="24"/>
              </w:rPr>
              <w:t>50 Nos</w:t>
            </w:r>
          </w:p>
        </w:tc>
      </w:tr>
      <w:tr w:rsidR="00F4738C" w:rsidRPr="00FF732D" w14:paraId="2D1AACE5" w14:textId="77777777" w:rsidTr="00222CBB">
        <w:tblPrEx>
          <w:jc w:val="center"/>
        </w:tblPrEx>
        <w:trPr>
          <w:cantSplit/>
          <w:trHeight w:val="567"/>
          <w:jc w:val="center"/>
        </w:trPr>
        <w:tc>
          <w:tcPr>
            <w:tcW w:w="1180" w:type="dxa"/>
            <w:vAlign w:val="center"/>
          </w:tcPr>
          <w:p w14:paraId="37C29A72" w14:textId="77777777" w:rsidR="00F4738C" w:rsidRPr="00FF732D" w:rsidRDefault="00F4738C" w:rsidP="00222CBB">
            <w:pPr>
              <w:spacing w:line="360" w:lineRule="auto"/>
              <w:jc w:val="center"/>
              <w:rPr>
                <w:rFonts w:ascii="Arial" w:hAnsi="Arial" w:cs="Arial"/>
                <w:bCs/>
                <w:sz w:val="24"/>
                <w:szCs w:val="24"/>
              </w:rPr>
            </w:pPr>
          </w:p>
        </w:tc>
        <w:tc>
          <w:tcPr>
            <w:tcW w:w="6030" w:type="dxa"/>
            <w:vAlign w:val="center"/>
          </w:tcPr>
          <w:p w14:paraId="3FABE094" w14:textId="77777777" w:rsidR="00F4738C" w:rsidRPr="00FF732D" w:rsidRDefault="00F4738C" w:rsidP="00222CBB">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330" w:type="dxa"/>
            <w:vAlign w:val="center"/>
          </w:tcPr>
          <w:p w14:paraId="3FD36D73" w14:textId="77777777" w:rsidR="00F4738C" w:rsidRPr="00FF732D" w:rsidRDefault="00F4738C" w:rsidP="00222CBB">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62C42EC7" w14:textId="1B4384C0" w:rsidR="00F4738C" w:rsidRPr="00FF732D" w:rsidRDefault="00F4738C" w:rsidP="00CE0255">
      <w:pPr>
        <w:rPr>
          <w:rFonts w:ascii="Arial" w:hAnsi="Arial" w:cs="Arial"/>
          <w:bCs/>
          <w:sz w:val="24"/>
          <w:szCs w:val="24"/>
        </w:rPr>
      </w:pPr>
    </w:p>
    <w:p w14:paraId="08488847" w14:textId="187CE02D" w:rsidR="00F4738C" w:rsidRPr="00FF732D" w:rsidRDefault="00F4738C" w:rsidP="005F6422">
      <w:pPr>
        <w:pStyle w:val="Heading1"/>
        <w:numPr>
          <w:ilvl w:val="1"/>
          <w:numId w:val="187"/>
        </w:numPr>
        <w:spacing w:before="0" w:after="0"/>
        <w:ind w:left="540" w:hanging="540"/>
        <w:rPr>
          <w:rFonts w:ascii="Arial" w:hAnsi="Arial" w:cs="Arial"/>
          <w:sz w:val="24"/>
          <w:szCs w:val="24"/>
        </w:rPr>
      </w:pPr>
      <w:bookmarkStart w:id="132" w:name="_Toc174290605"/>
      <w:bookmarkStart w:id="133" w:name="_Toc177578182"/>
      <w:r w:rsidRPr="00FF732D">
        <w:rPr>
          <w:rFonts w:ascii="Arial" w:hAnsi="Arial" w:cs="Arial"/>
          <w:sz w:val="24"/>
          <w:szCs w:val="24"/>
        </w:rPr>
        <w:t>Apply Workshop Technology Practices-II</w:t>
      </w:r>
      <w:bookmarkEnd w:id="132"/>
      <w:bookmarkEnd w:id="133"/>
    </w:p>
    <w:p w14:paraId="70E773F1" w14:textId="7A57C6EE" w:rsidR="00F4738C" w:rsidRPr="00FF732D" w:rsidRDefault="00F4738C" w:rsidP="00CE0255">
      <w:pPr>
        <w:rPr>
          <w:rFonts w:ascii="Arial" w:hAnsi="Arial" w:cs="Arial"/>
          <w:bCs/>
          <w:sz w:val="24"/>
          <w:szCs w:val="24"/>
        </w:rPr>
      </w:pPr>
    </w:p>
    <w:p w14:paraId="14778556" w14:textId="77777777" w:rsidR="00F4738C" w:rsidRPr="00FF732D" w:rsidRDefault="00F4738C" w:rsidP="00CE0255">
      <w:pPr>
        <w:rPr>
          <w:rFonts w:ascii="Arial" w:hAnsi="Arial" w:cs="Arial"/>
          <w:bCs/>
          <w:sz w:val="24"/>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6030"/>
        <w:gridCol w:w="2330"/>
      </w:tblGrid>
      <w:tr w:rsidR="00F4738C" w:rsidRPr="00FF732D" w14:paraId="0D81E2B1" w14:textId="77777777" w:rsidTr="003E5477">
        <w:trPr>
          <w:cantSplit/>
          <w:trHeight w:val="179"/>
        </w:trPr>
        <w:tc>
          <w:tcPr>
            <w:tcW w:w="1180" w:type="dxa"/>
            <w:vAlign w:val="center"/>
          </w:tcPr>
          <w:p w14:paraId="4F5E75A8" w14:textId="77777777" w:rsidR="00F4738C" w:rsidRPr="00FF732D" w:rsidRDefault="00F4738C" w:rsidP="00222CBB">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75D4A025" w14:textId="77777777" w:rsidR="00F4738C" w:rsidRPr="00FF732D" w:rsidRDefault="00F4738C" w:rsidP="00222CBB">
            <w:pPr>
              <w:spacing w:line="360" w:lineRule="auto"/>
              <w:jc w:val="center"/>
              <w:rPr>
                <w:rFonts w:ascii="Arial" w:hAnsi="Arial" w:cs="Arial"/>
                <w:b/>
                <w:sz w:val="24"/>
                <w:szCs w:val="24"/>
              </w:rPr>
            </w:pPr>
            <w:r w:rsidRPr="00FF732D">
              <w:rPr>
                <w:rFonts w:ascii="Arial" w:hAnsi="Arial" w:cs="Arial"/>
                <w:b/>
                <w:sz w:val="24"/>
                <w:szCs w:val="24"/>
              </w:rPr>
              <w:t>Items</w:t>
            </w:r>
          </w:p>
        </w:tc>
        <w:tc>
          <w:tcPr>
            <w:tcW w:w="2330" w:type="dxa"/>
            <w:vAlign w:val="center"/>
          </w:tcPr>
          <w:p w14:paraId="79109DC7" w14:textId="77777777" w:rsidR="00F4738C" w:rsidRPr="00FF732D" w:rsidRDefault="00F4738C" w:rsidP="00222CBB">
            <w:pPr>
              <w:spacing w:line="360" w:lineRule="auto"/>
              <w:jc w:val="center"/>
              <w:rPr>
                <w:rFonts w:ascii="Arial" w:hAnsi="Arial" w:cs="Arial"/>
                <w:b/>
                <w:sz w:val="24"/>
                <w:szCs w:val="24"/>
              </w:rPr>
            </w:pPr>
            <w:r w:rsidRPr="00FF732D">
              <w:rPr>
                <w:rFonts w:ascii="Arial" w:hAnsi="Arial" w:cs="Arial"/>
                <w:b/>
                <w:sz w:val="24"/>
                <w:szCs w:val="24"/>
              </w:rPr>
              <w:t>Quantity</w:t>
            </w:r>
          </w:p>
        </w:tc>
      </w:tr>
      <w:tr w:rsidR="00B905AE" w:rsidRPr="00FF732D" w14:paraId="67555F75" w14:textId="77777777" w:rsidTr="003E5477">
        <w:tblPrEx>
          <w:jc w:val="center"/>
        </w:tblPrEx>
        <w:trPr>
          <w:cantSplit/>
          <w:trHeight w:val="567"/>
          <w:jc w:val="center"/>
        </w:trPr>
        <w:tc>
          <w:tcPr>
            <w:tcW w:w="1180" w:type="dxa"/>
            <w:vAlign w:val="center"/>
          </w:tcPr>
          <w:p w14:paraId="001E9DB2"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319461A6" w14:textId="77777777" w:rsidR="00B905AE" w:rsidRPr="00FF732D" w:rsidRDefault="00B905AE" w:rsidP="004234B5">
            <w:pPr>
              <w:spacing w:line="360" w:lineRule="auto"/>
              <w:rPr>
                <w:rFonts w:ascii="Arial" w:hAnsi="Arial" w:cs="Arial"/>
                <w:bCs/>
                <w:color w:val="FF0000"/>
                <w:sz w:val="24"/>
                <w:szCs w:val="24"/>
              </w:rPr>
            </w:pPr>
            <w:r w:rsidRPr="00FF732D">
              <w:rPr>
                <w:rFonts w:ascii="Arial" w:hAnsi="Arial" w:cs="Arial"/>
                <w:bCs/>
                <w:sz w:val="24"/>
                <w:szCs w:val="24"/>
              </w:rPr>
              <w:t xml:space="preserve">MS Flat Bars (Polished) of different </w:t>
            </w:r>
            <w:proofErr w:type="gramStart"/>
            <w:r w:rsidRPr="00FF732D">
              <w:rPr>
                <w:rFonts w:ascii="Arial" w:hAnsi="Arial" w:cs="Arial"/>
                <w:bCs/>
                <w:sz w:val="24"/>
                <w:szCs w:val="24"/>
              </w:rPr>
              <w:t>sizes  as</w:t>
            </w:r>
            <w:proofErr w:type="gramEnd"/>
            <w:r w:rsidRPr="00FF732D">
              <w:rPr>
                <w:rFonts w:ascii="Arial" w:hAnsi="Arial" w:cs="Arial"/>
                <w:bCs/>
                <w:sz w:val="24"/>
                <w:szCs w:val="24"/>
              </w:rPr>
              <w:t xml:space="preserve"> per drawing</w:t>
            </w:r>
          </w:p>
        </w:tc>
        <w:tc>
          <w:tcPr>
            <w:tcW w:w="2330" w:type="dxa"/>
            <w:vAlign w:val="center"/>
          </w:tcPr>
          <w:p w14:paraId="2472E8B0"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150 KG</w:t>
            </w:r>
          </w:p>
        </w:tc>
      </w:tr>
      <w:tr w:rsidR="00B905AE" w:rsidRPr="00FF732D" w14:paraId="4CF9042A" w14:textId="77777777" w:rsidTr="003E5477">
        <w:tblPrEx>
          <w:jc w:val="center"/>
        </w:tblPrEx>
        <w:trPr>
          <w:cantSplit/>
          <w:trHeight w:val="567"/>
          <w:jc w:val="center"/>
        </w:trPr>
        <w:tc>
          <w:tcPr>
            <w:tcW w:w="1180" w:type="dxa"/>
            <w:vAlign w:val="center"/>
          </w:tcPr>
          <w:p w14:paraId="513BFC32"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0546EB33" w14:textId="77777777" w:rsidR="00B905AE" w:rsidRPr="00FF732D" w:rsidRDefault="00B905AE" w:rsidP="004234B5">
            <w:pPr>
              <w:spacing w:line="360" w:lineRule="auto"/>
              <w:rPr>
                <w:rFonts w:ascii="Arial" w:hAnsi="Arial" w:cs="Arial"/>
                <w:bCs/>
                <w:color w:val="FF0000"/>
                <w:sz w:val="24"/>
                <w:szCs w:val="24"/>
              </w:rPr>
            </w:pPr>
            <w:r w:rsidRPr="00FF732D">
              <w:rPr>
                <w:rFonts w:ascii="Arial" w:hAnsi="Arial" w:cs="Arial"/>
                <w:bCs/>
                <w:sz w:val="24"/>
                <w:szCs w:val="24"/>
              </w:rPr>
              <w:t>MS Round Shaft (Polished) of different sizes as per drawing</w:t>
            </w:r>
          </w:p>
        </w:tc>
        <w:tc>
          <w:tcPr>
            <w:tcW w:w="2330" w:type="dxa"/>
            <w:vAlign w:val="center"/>
          </w:tcPr>
          <w:p w14:paraId="0CB9BFA0"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150 KG</w:t>
            </w:r>
          </w:p>
        </w:tc>
      </w:tr>
      <w:tr w:rsidR="00B905AE" w:rsidRPr="00FF732D" w14:paraId="314D2B2C" w14:textId="77777777" w:rsidTr="003E5477">
        <w:tblPrEx>
          <w:jc w:val="center"/>
        </w:tblPrEx>
        <w:trPr>
          <w:cantSplit/>
          <w:trHeight w:val="567"/>
          <w:jc w:val="center"/>
        </w:trPr>
        <w:tc>
          <w:tcPr>
            <w:tcW w:w="1180" w:type="dxa"/>
            <w:vAlign w:val="center"/>
          </w:tcPr>
          <w:p w14:paraId="08218B17"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09E19DF1"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MS square bars of different sizes as per drawing</w:t>
            </w:r>
          </w:p>
        </w:tc>
        <w:tc>
          <w:tcPr>
            <w:tcW w:w="2330" w:type="dxa"/>
            <w:vAlign w:val="center"/>
          </w:tcPr>
          <w:p w14:paraId="2F74DCF3"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100 KG</w:t>
            </w:r>
          </w:p>
        </w:tc>
      </w:tr>
      <w:tr w:rsidR="00B905AE" w:rsidRPr="00FF732D" w14:paraId="1C0002B6" w14:textId="77777777" w:rsidTr="003E5477">
        <w:tblPrEx>
          <w:jc w:val="center"/>
        </w:tblPrEx>
        <w:trPr>
          <w:cantSplit/>
          <w:trHeight w:val="567"/>
          <w:jc w:val="center"/>
        </w:trPr>
        <w:tc>
          <w:tcPr>
            <w:tcW w:w="1180" w:type="dxa"/>
            <w:vAlign w:val="center"/>
          </w:tcPr>
          <w:p w14:paraId="787E091A"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16302DA6"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Carbon steel bar of different diameters as per drawing</w:t>
            </w:r>
          </w:p>
        </w:tc>
        <w:tc>
          <w:tcPr>
            <w:tcW w:w="2330" w:type="dxa"/>
            <w:vAlign w:val="center"/>
          </w:tcPr>
          <w:p w14:paraId="5153EEE1"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50 KG</w:t>
            </w:r>
          </w:p>
        </w:tc>
      </w:tr>
      <w:tr w:rsidR="00B905AE" w:rsidRPr="00FF732D" w14:paraId="6D105B8A" w14:textId="77777777" w:rsidTr="003E5477">
        <w:tblPrEx>
          <w:jc w:val="center"/>
        </w:tblPrEx>
        <w:trPr>
          <w:cantSplit/>
          <w:trHeight w:val="567"/>
          <w:jc w:val="center"/>
        </w:trPr>
        <w:tc>
          <w:tcPr>
            <w:tcW w:w="1180" w:type="dxa"/>
            <w:vAlign w:val="center"/>
          </w:tcPr>
          <w:p w14:paraId="4774B2D8"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62FDE12F"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Copper bar of different diameters as per drawing</w:t>
            </w:r>
          </w:p>
        </w:tc>
        <w:tc>
          <w:tcPr>
            <w:tcW w:w="2330" w:type="dxa"/>
            <w:vAlign w:val="center"/>
          </w:tcPr>
          <w:p w14:paraId="40B4A450"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50 KG</w:t>
            </w:r>
          </w:p>
        </w:tc>
      </w:tr>
      <w:tr w:rsidR="00B905AE" w:rsidRPr="00FF732D" w14:paraId="5D987988" w14:textId="77777777" w:rsidTr="003E5477">
        <w:tblPrEx>
          <w:jc w:val="center"/>
        </w:tblPrEx>
        <w:trPr>
          <w:cantSplit/>
          <w:trHeight w:val="567"/>
          <w:jc w:val="center"/>
        </w:trPr>
        <w:tc>
          <w:tcPr>
            <w:tcW w:w="1180" w:type="dxa"/>
            <w:vAlign w:val="center"/>
          </w:tcPr>
          <w:p w14:paraId="2794AC1A"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0D9B3BBD" w14:textId="77777777" w:rsidR="00B905AE" w:rsidRPr="00FF732D" w:rsidRDefault="00B905AE" w:rsidP="004234B5">
            <w:pPr>
              <w:spacing w:line="360" w:lineRule="auto"/>
              <w:rPr>
                <w:rFonts w:ascii="Arial" w:hAnsi="Arial" w:cs="Arial"/>
                <w:bCs/>
                <w:color w:val="FF0000"/>
                <w:sz w:val="24"/>
                <w:szCs w:val="24"/>
              </w:rPr>
            </w:pPr>
            <w:r w:rsidRPr="00FF732D">
              <w:rPr>
                <w:rFonts w:ascii="Arial" w:hAnsi="Arial" w:cs="Arial"/>
                <w:bCs/>
                <w:sz w:val="24"/>
                <w:szCs w:val="24"/>
              </w:rPr>
              <w:t>Aluminum Sheet of different sizes as per drawing</w:t>
            </w:r>
          </w:p>
        </w:tc>
        <w:tc>
          <w:tcPr>
            <w:tcW w:w="2330" w:type="dxa"/>
            <w:vAlign w:val="center"/>
          </w:tcPr>
          <w:p w14:paraId="174F706B"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30 KG</w:t>
            </w:r>
          </w:p>
        </w:tc>
      </w:tr>
      <w:tr w:rsidR="00B905AE" w:rsidRPr="00FF732D" w14:paraId="7B90A34C" w14:textId="77777777" w:rsidTr="003E5477">
        <w:tblPrEx>
          <w:jc w:val="center"/>
        </w:tblPrEx>
        <w:trPr>
          <w:cantSplit/>
          <w:trHeight w:val="567"/>
          <w:jc w:val="center"/>
        </w:trPr>
        <w:tc>
          <w:tcPr>
            <w:tcW w:w="1180" w:type="dxa"/>
            <w:vAlign w:val="center"/>
          </w:tcPr>
          <w:p w14:paraId="3D7B4D3E"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lastRenderedPageBreak/>
              <w:t>7</w:t>
            </w:r>
          </w:p>
        </w:tc>
        <w:tc>
          <w:tcPr>
            <w:tcW w:w="6030" w:type="dxa"/>
          </w:tcPr>
          <w:p w14:paraId="3E4F2083"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Aluminum rod of different diameters as per drawing</w:t>
            </w:r>
          </w:p>
        </w:tc>
        <w:tc>
          <w:tcPr>
            <w:tcW w:w="2330" w:type="dxa"/>
          </w:tcPr>
          <w:p w14:paraId="7C9F0506"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 xml:space="preserve">          10 KG</w:t>
            </w:r>
          </w:p>
        </w:tc>
      </w:tr>
      <w:tr w:rsidR="00B905AE" w:rsidRPr="00FF732D" w14:paraId="09B696DC" w14:textId="77777777" w:rsidTr="003E5477">
        <w:tblPrEx>
          <w:jc w:val="center"/>
        </w:tblPrEx>
        <w:trPr>
          <w:cantSplit/>
          <w:trHeight w:val="567"/>
          <w:jc w:val="center"/>
        </w:trPr>
        <w:tc>
          <w:tcPr>
            <w:tcW w:w="1180" w:type="dxa"/>
            <w:vAlign w:val="center"/>
          </w:tcPr>
          <w:p w14:paraId="76D59F01"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7C41E810"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Hacksaw Blades 12”</w:t>
            </w:r>
          </w:p>
        </w:tc>
        <w:tc>
          <w:tcPr>
            <w:tcW w:w="2330" w:type="dxa"/>
            <w:vAlign w:val="center"/>
          </w:tcPr>
          <w:p w14:paraId="0770B403"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04 Packets</w:t>
            </w:r>
          </w:p>
        </w:tc>
      </w:tr>
      <w:tr w:rsidR="00B905AE" w:rsidRPr="00FF732D" w14:paraId="71C5BE97" w14:textId="77777777" w:rsidTr="003E5477">
        <w:tblPrEx>
          <w:jc w:val="center"/>
        </w:tblPrEx>
        <w:trPr>
          <w:cantSplit/>
          <w:trHeight w:val="567"/>
          <w:jc w:val="center"/>
        </w:trPr>
        <w:tc>
          <w:tcPr>
            <w:tcW w:w="1180" w:type="dxa"/>
            <w:vAlign w:val="center"/>
          </w:tcPr>
          <w:p w14:paraId="3CC61924"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tcPr>
          <w:p w14:paraId="16BF3BCB"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Power Saw Blade 14” x 1” (Eclipse) (14 TPI)</w:t>
            </w:r>
          </w:p>
        </w:tc>
        <w:tc>
          <w:tcPr>
            <w:tcW w:w="2330" w:type="dxa"/>
            <w:vAlign w:val="center"/>
          </w:tcPr>
          <w:p w14:paraId="416599B0"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Nos.</w:t>
            </w:r>
          </w:p>
        </w:tc>
      </w:tr>
      <w:tr w:rsidR="00B905AE" w:rsidRPr="00FF732D" w14:paraId="423B4C3E" w14:textId="77777777" w:rsidTr="003E5477">
        <w:tblPrEx>
          <w:jc w:val="center"/>
        </w:tblPrEx>
        <w:trPr>
          <w:cantSplit/>
          <w:trHeight w:val="567"/>
          <w:jc w:val="center"/>
        </w:trPr>
        <w:tc>
          <w:tcPr>
            <w:tcW w:w="1180" w:type="dxa"/>
            <w:vAlign w:val="center"/>
          </w:tcPr>
          <w:p w14:paraId="4A2D95E6"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51DC79E3"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Carbide Tips of different sizes/shapes</w:t>
            </w:r>
          </w:p>
        </w:tc>
        <w:tc>
          <w:tcPr>
            <w:tcW w:w="2330" w:type="dxa"/>
            <w:vAlign w:val="center"/>
          </w:tcPr>
          <w:p w14:paraId="123CD16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50 Nos.</w:t>
            </w:r>
          </w:p>
        </w:tc>
      </w:tr>
      <w:tr w:rsidR="00B905AE" w:rsidRPr="00FF732D" w14:paraId="45E3336D" w14:textId="77777777" w:rsidTr="003E5477">
        <w:tblPrEx>
          <w:jc w:val="center"/>
        </w:tblPrEx>
        <w:trPr>
          <w:cantSplit/>
          <w:trHeight w:val="567"/>
          <w:jc w:val="center"/>
        </w:trPr>
        <w:tc>
          <w:tcPr>
            <w:tcW w:w="1180" w:type="dxa"/>
            <w:vAlign w:val="center"/>
          </w:tcPr>
          <w:p w14:paraId="77E8B3D9"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3548770E"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Grinding Wheel (200 x 25.4 x 25.4 mm) or as per requirement</w:t>
            </w:r>
          </w:p>
        </w:tc>
        <w:tc>
          <w:tcPr>
            <w:tcW w:w="2330" w:type="dxa"/>
            <w:vAlign w:val="center"/>
          </w:tcPr>
          <w:p w14:paraId="380C2B3A"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06 Nos.</w:t>
            </w:r>
          </w:p>
        </w:tc>
      </w:tr>
      <w:tr w:rsidR="00B905AE" w:rsidRPr="00FF732D" w14:paraId="68111CDB" w14:textId="77777777" w:rsidTr="003E5477">
        <w:tblPrEx>
          <w:jc w:val="center"/>
        </w:tblPrEx>
        <w:trPr>
          <w:cantSplit/>
          <w:trHeight w:val="567"/>
          <w:jc w:val="center"/>
        </w:trPr>
        <w:tc>
          <w:tcPr>
            <w:tcW w:w="1180" w:type="dxa"/>
            <w:vAlign w:val="center"/>
          </w:tcPr>
          <w:p w14:paraId="3838B0E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71E701ED"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Grinding Wheel Aluminum oxide 8” or as per requirement</w:t>
            </w:r>
          </w:p>
        </w:tc>
        <w:tc>
          <w:tcPr>
            <w:tcW w:w="2330" w:type="dxa"/>
            <w:vAlign w:val="center"/>
          </w:tcPr>
          <w:p w14:paraId="4641DEE7"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06 Nos</w:t>
            </w:r>
          </w:p>
        </w:tc>
      </w:tr>
      <w:tr w:rsidR="00B905AE" w:rsidRPr="00FF732D" w14:paraId="72FF6F86" w14:textId="77777777" w:rsidTr="003E5477">
        <w:tblPrEx>
          <w:jc w:val="center"/>
        </w:tblPrEx>
        <w:trPr>
          <w:cantSplit/>
          <w:trHeight w:val="567"/>
          <w:jc w:val="center"/>
        </w:trPr>
        <w:tc>
          <w:tcPr>
            <w:tcW w:w="1180" w:type="dxa"/>
            <w:vAlign w:val="center"/>
          </w:tcPr>
          <w:p w14:paraId="738CEEB3"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center"/>
          </w:tcPr>
          <w:p w14:paraId="00AE2D83"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Grinding Wheel Silicon Carbide 8” or as per requirement</w:t>
            </w:r>
          </w:p>
        </w:tc>
        <w:tc>
          <w:tcPr>
            <w:tcW w:w="2330" w:type="dxa"/>
            <w:vAlign w:val="center"/>
          </w:tcPr>
          <w:p w14:paraId="35149E08"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06 Nos</w:t>
            </w:r>
          </w:p>
        </w:tc>
      </w:tr>
      <w:tr w:rsidR="00B905AE" w:rsidRPr="00FF732D" w14:paraId="2C135EBA" w14:textId="77777777" w:rsidTr="003E5477">
        <w:tblPrEx>
          <w:jc w:val="center"/>
        </w:tblPrEx>
        <w:trPr>
          <w:cantSplit/>
          <w:trHeight w:val="567"/>
          <w:jc w:val="center"/>
        </w:trPr>
        <w:tc>
          <w:tcPr>
            <w:tcW w:w="1180" w:type="dxa"/>
            <w:vAlign w:val="center"/>
          </w:tcPr>
          <w:p w14:paraId="4C664C1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0B831ACE"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Internal/external Grinding Wheels of different specifications</w:t>
            </w:r>
          </w:p>
        </w:tc>
        <w:tc>
          <w:tcPr>
            <w:tcW w:w="2330" w:type="dxa"/>
            <w:vAlign w:val="center"/>
          </w:tcPr>
          <w:p w14:paraId="3FA806A3"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Nos.</w:t>
            </w:r>
          </w:p>
        </w:tc>
      </w:tr>
      <w:tr w:rsidR="00B905AE" w:rsidRPr="00FF732D" w14:paraId="31D7AD0A" w14:textId="77777777" w:rsidTr="003E5477">
        <w:tblPrEx>
          <w:jc w:val="center"/>
        </w:tblPrEx>
        <w:trPr>
          <w:cantSplit/>
          <w:trHeight w:val="567"/>
          <w:jc w:val="center"/>
        </w:trPr>
        <w:tc>
          <w:tcPr>
            <w:tcW w:w="1180" w:type="dxa"/>
            <w:vAlign w:val="center"/>
          </w:tcPr>
          <w:p w14:paraId="7E25D24B"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vAlign w:val="center"/>
          </w:tcPr>
          <w:p w14:paraId="0C018774"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End Mill Cutters of different sizes/shapes as per requirement</w:t>
            </w:r>
          </w:p>
        </w:tc>
        <w:tc>
          <w:tcPr>
            <w:tcW w:w="2330" w:type="dxa"/>
            <w:vAlign w:val="center"/>
          </w:tcPr>
          <w:p w14:paraId="31B61886"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50 Nos.</w:t>
            </w:r>
          </w:p>
        </w:tc>
      </w:tr>
      <w:tr w:rsidR="00B905AE" w:rsidRPr="00FF732D" w14:paraId="612BF575" w14:textId="77777777" w:rsidTr="003E5477">
        <w:tblPrEx>
          <w:jc w:val="center"/>
        </w:tblPrEx>
        <w:trPr>
          <w:cantSplit/>
          <w:trHeight w:val="567"/>
          <w:jc w:val="center"/>
        </w:trPr>
        <w:tc>
          <w:tcPr>
            <w:tcW w:w="1180" w:type="dxa"/>
            <w:vAlign w:val="center"/>
          </w:tcPr>
          <w:p w14:paraId="3A1622B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16</w:t>
            </w:r>
          </w:p>
        </w:tc>
        <w:tc>
          <w:tcPr>
            <w:tcW w:w="6030" w:type="dxa"/>
            <w:vAlign w:val="center"/>
          </w:tcPr>
          <w:p w14:paraId="7E3F78C9"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Shell Mill Cutter 25mm (APMT) of different sizes or as per requirement</w:t>
            </w:r>
          </w:p>
        </w:tc>
        <w:tc>
          <w:tcPr>
            <w:tcW w:w="2330" w:type="dxa"/>
            <w:vAlign w:val="center"/>
          </w:tcPr>
          <w:p w14:paraId="6409A5D6"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 Nos</w:t>
            </w:r>
          </w:p>
        </w:tc>
      </w:tr>
      <w:tr w:rsidR="00B905AE" w:rsidRPr="00FF732D" w14:paraId="089D85BA" w14:textId="77777777" w:rsidTr="003E5477">
        <w:tblPrEx>
          <w:jc w:val="center"/>
        </w:tblPrEx>
        <w:trPr>
          <w:cantSplit/>
          <w:trHeight w:val="567"/>
          <w:jc w:val="center"/>
        </w:trPr>
        <w:tc>
          <w:tcPr>
            <w:tcW w:w="1180" w:type="dxa"/>
            <w:vAlign w:val="center"/>
          </w:tcPr>
          <w:p w14:paraId="6E7466D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029B1291"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Milling cutters of different sizes and shapes</w:t>
            </w:r>
          </w:p>
        </w:tc>
        <w:tc>
          <w:tcPr>
            <w:tcW w:w="2330" w:type="dxa"/>
            <w:vAlign w:val="center"/>
          </w:tcPr>
          <w:p w14:paraId="1223F5E8"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 Nos</w:t>
            </w:r>
          </w:p>
        </w:tc>
      </w:tr>
      <w:tr w:rsidR="00B905AE" w:rsidRPr="00FF732D" w14:paraId="1CEFAC2B" w14:textId="77777777" w:rsidTr="003E5477">
        <w:tblPrEx>
          <w:jc w:val="center"/>
        </w:tblPrEx>
        <w:trPr>
          <w:cantSplit/>
          <w:trHeight w:val="567"/>
          <w:jc w:val="center"/>
        </w:trPr>
        <w:tc>
          <w:tcPr>
            <w:tcW w:w="1180" w:type="dxa"/>
            <w:vAlign w:val="center"/>
          </w:tcPr>
          <w:p w14:paraId="1E1FDCC8"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47659E93"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HSS Tool Bits of different sizes as per requirement</w:t>
            </w:r>
          </w:p>
        </w:tc>
        <w:tc>
          <w:tcPr>
            <w:tcW w:w="2330" w:type="dxa"/>
            <w:vAlign w:val="center"/>
          </w:tcPr>
          <w:p w14:paraId="208156E7"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200 Nos.</w:t>
            </w:r>
          </w:p>
        </w:tc>
      </w:tr>
      <w:tr w:rsidR="00B905AE" w:rsidRPr="00FF732D" w14:paraId="2AFD10DA" w14:textId="77777777" w:rsidTr="003E5477">
        <w:tblPrEx>
          <w:jc w:val="center"/>
        </w:tblPrEx>
        <w:trPr>
          <w:cantSplit/>
          <w:trHeight w:val="567"/>
          <w:jc w:val="center"/>
        </w:trPr>
        <w:tc>
          <w:tcPr>
            <w:tcW w:w="1180" w:type="dxa"/>
            <w:vAlign w:val="center"/>
          </w:tcPr>
          <w:p w14:paraId="31ACB5B4"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19</w:t>
            </w:r>
          </w:p>
        </w:tc>
        <w:tc>
          <w:tcPr>
            <w:tcW w:w="6030" w:type="dxa"/>
            <w:vAlign w:val="center"/>
          </w:tcPr>
          <w:p w14:paraId="49C38A30"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H.S.S Drills of different sizes as per requirement</w:t>
            </w:r>
          </w:p>
        </w:tc>
        <w:tc>
          <w:tcPr>
            <w:tcW w:w="2330" w:type="dxa"/>
            <w:vAlign w:val="center"/>
          </w:tcPr>
          <w:p w14:paraId="6D993E6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100 Nos</w:t>
            </w:r>
          </w:p>
        </w:tc>
      </w:tr>
      <w:tr w:rsidR="00B905AE" w:rsidRPr="00FF732D" w14:paraId="65732D83" w14:textId="77777777" w:rsidTr="003E5477">
        <w:tblPrEx>
          <w:jc w:val="center"/>
        </w:tblPrEx>
        <w:trPr>
          <w:cantSplit/>
          <w:trHeight w:val="567"/>
          <w:jc w:val="center"/>
        </w:trPr>
        <w:tc>
          <w:tcPr>
            <w:tcW w:w="1180" w:type="dxa"/>
            <w:vAlign w:val="center"/>
          </w:tcPr>
          <w:p w14:paraId="497C3DA8"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w:t>
            </w:r>
          </w:p>
        </w:tc>
        <w:tc>
          <w:tcPr>
            <w:tcW w:w="6030" w:type="dxa"/>
            <w:vAlign w:val="center"/>
          </w:tcPr>
          <w:p w14:paraId="3E56344B"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H.S.S taps of different sizes as per requirement</w:t>
            </w:r>
          </w:p>
        </w:tc>
        <w:tc>
          <w:tcPr>
            <w:tcW w:w="2330" w:type="dxa"/>
            <w:vAlign w:val="center"/>
          </w:tcPr>
          <w:p w14:paraId="0C20E80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100 Nos</w:t>
            </w:r>
          </w:p>
        </w:tc>
      </w:tr>
      <w:tr w:rsidR="00B905AE" w:rsidRPr="00FF732D" w14:paraId="39C62E23" w14:textId="77777777" w:rsidTr="003E5477">
        <w:tblPrEx>
          <w:jc w:val="center"/>
        </w:tblPrEx>
        <w:trPr>
          <w:cantSplit/>
          <w:trHeight w:val="567"/>
          <w:jc w:val="center"/>
        </w:trPr>
        <w:tc>
          <w:tcPr>
            <w:tcW w:w="1180" w:type="dxa"/>
            <w:vAlign w:val="center"/>
          </w:tcPr>
          <w:p w14:paraId="0EA5DEEC"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21</w:t>
            </w:r>
          </w:p>
        </w:tc>
        <w:tc>
          <w:tcPr>
            <w:tcW w:w="6030" w:type="dxa"/>
            <w:vAlign w:val="center"/>
          </w:tcPr>
          <w:p w14:paraId="0C65BF88"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H.S.S Reamers (fixed/adjustable) of different sizes as per requirement</w:t>
            </w:r>
          </w:p>
        </w:tc>
        <w:tc>
          <w:tcPr>
            <w:tcW w:w="2330" w:type="dxa"/>
            <w:vAlign w:val="center"/>
          </w:tcPr>
          <w:p w14:paraId="367175E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30 Nos.</w:t>
            </w:r>
          </w:p>
        </w:tc>
      </w:tr>
      <w:tr w:rsidR="00B905AE" w:rsidRPr="00FF732D" w14:paraId="1BAB34AB" w14:textId="77777777" w:rsidTr="003E5477">
        <w:tblPrEx>
          <w:jc w:val="center"/>
        </w:tblPrEx>
        <w:trPr>
          <w:cantSplit/>
          <w:trHeight w:val="567"/>
          <w:jc w:val="center"/>
        </w:trPr>
        <w:tc>
          <w:tcPr>
            <w:tcW w:w="1180" w:type="dxa"/>
            <w:vAlign w:val="center"/>
          </w:tcPr>
          <w:p w14:paraId="02E4C62A"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22</w:t>
            </w:r>
          </w:p>
        </w:tc>
        <w:tc>
          <w:tcPr>
            <w:tcW w:w="6030" w:type="dxa"/>
            <w:vAlign w:val="center"/>
          </w:tcPr>
          <w:p w14:paraId="1D92FDBF"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Lubricating oil as per specifications</w:t>
            </w:r>
          </w:p>
        </w:tc>
        <w:tc>
          <w:tcPr>
            <w:tcW w:w="2330" w:type="dxa"/>
            <w:vAlign w:val="center"/>
          </w:tcPr>
          <w:p w14:paraId="2B1D3C9E"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300 Liters</w:t>
            </w:r>
          </w:p>
        </w:tc>
      </w:tr>
      <w:tr w:rsidR="00B905AE" w:rsidRPr="00FF732D" w14:paraId="53798FF3" w14:textId="77777777" w:rsidTr="003E5477">
        <w:tblPrEx>
          <w:jc w:val="center"/>
        </w:tblPrEx>
        <w:trPr>
          <w:cantSplit/>
          <w:trHeight w:val="567"/>
          <w:jc w:val="center"/>
        </w:trPr>
        <w:tc>
          <w:tcPr>
            <w:tcW w:w="1180" w:type="dxa"/>
            <w:vAlign w:val="center"/>
          </w:tcPr>
          <w:p w14:paraId="1210519A"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23</w:t>
            </w:r>
          </w:p>
        </w:tc>
        <w:tc>
          <w:tcPr>
            <w:tcW w:w="6030" w:type="dxa"/>
            <w:vAlign w:val="center"/>
          </w:tcPr>
          <w:p w14:paraId="17172D61"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Cutting oils as per specifications</w:t>
            </w:r>
          </w:p>
        </w:tc>
        <w:tc>
          <w:tcPr>
            <w:tcW w:w="2330" w:type="dxa"/>
            <w:vAlign w:val="center"/>
          </w:tcPr>
          <w:p w14:paraId="6F34B10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 Liters</w:t>
            </w:r>
          </w:p>
        </w:tc>
      </w:tr>
      <w:tr w:rsidR="00B905AE" w:rsidRPr="00FF732D" w14:paraId="657E6837" w14:textId="77777777" w:rsidTr="003E5477">
        <w:tblPrEx>
          <w:jc w:val="center"/>
        </w:tblPrEx>
        <w:trPr>
          <w:cantSplit/>
          <w:trHeight w:val="567"/>
          <w:jc w:val="center"/>
        </w:trPr>
        <w:tc>
          <w:tcPr>
            <w:tcW w:w="1180" w:type="dxa"/>
            <w:vAlign w:val="center"/>
          </w:tcPr>
          <w:p w14:paraId="79942EB9"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24</w:t>
            </w:r>
          </w:p>
        </w:tc>
        <w:tc>
          <w:tcPr>
            <w:tcW w:w="6030" w:type="dxa"/>
            <w:vAlign w:val="center"/>
          </w:tcPr>
          <w:p w14:paraId="44D15A0E"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Kerosene oil</w:t>
            </w:r>
          </w:p>
        </w:tc>
        <w:tc>
          <w:tcPr>
            <w:tcW w:w="2330" w:type="dxa"/>
            <w:vAlign w:val="center"/>
          </w:tcPr>
          <w:p w14:paraId="2E78A5D3"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 Liters</w:t>
            </w:r>
          </w:p>
        </w:tc>
      </w:tr>
      <w:tr w:rsidR="00B905AE" w:rsidRPr="00FF732D" w14:paraId="270BD34B" w14:textId="77777777" w:rsidTr="003E5477">
        <w:tblPrEx>
          <w:jc w:val="center"/>
        </w:tblPrEx>
        <w:trPr>
          <w:cantSplit/>
          <w:trHeight w:val="567"/>
          <w:jc w:val="center"/>
        </w:trPr>
        <w:tc>
          <w:tcPr>
            <w:tcW w:w="1180" w:type="dxa"/>
            <w:vAlign w:val="center"/>
          </w:tcPr>
          <w:p w14:paraId="3D70FAA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25</w:t>
            </w:r>
          </w:p>
        </w:tc>
        <w:tc>
          <w:tcPr>
            <w:tcW w:w="6030" w:type="dxa"/>
            <w:vAlign w:val="center"/>
          </w:tcPr>
          <w:p w14:paraId="324C5EAA"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Grease as per specifications</w:t>
            </w:r>
          </w:p>
        </w:tc>
        <w:tc>
          <w:tcPr>
            <w:tcW w:w="2330" w:type="dxa"/>
            <w:vAlign w:val="center"/>
          </w:tcPr>
          <w:p w14:paraId="36D8679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05 KG</w:t>
            </w:r>
          </w:p>
        </w:tc>
      </w:tr>
      <w:tr w:rsidR="00B905AE" w:rsidRPr="00FF732D" w14:paraId="3C302A1B" w14:textId="77777777" w:rsidTr="003E5477">
        <w:tblPrEx>
          <w:jc w:val="center"/>
        </w:tblPrEx>
        <w:trPr>
          <w:cantSplit/>
          <w:trHeight w:val="567"/>
          <w:jc w:val="center"/>
        </w:trPr>
        <w:tc>
          <w:tcPr>
            <w:tcW w:w="1180" w:type="dxa"/>
            <w:vAlign w:val="center"/>
          </w:tcPr>
          <w:p w14:paraId="0BB5B53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26</w:t>
            </w:r>
          </w:p>
        </w:tc>
        <w:tc>
          <w:tcPr>
            <w:tcW w:w="6030" w:type="dxa"/>
            <w:vAlign w:val="center"/>
          </w:tcPr>
          <w:p w14:paraId="54F6F2EC"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Hole Saw of different sizes</w:t>
            </w:r>
          </w:p>
        </w:tc>
        <w:tc>
          <w:tcPr>
            <w:tcW w:w="2330" w:type="dxa"/>
            <w:vAlign w:val="center"/>
          </w:tcPr>
          <w:p w14:paraId="20D23B0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Nos</w:t>
            </w:r>
          </w:p>
        </w:tc>
      </w:tr>
      <w:tr w:rsidR="00B905AE" w:rsidRPr="00FF732D" w14:paraId="5D47DA48" w14:textId="77777777" w:rsidTr="003E5477">
        <w:tblPrEx>
          <w:jc w:val="center"/>
        </w:tblPrEx>
        <w:trPr>
          <w:cantSplit/>
          <w:trHeight w:val="567"/>
          <w:jc w:val="center"/>
        </w:trPr>
        <w:tc>
          <w:tcPr>
            <w:tcW w:w="1180" w:type="dxa"/>
            <w:vAlign w:val="center"/>
          </w:tcPr>
          <w:p w14:paraId="1ECC131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lastRenderedPageBreak/>
              <w:t>27</w:t>
            </w:r>
          </w:p>
        </w:tc>
        <w:tc>
          <w:tcPr>
            <w:tcW w:w="6030" w:type="dxa"/>
            <w:vAlign w:val="center"/>
          </w:tcPr>
          <w:p w14:paraId="1606406A"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Buff Wheel 8” or as per specifications</w:t>
            </w:r>
          </w:p>
        </w:tc>
        <w:tc>
          <w:tcPr>
            <w:tcW w:w="2330" w:type="dxa"/>
            <w:vAlign w:val="center"/>
          </w:tcPr>
          <w:p w14:paraId="08E1E62C"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05 Nos</w:t>
            </w:r>
          </w:p>
        </w:tc>
      </w:tr>
      <w:tr w:rsidR="00B905AE" w:rsidRPr="00FF732D" w14:paraId="73249317" w14:textId="77777777" w:rsidTr="003E5477">
        <w:tblPrEx>
          <w:jc w:val="center"/>
        </w:tblPrEx>
        <w:trPr>
          <w:cantSplit/>
          <w:trHeight w:val="567"/>
          <w:jc w:val="center"/>
        </w:trPr>
        <w:tc>
          <w:tcPr>
            <w:tcW w:w="1180" w:type="dxa"/>
            <w:vAlign w:val="center"/>
          </w:tcPr>
          <w:p w14:paraId="288DF41E"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28</w:t>
            </w:r>
          </w:p>
        </w:tc>
        <w:tc>
          <w:tcPr>
            <w:tcW w:w="6030" w:type="dxa"/>
            <w:vAlign w:val="center"/>
          </w:tcPr>
          <w:p w14:paraId="68DAF551"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Nuts and bolts/screws of different sizes as per requirements</w:t>
            </w:r>
          </w:p>
        </w:tc>
        <w:tc>
          <w:tcPr>
            <w:tcW w:w="2330" w:type="dxa"/>
            <w:vAlign w:val="center"/>
          </w:tcPr>
          <w:p w14:paraId="33021D23"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05 KG</w:t>
            </w:r>
          </w:p>
        </w:tc>
      </w:tr>
      <w:tr w:rsidR="00B905AE" w:rsidRPr="00FF732D" w14:paraId="1600614E" w14:textId="77777777" w:rsidTr="003E5477">
        <w:tblPrEx>
          <w:jc w:val="center"/>
        </w:tblPrEx>
        <w:trPr>
          <w:cantSplit/>
          <w:trHeight w:val="567"/>
          <w:jc w:val="center"/>
        </w:trPr>
        <w:tc>
          <w:tcPr>
            <w:tcW w:w="1180" w:type="dxa"/>
            <w:vAlign w:val="center"/>
          </w:tcPr>
          <w:p w14:paraId="5D2BCF37"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29</w:t>
            </w:r>
          </w:p>
        </w:tc>
        <w:tc>
          <w:tcPr>
            <w:tcW w:w="6030" w:type="dxa"/>
          </w:tcPr>
          <w:p w14:paraId="74B9668A"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Socket Head/Allen Key bolts and nuts of different sizes as per requirements</w:t>
            </w:r>
          </w:p>
        </w:tc>
        <w:tc>
          <w:tcPr>
            <w:tcW w:w="2330" w:type="dxa"/>
          </w:tcPr>
          <w:p w14:paraId="079FBC1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100 Nos</w:t>
            </w:r>
          </w:p>
        </w:tc>
      </w:tr>
      <w:tr w:rsidR="00B905AE" w:rsidRPr="00FF732D" w14:paraId="39CDAFE8" w14:textId="77777777" w:rsidTr="003E5477">
        <w:tblPrEx>
          <w:jc w:val="center"/>
        </w:tblPrEx>
        <w:trPr>
          <w:cantSplit/>
          <w:trHeight w:val="567"/>
          <w:jc w:val="center"/>
        </w:trPr>
        <w:tc>
          <w:tcPr>
            <w:tcW w:w="1180" w:type="dxa"/>
            <w:vAlign w:val="center"/>
          </w:tcPr>
          <w:p w14:paraId="27A1ACBA"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30</w:t>
            </w:r>
          </w:p>
        </w:tc>
        <w:tc>
          <w:tcPr>
            <w:tcW w:w="6030" w:type="dxa"/>
            <w:vAlign w:val="center"/>
          </w:tcPr>
          <w:p w14:paraId="006C28AD"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Buff Soap as per specifications</w:t>
            </w:r>
          </w:p>
        </w:tc>
        <w:tc>
          <w:tcPr>
            <w:tcW w:w="2330" w:type="dxa"/>
            <w:vAlign w:val="center"/>
          </w:tcPr>
          <w:p w14:paraId="506124C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05 Nos</w:t>
            </w:r>
          </w:p>
        </w:tc>
      </w:tr>
      <w:tr w:rsidR="00B905AE" w:rsidRPr="00FF732D" w14:paraId="4A2AE444" w14:textId="77777777" w:rsidTr="003E5477">
        <w:tblPrEx>
          <w:jc w:val="center"/>
        </w:tblPrEx>
        <w:trPr>
          <w:cantSplit/>
          <w:trHeight w:val="567"/>
          <w:jc w:val="center"/>
        </w:trPr>
        <w:tc>
          <w:tcPr>
            <w:tcW w:w="1180" w:type="dxa"/>
            <w:vAlign w:val="center"/>
          </w:tcPr>
          <w:p w14:paraId="22E217A6"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31</w:t>
            </w:r>
          </w:p>
        </w:tc>
        <w:tc>
          <w:tcPr>
            <w:tcW w:w="6030" w:type="dxa"/>
            <w:vAlign w:val="center"/>
          </w:tcPr>
          <w:p w14:paraId="56B1EFE7"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Brass sheets of different thicknesses as per requirements</w:t>
            </w:r>
          </w:p>
        </w:tc>
        <w:tc>
          <w:tcPr>
            <w:tcW w:w="2330" w:type="dxa"/>
            <w:vAlign w:val="center"/>
          </w:tcPr>
          <w:p w14:paraId="034D5E64"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KG</w:t>
            </w:r>
          </w:p>
        </w:tc>
      </w:tr>
      <w:tr w:rsidR="00B905AE" w:rsidRPr="00FF732D" w14:paraId="17C61888" w14:textId="77777777" w:rsidTr="003E5477">
        <w:tblPrEx>
          <w:jc w:val="center"/>
        </w:tblPrEx>
        <w:trPr>
          <w:cantSplit/>
          <w:trHeight w:val="567"/>
          <w:jc w:val="center"/>
        </w:trPr>
        <w:tc>
          <w:tcPr>
            <w:tcW w:w="1180" w:type="dxa"/>
            <w:vAlign w:val="center"/>
          </w:tcPr>
          <w:p w14:paraId="6A83D88C"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32</w:t>
            </w:r>
          </w:p>
        </w:tc>
        <w:tc>
          <w:tcPr>
            <w:tcW w:w="6030" w:type="dxa"/>
            <w:vAlign w:val="center"/>
          </w:tcPr>
          <w:p w14:paraId="5F176D84"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Brass rod of different diameters as per requirements</w:t>
            </w:r>
          </w:p>
        </w:tc>
        <w:tc>
          <w:tcPr>
            <w:tcW w:w="2330" w:type="dxa"/>
            <w:vAlign w:val="center"/>
          </w:tcPr>
          <w:p w14:paraId="20D1480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 KG</w:t>
            </w:r>
          </w:p>
        </w:tc>
      </w:tr>
      <w:tr w:rsidR="00B905AE" w:rsidRPr="00FF732D" w14:paraId="48D6917C" w14:textId="77777777" w:rsidTr="003E5477">
        <w:tblPrEx>
          <w:jc w:val="center"/>
        </w:tblPrEx>
        <w:trPr>
          <w:cantSplit/>
          <w:trHeight w:val="567"/>
          <w:jc w:val="center"/>
        </w:trPr>
        <w:tc>
          <w:tcPr>
            <w:tcW w:w="1180" w:type="dxa"/>
            <w:vAlign w:val="center"/>
          </w:tcPr>
          <w:p w14:paraId="25A7CBE9"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33</w:t>
            </w:r>
          </w:p>
        </w:tc>
        <w:tc>
          <w:tcPr>
            <w:tcW w:w="6030" w:type="dxa"/>
            <w:vAlign w:val="center"/>
          </w:tcPr>
          <w:p w14:paraId="31466D75"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noProof/>
                <w:sz w:val="24"/>
                <w:szCs w:val="24"/>
              </w:rPr>
              <mc:AlternateContent>
                <mc:Choice Requires="wps">
                  <w:drawing>
                    <wp:anchor distT="0" distB="0" distL="114300" distR="114300" simplePos="0" relativeHeight="251651072" behindDoc="0" locked="0" layoutInCell="1" allowOverlap="1" wp14:anchorId="3BE4F28B" wp14:editId="593989A6">
                      <wp:simplePos x="0" y="0"/>
                      <wp:positionH relativeFrom="column">
                        <wp:posOffset>1095375</wp:posOffset>
                      </wp:positionH>
                      <wp:positionV relativeFrom="paragraph">
                        <wp:posOffset>99695</wp:posOffset>
                      </wp:positionV>
                      <wp:extent cx="63500" cy="7620"/>
                      <wp:effectExtent l="13335" t="11430" r="889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AE3C9D" id="Straight Arrow Connector 4" o:spid="_x0000_s1026" type="#_x0000_t32" style="position:absolute;margin-left:86.25pt;margin-top:7.85pt;width:5pt;height:.6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"/>
                  </w:pict>
                </mc:Fallback>
              </mc:AlternateContent>
            </w:r>
            <w:r w:rsidRPr="00FF732D">
              <w:rPr>
                <w:rFonts w:ascii="Arial" w:hAnsi="Arial" w:cs="Arial"/>
                <w:bCs/>
                <w:sz w:val="24"/>
                <w:szCs w:val="24"/>
              </w:rPr>
              <w:t>Welding Rod for Electric arc welding</w:t>
            </w:r>
          </w:p>
          <w:p w14:paraId="75E1E3BD"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 xml:space="preserve">12/10/8 Number </w:t>
            </w:r>
            <w:proofErr w:type="gramStart"/>
            <w:r w:rsidRPr="00FF732D">
              <w:rPr>
                <w:rFonts w:ascii="Arial" w:hAnsi="Arial" w:cs="Arial"/>
                <w:bCs/>
                <w:sz w:val="24"/>
                <w:szCs w:val="24"/>
              </w:rPr>
              <w:t>( 5</w:t>
            </w:r>
            <w:proofErr w:type="gramEnd"/>
            <w:r w:rsidRPr="00FF732D">
              <w:rPr>
                <w:rFonts w:ascii="Arial" w:hAnsi="Arial" w:cs="Arial"/>
                <w:bCs/>
                <w:sz w:val="24"/>
                <w:szCs w:val="24"/>
              </w:rPr>
              <w:t xml:space="preserve"> Kg Packing) or as per requirements</w:t>
            </w:r>
          </w:p>
        </w:tc>
        <w:tc>
          <w:tcPr>
            <w:tcW w:w="2330" w:type="dxa"/>
            <w:vAlign w:val="center"/>
          </w:tcPr>
          <w:p w14:paraId="75EAB960"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12 Packet</w:t>
            </w:r>
          </w:p>
        </w:tc>
      </w:tr>
      <w:tr w:rsidR="00B905AE" w:rsidRPr="00FF732D" w14:paraId="1738CAC3" w14:textId="77777777" w:rsidTr="003E5477">
        <w:tblPrEx>
          <w:jc w:val="center"/>
        </w:tblPrEx>
        <w:trPr>
          <w:cantSplit/>
          <w:trHeight w:val="567"/>
          <w:jc w:val="center"/>
        </w:trPr>
        <w:tc>
          <w:tcPr>
            <w:tcW w:w="1180" w:type="dxa"/>
            <w:vAlign w:val="center"/>
          </w:tcPr>
          <w:p w14:paraId="6A981464"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34</w:t>
            </w:r>
          </w:p>
        </w:tc>
        <w:tc>
          <w:tcPr>
            <w:tcW w:w="6030" w:type="dxa"/>
            <w:vAlign w:val="center"/>
          </w:tcPr>
          <w:p w14:paraId="67533211"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Rivet 5 mm x ½” (aluminum) or as per requirements</w:t>
            </w:r>
          </w:p>
        </w:tc>
        <w:tc>
          <w:tcPr>
            <w:tcW w:w="2330" w:type="dxa"/>
            <w:vAlign w:val="center"/>
          </w:tcPr>
          <w:p w14:paraId="7DB4AC09"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02 KG</w:t>
            </w:r>
          </w:p>
        </w:tc>
      </w:tr>
      <w:tr w:rsidR="00B905AE" w:rsidRPr="00FF732D" w14:paraId="036BB776" w14:textId="77777777" w:rsidTr="003E5477">
        <w:tblPrEx>
          <w:jc w:val="center"/>
        </w:tblPrEx>
        <w:trPr>
          <w:cantSplit/>
          <w:trHeight w:val="567"/>
          <w:jc w:val="center"/>
        </w:trPr>
        <w:tc>
          <w:tcPr>
            <w:tcW w:w="1180" w:type="dxa"/>
            <w:vAlign w:val="center"/>
          </w:tcPr>
          <w:p w14:paraId="78C7471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35</w:t>
            </w:r>
          </w:p>
        </w:tc>
        <w:tc>
          <w:tcPr>
            <w:tcW w:w="6030" w:type="dxa"/>
            <w:vAlign w:val="center"/>
          </w:tcPr>
          <w:p w14:paraId="10005784" w14:textId="77777777" w:rsidR="00B905AE" w:rsidRPr="00FF732D" w:rsidRDefault="00B905AE" w:rsidP="004234B5">
            <w:pPr>
              <w:spacing w:line="360" w:lineRule="auto"/>
              <w:rPr>
                <w:rFonts w:ascii="Arial" w:hAnsi="Arial" w:cs="Arial"/>
                <w:bCs/>
                <w:sz w:val="24"/>
                <w:szCs w:val="24"/>
              </w:rPr>
            </w:pPr>
            <w:proofErr w:type="spellStart"/>
            <w:r w:rsidRPr="00FF732D">
              <w:rPr>
                <w:rFonts w:ascii="Arial" w:hAnsi="Arial" w:cs="Arial"/>
                <w:bCs/>
                <w:sz w:val="24"/>
                <w:szCs w:val="24"/>
              </w:rPr>
              <w:t>Elfy</w:t>
            </w:r>
            <w:proofErr w:type="spellEnd"/>
            <w:r w:rsidRPr="00FF732D">
              <w:rPr>
                <w:rFonts w:ascii="Arial" w:hAnsi="Arial" w:cs="Arial"/>
                <w:bCs/>
                <w:sz w:val="24"/>
                <w:szCs w:val="24"/>
              </w:rPr>
              <w:t xml:space="preserve"> (GMSA) Large (50 </w:t>
            </w:r>
            <w:proofErr w:type="gramStart"/>
            <w:r w:rsidRPr="00FF732D">
              <w:rPr>
                <w:rFonts w:ascii="Arial" w:hAnsi="Arial" w:cs="Arial"/>
                <w:bCs/>
                <w:sz w:val="24"/>
                <w:szCs w:val="24"/>
              </w:rPr>
              <w:t>Grams)  or</w:t>
            </w:r>
            <w:proofErr w:type="gramEnd"/>
            <w:r w:rsidRPr="00FF732D">
              <w:rPr>
                <w:rFonts w:ascii="Arial" w:hAnsi="Arial" w:cs="Arial"/>
                <w:bCs/>
                <w:sz w:val="24"/>
                <w:szCs w:val="24"/>
              </w:rPr>
              <w:t xml:space="preserve"> as per requirements</w:t>
            </w:r>
          </w:p>
        </w:tc>
        <w:tc>
          <w:tcPr>
            <w:tcW w:w="2330" w:type="dxa"/>
            <w:vAlign w:val="center"/>
          </w:tcPr>
          <w:p w14:paraId="782A221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12 Nos</w:t>
            </w:r>
          </w:p>
        </w:tc>
      </w:tr>
      <w:tr w:rsidR="00B905AE" w:rsidRPr="00FF732D" w14:paraId="5678E6A6" w14:textId="77777777" w:rsidTr="003E5477">
        <w:tblPrEx>
          <w:jc w:val="center"/>
        </w:tblPrEx>
        <w:trPr>
          <w:cantSplit/>
          <w:trHeight w:val="567"/>
          <w:jc w:val="center"/>
        </w:trPr>
        <w:tc>
          <w:tcPr>
            <w:tcW w:w="1180" w:type="dxa"/>
            <w:vAlign w:val="center"/>
          </w:tcPr>
          <w:p w14:paraId="5669E65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36</w:t>
            </w:r>
          </w:p>
        </w:tc>
        <w:tc>
          <w:tcPr>
            <w:tcW w:w="6030" w:type="dxa"/>
            <w:vAlign w:val="center"/>
          </w:tcPr>
          <w:p w14:paraId="37B63B1F"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Emery Cloth of different grades</w:t>
            </w:r>
          </w:p>
        </w:tc>
        <w:tc>
          <w:tcPr>
            <w:tcW w:w="2330" w:type="dxa"/>
            <w:vAlign w:val="center"/>
          </w:tcPr>
          <w:p w14:paraId="6506F1D8"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30 Dozen</w:t>
            </w:r>
          </w:p>
        </w:tc>
      </w:tr>
      <w:tr w:rsidR="00B905AE" w:rsidRPr="00FF732D" w14:paraId="0F4C4C24" w14:textId="77777777" w:rsidTr="003E5477">
        <w:tblPrEx>
          <w:jc w:val="center"/>
        </w:tblPrEx>
        <w:trPr>
          <w:cantSplit/>
          <w:trHeight w:val="567"/>
          <w:jc w:val="center"/>
        </w:trPr>
        <w:tc>
          <w:tcPr>
            <w:tcW w:w="1180" w:type="dxa"/>
            <w:vAlign w:val="center"/>
          </w:tcPr>
          <w:p w14:paraId="77355FD1"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37</w:t>
            </w:r>
          </w:p>
        </w:tc>
        <w:tc>
          <w:tcPr>
            <w:tcW w:w="6030" w:type="dxa"/>
            <w:vAlign w:val="bottom"/>
          </w:tcPr>
          <w:p w14:paraId="55A9DC3F"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APMT Cutter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14mm, 16mm ,20mm,25mm)</w:t>
            </w:r>
          </w:p>
        </w:tc>
        <w:tc>
          <w:tcPr>
            <w:tcW w:w="2330" w:type="dxa"/>
            <w:vAlign w:val="center"/>
          </w:tcPr>
          <w:p w14:paraId="7073388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05 each</w:t>
            </w:r>
          </w:p>
        </w:tc>
      </w:tr>
      <w:tr w:rsidR="00B905AE" w:rsidRPr="00FF732D" w14:paraId="50D6DD1A" w14:textId="77777777" w:rsidTr="003E5477">
        <w:tblPrEx>
          <w:jc w:val="center"/>
        </w:tblPrEx>
        <w:trPr>
          <w:cantSplit/>
          <w:trHeight w:val="567"/>
          <w:jc w:val="center"/>
        </w:trPr>
        <w:tc>
          <w:tcPr>
            <w:tcW w:w="1180" w:type="dxa"/>
            <w:vAlign w:val="center"/>
          </w:tcPr>
          <w:p w14:paraId="7D11C46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38</w:t>
            </w:r>
          </w:p>
        </w:tc>
        <w:tc>
          <w:tcPr>
            <w:tcW w:w="6030" w:type="dxa"/>
            <w:vAlign w:val="bottom"/>
          </w:tcPr>
          <w:p w14:paraId="2DA9E1D8"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Carbide Turning tool for Lathe as per requirements</w:t>
            </w:r>
          </w:p>
        </w:tc>
        <w:tc>
          <w:tcPr>
            <w:tcW w:w="2330" w:type="dxa"/>
            <w:vAlign w:val="center"/>
          </w:tcPr>
          <w:p w14:paraId="6949D756"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36 Nos</w:t>
            </w:r>
          </w:p>
        </w:tc>
      </w:tr>
      <w:tr w:rsidR="00B905AE" w:rsidRPr="00FF732D" w14:paraId="51E38890" w14:textId="77777777" w:rsidTr="003E5477">
        <w:tblPrEx>
          <w:jc w:val="center"/>
        </w:tblPrEx>
        <w:trPr>
          <w:cantSplit/>
          <w:trHeight w:val="567"/>
          <w:jc w:val="center"/>
        </w:trPr>
        <w:tc>
          <w:tcPr>
            <w:tcW w:w="1180" w:type="dxa"/>
            <w:vAlign w:val="center"/>
          </w:tcPr>
          <w:p w14:paraId="5DED06A2"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39</w:t>
            </w:r>
          </w:p>
        </w:tc>
        <w:tc>
          <w:tcPr>
            <w:tcW w:w="6030" w:type="dxa"/>
            <w:vAlign w:val="bottom"/>
          </w:tcPr>
          <w:p w14:paraId="69246D09"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Cotton waste</w:t>
            </w:r>
          </w:p>
        </w:tc>
        <w:tc>
          <w:tcPr>
            <w:tcW w:w="2330" w:type="dxa"/>
            <w:vAlign w:val="center"/>
          </w:tcPr>
          <w:p w14:paraId="3577D999"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20 KG</w:t>
            </w:r>
          </w:p>
        </w:tc>
      </w:tr>
      <w:tr w:rsidR="00B905AE" w:rsidRPr="00FF732D" w14:paraId="16178617" w14:textId="77777777" w:rsidTr="003E5477">
        <w:tblPrEx>
          <w:jc w:val="center"/>
        </w:tblPrEx>
        <w:trPr>
          <w:cantSplit/>
          <w:trHeight w:val="567"/>
          <w:jc w:val="center"/>
        </w:trPr>
        <w:tc>
          <w:tcPr>
            <w:tcW w:w="1180" w:type="dxa"/>
            <w:vAlign w:val="center"/>
          </w:tcPr>
          <w:p w14:paraId="20FAEF2E"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40</w:t>
            </w:r>
          </w:p>
        </w:tc>
        <w:tc>
          <w:tcPr>
            <w:tcW w:w="6030" w:type="dxa"/>
            <w:vAlign w:val="center"/>
          </w:tcPr>
          <w:p w14:paraId="55B67CA5"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Cotton gloves</w:t>
            </w:r>
          </w:p>
        </w:tc>
        <w:tc>
          <w:tcPr>
            <w:tcW w:w="2330" w:type="dxa"/>
            <w:vAlign w:val="center"/>
          </w:tcPr>
          <w:p w14:paraId="54D8A3FA"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100 Nos</w:t>
            </w:r>
          </w:p>
        </w:tc>
      </w:tr>
      <w:tr w:rsidR="00B905AE" w:rsidRPr="00FF732D" w14:paraId="378D63EC" w14:textId="77777777" w:rsidTr="003E5477">
        <w:tblPrEx>
          <w:jc w:val="center"/>
        </w:tblPrEx>
        <w:trPr>
          <w:cantSplit/>
          <w:trHeight w:val="567"/>
          <w:jc w:val="center"/>
        </w:trPr>
        <w:tc>
          <w:tcPr>
            <w:tcW w:w="1180" w:type="dxa"/>
            <w:vAlign w:val="center"/>
          </w:tcPr>
          <w:p w14:paraId="1F7FD2C9"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41</w:t>
            </w:r>
          </w:p>
        </w:tc>
        <w:tc>
          <w:tcPr>
            <w:tcW w:w="6030" w:type="dxa"/>
            <w:vAlign w:val="center"/>
          </w:tcPr>
          <w:p w14:paraId="05C625DD"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Safety Goggles as per requirements</w:t>
            </w:r>
          </w:p>
        </w:tc>
        <w:tc>
          <w:tcPr>
            <w:tcW w:w="2330" w:type="dxa"/>
            <w:vAlign w:val="center"/>
          </w:tcPr>
          <w:p w14:paraId="1DA755A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50 Nos.</w:t>
            </w:r>
          </w:p>
        </w:tc>
      </w:tr>
      <w:tr w:rsidR="00B905AE" w:rsidRPr="00FF732D" w14:paraId="33232FB7" w14:textId="77777777" w:rsidTr="003E5477">
        <w:tblPrEx>
          <w:jc w:val="center"/>
        </w:tblPrEx>
        <w:trPr>
          <w:cantSplit/>
          <w:trHeight w:val="567"/>
          <w:jc w:val="center"/>
        </w:trPr>
        <w:tc>
          <w:tcPr>
            <w:tcW w:w="1180" w:type="dxa"/>
            <w:vAlign w:val="center"/>
          </w:tcPr>
          <w:p w14:paraId="463F2B6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42</w:t>
            </w:r>
          </w:p>
        </w:tc>
        <w:tc>
          <w:tcPr>
            <w:tcW w:w="6030" w:type="dxa"/>
            <w:vAlign w:val="center"/>
          </w:tcPr>
          <w:p w14:paraId="29F245E3" w14:textId="4AE25C78" w:rsidR="00B905AE" w:rsidRPr="00FF732D" w:rsidRDefault="00B905AE" w:rsidP="00F4738C">
            <w:pPr>
              <w:spacing w:line="360" w:lineRule="auto"/>
              <w:rPr>
                <w:rFonts w:ascii="Arial" w:hAnsi="Arial" w:cs="Arial"/>
                <w:bCs/>
                <w:sz w:val="24"/>
                <w:szCs w:val="24"/>
              </w:rPr>
            </w:pPr>
            <w:r w:rsidRPr="00FF732D">
              <w:rPr>
                <w:rFonts w:ascii="Arial" w:hAnsi="Arial" w:cs="Arial"/>
                <w:bCs/>
                <w:sz w:val="24"/>
                <w:szCs w:val="24"/>
              </w:rPr>
              <w:t xml:space="preserve">Refilling of Oxygen Gas Cylinders </w:t>
            </w:r>
          </w:p>
        </w:tc>
        <w:tc>
          <w:tcPr>
            <w:tcW w:w="2330" w:type="dxa"/>
            <w:vAlign w:val="center"/>
          </w:tcPr>
          <w:p w14:paraId="4E6FD3F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02 Nos</w:t>
            </w:r>
          </w:p>
        </w:tc>
      </w:tr>
      <w:tr w:rsidR="00B905AE" w:rsidRPr="00FF732D" w14:paraId="2507AE9C" w14:textId="77777777" w:rsidTr="003E5477">
        <w:tblPrEx>
          <w:jc w:val="center"/>
        </w:tblPrEx>
        <w:trPr>
          <w:cantSplit/>
          <w:trHeight w:val="567"/>
          <w:jc w:val="center"/>
        </w:trPr>
        <w:tc>
          <w:tcPr>
            <w:tcW w:w="1180" w:type="dxa"/>
            <w:vAlign w:val="center"/>
          </w:tcPr>
          <w:p w14:paraId="67EA493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43</w:t>
            </w:r>
          </w:p>
        </w:tc>
        <w:tc>
          <w:tcPr>
            <w:tcW w:w="6030" w:type="dxa"/>
            <w:vAlign w:val="center"/>
          </w:tcPr>
          <w:p w14:paraId="22076C45"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 xml:space="preserve">Refilling of acetylene/DA Gas Cylinders  </w:t>
            </w:r>
          </w:p>
        </w:tc>
        <w:tc>
          <w:tcPr>
            <w:tcW w:w="2330" w:type="dxa"/>
            <w:vAlign w:val="center"/>
          </w:tcPr>
          <w:p w14:paraId="11D149C4"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02 Nos</w:t>
            </w:r>
          </w:p>
        </w:tc>
      </w:tr>
      <w:tr w:rsidR="00B905AE" w:rsidRPr="00FF732D" w14:paraId="728F94AA" w14:textId="77777777" w:rsidTr="003E5477">
        <w:tblPrEx>
          <w:jc w:val="center"/>
        </w:tblPrEx>
        <w:trPr>
          <w:cantSplit/>
          <w:trHeight w:val="567"/>
          <w:jc w:val="center"/>
        </w:trPr>
        <w:tc>
          <w:tcPr>
            <w:tcW w:w="1180" w:type="dxa"/>
            <w:vAlign w:val="center"/>
          </w:tcPr>
          <w:p w14:paraId="32C2584F"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44</w:t>
            </w:r>
          </w:p>
        </w:tc>
        <w:tc>
          <w:tcPr>
            <w:tcW w:w="6030" w:type="dxa"/>
            <w:vAlign w:val="center"/>
          </w:tcPr>
          <w:p w14:paraId="64C2AD08"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 xml:space="preserve">Refilling </w:t>
            </w:r>
            <w:proofErr w:type="gramStart"/>
            <w:r w:rsidRPr="00FF732D">
              <w:rPr>
                <w:rFonts w:ascii="Arial" w:hAnsi="Arial" w:cs="Arial"/>
                <w:bCs/>
                <w:sz w:val="24"/>
                <w:szCs w:val="24"/>
              </w:rPr>
              <w:t>of  argon</w:t>
            </w:r>
            <w:proofErr w:type="gramEnd"/>
            <w:r w:rsidRPr="00FF732D">
              <w:rPr>
                <w:rFonts w:ascii="Arial" w:hAnsi="Arial" w:cs="Arial"/>
                <w:bCs/>
                <w:sz w:val="24"/>
                <w:szCs w:val="24"/>
              </w:rPr>
              <w:t xml:space="preserve">/CO2 Gas Cylinders  </w:t>
            </w:r>
          </w:p>
        </w:tc>
        <w:tc>
          <w:tcPr>
            <w:tcW w:w="2330" w:type="dxa"/>
            <w:vAlign w:val="center"/>
          </w:tcPr>
          <w:p w14:paraId="1B75000C"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02 Nos</w:t>
            </w:r>
          </w:p>
        </w:tc>
      </w:tr>
      <w:tr w:rsidR="00B905AE" w:rsidRPr="00FF732D" w14:paraId="0C54A6FE" w14:textId="77777777" w:rsidTr="003E5477">
        <w:tblPrEx>
          <w:jc w:val="center"/>
        </w:tblPrEx>
        <w:trPr>
          <w:cantSplit/>
          <w:trHeight w:val="567"/>
          <w:jc w:val="center"/>
        </w:trPr>
        <w:tc>
          <w:tcPr>
            <w:tcW w:w="1180" w:type="dxa"/>
            <w:vAlign w:val="center"/>
          </w:tcPr>
          <w:p w14:paraId="09472277"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45</w:t>
            </w:r>
          </w:p>
        </w:tc>
        <w:tc>
          <w:tcPr>
            <w:tcW w:w="6030" w:type="dxa"/>
            <w:vAlign w:val="center"/>
          </w:tcPr>
          <w:p w14:paraId="0901E781"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Jubilee clamp of different sizes</w:t>
            </w:r>
          </w:p>
        </w:tc>
        <w:tc>
          <w:tcPr>
            <w:tcW w:w="2330" w:type="dxa"/>
            <w:vAlign w:val="center"/>
          </w:tcPr>
          <w:p w14:paraId="291B0327"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36 Nos</w:t>
            </w:r>
          </w:p>
        </w:tc>
      </w:tr>
      <w:tr w:rsidR="00B905AE" w:rsidRPr="00FF732D" w14:paraId="5E6E45CE" w14:textId="77777777" w:rsidTr="003E5477">
        <w:tblPrEx>
          <w:jc w:val="center"/>
        </w:tblPrEx>
        <w:trPr>
          <w:cantSplit/>
          <w:trHeight w:val="567"/>
          <w:jc w:val="center"/>
        </w:trPr>
        <w:tc>
          <w:tcPr>
            <w:tcW w:w="1180" w:type="dxa"/>
            <w:vAlign w:val="center"/>
          </w:tcPr>
          <w:p w14:paraId="26971E1D"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lastRenderedPageBreak/>
              <w:t>46</w:t>
            </w:r>
          </w:p>
        </w:tc>
        <w:tc>
          <w:tcPr>
            <w:tcW w:w="6030" w:type="dxa"/>
            <w:vAlign w:val="center"/>
          </w:tcPr>
          <w:p w14:paraId="0E6B0F16"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Gas welding bare rods (Material M.S/Brass/Copper) or as per requirements</w:t>
            </w:r>
          </w:p>
        </w:tc>
        <w:tc>
          <w:tcPr>
            <w:tcW w:w="2330" w:type="dxa"/>
            <w:vAlign w:val="center"/>
          </w:tcPr>
          <w:p w14:paraId="3C2E7C9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KG</w:t>
            </w:r>
          </w:p>
        </w:tc>
      </w:tr>
      <w:tr w:rsidR="00B905AE" w:rsidRPr="00FF732D" w14:paraId="23E95679" w14:textId="77777777" w:rsidTr="003E5477">
        <w:tblPrEx>
          <w:jc w:val="center"/>
        </w:tblPrEx>
        <w:trPr>
          <w:cantSplit/>
          <w:trHeight w:val="567"/>
          <w:jc w:val="center"/>
        </w:trPr>
        <w:tc>
          <w:tcPr>
            <w:tcW w:w="1180" w:type="dxa"/>
            <w:vAlign w:val="center"/>
          </w:tcPr>
          <w:p w14:paraId="4778DC55"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47</w:t>
            </w:r>
          </w:p>
        </w:tc>
        <w:tc>
          <w:tcPr>
            <w:tcW w:w="6030" w:type="dxa"/>
            <w:vAlign w:val="center"/>
          </w:tcPr>
          <w:p w14:paraId="02A98352"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Gas welding flux cored welding rods (Material M.S/Brass/Copper) or as per requirements</w:t>
            </w:r>
          </w:p>
        </w:tc>
        <w:tc>
          <w:tcPr>
            <w:tcW w:w="2330" w:type="dxa"/>
            <w:vAlign w:val="center"/>
          </w:tcPr>
          <w:p w14:paraId="3C1F9D7B"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KG</w:t>
            </w:r>
          </w:p>
        </w:tc>
      </w:tr>
      <w:tr w:rsidR="00B905AE" w:rsidRPr="00FF732D" w14:paraId="7F587BB2" w14:textId="77777777" w:rsidTr="003E5477">
        <w:tblPrEx>
          <w:jc w:val="center"/>
        </w:tblPrEx>
        <w:trPr>
          <w:cantSplit/>
          <w:trHeight w:val="567"/>
          <w:jc w:val="center"/>
        </w:trPr>
        <w:tc>
          <w:tcPr>
            <w:tcW w:w="1180" w:type="dxa"/>
            <w:vAlign w:val="center"/>
          </w:tcPr>
          <w:p w14:paraId="49A721D2"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48</w:t>
            </w:r>
          </w:p>
        </w:tc>
        <w:tc>
          <w:tcPr>
            <w:tcW w:w="6030" w:type="dxa"/>
            <w:vAlign w:val="center"/>
          </w:tcPr>
          <w:p w14:paraId="2BC9422B"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 xml:space="preserve">Pots of Marking/layout dye/ink </w:t>
            </w:r>
          </w:p>
        </w:tc>
        <w:tc>
          <w:tcPr>
            <w:tcW w:w="2330" w:type="dxa"/>
            <w:vAlign w:val="center"/>
          </w:tcPr>
          <w:p w14:paraId="62FC2D08"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06 Nos.</w:t>
            </w:r>
          </w:p>
        </w:tc>
      </w:tr>
      <w:tr w:rsidR="00B905AE" w:rsidRPr="00FF732D" w14:paraId="2C2C2D2E" w14:textId="77777777" w:rsidTr="003E5477">
        <w:tblPrEx>
          <w:jc w:val="center"/>
        </w:tblPrEx>
        <w:trPr>
          <w:cantSplit/>
          <w:trHeight w:val="567"/>
          <w:jc w:val="center"/>
        </w:trPr>
        <w:tc>
          <w:tcPr>
            <w:tcW w:w="1180" w:type="dxa"/>
            <w:vAlign w:val="center"/>
          </w:tcPr>
          <w:p w14:paraId="008E5C2C"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49</w:t>
            </w:r>
          </w:p>
        </w:tc>
        <w:tc>
          <w:tcPr>
            <w:tcW w:w="6030" w:type="dxa"/>
            <w:vAlign w:val="center"/>
          </w:tcPr>
          <w:p w14:paraId="7072A4E0"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H.S.S Rose bit/counter sinking tool (of different sizes)</w:t>
            </w:r>
          </w:p>
        </w:tc>
        <w:tc>
          <w:tcPr>
            <w:tcW w:w="2330" w:type="dxa"/>
            <w:vAlign w:val="center"/>
          </w:tcPr>
          <w:p w14:paraId="792C1B9C"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sets</w:t>
            </w:r>
          </w:p>
        </w:tc>
      </w:tr>
      <w:tr w:rsidR="00B905AE" w:rsidRPr="00FF732D" w14:paraId="78588B7D" w14:textId="77777777" w:rsidTr="003E5477">
        <w:tblPrEx>
          <w:jc w:val="center"/>
        </w:tblPrEx>
        <w:trPr>
          <w:cantSplit/>
          <w:trHeight w:val="567"/>
          <w:jc w:val="center"/>
        </w:trPr>
        <w:tc>
          <w:tcPr>
            <w:tcW w:w="1180" w:type="dxa"/>
            <w:vAlign w:val="center"/>
          </w:tcPr>
          <w:p w14:paraId="35CDFAC7"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50</w:t>
            </w:r>
          </w:p>
        </w:tc>
        <w:tc>
          <w:tcPr>
            <w:tcW w:w="6030" w:type="dxa"/>
            <w:vAlign w:val="center"/>
          </w:tcPr>
          <w:p w14:paraId="3A1A7F8E" w14:textId="77777777" w:rsidR="00B905AE" w:rsidRPr="00FF732D" w:rsidRDefault="00B905AE" w:rsidP="004234B5">
            <w:pPr>
              <w:spacing w:line="360" w:lineRule="auto"/>
              <w:rPr>
                <w:rFonts w:ascii="Arial" w:hAnsi="Arial" w:cs="Arial"/>
                <w:bCs/>
                <w:sz w:val="24"/>
                <w:szCs w:val="24"/>
              </w:rPr>
            </w:pPr>
            <w:r w:rsidRPr="00FF732D">
              <w:rPr>
                <w:rFonts w:ascii="Arial" w:hAnsi="Arial" w:cs="Arial"/>
                <w:bCs/>
                <w:sz w:val="24"/>
                <w:szCs w:val="24"/>
              </w:rPr>
              <w:t xml:space="preserve">H.S.S Counter bore tools </w:t>
            </w:r>
            <w:proofErr w:type="gramStart"/>
            <w:r w:rsidRPr="00FF732D">
              <w:rPr>
                <w:rFonts w:ascii="Arial" w:hAnsi="Arial" w:cs="Arial"/>
                <w:bCs/>
                <w:sz w:val="24"/>
                <w:szCs w:val="24"/>
              </w:rPr>
              <w:t>( of</w:t>
            </w:r>
            <w:proofErr w:type="gramEnd"/>
            <w:r w:rsidRPr="00FF732D">
              <w:rPr>
                <w:rFonts w:ascii="Arial" w:hAnsi="Arial" w:cs="Arial"/>
                <w:bCs/>
                <w:sz w:val="24"/>
                <w:szCs w:val="24"/>
              </w:rPr>
              <w:t xml:space="preserve"> different sizes)</w:t>
            </w:r>
          </w:p>
        </w:tc>
        <w:tc>
          <w:tcPr>
            <w:tcW w:w="2330" w:type="dxa"/>
            <w:vAlign w:val="center"/>
          </w:tcPr>
          <w:p w14:paraId="259C4D91" w14:textId="77777777" w:rsidR="00B905AE" w:rsidRPr="00FF732D" w:rsidRDefault="00B905AE" w:rsidP="004234B5">
            <w:pPr>
              <w:spacing w:line="360" w:lineRule="auto"/>
              <w:jc w:val="center"/>
              <w:rPr>
                <w:rFonts w:ascii="Arial" w:hAnsi="Arial" w:cs="Arial"/>
                <w:bCs/>
                <w:sz w:val="24"/>
                <w:szCs w:val="24"/>
              </w:rPr>
            </w:pPr>
            <w:r w:rsidRPr="00FF732D">
              <w:rPr>
                <w:rFonts w:ascii="Arial" w:hAnsi="Arial" w:cs="Arial"/>
                <w:bCs/>
                <w:sz w:val="24"/>
                <w:szCs w:val="24"/>
              </w:rPr>
              <w:t>10 sets</w:t>
            </w:r>
          </w:p>
        </w:tc>
      </w:tr>
    </w:tbl>
    <w:p w14:paraId="77EC361D" w14:textId="77777777" w:rsidR="00B905AE" w:rsidRPr="00FF732D" w:rsidRDefault="00B905AE" w:rsidP="00B905AE">
      <w:pPr>
        <w:rPr>
          <w:rFonts w:ascii="Arial" w:hAnsi="Arial" w:cs="Arial"/>
          <w:bCs/>
          <w:sz w:val="24"/>
          <w:szCs w:val="24"/>
        </w:rPr>
      </w:pPr>
    </w:p>
    <w:p w14:paraId="7EB696B8" w14:textId="3DC11817" w:rsidR="00B905AE" w:rsidRPr="00FF732D" w:rsidRDefault="00B905AE" w:rsidP="00CE0255">
      <w:pPr>
        <w:rPr>
          <w:rFonts w:ascii="Arial" w:hAnsi="Arial" w:cs="Arial"/>
          <w:bCs/>
          <w:sz w:val="24"/>
          <w:szCs w:val="24"/>
        </w:rPr>
      </w:pPr>
    </w:p>
    <w:p w14:paraId="33C5FEF3" w14:textId="283F8266" w:rsidR="00222CBB" w:rsidRPr="00FF732D" w:rsidRDefault="00222CBB">
      <w:pPr>
        <w:rPr>
          <w:rFonts w:ascii="Arial" w:hAnsi="Arial" w:cs="Arial"/>
          <w:bCs/>
          <w:sz w:val="24"/>
          <w:szCs w:val="24"/>
        </w:rPr>
      </w:pPr>
      <w:r w:rsidRPr="00FF732D">
        <w:rPr>
          <w:rFonts w:ascii="Arial" w:hAnsi="Arial" w:cs="Arial"/>
          <w:bCs/>
          <w:sz w:val="24"/>
          <w:szCs w:val="24"/>
        </w:rPr>
        <w:br w:type="page"/>
      </w:r>
    </w:p>
    <w:p w14:paraId="30FB4086" w14:textId="5222695C" w:rsidR="00222CBB" w:rsidRPr="00FF732D" w:rsidRDefault="00222CBB" w:rsidP="005F6422">
      <w:pPr>
        <w:pStyle w:val="Heading1"/>
        <w:numPr>
          <w:ilvl w:val="0"/>
          <w:numId w:val="185"/>
        </w:numPr>
        <w:spacing w:before="0" w:after="0"/>
        <w:rPr>
          <w:rFonts w:ascii="Arial" w:hAnsi="Arial" w:cs="Arial"/>
          <w:sz w:val="24"/>
          <w:szCs w:val="24"/>
        </w:rPr>
      </w:pPr>
      <w:bookmarkStart w:id="134" w:name="_Toc174290606"/>
      <w:bookmarkStart w:id="135" w:name="_Toc177578183"/>
      <w:r w:rsidRPr="00FF732D">
        <w:rPr>
          <w:rFonts w:ascii="Arial" w:hAnsi="Arial" w:cs="Arial"/>
          <w:sz w:val="24"/>
          <w:szCs w:val="24"/>
        </w:rPr>
        <w:lastRenderedPageBreak/>
        <w:t>List of Consumables For 3</w:t>
      </w:r>
      <w:r w:rsidRPr="00FF732D">
        <w:rPr>
          <w:rFonts w:ascii="Arial" w:hAnsi="Arial" w:cs="Arial"/>
          <w:sz w:val="24"/>
          <w:szCs w:val="24"/>
          <w:vertAlign w:val="superscript"/>
        </w:rPr>
        <w:t>rd</w:t>
      </w:r>
      <w:r w:rsidRPr="00FF732D">
        <w:rPr>
          <w:rFonts w:ascii="Arial" w:hAnsi="Arial" w:cs="Arial"/>
          <w:sz w:val="24"/>
          <w:szCs w:val="24"/>
        </w:rPr>
        <w:t xml:space="preserve"> Year</w:t>
      </w:r>
      <w:bookmarkEnd w:id="134"/>
      <w:bookmarkEnd w:id="135"/>
    </w:p>
    <w:p w14:paraId="277A4990" w14:textId="33B8E1FC" w:rsidR="00B905AE" w:rsidRPr="00FF732D" w:rsidRDefault="00B905AE" w:rsidP="00CE0255">
      <w:pPr>
        <w:rPr>
          <w:rFonts w:ascii="Arial" w:hAnsi="Arial" w:cs="Arial"/>
          <w:bCs/>
          <w:sz w:val="24"/>
          <w:szCs w:val="24"/>
        </w:rPr>
      </w:pPr>
    </w:p>
    <w:p w14:paraId="56C24973" w14:textId="79C41C71" w:rsidR="00222CBB" w:rsidRPr="00FF732D" w:rsidRDefault="00222CBB" w:rsidP="005F6422">
      <w:pPr>
        <w:pStyle w:val="Heading1"/>
        <w:numPr>
          <w:ilvl w:val="1"/>
          <w:numId w:val="188"/>
        </w:numPr>
        <w:spacing w:before="0" w:after="0"/>
        <w:ind w:left="450" w:hanging="450"/>
        <w:rPr>
          <w:rFonts w:ascii="Arial" w:hAnsi="Arial" w:cs="Arial"/>
          <w:sz w:val="24"/>
          <w:szCs w:val="24"/>
        </w:rPr>
      </w:pPr>
      <w:bookmarkStart w:id="136" w:name="_Toc174290607"/>
      <w:bookmarkStart w:id="137" w:name="_Toc177578184"/>
      <w:r w:rsidRPr="00FF732D">
        <w:rPr>
          <w:rFonts w:ascii="Arial" w:hAnsi="Arial" w:cs="Arial"/>
          <w:sz w:val="24"/>
          <w:szCs w:val="24"/>
        </w:rPr>
        <w:t>Interpret Industrial Planning &amp; Production Methods</w:t>
      </w:r>
      <w:bookmarkEnd w:id="136"/>
      <w:bookmarkEnd w:id="137"/>
    </w:p>
    <w:p w14:paraId="75DC2050" w14:textId="27704FEC" w:rsidR="00222CBB" w:rsidRPr="00FF732D" w:rsidRDefault="00222CBB" w:rsidP="00CE0255">
      <w:pPr>
        <w:rPr>
          <w:rFonts w:ascii="Arial" w:hAnsi="Arial" w:cs="Arial"/>
          <w:bCs/>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6030"/>
        <w:gridCol w:w="2330"/>
      </w:tblGrid>
      <w:tr w:rsidR="00D17CC8" w:rsidRPr="00FF732D" w14:paraId="5314523E" w14:textId="77777777" w:rsidTr="00D17CC8">
        <w:trPr>
          <w:cantSplit/>
          <w:trHeight w:val="179"/>
        </w:trPr>
        <w:tc>
          <w:tcPr>
            <w:tcW w:w="1275" w:type="dxa"/>
            <w:vAlign w:val="center"/>
          </w:tcPr>
          <w:p w14:paraId="0F2B783A" w14:textId="77777777" w:rsidR="00D17CC8" w:rsidRPr="00FF732D" w:rsidRDefault="00D17CC8"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vAlign w:val="center"/>
          </w:tcPr>
          <w:p w14:paraId="11AFF355" w14:textId="77777777" w:rsidR="00D17CC8" w:rsidRPr="00FF732D" w:rsidRDefault="00D17CC8" w:rsidP="004679DD">
            <w:pPr>
              <w:spacing w:line="360" w:lineRule="auto"/>
              <w:rPr>
                <w:rFonts w:ascii="Arial" w:hAnsi="Arial" w:cs="Arial"/>
                <w:b/>
                <w:sz w:val="24"/>
                <w:szCs w:val="24"/>
              </w:rPr>
            </w:pPr>
            <w:r w:rsidRPr="00FF732D">
              <w:rPr>
                <w:rFonts w:ascii="Arial" w:hAnsi="Arial" w:cs="Arial"/>
                <w:b/>
                <w:sz w:val="24"/>
                <w:szCs w:val="24"/>
              </w:rPr>
              <w:t>Items</w:t>
            </w:r>
          </w:p>
        </w:tc>
        <w:tc>
          <w:tcPr>
            <w:tcW w:w="2330" w:type="dxa"/>
            <w:vAlign w:val="center"/>
          </w:tcPr>
          <w:p w14:paraId="2616C871" w14:textId="77777777" w:rsidR="00D17CC8" w:rsidRPr="00FF732D" w:rsidRDefault="00D17CC8"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D17CC8" w:rsidRPr="00FF732D" w14:paraId="64C56D1F" w14:textId="77777777" w:rsidTr="00D17CC8">
        <w:trPr>
          <w:cantSplit/>
          <w:trHeight w:val="179"/>
        </w:trPr>
        <w:tc>
          <w:tcPr>
            <w:tcW w:w="9635" w:type="dxa"/>
            <w:gridSpan w:val="3"/>
            <w:vAlign w:val="center"/>
          </w:tcPr>
          <w:p w14:paraId="27D6569C" w14:textId="34347FBA" w:rsidR="00D17CC8" w:rsidRPr="00FF732D" w:rsidRDefault="00D17CC8" w:rsidP="008C261B">
            <w:pPr>
              <w:spacing w:line="360" w:lineRule="auto"/>
              <w:jc w:val="center"/>
              <w:rPr>
                <w:rFonts w:ascii="Arial" w:hAnsi="Arial" w:cs="Arial"/>
                <w:sz w:val="24"/>
                <w:szCs w:val="24"/>
              </w:rPr>
            </w:pPr>
            <w:r w:rsidRPr="00FF732D">
              <w:rPr>
                <w:rFonts w:ascii="Arial" w:hAnsi="Arial" w:cs="Arial"/>
                <w:bCs/>
                <w:sz w:val="24"/>
                <w:szCs w:val="24"/>
              </w:rPr>
              <w:t>Note: This module requires Industrial Visits Videos/CD’s/presentations/ in order to achieve required tasks</w:t>
            </w:r>
          </w:p>
        </w:tc>
      </w:tr>
    </w:tbl>
    <w:p w14:paraId="1AB6CCC1" w14:textId="71D9CE8B" w:rsidR="00D17CC8" w:rsidRPr="00FF732D" w:rsidRDefault="00D17CC8" w:rsidP="00CE0255">
      <w:pPr>
        <w:rPr>
          <w:rFonts w:ascii="Arial" w:hAnsi="Arial" w:cs="Arial"/>
          <w:bCs/>
          <w:sz w:val="24"/>
          <w:szCs w:val="24"/>
        </w:rPr>
      </w:pPr>
    </w:p>
    <w:p w14:paraId="4BD5A0CF" w14:textId="304282B5" w:rsidR="00D17CC8" w:rsidRPr="00FF732D" w:rsidRDefault="00F861AD" w:rsidP="005F6422">
      <w:pPr>
        <w:pStyle w:val="Heading1"/>
        <w:numPr>
          <w:ilvl w:val="1"/>
          <w:numId w:val="188"/>
        </w:numPr>
        <w:spacing w:before="0" w:after="0"/>
        <w:ind w:left="450" w:hanging="450"/>
        <w:rPr>
          <w:rFonts w:ascii="Arial" w:hAnsi="Arial" w:cs="Arial"/>
          <w:sz w:val="24"/>
          <w:szCs w:val="24"/>
        </w:rPr>
      </w:pPr>
      <w:r w:rsidRPr="00F861AD">
        <w:rPr>
          <w:rFonts w:ascii="Arial" w:hAnsi="Arial" w:cs="Arial"/>
          <w:sz w:val="24"/>
          <w:szCs w:val="24"/>
        </w:rPr>
        <w:t>Apply Industrial Planning &amp; Production Methods</w:t>
      </w:r>
    </w:p>
    <w:p w14:paraId="1DDF00B9" w14:textId="6734AAC2" w:rsidR="00D17CC8" w:rsidRPr="00FF732D" w:rsidRDefault="00D17CC8" w:rsidP="00CE0255">
      <w:pPr>
        <w:rPr>
          <w:rFonts w:ascii="Arial" w:hAnsi="Arial" w:cs="Arial"/>
          <w:bCs/>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80"/>
        <w:gridCol w:w="5850"/>
        <w:gridCol w:w="180"/>
        <w:gridCol w:w="2330"/>
      </w:tblGrid>
      <w:tr w:rsidR="00D80E5D" w:rsidRPr="00FF732D" w14:paraId="1D9C5592" w14:textId="77777777" w:rsidTr="00F03846">
        <w:trPr>
          <w:cantSplit/>
          <w:trHeight w:val="179"/>
        </w:trPr>
        <w:tc>
          <w:tcPr>
            <w:tcW w:w="1275" w:type="dxa"/>
            <w:gridSpan w:val="2"/>
            <w:vAlign w:val="center"/>
          </w:tcPr>
          <w:p w14:paraId="7855FFB2" w14:textId="77777777" w:rsidR="00D80E5D" w:rsidRPr="00FF732D" w:rsidRDefault="00D80E5D"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gridSpan w:val="2"/>
            <w:vAlign w:val="center"/>
          </w:tcPr>
          <w:p w14:paraId="163F4D8C" w14:textId="77777777" w:rsidR="00D80E5D" w:rsidRPr="00FF732D" w:rsidRDefault="00D80E5D" w:rsidP="004679DD">
            <w:pPr>
              <w:spacing w:line="360" w:lineRule="auto"/>
              <w:rPr>
                <w:rFonts w:ascii="Arial" w:hAnsi="Arial" w:cs="Arial"/>
                <w:b/>
                <w:sz w:val="24"/>
                <w:szCs w:val="24"/>
              </w:rPr>
            </w:pPr>
            <w:r w:rsidRPr="00FF732D">
              <w:rPr>
                <w:rFonts w:ascii="Arial" w:hAnsi="Arial" w:cs="Arial"/>
                <w:b/>
                <w:sz w:val="24"/>
                <w:szCs w:val="24"/>
              </w:rPr>
              <w:t>Items</w:t>
            </w:r>
          </w:p>
        </w:tc>
        <w:tc>
          <w:tcPr>
            <w:tcW w:w="2330" w:type="dxa"/>
            <w:vAlign w:val="center"/>
          </w:tcPr>
          <w:p w14:paraId="158EAD55" w14:textId="77777777" w:rsidR="00D80E5D" w:rsidRPr="00FF732D" w:rsidRDefault="00D80E5D"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5647AC" w:rsidRPr="00FF732D" w14:paraId="6A251582" w14:textId="77777777" w:rsidTr="00F03846">
        <w:trPr>
          <w:cantSplit/>
          <w:trHeight w:val="179"/>
        </w:trPr>
        <w:tc>
          <w:tcPr>
            <w:tcW w:w="1095" w:type="dxa"/>
            <w:vAlign w:val="center"/>
          </w:tcPr>
          <w:p w14:paraId="05F5836C" w14:textId="77777777" w:rsidR="005647AC" w:rsidRPr="00FF732D" w:rsidRDefault="005647AC" w:rsidP="00F03846">
            <w:pPr>
              <w:widowControl w:val="0"/>
              <w:spacing w:line="360" w:lineRule="auto"/>
              <w:ind w:right="270"/>
              <w:jc w:val="center"/>
              <w:rPr>
                <w:rFonts w:ascii="Arial" w:hAnsi="Arial" w:cs="Arial"/>
                <w:sz w:val="24"/>
                <w:szCs w:val="24"/>
              </w:rPr>
            </w:pPr>
            <w:r w:rsidRPr="00FF732D">
              <w:rPr>
                <w:rFonts w:ascii="Arial" w:hAnsi="Arial" w:cs="Arial"/>
                <w:sz w:val="24"/>
                <w:szCs w:val="24"/>
              </w:rPr>
              <w:t xml:space="preserve">    1</w:t>
            </w:r>
          </w:p>
        </w:tc>
        <w:tc>
          <w:tcPr>
            <w:tcW w:w="6030" w:type="dxa"/>
            <w:gridSpan w:val="2"/>
          </w:tcPr>
          <w:p w14:paraId="36BF816E" w14:textId="77777777" w:rsidR="005647AC" w:rsidRPr="00FF732D" w:rsidRDefault="005647AC" w:rsidP="00F03846">
            <w:pPr>
              <w:autoSpaceDE w:val="0"/>
              <w:autoSpaceDN w:val="0"/>
              <w:adjustRightInd w:val="0"/>
              <w:spacing w:line="360" w:lineRule="auto"/>
              <w:rPr>
                <w:rFonts w:ascii="Arial" w:hAnsi="Arial" w:cs="Arial"/>
                <w:sz w:val="24"/>
                <w:szCs w:val="24"/>
                <w:lang w:val="en-GB"/>
              </w:rPr>
            </w:pPr>
            <w:r w:rsidRPr="00FF732D">
              <w:rPr>
                <w:rFonts w:ascii="Arial" w:hAnsi="Arial" w:cs="Arial"/>
                <w:sz w:val="24"/>
                <w:szCs w:val="24"/>
                <w:lang w:val="en-GB"/>
              </w:rPr>
              <w:t>Graph paper / Drawing sheet</w:t>
            </w:r>
          </w:p>
        </w:tc>
        <w:tc>
          <w:tcPr>
            <w:tcW w:w="2510" w:type="dxa"/>
            <w:gridSpan w:val="2"/>
          </w:tcPr>
          <w:p w14:paraId="6BD51F77" w14:textId="77777777" w:rsidR="005647AC" w:rsidRPr="00FF732D" w:rsidRDefault="005647AC" w:rsidP="00F03846">
            <w:pPr>
              <w:spacing w:line="360" w:lineRule="auto"/>
              <w:jc w:val="center"/>
              <w:rPr>
                <w:rFonts w:ascii="Arial" w:hAnsi="Arial" w:cs="Arial"/>
                <w:sz w:val="24"/>
                <w:szCs w:val="24"/>
              </w:rPr>
            </w:pPr>
            <w:r w:rsidRPr="00FF732D">
              <w:rPr>
                <w:rFonts w:ascii="Arial" w:hAnsi="Arial" w:cs="Arial"/>
                <w:sz w:val="24"/>
                <w:szCs w:val="24"/>
              </w:rPr>
              <w:t>50</w:t>
            </w:r>
          </w:p>
        </w:tc>
      </w:tr>
      <w:tr w:rsidR="005647AC" w:rsidRPr="00FF732D" w14:paraId="60511AED" w14:textId="77777777" w:rsidTr="00F03846">
        <w:trPr>
          <w:cantSplit/>
          <w:trHeight w:val="179"/>
        </w:trPr>
        <w:tc>
          <w:tcPr>
            <w:tcW w:w="1095" w:type="dxa"/>
            <w:vAlign w:val="center"/>
          </w:tcPr>
          <w:p w14:paraId="2BB7110B" w14:textId="77777777" w:rsidR="005647AC" w:rsidRPr="00FF732D" w:rsidRDefault="005647AC" w:rsidP="00F0384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gridSpan w:val="2"/>
            <w:vAlign w:val="center"/>
          </w:tcPr>
          <w:p w14:paraId="29158D4B" w14:textId="77777777" w:rsidR="005647AC" w:rsidRPr="00FF732D" w:rsidRDefault="005647AC" w:rsidP="00F03846">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510" w:type="dxa"/>
            <w:gridSpan w:val="2"/>
            <w:vAlign w:val="center"/>
          </w:tcPr>
          <w:p w14:paraId="3ADA35DC" w14:textId="77777777" w:rsidR="005647AC" w:rsidRPr="00FF732D" w:rsidRDefault="005647AC" w:rsidP="00F03846">
            <w:pPr>
              <w:spacing w:line="360" w:lineRule="auto"/>
              <w:jc w:val="center"/>
              <w:rPr>
                <w:rFonts w:ascii="Arial" w:hAnsi="Arial" w:cs="Arial"/>
                <w:bCs/>
                <w:sz w:val="24"/>
                <w:szCs w:val="24"/>
              </w:rPr>
            </w:pPr>
            <w:r w:rsidRPr="00FF732D">
              <w:rPr>
                <w:rFonts w:ascii="Arial" w:hAnsi="Arial" w:cs="Arial"/>
                <w:bCs/>
                <w:sz w:val="24"/>
                <w:szCs w:val="24"/>
              </w:rPr>
              <w:t>02 No.</w:t>
            </w:r>
          </w:p>
        </w:tc>
      </w:tr>
      <w:tr w:rsidR="005647AC" w:rsidRPr="00FF732D" w14:paraId="578D8505" w14:textId="77777777" w:rsidTr="00F03846">
        <w:trPr>
          <w:cantSplit/>
          <w:trHeight w:val="179"/>
        </w:trPr>
        <w:tc>
          <w:tcPr>
            <w:tcW w:w="1095" w:type="dxa"/>
            <w:vMerge w:val="restart"/>
            <w:vAlign w:val="center"/>
          </w:tcPr>
          <w:p w14:paraId="2282E66B" w14:textId="77777777" w:rsidR="005647AC" w:rsidRPr="00FF732D" w:rsidRDefault="005647AC" w:rsidP="00F03846">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gridSpan w:val="2"/>
            <w:vAlign w:val="center"/>
          </w:tcPr>
          <w:p w14:paraId="12CE5511" w14:textId="77777777" w:rsidR="005647AC" w:rsidRPr="00FF732D" w:rsidRDefault="005647AC" w:rsidP="00F03846">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356CC81E" w14:textId="77777777" w:rsidR="005647AC" w:rsidRPr="00FF732D" w:rsidRDefault="005647AC" w:rsidP="00F03846">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510" w:type="dxa"/>
            <w:gridSpan w:val="2"/>
            <w:vAlign w:val="center"/>
          </w:tcPr>
          <w:p w14:paraId="7E211E1F" w14:textId="77777777" w:rsidR="005647AC" w:rsidRPr="00FF732D" w:rsidRDefault="005647AC" w:rsidP="00F03846">
            <w:pPr>
              <w:spacing w:line="360" w:lineRule="auto"/>
              <w:jc w:val="center"/>
              <w:rPr>
                <w:rFonts w:ascii="Arial" w:hAnsi="Arial" w:cs="Arial"/>
                <w:bCs/>
                <w:sz w:val="24"/>
                <w:szCs w:val="24"/>
              </w:rPr>
            </w:pPr>
            <w:r w:rsidRPr="00FF732D">
              <w:rPr>
                <w:rFonts w:ascii="Arial" w:hAnsi="Arial" w:cs="Arial"/>
                <w:bCs/>
                <w:sz w:val="24"/>
                <w:szCs w:val="24"/>
              </w:rPr>
              <w:t>02 each</w:t>
            </w:r>
          </w:p>
        </w:tc>
      </w:tr>
      <w:tr w:rsidR="005647AC" w:rsidRPr="00FF732D" w14:paraId="29A40252" w14:textId="77777777" w:rsidTr="00F03846">
        <w:trPr>
          <w:cantSplit/>
          <w:trHeight w:val="179"/>
        </w:trPr>
        <w:tc>
          <w:tcPr>
            <w:tcW w:w="1095" w:type="dxa"/>
            <w:vMerge/>
            <w:vAlign w:val="center"/>
          </w:tcPr>
          <w:p w14:paraId="6B34F119" w14:textId="77777777" w:rsidR="005647AC" w:rsidRPr="00FF732D" w:rsidRDefault="005647AC" w:rsidP="00F03846">
            <w:pPr>
              <w:spacing w:line="360" w:lineRule="auto"/>
              <w:jc w:val="center"/>
              <w:rPr>
                <w:rFonts w:ascii="Arial" w:hAnsi="Arial" w:cs="Arial"/>
                <w:bCs/>
                <w:sz w:val="24"/>
                <w:szCs w:val="24"/>
              </w:rPr>
            </w:pPr>
          </w:p>
        </w:tc>
        <w:tc>
          <w:tcPr>
            <w:tcW w:w="6030" w:type="dxa"/>
            <w:gridSpan w:val="2"/>
            <w:vAlign w:val="center"/>
          </w:tcPr>
          <w:p w14:paraId="69123594" w14:textId="77777777" w:rsidR="005647AC" w:rsidRPr="00FF732D" w:rsidRDefault="005647AC" w:rsidP="00F03846">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510" w:type="dxa"/>
            <w:gridSpan w:val="2"/>
            <w:vAlign w:val="center"/>
          </w:tcPr>
          <w:p w14:paraId="7A9E6560" w14:textId="77777777" w:rsidR="005647AC" w:rsidRPr="00FF732D" w:rsidRDefault="005647AC"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5647AC" w:rsidRPr="00FF732D" w14:paraId="738DFD0D" w14:textId="77777777" w:rsidTr="00F03846">
        <w:trPr>
          <w:cantSplit/>
          <w:trHeight w:val="179"/>
        </w:trPr>
        <w:tc>
          <w:tcPr>
            <w:tcW w:w="1095" w:type="dxa"/>
            <w:vMerge/>
            <w:vAlign w:val="center"/>
          </w:tcPr>
          <w:p w14:paraId="13F9D3BE" w14:textId="77777777" w:rsidR="005647AC" w:rsidRPr="00FF732D" w:rsidRDefault="005647AC" w:rsidP="00F03846">
            <w:pPr>
              <w:spacing w:line="360" w:lineRule="auto"/>
              <w:jc w:val="center"/>
              <w:rPr>
                <w:rFonts w:ascii="Arial" w:hAnsi="Arial" w:cs="Arial"/>
                <w:bCs/>
                <w:sz w:val="24"/>
                <w:szCs w:val="24"/>
              </w:rPr>
            </w:pPr>
          </w:p>
        </w:tc>
        <w:tc>
          <w:tcPr>
            <w:tcW w:w="6030" w:type="dxa"/>
            <w:gridSpan w:val="2"/>
            <w:vAlign w:val="center"/>
          </w:tcPr>
          <w:p w14:paraId="723CCC3A" w14:textId="77777777" w:rsidR="005647AC" w:rsidRPr="00FF732D" w:rsidRDefault="005647AC" w:rsidP="00F03846">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510" w:type="dxa"/>
            <w:gridSpan w:val="2"/>
            <w:vAlign w:val="center"/>
          </w:tcPr>
          <w:p w14:paraId="2173D3B8" w14:textId="77777777" w:rsidR="005647AC" w:rsidRPr="00FF732D" w:rsidRDefault="005647AC"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3E64EC" w:rsidRPr="00FF732D" w14:paraId="5DEDD94F" w14:textId="77777777" w:rsidTr="00F03846">
        <w:trPr>
          <w:cantSplit/>
          <w:trHeight w:val="179"/>
        </w:trPr>
        <w:tc>
          <w:tcPr>
            <w:tcW w:w="9635" w:type="dxa"/>
            <w:gridSpan w:val="5"/>
            <w:vAlign w:val="center"/>
          </w:tcPr>
          <w:p w14:paraId="310D1510" w14:textId="77777777" w:rsidR="003E64EC" w:rsidRPr="00FF732D" w:rsidRDefault="003E64EC" w:rsidP="00F03846">
            <w:pPr>
              <w:spacing w:line="360" w:lineRule="auto"/>
              <w:jc w:val="center"/>
              <w:rPr>
                <w:rFonts w:ascii="Arial" w:hAnsi="Arial" w:cs="Arial"/>
                <w:bCs/>
                <w:sz w:val="24"/>
                <w:szCs w:val="24"/>
              </w:rPr>
            </w:pPr>
            <w:r w:rsidRPr="00FF732D">
              <w:rPr>
                <w:rFonts w:ascii="Arial" w:hAnsi="Arial" w:cs="Arial"/>
                <w:bCs/>
                <w:sz w:val="24"/>
                <w:szCs w:val="24"/>
              </w:rPr>
              <w:t xml:space="preserve">*Note: This module will be designed on computer in CAD/CAM/Analysis </w:t>
            </w:r>
            <w:proofErr w:type="gramStart"/>
            <w:r w:rsidRPr="00FF732D">
              <w:rPr>
                <w:rFonts w:ascii="Arial" w:hAnsi="Arial" w:cs="Arial"/>
                <w:bCs/>
                <w:sz w:val="24"/>
                <w:szCs w:val="24"/>
              </w:rPr>
              <w:t>software  and</w:t>
            </w:r>
            <w:proofErr w:type="gramEnd"/>
            <w:r w:rsidRPr="00FF732D">
              <w:rPr>
                <w:rFonts w:ascii="Arial" w:hAnsi="Arial" w:cs="Arial"/>
                <w:bCs/>
                <w:sz w:val="24"/>
                <w:szCs w:val="24"/>
              </w:rPr>
              <w:t xml:space="preserve"> manufacturing of the designed components will be finished in “Final Project” by the concerned students.</w:t>
            </w:r>
          </w:p>
        </w:tc>
      </w:tr>
    </w:tbl>
    <w:p w14:paraId="3F69E356" w14:textId="5C432CE3" w:rsidR="005647AC" w:rsidRPr="00FF732D" w:rsidRDefault="005647AC" w:rsidP="00CE0255">
      <w:pPr>
        <w:rPr>
          <w:rFonts w:ascii="Arial" w:hAnsi="Arial" w:cs="Arial"/>
          <w:bCs/>
          <w:sz w:val="24"/>
          <w:szCs w:val="24"/>
        </w:rPr>
      </w:pPr>
    </w:p>
    <w:p w14:paraId="181DE7B8" w14:textId="4E4F3CDC" w:rsidR="005647AC" w:rsidRPr="00FF732D" w:rsidRDefault="005647AC" w:rsidP="00CE0255">
      <w:pPr>
        <w:rPr>
          <w:rFonts w:ascii="Arial" w:hAnsi="Arial" w:cs="Arial"/>
          <w:bCs/>
          <w:sz w:val="24"/>
          <w:szCs w:val="24"/>
        </w:rPr>
      </w:pPr>
    </w:p>
    <w:p w14:paraId="50DE948B" w14:textId="7DB07FC8" w:rsidR="005647AC" w:rsidRPr="00FF732D" w:rsidRDefault="00DE7B9B" w:rsidP="005F6422">
      <w:pPr>
        <w:pStyle w:val="Heading1"/>
        <w:numPr>
          <w:ilvl w:val="1"/>
          <w:numId w:val="188"/>
        </w:numPr>
        <w:spacing w:before="0" w:after="0"/>
        <w:ind w:left="450" w:hanging="450"/>
        <w:rPr>
          <w:rFonts w:ascii="Arial" w:hAnsi="Arial" w:cs="Arial"/>
          <w:sz w:val="24"/>
          <w:szCs w:val="24"/>
        </w:rPr>
      </w:pPr>
      <w:r w:rsidRPr="00DE7B9B">
        <w:rPr>
          <w:rFonts w:ascii="Arial" w:hAnsi="Arial" w:cs="Arial"/>
          <w:sz w:val="24"/>
          <w:szCs w:val="24"/>
        </w:rPr>
        <w:t>Develop Dies Design-II</w:t>
      </w:r>
    </w:p>
    <w:p w14:paraId="3DD3905C" w14:textId="09FEFF59" w:rsidR="00D80E5D" w:rsidRPr="00FF732D" w:rsidRDefault="00D80E5D" w:rsidP="00CE0255">
      <w:pPr>
        <w:rPr>
          <w:rFonts w:ascii="Arial" w:hAnsi="Arial" w:cs="Arial"/>
          <w:bCs/>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510"/>
      </w:tblGrid>
      <w:tr w:rsidR="008C261B" w:rsidRPr="00FF732D" w14:paraId="18BB7342" w14:textId="77777777" w:rsidTr="00F03846">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01FB9801" w14:textId="77777777" w:rsidR="008C261B" w:rsidRPr="00FF732D" w:rsidRDefault="008C261B"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2C032087" w14:textId="77777777" w:rsidR="008C261B" w:rsidRPr="00FF732D" w:rsidRDefault="008C261B" w:rsidP="004679DD">
            <w:pPr>
              <w:spacing w:line="360" w:lineRule="auto"/>
              <w:rPr>
                <w:rFonts w:ascii="Arial" w:hAnsi="Arial" w:cs="Arial"/>
                <w:b/>
                <w:sz w:val="24"/>
                <w:szCs w:val="24"/>
              </w:rPr>
            </w:pPr>
            <w:r w:rsidRPr="00FF732D">
              <w:rPr>
                <w:rFonts w:ascii="Arial" w:hAnsi="Arial" w:cs="Arial"/>
                <w:b/>
                <w:sz w:val="24"/>
                <w:szCs w:val="24"/>
              </w:rPr>
              <w:t>Items</w:t>
            </w:r>
          </w:p>
        </w:tc>
        <w:tc>
          <w:tcPr>
            <w:tcW w:w="2510" w:type="dxa"/>
            <w:tcBorders>
              <w:top w:val="single" w:sz="4" w:space="0" w:color="auto"/>
              <w:left w:val="single" w:sz="4" w:space="0" w:color="auto"/>
              <w:bottom w:val="single" w:sz="4" w:space="0" w:color="auto"/>
              <w:right w:val="single" w:sz="4" w:space="0" w:color="auto"/>
            </w:tcBorders>
          </w:tcPr>
          <w:p w14:paraId="0F039D6F" w14:textId="77777777" w:rsidR="008C261B" w:rsidRPr="00FF732D" w:rsidRDefault="008C261B"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8C261B" w:rsidRPr="00FF732D" w14:paraId="1F110E32" w14:textId="77777777" w:rsidTr="00F03846">
        <w:trPr>
          <w:cantSplit/>
          <w:trHeight w:val="179"/>
        </w:trPr>
        <w:tc>
          <w:tcPr>
            <w:tcW w:w="1095" w:type="dxa"/>
            <w:vAlign w:val="center"/>
          </w:tcPr>
          <w:p w14:paraId="773EC4F5"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3E16DADF"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510" w:type="dxa"/>
            <w:vAlign w:val="center"/>
          </w:tcPr>
          <w:p w14:paraId="0DD77E32"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02 No.</w:t>
            </w:r>
          </w:p>
        </w:tc>
      </w:tr>
      <w:tr w:rsidR="008C261B" w:rsidRPr="00FF732D" w14:paraId="082F2675" w14:textId="77777777" w:rsidTr="00F03846">
        <w:trPr>
          <w:cantSplit/>
          <w:trHeight w:val="179"/>
        </w:trPr>
        <w:tc>
          <w:tcPr>
            <w:tcW w:w="1095" w:type="dxa"/>
            <w:vMerge w:val="restart"/>
            <w:vAlign w:val="center"/>
          </w:tcPr>
          <w:p w14:paraId="6C5A5952"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612191BA" w14:textId="77777777" w:rsidR="008C261B" w:rsidRPr="00FF732D" w:rsidRDefault="008C261B" w:rsidP="00F03846">
            <w:pPr>
              <w:spacing w:line="360" w:lineRule="auto"/>
              <w:rPr>
                <w:rFonts w:ascii="Arial" w:hAnsi="Arial" w:cs="Arial"/>
                <w:b/>
                <w:sz w:val="24"/>
                <w:szCs w:val="24"/>
              </w:rPr>
            </w:pPr>
            <w:r w:rsidRPr="00FF732D">
              <w:rPr>
                <w:rFonts w:ascii="Arial" w:hAnsi="Arial" w:cs="Arial"/>
                <w:b/>
                <w:sz w:val="24"/>
                <w:szCs w:val="24"/>
              </w:rPr>
              <w:t xml:space="preserve">Stationary items: </w:t>
            </w:r>
          </w:p>
          <w:p w14:paraId="5FE07EFC"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510" w:type="dxa"/>
            <w:vAlign w:val="center"/>
          </w:tcPr>
          <w:p w14:paraId="42747166"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02 each</w:t>
            </w:r>
          </w:p>
        </w:tc>
      </w:tr>
      <w:tr w:rsidR="008C261B" w:rsidRPr="00FF732D" w14:paraId="6F158B29" w14:textId="77777777" w:rsidTr="00F03846">
        <w:trPr>
          <w:cantSplit/>
          <w:trHeight w:val="179"/>
        </w:trPr>
        <w:tc>
          <w:tcPr>
            <w:tcW w:w="1095" w:type="dxa"/>
            <w:vMerge/>
            <w:vAlign w:val="center"/>
          </w:tcPr>
          <w:p w14:paraId="13E30629" w14:textId="77777777" w:rsidR="008C261B" w:rsidRPr="00FF732D" w:rsidRDefault="008C261B" w:rsidP="00F03846">
            <w:pPr>
              <w:spacing w:line="360" w:lineRule="auto"/>
              <w:jc w:val="center"/>
              <w:rPr>
                <w:rFonts w:ascii="Arial" w:hAnsi="Arial" w:cs="Arial"/>
                <w:bCs/>
                <w:sz w:val="24"/>
                <w:szCs w:val="24"/>
              </w:rPr>
            </w:pPr>
          </w:p>
        </w:tc>
        <w:tc>
          <w:tcPr>
            <w:tcW w:w="6030" w:type="dxa"/>
            <w:vAlign w:val="center"/>
          </w:tcPr>
          <w:p w14:paraId="07701A74"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510" w:type="dxa"/>
            <w:vAlign w:val="center"/>
          </w:tcPr>
          <w:p w14:paraId="72B39985"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8C261B" w:rsidRPr="00FF732D" w14:paraId="3997BB03" w14:textId="77777777" w:rsidTr="00F03846">
        <w:trPr>
          <w:cantSplit/>
          <w:trHeight w:val="179"/>
        </w:trPr>
        <w:tc>
          <w:tcPr>
            <w:tcW w:w="1095" w:type="dxa"/>
            <w:vMerge/>
            <w:vAlign w:val="center"/>
          </w:tcPr>
          <w:p w14:paraId="288889E0" w14:textId="77777777" w:rsidR="008C261B" w:rsidRPr="00FF732D" w:rsidRDefault="008C261B" w:rsidP="00F03846">
            <w:pPr>
              <w:spacing w:line="360" w:lineRule="auto"/>
              <w:jc w:val="center"/>
              <w:rPr>
                <w:rFonts w:ascii="Arial" w:hAnsi="Arial" w:cs="Arial"/>
                <w:bCs/>
                <w:sz w:val="24"/>
                <w:szCs w:val="24"/>
              </w:rPr>
            </w:pPr>
          </w:p>
        </w:tc>
        <w:tc>
          <w:tcPr>
            <w:tcW w:w="6030" w:type="dxa"/>
            <w:vAlign w:val="center"/>
          </w:tcPr>
          <w:p w14:paraId="191E1218"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510" w:type="dxa"/>
            <w:vAlign w:val="center"/>
          </w:tcPr>
          <w:p w14:paraId="31A8F3A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3E64EC" w:rsidRPr="00FF732D" w14:paraId="0DCA9F66" w14:textId="77777777" w:rsidTr="00F03846">
        <w:trPr>
          <w:cantSplit/>
          <w:trHeight w:val="179"/>
        </w:trPr>
        <w:tc>
          <w:tcPr>
            <w:tcW w:w="9635" w:type="dxa"/>
            <w:gridSpan w:val="3"/>
            <w:vAlign w:val="center"/>
          </w:tcPr>
          <w:p w14:paraId="71F2E1BA" w14:textId="77777777" w:rsidR="003E64EC" w:rsidRPr="00FF732D" w:rsidRDefault="003E64EC" w:rsidP="00F03846">
            <w:pPr>
              <w:spacing w:line="360" w:lineRule="auto"/>
              <w:jc w:val="center"/>
              <w:rPr>
                <w:rFonts w:ascii="Arial" w:hAnsi="Arial" w:cs="Arial"/>
                <w:bCs/>
                <w:sz w:val="24"/>
                <w:szCs w:val="24"/>
              </w:rPr>
            </w:pPr>
            <w:r w:rsidRPr="00FF732D">
              <w:rPr>
                <w:rFonts w:ascii="Arial" w:hAnsi="Arial" w:cs="Arial"/>
                <w:bCs/>
                <w:sz w:val="24"/>
                <w:szCs w:val="24"/>
              </w:rPr>
              <w:t xml:space="preserve">*Note: This module will be designed on computer in CAD/CAM </w:t>
            </w:r>
            <w:proofErr w:type="gramStart"/>
            <w:r w:rsidRPr="00FF732D">
              <w:rPr>
                <w:rFonts w:ascii="Arial" w:hAnsi="Arial" w:cs="Arial"/>
                <w:bCs/>
                <w:sz w:val="24"/>
                <w:szCs w:val="24"/>
              </w:rPr>
              <w:t>software  and</w:t>
            </w:r>
            <w:proofErr w:type="gramEnd"/>
            <w:r w:rsidRPr="00FF732D">
              <w:rPr>
                <w:rFonts w:ascii="Arial" w:hAnsi="Arial" w:cs="Arial"/>
                <w:bCs/>
                <w:sz w:val="24"/>
                <w:szCs w:val="24"/>
              </w:rPr>
              <w:t xml:space="preserve"> manufacturing of the designed components will be finished in “Final Project” by the concerned students.</w:t>
            </w:r>
          </w:p>
        </w:tc>
      </w:tr>
    </w:tbl>
    <w:p w14:paraId="65FEC329" w14:textId="7991F2E1" w:rsidR="00EB5639" w:rsidRPr="00FF732D" w:rsidRDefault="00EB5639" w:rsidP="00CE0255">
      <w:pPr>
        <w:rPr>
          <w:rFonts w:ascii="Arial" w:hAnsi="Arial" w:cs="Arial"/>
          <w:bCs/>
          <w:sz w:val="24"/>
          <w:szCs w:val="24"/>
        </w:rPr>
      </w:pPr>
    </w:p>
    <w:p w14:paraId="4A190226" w14:textId="77777777" w:rsidR="00EB5639" w:rsidRPr="00FF732D" w:rsidRDefault="00EB5639" w:rsidP="005F6422">
      <w:pPr>
        <w:pStyle w:val="Heading1"/>
        <w:numPr>
          <w:ilvl w:val="1"/>
          <w:numId w:val="188"/>
        </w:numPr>
        <w:spacing w:before="0" w:after="0"/>
        <w:ind w:left="450" w:hanging="450"/>
        <w:rPr>
          <w:rFonts w:ascii="Arial" w:hAnsi="Arial" w:cs="Arial"/>
          <w:sz w:val="24"/>
          <w:szCs w:val="24"/>
        </w:rPr>
      </w:pPr>
      <w:bookmarkStart w:id="138" w:name="_Toc174290610"/>
      <w:bookmarkStart w:id="139" w:name="_Toc177578187"/>
      <w:r w:rsidRPr="00FF732D">
        <w:rPr>
          <w:rFonts w:ascii="Arial" w:hAnsi="Arial" w:cs="Arial"/>
          <w:sz w:val="24"/>
          <w:szCs w:val="24"/>
        </w:rPr>
        <w:lastRenderedPageBreak/>
        <w:t>Operate CNC Machines &amp; CAD/CAM Software</w:t>
      </w:r>
      <w:bookmarkEnd w:id="138"/>
      <w:bookmarkEnd w:id="139"/>
    </w:p>
    <w:p w14:paraId="6F1F8CA9" w14:textId="28641107" w:rsidR="00EB5639" w:rsidRPr="00FF732D" w:rsidRDefault="00EB5639" w:rsidP="00CE0255">
      <w:pPr>
        <w:rPr>
          <w:rFonts w:ascii="Arial" w:hAnsi="Arial" w:cs="Arial"/>
          <w:bCs/>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510"/>
      </w:tblGrid>
      <w:tr w:rsidR="008C261B" w:rsidRPr="00FF732D" w14:paraId="2EA58328" w14:textId="77777777" w:rsidTr="00F03846">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0C493E4B" w14:textId="77777777" w:rsidR="008C261B" w:rsidRPr="00FF732D" w:rsidRDefault="008C261B"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70E77AEA" w14:textId="77777777" w:rsidR="008C261B" w:rsidRPr="00FF732D" w:rsidRDefault="008C261B" w:rsidP="004679DD">
            <w:pPr>
              <w:spacing w:line="360" w:lineRule="auto"/>
              <w:rPr>
                <w:rFonts w:ascii="Arial" w:hAnsi="Arial" w:cs="Arial"/>
                <w:b/>
                <w:sz w:val="24"/>
                <w:szCs w:val="24"/>
              </w:rPr>
            </w:pPr>
            <w:r w:rsidRPr="00FF732D">
              <w:rPr>
                <w:rFonts w:ascii="Arial" w:hAnsi="Arial" w:cs="Arial"/>
                <w:b/>
                <w:sz w:val="24"/>
                <w:szCs w:val="24"/>
              </w:rPr>
              <w:t>Items</w:t>
            </w:r>
          </w:p>
        </w:tc>
        <w:tc>
          <w:tcPr>
            <w:tcW w:w="2510" w:type="dxa"/>
            <w:tcBorders>
              <w:top w:val="single" w:sz="4" w:space="0" w:color="auto"/>
              <w:left w:val="single" w:sz="4" w:space="0" w:color="auto"/>
              <w:bottom w:val="single" w:sz="4" w:space="0" w:color="auto"/>
              <w:right w:val="single" w:sz="4" w:space="0" w:color="auto"/>
            </w:tcBorders>
          </w:tcPr>
          <w:p w14:paraId="7B6361A2" w14:textId="77777777" w:rsidR="008C261B" w:rsidRPr="00FF732D" w:rsidRDefault="008C261B"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8C261B" w:rsidRPr="00FF732D" w14:paraId="0AEB3276" w14:textId="77777777" w:rsidTr="00F03846">
        <w:trPr>
          <w:cantSplit/>
          <w:trHeight w:val="567"/>
        </w:trPr>
        <w:tc>
          <w:tcPr>
            <w:tcW w:w="1095" w:type="dxa"/>
            <w:vAlign w:val="center"/>
          </w:tcPr>
          <w:p w14:paraId="1EA56063"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496F7B0C"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Teflon/plastic/nylon/ round bars of following sizes:</w:t>
            </w:r>
          </w:p>
          <w:p w14:paraId="54D06755"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12 mm </w:t>
            </w:r>
            <w:proofErr w:type="spellStart"/>
            <w:proofErr w:type="gramStart"/>
            <w:r w:rsidRPr="00FF732D">
              <w:rPr>
                <w:rFonts w:ascii="Arial" w:hAnsi="Arial" w:cs="Arial"/>
                <w:bCs/>
                <w:sz w:val="24"/>
                <w:szCs w:val="24"/>
              </w:rPr>
              <w:t>dia</w:t>
            </w:r>
            <w:proofErr w:type="spellEnd"/>
            <w:r w:rsidRPr="00FF732D">
              <w:rPr>
                <w:rFonts w:ascii="Arial" w:hAnsi="Arial" w:cs="Arial"/>
                <w:bCs/>
                <w:sz w:val="24"/>
                <w:szCs w:val="24"/>
              </w:rPr>
              <w:t xml:space="preserve"> ,</w:t>
            </w:r>
            <w:proofErr w:type="gramEnd"/>
            <w:r w:rsidRPr="00FF732D">
              <w:rPr>
                <w:rFonts w:ascii="Arial" w:hAnsi="Arial" w:cs="Arial"/>
                <w:bCs/>
                <w:sz w:val="24"/>
                <w:szCs w:val="24"/>
              </w:rPr>
              <w:t xml:space="preserve"> 15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 18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 25 mm </w:t>
            </w:r>
            <w:proofErr w:type="spellStart"/>
            <w:r w:rsidRPr="00FF732D">
              <w:rPr>
                <w:rFonts w:ascii="Arial" w:hAnsi="Arial" w:cs="Arial"/>
                <w:bCs/>
                <w:sz w:val="24"/>
                <w:szCs w:val="24"/>
              </w:rPr>
              <w:t>dai</w:t>
            </w:r>
            <w:proofErr w:type="spellEnd"/>
            <w:r w:rsidRPr="00FF732D">
              <w:rPr>
                <w:rFonts w:ascii="Arial" w:hAnsi="Arial" w:cs="Arial"/>
                <w:bCs/>
                <w:sz w:val="24"/>
                <w:szCs w:val="24"/>
              </w:rPr>
              <w:t xml:space="preserve"> , 30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 50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w:t>
            </w:r>
          </w:p>
        </w:tc>
        <w:tc>
          <w:tcPr>
            <w:tcW w:w="2510" w:type="dxa"/>
            <w:vAlign w:val="center"/>
          </w:tcPr>
          <w:p w14:paraId="5A18F7E7"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2m each</w:t>
            </w:r>
          </w:p>
        </w:tc>
      </w:tr>
      <w:tr w:rsidR="008C261B" w:rsidRPr="00FF732D" w14:paraId="7A844F8C" w14:textId="77777777" w:rsidTr="00F03846">
        <w:trPr>
          <w:cantSplit/>
          <w:trHeight w:val="567"/>
        </w:trPr>
        <w:tc>
          <w:tcPr>
            <w:tcW w:w="1095" w:type="dxa"/>
            <w:vAlign w:val="center"/>
          </w:tcPr>
          <w:p w14:paraId="7BFB8EA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7C9CF9A1"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M.S round bars of different sizes as per drawings</w:t>
            </w:r>
          </w:p>
        </w:tc>
        <w:tc>
          <w:tcPr>
            <w:tcW w:w="2510" w:type="dxa"/>
            <w:vAlign w:val="center"/>
          </w:tcPr>
          <w:p w14:paraId="2D2188A8"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KG</w:t>
            </w:r>
          </w:p>
        </w:tc>
      </w:tr>
      <w:tr w:rsidR="008C261B" w:rsidRPr="00FF732D" w14:paraId="4FCEE384" w14:textId="77777777" w:rsidTr="00F03846">
        <w:trPr>
          <w:cantSplit/>
          <w:trHeight w:val="567"/>
        </w:trPr>
        <w:tc>
          <w:tcPr>
            <w:tcW w:w="1095" w:type="dxa"/>
            <w:vAlign w:val="center"/>
          </w:tcPr>
          <w:p w14:paraId="40ECA8B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521256AA"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Copper round bars of different sizes as per drawings</w:t>
            </w:r>
          </w:p>
        </w:tc>
        <w:tc>
          <w:tcPr>
            <w:tcW w:w="2510" w:type="dxa"/>
            <w:vAlign w:val="center"/>
          </w:tcPr>
          <w:p w14:paraId="2493A93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05 KG</w:t>
            </w:r>
          </w:p>
        </w:tc>
      </w:tr>
      <w:tr w:rsidR="008C261B" w:rsidRPr="00FF732D" w14:paraId="7DB86F2D" w14:textId="77777777" w:rsidTr="00F03846">
        <w:trPr>
          <w:cantSplit/>
          <w:trHeight w:val="567"/>
        </w:trPr>
        <w:tc>
          <w:tcPr>
            <w:tcW w:w="1095" w:type="dxa"/>
            <w:vAlign w:val="center"/>
          </w:tcPr>
          <w:p w14:paraId="4EFB1E90"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12D04B77"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Aluminum round bars of different sizes as per drawings</w:t>
            </w:r>
          </w:p>
        </w:tc>
        <w:tc>
          <w:tcPr>
            <w:tcW w:w="2510" w:type="dxa"/>
            <w:vAlign w:val="center"/>
          </w:tcPr>
          <w:p w14:paraId="5BEBBCD7"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 KG</w:t>
            </w:r>
          </w:p>
        </w:tc>
      </w:tr>
      <w:tr w:rsidR="008C261B" w:rsidRPr="00FF732D" w14:paraId="4D66DE23" w14:textId="77777777" w:rsidTr="00F03846">
        <w:trPr>
          <w:cantSplit/>
          <w:trHeight w:val="567"/>
        </w:trPr>
        <w:tc>
          <w:tcPr>
            <w:tcW w:w="1095" w:type="dxa"/>
            <w:vAlign w:val="center"/>
          </w:tcPr>
          <w:p w14:paraId="278E00D8"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0DC31CBD"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S.S round bars of different sizes as per drawings</w:t>
            </w:r>
          </w:p>
        </w:tc>
        <w:tc>
          <w:tcPr>
            <w:tcW w:w="2510" w:type="dxa"/>
            <w:vAlign w:val="center"/>
          </w:tcPr>
          <w:p w14:paraId="11322FF7"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 KG</w:t>
            </w:r>
          </w:p>
        </w:tc>
      </w:tr>
      <w:tr w:rsidR="008C261B" w:rsidRPr="00FF732D" w14:paraId="68DD5F10" w14:textId="77777777" w:rsidTr="00F03846">
        <w:trPr>
          <w:cantSplit/>
          <w:trHeight w:val="567"/>
        </w:trPr>
        <w:tc>
          <w:tcPr>
            <w:tcW w:w="1095" w:type="dxa"/>
            <w:vAlign w:val="center"/>
          </w:tcPr>
          <w:p w14:paraId="7E64C286"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7A877866"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M.S Flat bars/sheets of different sizes as per drawing</w:t>
            </w:r>
          </w:p>
        </w:tc>
        <w:tc>
          <w:tcPr>
            <w:tcW w:w="2510" w:type="dxa"/>
            <w:vAlign w:val="center"/>
          </w:tcPr>
          <w:p w14:paraId="3A22ECA6"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KG</w:t>
            </w:r>
          </w:p>
        </w:tc>
      </w:tr>
      <w:tr w:rsidR="008C261B" w:rsidRPr="00FF732D" w14:paraId="2D478841" w14:textId="77777777" w:rsidTr="00F03846">
        <w:trPr>
          <w:cantSplit/>
          <w:trHeight w:val="567"/>
        </w:trPr>
        <w:tc>
          <w:tcPr>
            <w:tcW w:w="1095" w:type="dxa"/>
            <w:vAlign w:val="center"/>
          </w:tcPr>
          <w:p w14:paraId="0F94E2F3"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vAlign w:val="center"/>
          </w:tcPr>
          <w:p w14:paraId="5DD33A99"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Cotton waste</w:t>
            </w:r>
          </w:p>
        </w:tc>
        <w:tc>
          <w:tcPr>
            <w:tcW w:w="2510" w:type="dxa"/>
            <w:vAlign w:val="center"/>
          </w:tcPr>
          <w:p w14:paraId="0B7BF3E0"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100 kg</w:t>
            </w:r>
          </w:p>
        </w:tc>
      </w:tr>
      <w:tr w:rsidR="008C261B" w:rsidRPr="00FF732D" w14:paraId="284BFA64" w14:textId="77777777" w:rsidTr="00F03846">
        <w:trPr>
          <w:cantSplit/>
          <w:trHeight w:val="567"/>
        </w:trPr>
        <w:tc>
          <w:tcPr>
            <w:tcW w:w="1095" w:type="dxa"/>
            <w:vAlign w:val="center"/>
          </w:tcPr>
          <w:p w14:paraId="2C43021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21B3724A"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Lubricants/lubricant oils as per specifications: </w:t>
            </w:r>
          </w:p>
          <w:p w14:paraId="7C343D1F"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Machine lubricants, Die lubricants (petroleum-based), Mold release agents (silicone-based) </w:t>
            </w:r>
          </w:p>
        </w:tc>
        <w:tc>
          <w:tcPr>
            <w:tcW w:w="2510" w:type="dxa"/>
            <w:vAlign w:val="center"/>
          </w:tcPr>
          <w:p w14:paraId="7B19CFF6"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200 liters</w:t>
            </w:r>
          </w:p>
        </w:tc>
      </w:tr>
      <w:tr w:rsidR="008C261B" w:rsidRPr="00FF732D" w14:paraId="05ABDEE1" w14:textId="77777777" w:rsidTr="00F03846">
        <w:trPr>
          <w:cantSplit/>
          <w:trHeight w:val="567"/>
        </w:trPr>
        <w:tc>
          <w:tcPr>
            <w:tcW w:w="1095" w:type="dxa"/>
            <w:vAlign w:val="center"/>
          </w:tcPr>
          <w:p w14:paraId="05D1A912"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center"/>
          </w:tcPr>
          <w:p w14:paraId="574FC9BD"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Cutting oil soluble as per specifications</w:t>
            </w:r>
          </w:p>
        </w:tc>
        <w:tc>
          <w:tcPr>
            <w:tcW w:w="2510" w:type="dxa"/>
            <w:vAlign w:val="center"/>
          </w:tcPr>
          <w:p w14:paraId="2AFB4C53"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100 liters</w:t>
            </w:r>
          </w:p>
        </w:tc>
      </w:tr>
      <w:tr w:rsidR="008C261B" w:rsidRPr="00FF732D" w14:paraId="04445904" w14:textId="77777777" w:rsidTr="00F03846">
        <w:trPr>
          <w:cantSplit/>
          <w:trHeight w:val="567"/>
        </w:trPr>
        <w:tc>
          <w:tcPr>
            <w:tcW w:w="1095" w:type="dxa"/>
            <w:vAlign w:val="center"/>
          </w:tcPr>
          <w:p w14:paraId="2D91FF3C"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54F95BB1"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Hydraulic oil as per requirement</w:t>
            </w:r>
          </w:p>
        </w:tc>
        <w:tc>
          <w:tcPr>
            <w:tcW w:w="2510" w:type="dxa"/>
            <w:vAlign w:val="center"/>
          </w:tcPr>
          <w:p w14:paraId="7D3F664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200 liters</w:t>
            </w:r>
          </w:p>
        </w:tc>
      </w:tr>
      <w:tr w:rsidR="008C261B" w:rsidRPr="00FF732D" w14:paraId="36097260" w14:textId="77777777" w:rsidTr="00F03846">
        <w:trPr>
          <w:cantSplit/>
          <w:trHeight w:val="567"/>
        </w:trPr>
        <w:tc>
          <w:tcPr>
            <w:tcW w:w="1095" w:type="dxa"/>
            <w:vAlign w:val="center"/>
          </w:tcPr>
          <w:p w14:paraId="4D17950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1CBD8F61"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Emery paper of different grades</w:t>
            </w:r>
          </w:p>
        </w:tc>
        <w:tc>
          <w:tcPr>
            <w:tcW w:w="2510" w:type="dxa"/>
            <w:vAlign w:val="center"/>
          </w:tcPr>
          <w:p w14:paraId="2F32418C"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 xml:space="preserve">30 </w:t>
            </w:r>
            <w:proofErr w:type="gramStart"/>
            <w:r w:rsidRPr="00FF732D">
              <w:rPr>
                <w:rFonts w:ascii="Arial" w:hAnsi="Arial" w:cs="Arial"/>
                <w:bCs/>
                <w:sz w:val="24"/>
                <w:szCs w:val="24"/>
              </w:rPr>
              <w:t>Dozens</w:t>
            </w:r>
            <w:proofErr w:type="gramEnd"/>
          </w:p>
        </w:tc>
      </w:tr>
      <w:tr w:rsidR="008C261B" w:rsidRPr="00FF732D" w14:paraId="1E50B93C" w14:textId="77777777" w:rsidTr="00F03846">
        <w:trPr>
          <w:cantSplit/>
          <w:trHeight w:val="567"/>
        </w:trPr>
        <w:tc>
          <w:tcPr>
            <w:tcW w:w="1095" w:type="dxa"/>
            <w:vAlign w:val="center"/>
          </w:tcPr>
          <w:p w14:paraId="2375908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7036B26E"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Tungsten Carbides inserts/tools (different size and shapes)</w:t>
            </w:r>
          </w:p>
        </w:tc>
        <w:tc>
          <w:tcPr>
            <w:tcW w:w="2510" w:type="dxa"/>
            <w:vAlign w:val="center"/>
          </w:tcPr>
          <w:p w14:paraId="7D681DE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200 Nos.</w:t>
            </w:r>
          </w:p>
        </w:tc>
      </w:tr>
      <w:tr w:rsidR="008C261B" w:rsidRPr="00FF732D" w14:paraId="7B5689BF" w14:textId="77777777" w:rsidTr="00F03846">
        <w:trPr>
          <w:cantSplit/>
          <w:trHeight w:val="567"/>
        </w:trPr>
        <w:tc>
          <w:tcPr>
            <w:tcW w:w="1095" w:type="dxa"/>
            <w:vAlign w:val="center"/>
          </w:tcPr>
          <w:p w14:paraId="19DEE5D3"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center"/>
          </w:tcPr>
          <w:p w14:paraId="17239DE1"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Diamond point tools/inserts</w:t>
            </w:r>
          </w:p>
        </w:tc>
        <w:tc>
          <w:tcPr>
            <w:tcW w:w="2510" w:type="dxa"/>
            <w:vAlign w:val="center"/>
          </w:tcPr>
          <w:p w14:paraId="4C6C8C7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8C261B" w:rsidRPr="00FF732D" w14:paraId="47310780" w14:textId="77777777" w:rsidTr="00F03846">
        <w:trPr>
          <w:cantSplit/>
          <w:trHeight w:val="567"/>
        </w:trPr>
        <w:tc>
          <w:tcPr>
            <w:tcW w:w="1095" w:type="dxa"/>
            <w:vAlign w:val="center"/>
          </w:tcPr>
          <w:p w14:paraId="41EF6BA2"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1900FA73"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H.S.S tool bits of different sizes</w:t>
            </w:r>
          </w:p>
        </w:tc>
        <w:tc>
          <w:tcPr>
            <w:tcW w:w="2510" w:type="dxa"/>
            <w:vAlign w:val="center"/>
          </w:tcPr>
          <w:p w14:paraId="5594C406"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25 Nos</w:t>
            </w:r>
          </w:p>
        </w:tc>
      </w:tr>
      <w:tr w:rsidR="008C261B" w:rsidRPr="00FF732D" w14:paraId="27F445B8" w14:textId="77777777" w:rsidTr="00F03846">
        <w:trPr>
          <w:cantSplit/>
          <w:trHeight w:val="567"/>
        </w:trPr>
        <w:tc>
          <w:tcPr>
            <w:tcW w:w="1095" w:type="dxa"/>
            <w:vAlign w:val="center"/>
          </w:tcPr>
          <w:p w14:paraId="3EF993DD"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tcPr>
          <w:p w14:paraId="07AA6160"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Power Saw Blade 14” x </w:t>
            </w:r>
            <w:proofErr w:type="gramStart"/>
            <w:r w:rsidRPr="00FF732D">
              <w:rPr>
                <w:rFonts w:ascii="Arial" w:hAnsi="Arial" w:cs="Arial"/>
                <w:bCs/>
                <w:sz w:val="24"/>
                <w:szCs w:val="24"/>
              </w:rPr>
              <w:t xml:space="preserve">1”   </w:t>
            </w:r>
            <w:proofErr w:type="gramEnd"/>
            <w:r w:rsidRPr="00FF732D">
              <w:rPr>
                <w:rFonts w:ascii="Arial" w:hAnsi="Arial" w:cs="Arial"/>
                <w:bCs/>
                <w:sz w:val="24"/>
                <w:szCs w:val="24"/>
              </w:rPr>
              <w:t xml:space="preserve">   14 TPI</w:t>
            </w:r>
          </w:p>
        </w:tc>
        <w:tc>
          <w:tcPr>
            <w:tcW w:w="2510" w:type="dxa"/>
            <w:vAlign w:val="center"/>
          </w:tcPr>
          <w:p w14:paraId="2E665C6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 Nos.</w:t>
            </w:r>
          </w:p>
        </w:tc>
      </w:tr>
      <w:tr w:rsidR="008C261B" w:rsidRPr="00FF732D" w14:paraId="30CED701" w14:textId="77777777" w:rsidTr="00F03846">
        <w:trPr>
          <w:cantSplit/>
          <w:trHeight w:val="567"/>
        </w:trPr>
        <w:tc>
          <w:tcPr>
            <w:tcW w:w="1095" w:type="dxa"/>
            <w:vAlign w:val="center"/>
          </w:tcPr>
          <w:p w14:paraId="61237D4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16</w:t>
            </w:r>
          </w:p>
        </w:tc>
        <w:tc>
          <w:tcPr>
            <w:tcW w:w="6030" w:type="dxa"/>
            <w:vAlign w:val="center"/>
          </w:tcPr>
          <w:p w14:paraId="298B14E5"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H.S.S Drills of different sizes</w:t>
            </w:r>
          </w:p>
        </w:tc>
        <w:tc>
          <w:tcPr>
            <w:tcW w:w="2510" w:type="dxa"/>
            <w:vAlign w:val="center"/>
          </w:tcPr>
          <w:p w14:paraId="57AD5CD2"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 sets</w:t>
            </w:r>
          </w:p>
        </w:tc>
      </w:tr>
      <w:tr w:rsidR="008C261B" w:rsidRPr="00FF732D" w14:paraId="2CD41D26" w14:textId="77777777" w:rsidTr="00F03846">
        <w:trPr>
          <w:cantSplit/>
          <w:trHeight w:val="567"/>
        </w:trPr>
        <w:tc>
          <w:tcPr>
            <w:tcW w:w="1095" w:type="dxa"/>
            <w:vAlign w:val="center"/>
          </w:tcPr>
          <w:p w14:paraId="0A1B1EB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4D76857C"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H.S.S reamers of different sizes</w:t>
            </w:r>
          </w:p>
        </w:tc>
        <w:tc>
          <w:tcPr>
            <w:tcW w:w="2510" w:type="dxa"/>
            <w:vAlign w:val="center"/>
          </w:tcPr>
          <w:p w14:paraId="56EBBD90"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 sets</w:t>
            </w:r>
          </w:p>
        </w:tc>
      </w:tr>
      <w:tr w:rsidR="008C261B" w:rsidRPr="00FF732D" w14:paraId="416F340F" w14:textId="77777777" w:rsidTr="00F03846">
        <w:trPr>
          <w:cantSplit/>
          <w:trHeight w:val="567"/>
        </w:trPr>
        <w:tc>
          <w:tcPr>
            <w:tcW w:w="1095" w:type="dxa"/>
            <w:vAlign w:val="center"/>
          </w:tcPr>
          <w:p w14:paraId="606EFA7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1C8C9CC0"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H.S.S machine Taps of different sizes</w:t>
            </w:r>
          </w:p>
        </w:tc>
        <w:tc>
          <w:tcPr>
            <w:tcW w:w="2510" w:type="dxa"/>
            <w:vAlign w:val="center"/>
          </w:tcPr>
          <w:p w14:paraId="59663795"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 sets</w:t>
            </w:r>
          </w:p>
        </w:tc>
      </w:tr>
      <w:tr w:rsidR="008C261B" w:rsidRPr="00FF732D" w14:paraId="758D0BC6" w14:textId="77777777" w:rsidTr="00F03846">
        <w:trPr>
          <w:cantSplit/>
          <w:trHeight w:val="567"/>
        </w:trPr>
        <w:tc>
          <w:tcPr>
            <w:tcW w:w="1095" w:type="dxa"/>
            <w:vAlign w:val="center"/>
          </w:tcPr>
          <w:p w14:paraId="622CF0A0"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lastRenderedPageBreak/>
              <w:t>19</w:t>
            </w:r>
          </w:p>
        </w:tc>
        <w:tc>
          <w:tcPr>
            <w:tcW w:w="6030" w:type="dxa"/>
            <w:vAlign w:val="center"/>
          </w:tcPr>
          <w:p w14:paraId="71180768"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CNC machine cutters, inserts and carbide tools</w:t>
            </w:r>
          </w:p>
        </w:tc>
        <w:tc>
          <w:tcPr>
            <w:tcW w:w="2510" w:type="dxa"/>
            <w:vAlign w:val="center"/>
          </w:tcPr>
          <w:p w14:paraId="41E1267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100 Nos</w:t>
            </w:r>
          </w:p>
        </w:tc>
      </w:tr>
      <w:tr w:rsidR="008C261B" w:rsidRPr="00FF732D" w14:paraId="17FE7668" w14:textId="77777777" w:rsidTr="00F03846">
        <w:trPr>
          <w:cantSplit/>
          <w:trHeight w:val="567"/>
        </w:trPr>
        <w:tc>
          <w:tcPr>
            <w:tcW w:w="1095" w:type="dxa"/>
            <w:vAlign w:val="center"/>
          </w:tcPr>
          <w:p w14:paraId="3F09B0C1"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w:t>
            </w:r>
          </w:p>
        </w:tc>
        <w:tc>
          <w:tcPr>
            <w:tcW w:w="6030" w:type="dxa"/>
            <w:vAlign w:val="center"/>
          </w:tcPr>
          <w:p w14:paraId="71CE9F79"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Internal/external Grinding Wheels of different specifications</w:t>
            </w:r>
          </w:p>
        </w:tc>
        <w:tc>
          <w:tcPr>
            <w:tcW w:w="2510" w:type="dxa"/>
            <w:vAlign w:val="center"/>
          </w:tcPr>
          <w:p w14:paraId="1EC8CA1D"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 Nos.</w:t>
            </w:r>
          </w:p>
        </w:tc>
      </w:tr>
      <w:tr w:rsidR="008C261B" w:rsidRPr="00FF732D" w14:paraId="058D8D7A" w14:textId="77777777" w:rsidTr="00F03846">
        <w:trPr>
          <w:cantSplit/>
          <w:trHeight w:val="567"/>
        </w:trPr>
        <w:tc>
          <w:tcPr>
            <w:tcW w:w="1095" w:type="dxa"/>
            <w:vAlign w:val="center"/>
          </w:tcPr>
          <w:p w14:paraId="18112C48"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21</w:t>
            </w:r>
          </w:p>
        </w:tc>
        <w:tc>
          <w:tcPr>
            <w:tcW w:w="6030" w:type="dxa"/>
            <w:vAlign w:val="center"/>
          </w:tcPr>
          <w:p w14:paraId="65DC77FB"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End mills and cutters of different size and specifications</w:t>
            </w:r>
          </w:p>
        </w:tc>
        <w:tc>
          <w:tcPr>
            <w:tcW w:w="2510" w:type="dxa"/>
            <w:vAlign w:val="center"/>
          </w:tcPr>
          <w:p w14:paraId="55F3D05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100 Nos.</w:t>
            </w:r>
          </w:p>
        </w:tc>
      </w:tr>
      <w:tr w:rsidR="008C261B" w:rsidRPr="00FF732D" w14:paraId="769005AA" w14:textId="77777777" w:rsidTr="00F03846">
        <w:trPr>
          <w:cantSplit/>
          <w:trHeight w:val="567"/>
        </w:trPr>
        <w:tc>
          <w:tcPr>
            <w:tcW w:w="1095" w:type="dxa"/>
            <w:vAlign w:val="center"/>
          </w:tcPr>
          <w:p w14:paraId="2279474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22</w:t>
            </w:r>
          </w:p>
        </w:tc>
        <w:tc>
          <w:tcPr>
            <w:tcW w:w="6030" w:type="dxa"/>
            <w:vAlign w:val="center"/>
          </w:tcPr>
          <w:p w14:paraId="21B147D7"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Buff Wheel 8” or as per specifications</w:t>
            </w:r>
          </w:p>
        </w:tc>
        <w:tc>
          <w:tcPr>
            <w:tcW w:w="2510" w:type="dxa"/>
            <w:vAlign w:val="center"/>
          </w:tcPr>
          <w:p w14:paraId="291DC80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05 Nos</w:t>
            </w:r>
          </w:p>
        </w:tc>
      </w:tr>
      <w:tr w:rsidR="008C261B" w:rsidRPr="00FF732D" w14:paraId="6FD921ED" w14:textId="77777777" w:rsidTr="00F03846">
        <w:trPr>
          <w:cantSplit/>
          <w:trHeight w:val="567"/>
        </w:trPr>
        <w:tc>
          <w:tcPr>
            <w:tcW w:w="1095" w:type="dxa"/>
            <w:vAlign w:val="center"/>
          </w:tcPr>
          <w:p w14:paraId="0E36496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23</w:t>
            </w:r>
          </w:p>
        </w:tc>
        <w:tc>
          <w:tcPr>
            <w:tcW w:w="6030" w:type="dxa"/>
            <w:vAlign w:val="center"/>
          </w:tcPr>
          <w:p w14:paraId="53AA33E7"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Nuts and bolts/screws of different sizes as per requirements</w:t>
            </w:r>
          </w:p>
        </w:tc>
        <w:tc>
          <w:tcPr>
            <w:tcW w:w="2510" w:type="dxa"/>
            <w:vAlign w:val="center"/>
          </w:tcPr>
          <w:p w14:paraId="4396160F"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05 KG</w:t>
            </w:r>
          </w:p>
        </w:tc>
      </w:tr>
      <w:tr w:rsidR="008C261B" w:rsidRPr="00FF732D" w14:paraId="74696E61" w14:textId="77777777" w:rsidTr="00F03846">
        <w:trPr>
          <w:cantSplit/>
          <w:trHeight w:val="567"/>
        </w:trPr>
        <w:tc>
          <w:tcPr>
            <w:tcW w:w="1095" w:type="dxa"/>
            <w:vAlign w:val="center"/>
          </w:tcPr>
          <w:p w14:paraId="77F77130"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24</w:t>
            </w:r>
          </w:p>
        </w:tc>
        <w:tc>
          <w:tcPr>
            <w:tcW w:w="6030" w:type="dxa"/>
          </w:tcPr>
          <w:p w14:paraId="6ABE3473"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Socket Head/Allen Key bolts and nuts of different sizes as per requirements</w:t>
            </w:r>
          </w:p>
        </w:tc>
        <w:tc>
          <w:tcPr>
            <w:tcW w:w="2510" w:type="dxa"/>
          </w:tcPr>
          <w:p w14:paraId="1DEEFCE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100 Nos</w:t>
            </w:r>
          </w:p>
        </w:tc>
      </w:tr>
      <w:tr w:rsidR="008C261B" w:rsidRPr="00FF732D" w14:paraId="3A26FE0E" w14:textId="77777777" w:rsidTr="00F03846">
        <w:trPr>
          <w:cantSplit/>
          <w:trHeight w:val="567"/>
        </w:trPr>
        <w:tc>
          <w:tcPr>
            <w:tcW w:w="1095" w:type="dxa"/>
            <w:vAlign w:val="center"/>
          </w:tcPr>
          <w:p w14:paraId="0BBC631F"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25</w:t>
            </w:r>
          </w:p>
        </w:tc>
        <w:tc>
          <w:tcPr>
            <w:tcW w:w="6030" w:type="dxa"/>
            <w:vAlign w:val="center"/>
          </w:tcPr>
          <w:p w14:paraId="553354AF"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Plain/spring Washers of different sizes</w:t>
            </w:r>
          </w:p>
        </w:tc>
        <w:tc>
          <w:tcPr>
            <w:tcW w:w="2510" w:type="dxa"/>
            <w:vAlign w:val="center"/>
          </w:tcPr>
          <w:p w14:paraId="2D448ECC"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200 Nos.</w:t>
            </w:r>
          </w:p>
        </w:tc>
      </w:tr>
      <w:tr w:rsidR="008C261B" w:rsidRPr="00FF732D" w14:paraId="7329EBE5" w14:textId="77777777" w:rsidTr="00F03846">
        <w:trPr>
          <w:cantSplit/>
          <w:trHeight w:val="567"/>
        </w:trPr>
        <w:tc>
          <w:tcPr>
            <w:tcW w:w="1095" w:type="dxa"/>
            <w:vAlign w:val="center"/>
          </w:tcPr>
          <w:p w14:paraId="04ED1FA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26</w:t>
            </w:r>
          </w:p>
        </w:tc>
        <w:tc>
          <w:tcPr>
            <w:tcW w:w="6030" w:type="dxa"/>
            <w:vAlign w:val="center"/>
          </w:tcPr>
          <w:p w14:paraId="17E4F95B"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Buff Soap as per specifications</w:t>
            </w:r>
          </w:p>
        </w:tc>
        <w:tc>
          <w:tcPr>
            <w:tcW w:w="2510" w:type="dxa"/>
            <w:vAlign w:val="center"/>
          </w:tcPr>
          <w:p w14:paraId="463ED2CD"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05 Nos</w:t>
            </w:r>
          </w:p>
        </w:tc>
      </w:tr>
      <w:tr w:rsidR="008C261B" w:rsidRPr="00FF732D" w14:paraId="6E612C8A" w14:textId="77777777" w:rsidTr="00F03846">
        <w:trPr>
          <w:cantSplit/>
          <w:trHeight w:val="567"/>
        </w:trPr>
        <w:tc>
          <w:tcPr>
            <w:tcW w:w="1095" w:type="dxa"/>
            <w:vAlign w:val="center"/>
          </w:tcPr>
          <w:p w14:paraId="2A4B9FD6"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27</w:t>
            </w:r>
          </w:p>
        </w:tc>
        <w:tc>
          <w:tcPr>
            <w:tcW w:w="6030" w:type="dxa"/>
            <w:vAlign w:val="center"/>
          </w:tcPr>
          <w:p w14:paraId="323FA118"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Cotton gloves</w:t>
            </w:r>
          </w:p>
        </w:tc>
        <w:tc>
          <w:tcPr>
            <w:tcW w:w="2510" w:type="dxa"/>
            <w:vAlign w:val="center"/>
          </w:tcPr>
          <w:p w14:paraId="4E13F31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100 Nos</w:t>
            </w:r>
          </w:p>
        </w:tc>
      </w:tr>
      <w:tr w:rsidR="008C261B" w:rsidRPr="00FF732D" w14:paraId="36B608FF" w14:textId="77777777" w:rsidTr="00F03846">
        <w:trPr>
          <w:cantSplit/>
          <w:trHeight w:val="567"/>
        </w:trPr>
        <w:tc>
          <w:tcPr>
            <w:tcW w:w="1095" w:type="dxa"/>
            <w:vAlign w:val="center"/>
          </w:tcPr>
          <w:p w14:paraId="20F6A80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28</w:t>
            </w:r>
          </w:p>
        </w:tc>
        <w:tc>
          <w:tcPr>
            <w:tcW w:w="6030" w:type="dxa"/>
            <w:vAlign w:val="center"/>
          </w:tcPr>
          <w:p w14:paraId="31985AED"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Safety Goggles as per requirements</w:t>
            </w:r>
          </w:p>
        </w:tc>
        <w:tc>
          <w:tcPr>
            <w:tcW w:w="2510" w:type="dxa"/>
            <w:vAlign w:val="center"/>
          </w:tcPr>
          <w:p w14:paraId="3CE4F5C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8C261B" w:rsidRPr="00FF732D" w14:paraId="06D6CB50" w14:textId="77777777" w:rsidTr="00F03846">
        <w:trPr>
          <w:cantSplit/>
          <w:trHeight w:val="567"/>
        </w:trPr>
        <w:tc>
          <w:tcPr>
            <w:tcW w:w="1095" w:type="dxa"/>
            <w:vAlign w:val="center"/>
          </w:tcPr>
          <w:p w14:paraId="0083E479"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29</w:t>
            </w:r>
          </w:p>
        </w:tc>
        <w:tc>
          <w:tcPr>
            <w:tcW w:w="6030" w:type="dxa"/>
            <w:vAlign w:val="center"/>
          </w:tcPr>
          <w:p w14:paraId="5EE0B485"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Safety Masks as per requirements</w:t>
            </w:r>
          </w:p>
        </w:tc>
        <w:tc>
          <w:tcPr>
            <w:tcW w:w="2510" w:type="dxa"/>
            <w:vAlign w:val="center"/>
          </w:tcPr>
          <w:p w14:paraId="6D7A45D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100 Nos</w:t>
            </w:r>
          </w:p>
        </w:tc>
      </w:tr>
      <w:tr w:rsidR="008C261B" w:rsidRPr="00FF732D" w14:paraId="3D62D32A" w14:textId="77777777" w:rsidTr="00F03846">
        <w:trPr>
          <w:cantSplit/>
          <w:trHeight w:val="567"/>
        </w:trPr>
        <w:tc>
          <w:tcPr>
            <w:tcW w:w="1095" w:type="dxa"/>
            <w:vAlign w:val="center"/>
          </w:tcPr>
          <w:p w14:paraId="79426D23"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30</w:t>
            </w:r>
          </w:p>
        </w:tc>
        <w:tc>
          <w:tcPr>
            <w:tcW w:w="6030" w:type="dxa"/>
            <w:vAlign w:val="center"/>
          </w:tcPr>
          <w:p w14:paraId="0461D6F2" w14:textId="77777777" w:rsidR="008C261B" w:rsidRPr="00FF732D" w:rsidRDefault="008C261B" w:rsidP="00F03846">
            <w:pPr>
              <w:spacing w:line="360" w:lineRule="auto"/>
              <w:rPr>
                <w:rFonts w:ascii="Arial" w:hAnsi="Arial" w:cs="Arial"/>
                <w:sz w:val="24"/>
                <w:szCs w:val="24"/>
              </w:rPr>
            </w:pPr>
            <w:r w:rsidRPr="00FF732D">
              <w:rPr>
                <w:rFonts w:ascii="Arial" w:hAnsi="Arial" w:cs="Arial"/>
                <w:sz w:val="24"/>
                <w:szCs w:val="24"/>
              </w:rPr>
              <w:t>PPE Kit that contains:</w:t>
            </w:r>
          </w:p>
          <w:p w14:paraId="18D6F28D" w14:textId="7A2D5148" w:rsidR="008C261B" w:rsidRPr="00FF732D" w:rsidRDefault="008C261B" w:rsidP="008C261B">
            <w:pPr>
              <w:spacing w:line="360" w:lineRule="auto"/>
              <w:rPr>
                <w:rFonts w:ascii="Arial" w:hAnsi="Arial" w:cs="Arial"/>
                <w:sz w:val="24"/>
                <w:szCs w:val="24"/>
              </w:rPr>
            </w:pPr>
            <w:r w:rsidRPr="00FF732D">
              <w:rPr>
                <w:rFonts w:ascii="Arial" w:hAnsi="Arial" w:cs="Arial"/>
                <w:sz w:val="24"/>
                <w:szCs w:val="24"/>
              </w:rPr>
              <w:t>Overalls, safety helmet, wide brimmed hat, safety footwear, safety glasses and goggles, gloves, masks, earmuffs and earpieces.</w:t>
            </w:r>
          </w:p>
        </w:tc>
        <w:tc>
          <w:tcPr>
            <w:tcW w:w="2510" w:type="dxa"/>
            <w:vAlign w:val="center"/>
          </w:tcPr>
          <w:p w14:paraId="0923CC57"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8C261B" w:rsidRPr="00FF732D" w14:paraId="1CDC85B2" w14:textId="77777777" w:rsidTr="00F03846">
        <w:trPr>
          <w:cantSplit/>
          <w:trHeight w:val="567"/>
        </w:trPr>
        <w:tc>
          <w:tcPr>
            <w:tcW w:w="1095" w:type="dxa"/>
            <w:vAlign w:val="center"/>
          </w:tcPr>
          <w:p w14:paraId="134BB685"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31</w:t>
            </w:r>
          </w:p>
        </w:tc>
        <w:tc>
          <w:tcPr>
            <w:tcW w:w="6030" w:type="dxa"/>
            <w:vAlign w:val="bottom"/>
          </w:tcPr>
          <w:p w14:paraId="5AA5D200"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Die and mold storage materials (crates): </w:t>
            </w:r>
          </w:p>
        </w:tc>
        <w:tc>
          <w:tcPr>
            <w:tcW w:w="2510" w:type="dxa"/>
            <w:vAlign w:val="bottom"/>
          </w:tcPr>
          <w:p w14:paraId="267620F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 Nos.</w:t>
            </w:r>
          </w:p>
        </w:tc>
      </w:tr>
      <w:tr w:rsidR="008C261B" w:rsidRPr="00FF732D" w14:paraId="1819B260" w14:textId="77777777" w:rsidTr="00F03846">
        <w:trPr>
          <w:cantSplit/>
          <w:trHeight w:val="567"/>
        </w:trPr>
        <w:tc>
          <w:tcPr>
            <w:tcW w:w="1095" w:type="dxa"/>
            <w:vAlign w:val="center"/>
          </w:tcPr>
          <w:p w14:paraId="5301B3D6"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32</w:t>
            </w:r>
          </w:p>
        </w:tc>
        <w:tc>
          <w:tcPr>
            <w:tcW w:w="6030" w:type="dxa"/>
            <w:vAlign w:val="center"/>
          </w:tcPr>
          <w:p w14:paraId="21B31A35" w14:textId="37942633" w:rsidR="008C261B" w:rsidRPr="00FF732D" w:rsidRDefault="008C261B" w:rsidP="008C261B">
            <w:pPr>
              <w:spacing w:line="360" w:lineRule="auto"/>
              <w:rPr>
                <w:rFonts w:ascii="Arial" w:hAnsi="Arial" w:cs="Arial"/>
                <w:sz w:val="24"/>
                <w:szCs w:val="24"/>
              </w:rPr>
            </w:pPr>
            <w:r w:rsidRPr="00FF732D">
              <w:rPr>
                <w:rFonts w:ascii="Arial" w:hAnsi="Arial" w:cs="Arial"/>
                <w:sz w:val="24"/>
                <w:szCs w:val="24"/>
              </w:rPr>
              <w:t>WD-40 Spray</w:t>
            </w:r>
          </w:p>
        </w:tc>
        <w:tc>
          <w:tcPr>
            <w:tcW w:w="2510" w:type="dxa"/>
            <w:vAlign w:val="center"/>
          </w:tcPr>
          <w:p w14:paraId="6F01189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05 Nos.</w:t>
            </w:r>
          </w:p>
        </w:tc>
      </w:tr>
      <w:tr w:rsidR="008C261B" w:rsidRPr="00FF732D" w14:paraId="71722CFD" w14:textId="77777777" w:rsidTr="00F03846">
        <w:trPr>
          <w:cantSplit/>
          <w:trHeight w:val="567"/>
        </w:trPr>
        <w:tc>
          <w:tcPr>
            <w:tcW w:w="1095" w:type="dxa"/>
            <w:vAlign w:val="center"/>
          </w:tcPr>
          <w:p w14:paraId="2CDCCC0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33</w:t>
            </w:r>
          </w:p>
        </w:tc>
        <w:tc>
          <w:tcPr>
            <w:tcW w:w="6030" w:type="dxa"/>
            <w:vAlign w:val="center"/>
          </w:tcPr>
          <w:p w14:paraId="2D8C7A32"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Grease as per specifications</w:t>
            </w:r>
          </w:p>
        </w:tc>
        <w:tc>
          <w:tcPr>
            <w:tcW w:w="2510" w:type="dxa"/>
            <w:vAlign w:val="center"/>
          </w:tcPr>
          <w:p w14:paraId="01388C7C"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05 KG</w:t>
            </w:r>
          </w:p>
        </w:tc>
      </w:tr>
      <w:tr w:rsidR="008C261B" w:rsidRPr="00FF732D" w14:paraId="044644EB" w14:textId="77777777" w:rsidTr="00F03846">
        <w:trPr>
          <w:cantSplit/>
          <w:trHeight w:val="567"/>
        </w:trPr>
        <w:tc>
          <w:tcPr>
            <w:tcW w:w="1095" w:type="dxa"/>
            <w:vAlign w:val="center"/>
          </w:tcPr>
          <w:p w14:paraId="4434CBBD"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34</w:t>
            </w:r>
          </w:p>
        </w:tc>
        <w:tc>
          <w:tcPr>
            <w:tcW w:w="6030" w:type="dxa"/>
            <w:vAlign w:val="center"/>
          </w:tcPr>
          <w:p w14:paraId="12CF9516" w14:textId="498A53DC" w:rsidR="008C261B" w:rsidRPr="00FF732D" w:rsidRDefault="008C261B" w:rsidP="008C261B">
            <w:pPr>
              <w:spacing w:line="360" w:lineRule="auto"/>
              <w:rPr>
                <w:rFonts w:ascii="Arial" w:hAnsi="Arial" w:cs="Arial"/>
                <w:sz w:val="24"/>
                <w:szCs w:val="24"/>
              </w:rPr>
            </w:pPr>
            <w:r w:rsidRPr="00FF732D">
              <w:rPr>
                <w:rFonts w:ascii="Arial" w:hAnsi="Arial" w:cs="Arial"/>
                <w:sz w:val="24"/>
                <w:szCs w:val="24"/>
              </w:rPr>
              <w:t>Kerosene Oil (liters)</w:t>
            </w:r>
          </w:p>
        </w:tc>
        <w:tc>
          <w:tcPr>
            <w:tcW w:w="2510" w:type="dxa"/>
            <w:vAlign w:val="center"/>
          </w:tcPr>
          <w:p w14:paraId="409737D9"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20</w:t>
            </w:r>
          </w:p>
        </w:tc>
      </w:tr>
      <w:tr w:rsidR="008C261B" w:rsidRPr="00FF732D" w14:paraId="136E60B0" w14:textId="77777777" w:rsidTr="00F03846">
        <w:trPr>
          <w:cantSplit/>
          <w:trHeight w:val="567"/>
        </w:trPr>
        <w:tc>
          <w:tcPr>
            <w:tcW w:w="1095" w:type="dxa"/>
            <w:vAlign w:val="center"/>
          </w:tcPr>
          <w:p w14:paraId="16CEB0F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35</w:t>
            </w:r>
          </w:p>
        </w:tc>
        <w:tc>
          <w:tcPr>
            <w:tcW w:w="6030" w:type="dxa"/>
            <w:vAlign w:val="center"/>
          </w:tcPr>
          <w:p w14:paraId="12685D36"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6B4EAEE8"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510" w:type="dxa"/>
            <w:vAlign w:val="center"/>
          </w:tcPr>
          <w:p w14:paraId="4498E428" w14:textId="77777777" w:rsidR="008C261B" w:rsidRPr="00FF732D" w:rsidRDefault="008C261B" w:rsidP="00F03846">
            <w:pPr>
              <w:spacing w:line="360" w:lineRule="auto"/>
              <w:jc w:val="center"/>
              <w:rPr>
                <w:rFonts w:ascii="Arial" w:hAnsi="Arial" w:cs="Arial"/>
                <w:bCs/>
                <w:sz w:val="24"/>
                <w:szCs w:val="24"/>
              </w:rPr>
            </w:pPr>
          </w:p>
          <w:p w14:paraId="38759F55"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02 each</w:t>
            </w:r>
          </w:p>
        </w:tc>
      </w:tr>
      <w:tr w:rsidR="008C261B" w:rsidRPr="00FF732D" w14:paraId="1EF2D33C" w14:textId="77777777" w:rsidTr="00F03846">
        <w:trPr>
          <w:cantSplit/>
          <w:trHeight w:val="567"/>
        </w:trPr>
        <w:tc>
          <w:tcPr>
            <w:tcW w:w="1095" w:type="dxa"/>
            <w:vAlign w:val="center"/>
          </w:tcPr>
          <w:p w14:paraId="0C800D7E"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36</w:t>
            </w:r>
          </w:p>
        </w:tc>
        <w:tc>
          <w:tcPr>
            <w:tcW w:w="6030" w:type="dxa"/>
            <w:vAlign w:val="center"/>
          </w:tcPr>
          <w:p w14:paraId="27924E2D"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510" w:type="dxa"/>
            <w:vAlign w:val="center"/>
          </w:tcPr>
          <w:p w14:paraId="32CDDF0D"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8C261B" w:rsidRPr="00FF732D" w14:paraId="14DBEC58" w14:textId="77777777" w:rsidTr="00F03846">
        <w:trPr>
          <w:cantSplit/>
          <w:trHeight w:val="567"/>
        </w:trPr>
        <w:tc>
          <w:tcPr>
            <w:tcW w:w="1095" w:type="dxa"/>
            <w:vAlign w:val="center"/>
          </w:tcPr>
          <w:p w14:paraId="649E72A5"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37</w:t>
            </w:r>
          </w:p>
        </w:tc>
        <w:tc>
          <w:tcPr>
            <w:tcW w:w="6030" w:type="dxa"/>
            <w:vAlign w:val="center"/>
          </w:tcPr>
          <w:p w14:paraId="2DA11995"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510" w:type="dxa"/>
            <w:vAlign w:val="center"/>
          </w:tcPr>
          <w:p w14:paraId="185F235A"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8C261B" w:rsidRPr="00FF732D" w14:paraId="06B8CA16" w14:textId="77777777" w:rsidTr="00F03846">
        <w:trPr>
          <w:cantSplit/>
          <w:trHeight w:val="567"/>
        </w:trPr>
        <w:tc>
          <w:tcPr>
            <w:tcW w:w="1095" w:type="dxa"/>
            <w:vAlign w:val="center"/>
          </w:tcPr>
          <w:p w14:paraId="5406ABBB"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lastRenderedPageBreak/>
              <w:t>38</w:t>
            </w:r>
          </w:p>
        </w:tc>
        <w:tc>
          <w:tcPr>
            <w:tcW w:w="6030" w:type="dxa"/>
            <w:vAlign w:val="center"/>
          </w:tcPr>
          <w:p w14:paraId="1EF714E1" w14:textId="77777777" w:rsidR="008C261B" w:rsidRPr="00FF732D" w:rsidRDefault="008C261B" w:rsidP="00F03846">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510" w:type="dxa"/>
            <w:vAlign w:val="center"/>
          </w:tcPr>
          <w:p w14:paraId="07E8BD74" w14:textId="77777777" w:rsidR="008C261B" w:rsidRPr="00FF732D" w:rsidRDefault="008C261B" w:rsidP="00F03846">
            <w:pPr>
              <w:spacing w:line="360" w:lineRule="auto"/>
              <w:jc w:val="center"/>
              <w:rPr>
                <w:rFonts w:ascii="Arial" w:hAnsi="Arial" w:cs="Arial"/>
                <w:bCs/>
                <w:sz w:val="24"/>
                <w:szCs w:val="24"/>
              </w:rPr>
            </w:pPr>
            <w:r w:rsidRPr="00FF732D">
              <w:rPr>
                <w:rFonts w:ascii="Arial" w:hAnsi="Arial" w:cs="Arial"/>
                <w:bCs/>
                <w:sz w:val="24"/>
                <w:szCs w:val="24"/>
              </w:rPr>
              <w:t>02 No.</w:t>
            </w:r>
          </w:p>
        </w:tc>
      </w:tr>
    </w:tbl>
    <w:p w14:paraId="26840C1E" w14:textId="32D1B4AA" w:rsidR="008C261B" w:rsidRPr="00FF732D" w:rsidRDefault="008C261B" w:rsidP="00CE0255">
      <w:pPr>
        <w:rPr>
          <w:rFonts w:ascii="Arial" w:hAnsi="Arial" w:cs="Arial"/>
          <w:bCs/>
          <w:sz w:val="24"/>
          <w:szCs w:val="24"/>
        </w:rPr>
      </w:pPr>
    </w:p>
    <w:p w14:paraId="79F41B16" w14:textId="7C1A534C" w:rsidR="008C261B" w:rsidRPr="00FF732D" w:rsidRDefault="00DE7B9B" w:rsidP="005F6422">
      <w:pPr>
        <w:pStyle w:val="Heading1"/>
        <w:numPr>
          <w:ilvl w:val="1"/>
          <w:numId w:val="188"/>
        </w:numPr>
        <w:spacing w:before="0" w:after="0"/>
        <w:ind w:left="450" w:hanging="450"/>
        <w:rPr>
          <w:rFonts w:ascii="Arial" w:hAnsi="Arial" w:cs="Arial"/>
          <w:sz w:val="24"/>
          <w:szCs w:val="24"/>
        </w:rPr>
      </w:pPr>
      <w:bookmarkStart w:id="140" w:name="_Toc174290611"/>
      <w:bookmarkStart w:id="141" w:name="_Toc177578188"/>
      <w:r>
        <w:rPr>
          <w:rFonts w:ascii="Arial" w:hAnsi="Arial" w:cs="Arial"/>
          <w:sz w:val="24"/>
          <w:szCs w:val="24"/>
        </w:rPr>
        <w:t>Develop</w:t>
      </w:r>
      <w:r w:rsidR="003C35E8" w:rsidRPr="00FF732D">
        <w:rPr>
          <w:rFonts w:ascii="Arial" w:hAnsi="Arial" w:cs="Arial"/>
          <w:sz w:val="24"/>
          <w:szCs w:val="24"/>
        </w:rPr>
        <w:t xml:space="preserve"> </w:t>
      </w:r>
      <w:r w:rsidR="00BE21A0" w:rsidRPr="00FF732D">
        <w:rPr>
          <w:rFonts w:ascii="Arial" w:hAnsi="Arial" w:cs="Arial"/>
          <w:sz w:val="24"/>
          <w:szCs w:val="24"/>
        </w:rPr>
        <w:t>Mold</w:t>
      </w:r>
      <w:r w:rsidR="003C35E8" w:rsidRPr="00FF732D">
        <w:rPr>
          <w:rFonts w:ascii="Arial" w:hAnsi="Arial" w:cs="Arial"/>
          <w:sz w:val="24"/>
          <w:szCs w:val="24"/>
        </w:rPr>
        <w:t xml:space="preserve"> Design-II</w:t>
      </w:r>
      <w:bookmarkEnd w:id="140"/>
      <w:bookmarkEnd w:id="141"/>
    </w:p>
    <w:p w14:paraId="774AD138" w14:textId="4B091675" w:rsidR="008C261B" w:rsidRPr="00FF732D" w:rsidRDefault="008C261B" w:rsidP="00CE0255">
      <w:pPr>
        <w:rPr>
          <w:rFonts w:ascii="Arial" w:hAnsi="Arial" w:cs="Arial"/>
          <w:bCs/>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510"/>
      </w:tblGrid>
      <w:tr w:rsidR="00E25E40" w:rsidRPr="00FF732D" w14:paraId="5798694A" w14:textId="77777777" w:rsidTr="00F03846">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44E452F1" w14:textId="77777777" w:rsidR="00E25E40" w:rsidRPr="00FF732D" w:rsidRDefault="00E25E40"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064EB88D" w14:textId="77777777" w:rsidR="00E25E40" w:rsidRPr="00FF732D" w:rsidRDefault="00E25E40" w:rsidP="004679DD">
            <w:pPr>
              <w:spacing w:line="360" w:lineRule="auto"/>
              <w:rPr>
                <w:rFonts w:ascii="Arial" w:hAnsi="Arial" w:cs="Arial"/>
                <w:b/>
                <w:sz w:val="24"/>
                <w:szCs w:val="24"/>
              </w:rPr>
            </w:pPr>
            <w:r w:rsidRPr="00FF732D">
              <w:rPr>
                <w:rFonts w:ascii="Arial" w:hAnsi="Arial" w:cs="Arial"/>
                <w:b/>
                <w:sz w:val="24"/>
                <w:szCs w:val="24"/>
              </w:rPr>
              <w:t>Items</w:t>
            </w:r>
          </w:p>
        </w:tc>
        <w:tc>
          <w:tcPr>
            <w:tcW w:w="2510" w:type="dxa"/>
            <w:tcBorders>
              <w:top w:val="single" w:sz="4" w:space="0" w:color="auto"/>
              <w:left w:val="single" w:sz="4" w:space="0" w:color="auto"/>
              <w:bottom w:val="single" w:sz="4" w:space="0" w:color="auto"/>
              <w:right w:val="single" w:sz="4" w:space="0" w:color="auto"/>
            </w:tcBorders>
          </w:tcPr>
          <w:p w14:paraId="150ABA43" w14:textId="77777777" w:rsidR="00E25E40" w:rsidRPr="00FF732D" w:rsidRDefault="00E25E40"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E25E40" w:rsidRPr="00FF732D" w14:paraId="75B0E3AB" w14:textId="77777777" w:rsidTr="00F03846">
        <w:trPr>
          <w:cantSplit/>
          <w:trHeight w:val="567"/>
        </w:trPr>
        <w:tc>
          <w:tcPr>
            <w:tcW w:w="1095" w:type="dxa"/>
            <w:vAlign w:val="center"/>
          </w:tcPr>
          <w:p w14:paraId="011F97A0" w14:textId="77777777" w:rsidR="00E25E40" w:rsidRPr="00FF732D" w:rsidRDefault="00E25E40" w:rsidP="00F03846">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340898C9" w14:textId="77777777" w:rsidR="00E25E40" w:rsidRPr="00FF732D" w:rsidRDefault="00E25E40" w:rsidP="00F03846">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510" w:type="dxa"/>
            <w:vAlign w:val="center"/>
          </w:tcPr>
          <w:p w14:paraId="48DA31AF" w14:textId="77777777" w:rsidR="00E25E40" w:rsidRPr="00FF732D" w:rsidRDefault="00E25E40" w:rsidP="00F03846">
            <w:pPr>
              <w:spacing w:line="360" w:lineRule="auto"/>
              <w:jc w:val="center"/>
              <w:rPr>
                <w:rFonts w:ascii="Arial" w:hAnsi="Arial" w:cs="Arial"/>
                <w:bCs/>
                <w:sz w:val="24"/>
                <w:szCs w:val="24"/>
              </w:rPr>
            </w:pPr>
            <w:r w:rsidRPr="00FF732D">
              <w:rPr>
                <w:rFonts w:ascii="Arial" w:hAnsi="Arial" w:cs="Arial"/>
                <w:bCs/>
                <w:sz w:val="24"/>
                <w:szCs w:val="24"/>
              </w:rPr>
              <w:t>02 No.</w:t>
            </w:r>
          </w:p>
        </w:tc>
      </w:tr>
      <w:tr w:rsidR="00E25E40" w:rsidRPr="00FF732D" w14:paraId="79A65940" w14:textId="77777777" w:rsidTr="00F03846">
        <w:trPr>
          <w:cantSplit/>
          <w:trHeight w:val="567"/>
        </w:trPr>
        <w:tc>
          <w:tcPr>
            <w:tcW w:w="1095" w:type="dxa"/>
            <w:vMerge w:val="restart"/>
            <w:vAlign w:val="center"/>
          </w:tcPr>
          <w:p w14:paraId="1E1B1E98" w14:textId="77777777" w:rsidR="00E25E40" w:rsidRPr="00FF732D" w:rsidRDefault="00E25E40" w:rsidP="00F0384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11717048" w14:textId="77777777" w:rsidR="00E25E40" w:rsidRPr="00FF732D" w:rsidRDefault="00E25E40" w:rsidP="00F03846">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47ED4370" w14:textId="77777777" w:rsidR="00E25E40" w:rsidRPr="00FF732D" w:rsidRDefault="00E25E40" w:rsidP="00F03846">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510" w:type="dxa"/>
            <w:vAlign w:val="center"/>
          </w:tcPr>
          <w:p w14:paraId="7440EBE3" w14:textId="77777777" w:rsidR="00E25E40" w:rsidRPr="00FF732D" w:rsidRDefault="00E25E40" w:rsidP="00F03846">
            <w:pPr>
              <w:spacing w:line="360" w:lineRule="auto"/>
              <w:jc w:val="center"/>
              <w:rPr>
                <w:rFonts w:ascii="Arial" w:hAnsi="Arial" w:cs="Arial"/>
                <w:bCs/>
                <w:sz w:val="24"/>
                <w:szCs w:val="24"/>
              </w:rPr>
            </w:pPr>
            <w:r w:rsidRPr="00FF732D">
              <w:rPr>
                <w:rFonts w:ascii="Arial" w:hAnsi="Arial" w:cs="Arial"/>
                <w:bCs/>
                <w:sz w:val="24"/>
                <w:szCs w:val="24"/>
              </w:rPr>
              <w:t>02 each</w:t>
            </w:r>
          </w:p>
        </w:tc>
      </w:tr>
      <w:tr w:rsidR="00E25E40" w:rsidRPr="00FF732D" w14:paraId="0B19D3C7" w14:textId="77777777" w:rsidTr="00F03846">
        <w:trPr>
          <w:cantSplit/>
          <w:trHeight w:val="567"/>
        </w:trPr>
        <w:tc>
          <w:tcPr>
            <w:tcW w:w="1095" w:type="dxa"/>
            <w:vMerge/>
            <w:vAlign w:val="center"/>
          </w:tcPr>
          <w:p w14:paraId="7DBADAC4" w14:textId="77777777" w:rsidR="00E25E40" w:rsidRPr="00FF732D" w:rsidRDefault="00E25E40" w:rsidP="00F03846">
            <w:pPr>
              <w:spacing w:line="360" w:lineRule="auto"/>
              <w:jc w:val="center"/>
              <w:rPr>
                <w:rFonts w:ascii="Arial" w:hAnsi="Arial" w:cs="Arial"/>
                <w:bCs/>
                <w:sz w:val="24"/>
                <w:szCs w:val="24"/>
              </w:rPr>
            </w:pPr>
          </w:p>
        </w:tc>
        <w:tc>
          <w:tcPr>
            <w:tcW w:w="6030" w:type="dxa"/>
            <w:vAlign w:val="center"/>
          </w:tcPr>
          <w:p w14:paraId="04678E6A" w14:textId="77777777" w:rsidR="00E25E40" w:rsidRPr="00FF732D" w:rsidRDefault="00E25E40" w:rsidP="00F03846">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510" w:type="dxa"/>
            <w:vAlign w:val="center"/>
          </w:tcPr>
          <w:p w14:paraId="13CF19B4" w14:textId="77777777" w:rsidR="00E25E40" w:rsidRPr="00FF732D" w:rsidRDefault="00E25E40"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E25E40" w:rsidRPr="00FF732D" w14:paraId="3844F835" w14:textId="77777777" w:rsidTr="00F03846">
        <w:trPr>
          <w:cantSplit/>
          <w:trHeight w:val="567"/>
        </w:trPr>
        <w:tc>
          <w:tcPr>
            <w:tcW w:w="1095" w:type="dxa"/>
            <w:vMerge/>
            <w:vAlign w:val="center"/>
          </w:tcPr>
          <w:p w14:paraId="78DE3469" w14:textId="77777777" w:rsidR="00E25E40" w:rsidRPr="00FF732D" w:rsidRDefault="00E25E40" w:rsidP="00F03846">
            <w:pPr>
              <w:spacing w:line="360" w:lineRule="auto"/>
              <w:jc w:val="center"/>
              <w:rPr>
                <w:rFonts w:ascii="Arial" w:hAnsi="Arial" w:cs="Arial"/>
                <w:bCs/>
                <w:sz w:val="24"/>
                <w:szCs w:val="24"/>
              </w:rPr>
            </w:pPr>
          </w:p>
        </w:tc>
        <w:tc>
          <w:tcPr>
            <w:tcW w:w="6030" w:type="dxa"/>
            <w:vAlign w:val="center"/>
          </w:tcPr>
          <w:p w14:paraId="7F8D860B" w14:textId="77777777" w:rsidR="00E25E40" w:rsidRPr="00FF732D" w:rsidRDefault="00E25E40" w:rsidP="00F03846">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510" w:type="dxa"/>
            <w:vAlign w:val="center"/>
          </w:tcPr>
          <w:p w14:paraId="735C5565" w14:textId="77777777" w:rsidR="00E25E40" w:rsidRPr="00FF732D" w:rsidRDefault="00E25E40"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1A4912" w:rsidRPr="00FF732D" w14:paraId="0C5311CC" w14:textId="77777777" w:rsidTr="00F03846">
        <w:trPr>
          <w:cantSplit/>
          <w:trHeight w:val="567"/>
        </w:trPr>
        <w:tc>
          <w:tcPr>
            <w:tcW w:w="9635" w:type="dxa"/>
            <w:gridSpan w:val="3"/>
            <w:vAlign w:val="center"/>
          </w:tcPr>
          <w:p w14:paraId="5C9CF440" w14:textId="77777777" w:rsidR="001A4912" w:rsidRPr="00FF732D" w:rsidRDefault="001A4912" w:rsidP="00F03846">
            <w:pPr>
              <w:spacing w:line="360" w:lineRule="auto"/>
              <w:jc w:val="center"/>
              <w:rPr>
                <w:rFonts w:ascii="Arial" w:hAnsi="Arial" w:cs="Arial"/>
                <w:bCs/>
                <w:sz w:val="24"/>
                <w:szCs w:val="24"/>
              </w:rPr>
            </w:pPr>
            <w:r w:rsidRPr="00FF732D">
              <w:rPr>
                <w:rFonts w:ascii="Arial" w:hAnsi="Arial" w:cs="Arial"/>
                <w:bCs/>
                <w:sz w:val="24"/>
                <w:szCs w:val="24"/>
              </w:rPr>
              <w:t>*Note: This module will be designed on computer in CAD/CAM/Analysis software and manufacturing of the designed components will be finished in “Final Project” by the concerned students.</w:t>
            </w:r>
          </w:p>
        </w:tc>
      </w:tr>
    </w:tbl>
    <w:p w14:paraId="54A5182A" w14:textId="77777777" w:rsidR="001A4912" w:rsidRPr="00FF732D" w:rsidRDefault="001A4912" w:rsidP="00CE0255">
      <w:pPr>
        <w:rPr>
          <w:rFonts w:ascii="Arial" w:hAnsi="Arial" w:cs="Arial"/>
          <w:bCs/>
          <w:sz w:val="24"/>
          <w:szCs w:val="24"/>
        </w:rPr>
      </w:pPr>
    </w:p>
    <w:p w14:paraId="4B645BFC" w14:textId="58056389" w:rsidR="00E25E40" w:rsidRPr="00FF732D" w:rsidRDefault="00540581" w:rsidP="005F6422">
      <w:pPr>
        <w:pStyle w:val="Heading1"/>
        <w:numPr>
          <w:ilvl w:val="1"/>
          <w:numId w:val="188"/>
        </w:numPr>
        <w:spacing w:before="0" w:after="0"/>
        <w:ind w:left="450" w:hanging="450"/>
        <w:rPr>
          <w:rFonts w:ascii="Arial" w:hAnsi="Arial" w:cs="Arial"/>
          <w:sz w:val="24"/>
          <w:szCs w:val="24"/>
        </w:rPr>
      </w:pPr>
      <w:bookmarkStart w:id="142" w:name="_Toc174290612"/>
      <w:bookmarkStart w:id="143" w:name="_Toc177578189"/>
      <w:r>
        <w:rPr>
          <w:rFonts w:ascii="Arial" w:hAnsi="Arial" w:cs="Arial"/>
          <w:sz w:val="24"/>
          <w:szCs w:val="24"/>
        </w:rPr>
        <w:t>Develop</w:t>
      </w:r>
      <w:r w:rsidR="00E25E40" w:rsidRPr="00FF732D">
        <w:rPr>
          <w:rFonts w:ascii="Arial" w:hAnsi="Arial" w:cs="Arial"/>
          <w:sz w:val="24"/>
          <w:szCs w:val="24"/>
        </w:rPr>
        <w:t xml:space="preserve"> Jigs &amp; Fixture Design</w:t>
      </w:r>
      <w:bookmarkEnd w:id="142"/>
      <w:bookmarkEnd w:id="143"/>
    </w:p>
    <w:p w14:paraId="3022DF7C" w14:textId="4B1D5CA1" w:rsidR="00E25E40" w:rsidRPr="00FF732D" w:rsidRDefault="00E25E40" w:rsidP="00CE0255">
      <w:pPr>
        <w:rPr>
          <w:rFonts w:ascii="Arial" w:hAnsi="Arial" w:cs="Arial"/>
          <w:bCs/>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510"/>
      </w:tblGrid>
      <w:tr w:rsidR="006D5B7A" w:rsidRPr="00FF732D" w14:paraId="500BE0B5" w14:textId="77777777" w:rsidTr="00F03846">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585D1DB6" w14:textId="77777777" w:rsidR="006D5B7A" w:rsidRPr="00FF732D" w:rsidRDefault="006D5B7A"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0749AA02" w14:textId="77777777" w:rsidR="006D5B7A" w:rsidRPr="00FF732D" w:rsidRDefault="006D5B7A" w:rsidP="004679DD">
            <w:pPr>
              <w:spacing w:line="360" w:lineRule="auto"/>
              <w:rPr>
                <w:rFonts w:ascii="Arial" w:hAnsi="Arial" w:cs="Arial"/>
                <w:b/>
                <w:sz w:val="24"/>
                <w:szCs w:val="24"/>
              </w:rPr>
            </w:pPr>
            <w:r w:rsidRPr="00FF732D">
              <w:rPr>
                <w:rFonts w:ascii="Arial" w:hAnsi="Arial" w:cs="Arial"/>
                <w:b/>
                <w:sz w:val="24"/>
                <w:szCs w:val="24"/>
              </w:rPr>
              <w:t>Items</w:t>
            </w:r>
          </w:p>
        </w:tc>
        <w:tc>
          <w:tcPr>
            <w:tcW w:w="2510" w:type="dxa"/>
            <w:tcBorders>
              <w:top w:val="single" w:sz="4" w:space="0" w:color="auto"/>
              <w:left w:val="single" w:sz="4" w:space="0" w:color="auto"/>
              <w:bottom w:val="single" w:sz="4" w:space="0" w:color="auto"/>
              <w:right w:val="single" w:sz="4" w:space="0" w:color="auto"/>
            </w:tcBorders>
          </w:tcPr>
          <w:p w14:paraId="300BCEDE" w14:textId="77777777" w:rsidR="006D5B7A" w:rsidRPr="00FF732D" w:rsidRDefault="006D5B7A"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6D5B7A" w:rsidRPr="00FF732D" w14:paraId="6A7A9FF4" w14:textId="77777777" w:rsidTr="00F03846">
        <w:trPr>
          <w:cantSplit/>
          <w:trHeight w:val="567"/>
        </w:trPr>
        <w:tc>
          <w:tcPr>
            <w:tcW w:w="1095" w:type="dxa"/>
            <w:vAlign w:val="center"/>
          </w:tcPr>
          <w:p w14:paraId="35BEF496" w14:textId="77777777" w:rsidR="006D5B7A" w:rsidRPr="00FF732D" w:rsidRDefault="006D5B7A" w:rsidP="00F03846">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79B9FA34" w14:textId="77777777" w:rsidR="006D5B7A" w:rsidRPr="00FF732D" w:rsidRDefault="006D5B7A" w:rsidP="00F03846">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510" w:type="dxa"/>
            <w:vAlign w:val="center"/>
          </w:tcPr>
          <w:p w14:paraId="6EC08351" w14:textId="77777777" w:rsidR="006D5B7A" w:rsidRPr="00FF732D" w:rsidRDefault="006D5B7A" w:rsidP="00F03846">
            <w:pPr>
              <w:spacing w:line="360" w:lineRule="auto"/>
              <w:jc w:val="center"/>
              <w:rPr>
                <w:rFonts w:ascii="Arial" w:hAnsi="Arial" w:cs="Arial"/>
                <w:bCs/>
                <w:sz w:val="24"/>
                <w:szCs w:val="24"/>
              </w:rPr>
            </w:pPr>
            <w:r w:rsidRPr="00FF732D">
              <w:rPr>
                <w:rFonts w:ascii="Arial" w:hAnsi="Arial" w:cs="Arial"/>
                <w:bCs/>
                <w:sz w:val="24"/>
                <w:szCs w:val="24"/>
              </w:rPr>
              <w:t>02 No.</w:t>
            </w:r>
          </w:p>
        </w:tc>
      </w:tr>
      <w:tr w:rsidR="006D5B7A" w:rsidRPr="00FF732D" w14:paraId="016F9885" w14:textId="77777777" w:rsidTr="00F03846">
        <w:trPr>
          <w:cantSplit/>
          <w:trHeight w:val="567"/>
        </w:trPr>
        <w:tc>
          <w:tcPr>
            <w:tcW w:w="1095" w:type="dxa"/>
            <w:vMerge w:val="restart"/>
            <w:vAlign w:val="center"/>
          </w:tcPr>
          <w:p w14:paraId="7D573246" w14:textId="77777777" w:rsidR="006D5B7A" w:rsidRPr="00FF732D" w:rsidRDefault="006D5B7A" w:rsidP="00F0384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15309115" w14:textId="77777777" w:rsidR="006D5B7A" w:rsidRPr="00FF732D" w:rsidRDefault="006D5B7A" w:rsidP="00F03846">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033A8A9B" w14:textId="77777777" w:rsidR="006D5B7A" w:rsidRPr="00FF732D" w:rsidRDefault="006D5B7A" w:rsidP="00F03846">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510" w:type="dxa"/>
            <w:vAlign w:val="center"/>
          </w:tcPr>
          <w:p w14:paraId="77E403B8" w14:textId="77777777" w:rsidR="006D5B7A" w:rsidRPr="00FF732D" w:rsidRDefault="006D5B7A" w:rsidP="00F03846">
            <w:pPr>
              <w:spacing w:line="360" w:lineRule="auto"/>
              <w:jc w:val="center"/>
              <w:rPr>
                <w:rFonts w:ascii="Arial" w:hAnsi="Arial" w:cs="Arial"/>
                <w:bCs/>
                <w:sz w:val="24"/>
                <w:szCs w:val="24"/>
              </w:rPr>
            </w:pPr>
            <w:r w:rsidRPr="00FF732D">
              <w:rPr>
                <w:rFonts w:ascii="Arial" w:hAnsi="Arial" w:cs="Arial"/>
                <w:bCs/>
                <w:sz w:val="24"/>
                <w:szCs w:val="24"/>
              </w:rPr>
              <w:t>02 each</w:t>
            </w:r>
          </w:p>
        </w:tc>
      </w:tr>
      <w:tr w:rsidR="006D5B7A" w:rsidRPr="00FF732D" w14:paraId="08A18497" w14:textId="77777777" w:rsidTr="00F03846">
        <w:trPr>
          <w:cantSplit/>
          <w:trHeight w:val="567"/>
        </w:trPr>
        <w:tc>
          <w:tcPr>
            <w:tcW w:w="1095" w:type="dxa"/>
            <w:vMerge/>
            <w:vAlign w:val="center"/>
          </w:tcPr>
          <w:p w14:paraId="313AD54C" w14:textId="77777777" w:rsidR="006D5B7A" w:rsidRPr="00FF732D" w:rsidRDefault="006D5B7A" w:rsidP="00F03846">
            <w:pPr>
              <w:spacing w:line="360" w:lineRule="auto"/>
              <w:jc w:val="center"/>
              <w:rPr>
                <w:rFonts w:ascii="Arial" w:hAnsi="Arial" w:cs="Arial"/>
                <w:bCs/>
                <w:sz w:val="24"/>
                <w:szCs w:val="24"/>
              </w:rPr>
            </w:pPr>
          </w:p>
        </w:tc>
        <w:tc>
          <w:tcPr>
            <w:tcW w:w="6030" w:type="dxa"/>
            <w:vAlign w:val="center"/>
          </w:tcPr>
          <w:p w14:paraId="39159A2E" w14:textId="77777777" w:rsidR="006D5B7A" w:rsidRPr="00FF732D" w:rsidRDefault="006D5B7A" w:rsidP="00F03846">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510" w:type="dxa"/>
            <w:vAlign w:val="center"/>
          </w:tcPr>
          <w:p w14:paraId="0CC8A653" w14:textId="77777777" w:rsidR="006D5B7A" w:rsidRPr="00FF732D" w:rsidRDefault="006D5B7A"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6D5B7A" w:rsidRPr="00FF732D" w14:paraId="4A6EB27F" w14:textId="77777777" w:rsidTr="00F03846">
        <w:trPr>
          <w:cantSplit/>
          <w:trHeight w:val="567"/>
        </w:trPr>
        <w:tc>
          <w:tcPr>
            <w:tcW w:w="1095" w:type="dxa"/>
            <w:vMerge/>
            <w:vAlign w:val="center"/>
          </w:tcPr>
          <w:p w14:paraId="37683E71" w14:textId="77777777" w:rsidR="006D5B7A" w:rsidRPr="00FF732D" w:rsidRDefault="006D5B7A" w:rsidP="00F03846">
            <w:pPr>
              <w:spacing w:line="360" w:lineRule="auto"/>
              <w:jc w:val="center"/>
              <w:rPr>
                <w:rFonts w:ascii="Arial" w:hAnsi="Arial" w:cs="Arial"/>
                <w:bCs/>
                <w:sz w:val="24"/>
                <w:szCs w:val="24"/>
              </w:rPr>
            </w:pPr>
          </w:p>
        </w:tc>
        <w:tc>
          <w:tcPr>
            <w:tcW w:w="6030" w:type="dxa"/>
            <w:vAlign w:val="center"/>
          </w:tcPr>
          <w:p w14:paraId="3530479F" w14:textId="77777777" w:rsidR="006D5B7A" w:rsidRPr="00FF732D" w:rsidRDefault="006D5B7A" w:rsidP="00F03846">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510" w:type="dxa"/>
            <w:vAlign w:val="center"/>
          </w:tcPr>
          <w:p w14:paraId="18387F0C" w14:textId="77777777" w:rsidR="006D5B7A" w:rsidRPr="00FF732D" w:rsidRDefault="006D5B7A"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045EA5" w:rsidRPr="00FF732D" w14:paraId="16A63E22" w14:textId="77777777" w:rsidTr="00F03846">
        <w:trPr>
          <w:cantSplit/>
          <w:trHeight w:val="567"/>
        </w:trPr>
        <w:tc>
          <w:tcPr>
            <w:tcW w:w="9635" w:type="dxa"/>
            <w:gridSpan w:val="3"/>
            <w:vAlign w:val="center"/>
          </w:tcPr>
          <w:p w14:paraId="1D1DADEE" w14:textId="77777777" w:rsidR="00045EA5" w:rsidRPr="00FF732D" w:rsidRDefault="00045EA5" w:rsidP="00F03846">
            <w:pPr>
              <w:spacing w:line="360" w:lineRule="auto"/>
              <w:jc w:val="center"/>
              <w:rPr>
                <w:rFonts w:ascii="Arial" w:hAnsi="Arial" w:cs="Arial"/>
                <w:bCs/>
                <w:sz w:val="24"/>
                <w:szCs w:val="24"/>
              </w:rPr>
            </w:pPr>
            <w:r w:rsidRPr="00FF732D">
              <w:rPr>
                <w:rFonts w:ascii="Arial" w:hAnsi="Arial" w:cs="Arial"/>
                <w:bCs/>
                <w:sz w:val="24"/>
                <w:szCs w:val="24"/>
              </w:rPr>
              <w:t>*Note: This module will be designed on computer in CAD/CAM software and manufacturing of the designed components will be finished in “Final Project” by the concerned students.</w:t>
            </w:r>
          </w:p>
        </w:tc>
      </w:tr>
    </w:tbl>
    <w:p w14:paraId="6CCA048E" w14:textId="77777777" w:rsidR="00045EA5" w:rsidRPr="00FF732D" w:rsidRDefault="00045EA5" w:rsidP="00CE0255">
      <w:pPr>
        <w:rPr>
          <w:rFonts w:ascii="Arial" w:hAnsi="Arial" w:cs="Arial"/>
          <w:bCs/>
          <w:sz w:val="24"/>
          <w:szCs w:val="24"/>
        </w:rPr>
      </w:pPr>
    </w:p>
    <w:p w14:paraId="518E3A3D" w14:textId="15800E5B" w:rsidR="006D5B7A" w:rsidRPr="00FF732D" w:rsidRDefault="0087209C" w:rsidP="005F6422">
      <w:pPr>
        <w:pStyle w:val="Heading1"/>
        <w:numPr>
          <w:ilvl w:val="1"/>
          <w:numId w:val="188"/>
        </w:numPr>
        <w:spacing w:before="0" w:after="0"/>
        <w:ind w:left="450" w:hanging="450"/>
        <w:rPr>
          <w:rFonts w:ascii="Arial" w:hAnsi="Arial" w:cs="Arial"/>
          <w:sz w:val="24"/>
          <w:szCs w:val="24"/>
        </w:rPr>
      </w:pPr>
      <w:bookmarkStart w:id="144" w:name="_Toc174290613"/>
      <w:bookmarkStart w:id="145" w:name="_Toc177578190"/>
      <w:r>
        <w:rPr>
          <w:rFonts w:ascii="Arial" w:hAnsi="Arial" w:cs="Arial"/>
          <w:sz w:val="24"/>
          <w:szCs w:val="24"/>
        </w:rPr>
        <w:t>Analyze</w:t>
      </w:r>
      <w:bookmarkStart w:id="146" w:name="_GoBack"/>
      <w:bookmarkEnd w:id="146"/>
      <w:r w:rsidR="006D5B7A" w:rsidRPr="00FF732D">
        <w:rPr>
          <w:rFonts w:ascii="Arial" w:hAnsi="Arial" w:cs="Arial"/>
          <w:sz w:val="24"/>
          <w:szCs w:val="24"/>
        </w:rPr>
        <w:t xml:space="preserve"> Compression &amp; Rubber </w:t>
      </w:r>
      <w:r w:rsidR="00BE21A0" w:rsidRPr="00FF732D">
        <w:rPr>
          <w:rFonts w:ascii="Arial" w:hAnsi="Arial" w:cs="Arial"/>
          <w:sz w:val="24"/>
          <w:szCs w:val="24"/>
        </w:rPr>
        <w:t>Mold</w:t>
      </w:r>
      <w:r w:rsidR="006D5B7A" w:rsidRPr="00FF732D">
        <w:rPr>
          <w:rFonts w:ascii="Arial" w:hAnsi="Arial" w:cs="Arial"/>
          <w:sz w:val="24"/>
          <w:szCs w:val="24"/>
        </w:rPr>
        <w:t>s</w:t>
      </w:r>
      <w:bookmarkEnd w:id="144"/>
      <w:bookmarkEnd w:id="145"/>
    </w:p>
    <w:p w14:paraId="244E7C92" w14:textId="5BDD8C81" w:rsidR="006D5B7A" w:rsidRPr="00FF732D" w:rsidRDefault="006D5B7A" w:rsidP="00CE0255">
      <w:pPr>
        <w:rPr>
          <w:rFonts w:ascii="Arial" w:hAnsi="Arial" w:cs="Arial"/>
          <w:bCs/>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510"/>
      </w:tblGrid>
      <w:tr w:rsidR="00CA0DEF" w:rsidRPr="00FF732D" w14:paraId="76E79123" w14:textId="77777777" w:rsidTr="00F03846">
        <w:trPr>
          <w:cantSplit/>
          <w:trHeight w:val="179"/>
        </w:trPr>
        <w:tc>
          <w:tcPr>
            <w:tcW w:w="1095" w:type="dxa"/>
            <w:tcBorders>
              <w:top w:val="single" w:sz="4" w:space="0" w:color="auto"/>
              <w:left w:val="single" w:sz="4" w:space="0" w:color="auto"/>
              <w:bottom w:val="single" w:sz="4" w:space="0" w:color="auto"/>
              <w:right w:val="single" w:sz="4" w:space="0" w:color="auto"/>
            </w:tcBorders>
            <w:vAlign w:val="center"/>
          </w:tcPr>
          <w:p w14:paraId="2DE6216A" w14:textId="77777777" w:rsidR="00CA0DEF" w:rsidRPr="00FF732D" w:rsidRDefault="00CA0DEF"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tcPr>
          <w:p w14:paraId="709C9DC5" w14:textId="77777777" w:rsidR="00CA0DEF" w:rsidRPr="00FF732D" w:rsidRDefault="00CA0DEF" w:rsidP="004679DD">
            <w:pPr>
              <w:spacing w:line="360" w:lineRule="auto"/>
              <w:rPr>
                <w:rFonts w:ascii="Arial" w:hAnsi="Arial" w:cs="Arial"/>
                <w:b/>
                <w:sz w:val="24"/>
                <w:szCs w:val="24"/>
              </w:rPr>
            </w:pPr>
            <w:r w:rsidRPr="00FF732D">
              <w:rPr>
                <w:rFonts w:ascii="Arial" w:hAnsi="Arial" w:cs="Arial"/>
                <w:b/>
                <w:sz w:val="24"/>
                <w:szCs w:val="24"/>
              </w:rPr>
              <w:t>Items</w:t>
            </w:r>
          </w:p>
        </w:tc>
        <w:tc>
          <w:tcPr>
            <w:tcW w:w="2510" w:type="dxa"/>
            <w:tcBorders>
              <w:top w:val="single" w:sz="4" w:space="0" w:color="auto"/>
              <w:left w:val="single" w:sz="4" w:space="0" w:color="auto"/>
              <w:bottom w:val="single" w:sz="4" w:space="0" w:color="auto"/>
              <w:right w:val="single" w:sz="4" w:space="0" w:color="auto"/>
            </w:tcBorders>
          </w:tcPr>
          <w:p w14:paraId="435D8C99" w14:textId="77777777" w:rsidR="00CA0DEF" w:rsidRPr="00FF732D" w:rsidRDefault="00CA0DEF"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CA0DEF" w:rsidRPr="00FF732D" w14:paraId="23D1AB80" w14:textId="77777777" w:rsidTr="00F03846">
        <w:trPr>
          <w:cantSplit/>
          <w:trHeight w:val="567"/>
        </w:trPr>
        <w:tc>
          <w:tcPr>
            <w:tcW w:w="9635" w:type="dxa"/>
            <w:gridSpan w:val="3"/>
            <w:vAlign w:val="center"/>
          </w:tcPr>
          <w:p w14:paraId="2CB7D777" w14:textId="77777777" w:rsidR="00CA0DEF" w:rsidRPr="00FF732D" w:rsidRDefault="00CA0DEF" w:rsidP="00F03846">
            <w:pPr>
              <w:spacing w:line="360" w:lineRule="auto"/>
              <w:jc w:val="center"/>
              <w:rPr>
                <w:rFonts w:ascii="Arial" w:hAnsi="Arial" w:cs="Arial"/>
                <w:bCs/>
                <w:sz w:val="24"/>
                <w:szCs w:val="24"/>
              </w:rPr>
            </w:pPr>
            <w:r w:rsidRPr="00FF732D">
              <w:rPr>
                <w:rFonts w:ascii="Arial" w:hAnsi="Arial" w:cs="Arial"/>
                <w:bCs/>
                <w:sz w:val="24"/>
                <w:szCs w:val="24"/>
              </w:rPr>
              <w:lastRenderedPageBreak/>
              <w:t xml:space="preserve">*Note: This module will be designed on computer in CAD/CAM/Analysis </w:t>
            </w:r>
            <w:proofErr w:type="gramStart"/>
            <w:r w:rsidRPr="00FF732D">
              <w:rPr>
                <w:rFonts w:ascii="Arial" w:hAnsi="Arial" w:cs="Arial"/>
                <w:bCs/>
                <w:sz w:val="24"/>
                <w:szCs w:val="24"/>
              </w:rPr>
              <w:t>software  and</w:t>
            </w:r>
            <w:proofErr w:type="gramEnd"/>
            <w:r w:rsidRPr="00FF732D">
              <w:rPr>
                <w:rFonts w:ascii="Arial" w:hAnsi="Arial" w:cs="Arial"/>
                <w:bCs/>
                <w:sz w:val="24"/>
                <w:szCs w:val="24"/>
              </w:rPr>
              <w:t xml:space="preserve"> manufacturing of the designed components will be finished in “Final Project” by the concerned students.</w:t>
            </w:r>
          </w:p>
        </w:tc>
      </w:tr>
      <w:tr w:rsidR="00CA0DEF" w:rsidRPr="00FF732D" w14:paraId="31D046D8" w14:textId="77777777" w:rsidTr="00F03846">
        <w:trPr>
          <w:cantSplit/>
          <w:trHeight w:val="567"/>
        </w:trPr>
        <w:tc>
          <w:tcPr>
            <w:tcW w:w="1095" w:type="dxa"/>
            <w:vAlign w:val="center"/>
          </w:tcPr>
          <w:p w14:paraId="3DAD1AFA" w14:textId="77777777" w:rsidR="00CA0DEF" w:rsidRPr="00FF732D" w:rsidRDefault="00CA0DEF" w:rsidP="00F03846">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34F0BB9E" w14:textId="77777777" w:rsidR="00CA0DEF" w:rsidRPr="00FF732D" w:rsidRDefault="00CA0DEF" w:rsidP="00F03846">
            <w:pPr>
              <w:spacing w:line="360" w:lineRule="auto"/>
              <w:rPr>
                <w:rFonts w:ascii="Arial" w:hAnsi="Arial" w:cs="Arial"/>
                <w:bCs/>
                <w:sz w:val="24"/>
                <w:szCs w:val="24"/>
              </w:rPr>
            </w:pPr>
            <w:r w:rsidRPr="00FF732D">
              <w:rPr>
                <w:rFonts w:ascii="Arial" w:hAnsi="Arial" w:cs="Arial"/>
                <w:bCs/>
                <w:sz w:val="24"/>
                <w:szCs w:val="24"/>
              </w:rPr>
              <w:t>Cartridges for Printer (for taking prints of CAD drawings/designs)</w:t>
            </w:r>
          </w:p>
        </w:tc>
        <w:tc>
          <w:tcPr>
            <w:tcW w:w="2510" w:type="dxa"/>
            <w:vAlign w:val="center"/>
          </w:tcPr>
          <w:p w14:paraId="125A6B3A" w14:textId="77777777" w:rsidR="00CA0DEF" w:rsidRPr="00FF732D" w:rsidRDefault="00CA0DEF" w:rsidP="00F03846">
            <w:pPr>
              <w:spacing w:line="360" w:lineRule="auto"/>
              <w:jc w:val="center"/>
              <w:rPr>
                <w:rFonts w:ascii="Arial" w:hAnsi="Arial" w:cs="Arial"/>
                <w:bCs/>
                <w:sz w:val="24"/>
                <w:szCs w:val="24"/>
              </w:rPr>
            </w:pPr>
            <w:r w:rsidRPr="00FF732D">
              <w:rPr>
                <w:rFonts w:ascii="Arial" w:hAnsi="Arial" w:cs="Arial"/>
                <w:bCs/>
                <w:sz w:val="24"/>
                <w:szCs w:val="24"/>
              </w:rPr>
              <w:t>02 No.</w:t>
            </w:r>
          </w:p>
        </w:tc>
      </w:tr>
      <w:tr w:rsidR="00CA0DEF" w:rsidRPr="00FF732D" w14:paraId="4D8FA482" w14:textId="77777777" w:rsidTr="00F03846">
        <w:trPr>
          <w:cantSplit/>
          <w:trHeight w:val="567"/>
        </w:trPr>
        <w:tc>
          <w:tcPr>
            <w:tcW w:w="1095" w:type="dxa"/>
            <w:vMerge w:val="restart"/>
            <w:vAlign w:val="center"/>
          </w:tcPr>
          <w:p w14:paraId="1E3A9DD8" w14:textId="77777777" w:rsidR="00CA0DEF" w:rsidRPr="00FF732D" w:rsidRDefault="00CA0DEF" w:rsidP="00F0384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49C624FC" w14:textId="77777777" w:rsidR="00CA0DEF" w:rsidRPr="00FF732D" w:rsidRDefault="00CA0DEF" w:rsidP="00F03846">
            <w:pPr>
              <w:spacing w:line="360" w:lineRule="auto"/>
              <w:rPr>
                <w:rFonts w:ascii="Arial" w:hAnsi="Arial" w:cs="Arial"/>
                <w:bCs/>
                <w:sz w:val="24"/>
                <w:szCs w:val="24"/>
              </w:rPr>
            </w:pPr>
            <w:r w:rsidRPr="00FF732D">
              <w:rPr>
                <w:rFonts w:ascii="Arial" w:hAnsi="Arial" w:cs="Arial"/>
                <w:bCs/>
                <w:sz w:val="24"/>
                <w:szCs w:val="24"/>
              </w:rPr>
              <w:t xml:space="preserve">Stationary items: </w:t>
            </w:r>
          </w:p>
          <w:p w14:paraId="5185B641" w14:textId="77777777" w:rsidR="00CA0DEF" w:rsidRPr="00FF732D" w:rsidRDefault="00CA0DEF" w:rsidP="00F03846">
            <w:pPr>
              <w:spacing w:line="360" w:lineRule="auto"/>
              <w:rPr>
                <w:rFonts w:ascii="Arial" w:hAnsi="Arial" w:cs="Arial"/>
                <w:bCs/>
                <w:sz w:val="24"/>
                <w:szCs w:val="24"/>
              </w:rPr>
            </w:pPr>
          </w:p>
          <w:p w14:paraId="11ADCC3C" w14:textId="77777777" w:rsidR="00CA0DEF" w:rsidRPr="00FF732D" w:rsidRDefault="00CA0DEF" w:rsidP="00F03846">
            <w:pPr>
              <w:spacing w:line="360" w:lineRule="auto"/>
              <w:rPr>
                <w:rFonts w:ascii="Arial" w:hAnsi="Arial" w:cs="Arial"/>
                <w:bCs/>
                <w:sz w:val="24"/>
                <w:szCs w:val="24"/>
              </w:rPr>
            </w:pPr>
            <w:r w:rsidRPr="00FF732D">
              <w:rPr>
                <w:rFonts w:ascii="Arial" w:hAnsi="Arial" w:cs="Arial"/>
                <w:bCs/>
                <w:sz w:val="24"/>
                <w:szCs w:val="24"/>
              </w:rPr>
              <w:t xml:space="preserve">                   (</w:t>
            </w:r>
            <w:proofErr w:type="spellStart"/>
            <w:r w:rsidRPr="00FF732D">
              <w:rPr>
                <w:rFonts w:ascii="Arial" w:hAnsi="Arial" w:cs="Arial"/>
                <w:bCs/>
                <w:sz w:val="24"/>
                <w:szCs w:val="24"/>
              </w:rPr>
              <w:t>i</w:t>
            </w:r>
            <w:proofErr w:type="spellEnd"/>
            <w:r w:rsidRPr="00FF732D">
              <w:rPr>
                <w:rFonts w:ascii="Arial" w:hAnsi="Arial" w:cs="Arial"/>
                <w:bCs/>
                <w:sz w:val="24"/>
                <w:szCs w:val="24"/>
              </w:rPr>
              <w:t>) A4 and A3 paper Rims</w:t>
            </w:r>
          </w:p>
        </w:tc>
        <w:tc>
          <w:tcPr>
            <w:tcW w:w="2510" w:type="dxa"/>
            <w:vAlign w:val="center"/>
          </w:tcPr>
          <w:p w14:paraId="5380CD7F" w14:textId="77777777" w:rsidR="00CA0DEF" w:rsidRPr="00FF732D" w:rsidRDefault="00CA0DEF" w:rsidP="00F03846">
            <w:pPr>
              <w:spacing w:line="360" w:lineRule="auto"/>
              <w:jc w:val="center"/>
              <w:rPr>
                <w:rFonts w:ascii="Arial" w:hAnsi="Arial" w:cs="Arial"/>
                <w:bCs/>
                <w:sz w:val="24"/>
                <w:szCs w:val="24"/>
              </w:rPr>
            </w:pPr>
          </w:p>
          <w:p w14:paraId="0F5867B8" w14:textId="77777777" w:rsidR="00CA0DEF" w:rsidRPr="00FF732D" w:rsidRDefault="00CA0DEF" w:rsidP="00F03846">
            <w:pPr>
              <w:spacing w:line="360" w:lineRule="auto"/>
              <w:jc w:val="center"/>
              <w:rPr>
                <w:rFonts w:ascii="Arial" w:hAnsi="Arial" w:cs="Arial"/>
                <w:bCs/>
                <w:sz w:val="24"/>
                <w:szCs w:val="24"/>
              </w:rPr>
            </w:pPr>
            <w:r w:rsidRPr="00FF732D">
              <w:rPr>
                <w:rFonts w:ascii="Arial" w:hAnsi="Arial" w:cs="Arial"/>
                <w:bCs/>
                <w:sz w:val="24"/>
                <w:szCs w:val="24"/>
              </w:rPr>
              <w:t>02 each</w:t>
            </w:r>
          </w:p>
        </w:tc>
      </w:tr>
      <w:tr w:rsidR="00CA0DEF" w:rsidRPr="00FF732D" w14:paraId="58CC348B" w14:textId="77777777" w:rsidTr="00F03846">
        <w:trPr>
          <w:cantSplit/>
          <w:trHeight w:val="567"/>
        </w:trPr>
        <w:tc>
          <w:tcPr>
            <w:tcW w:w="1095" w:type="dxa"/>
            <w:vMerge/>
            <w:vAlign w:val="center"/>
          </w:tcPr>
          <w:p w14:paraId="1AA6DE94" w14:textId="77777777" w:rsidR="00CA0DEF" w:rsidRPr="00FF732D" w:rsidRDefault="00CA0DEF" w:rsidP="00F03846">
            <w:pPr>
              <w:spacing w:line="360" w:lineRule="auto"/>
              <w:jc w:val="center"/>
              <w:rPr>
                <w:rFonts w:ascii="Arial" w:hAnsi="Arial" w:cs="Arial"/>
                <w:bCs/>
                <w:sz w:val="24"/>
                <w:szCs w:val="24"/>
              </w:rPr>
            </w:pPr>
          </w:p>
        </w:tc>
        <w:tc>
          <w:tcPr>
            <w:tcW w:w="6030" w:type="dxa"/>
            <w:vAlign w:val="center"/>
          </w:tcPr>
          <w:p w14:paraId="0EB594F5" w14:textId="77777777" w:rsidR="00CA0DEF" w:rsidRPr="00FF732D" w:rsidRDefault="00CA0DEF" w:rsidP="00F03846">
            <w:pPr>
              <w:spacing w:line="360" w:lineRule="auto"/>
              <w:rPr>
                <w:rFonts w:ascii="Arial" w:hAnsi="Arial" w:cs="Arial"/>
                <w:bCs/>
                <w:sz w:val="24"/>
                <w:szCs w:val="24"/>
              </w:rPr>
            </w:pPr>
            <w:r w:rsidRPr="00FF732D">
              <w:rPr>
                <w:rFonts w:ascii="Arial" w:hAnsi="Arial" w:cs="Arial"/>
                <w:bCs/>
                <w:sz w:val="24"/>
                <w:szCs w:val="24"/>
              </w:rPr>
              <w:t xml:space="preserve">                   (ii) High lighter pen</w:t>
            </w:r>
          </w:p>
        </w:tc>
        <w:tc>
          <w:tcPr>
            <w:tcW w:w="2510" w:type="dxa"/>
            <w:vAlign w:val="center"/>
          </w:tcPr>
          <w:p w14:paraId="67202F87" w14:textId="77777777" w:rsidR="00CA0DEF" w:rsidRPr="00FF732D" w:rsidRDefault="00CA0DEF"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r w:rsidR="00CA0DEF" w:rsidRPr="00FF732D" w14:paraId="407AF991" w14:textId="77777777" w:rsidTr="00F03846">
        <w:trPr>
          <w:cantSplit/>
          <w:trHeight w:val="567"/>
        </w:trPr>
        <w:tc>
          <w:tcPr>
            <w:tcW w:w="1095" w:type="dxa"/>
            <w:vMerge/>
            <w:vAlign w:val="center"/>
          </w:tcPr>
          <w:p w14:paraId="2D08A4EB" w14:textId="77777777" w:rsidR="00CA0DEF" w:rsidRPr="00FF732D" w:rsidRDefault="00CA0DEF" w:rsidP="00F03846">
            <w:pPr>
              <w:spacing w:line="360" w:lineRule="auto"/>
              <w:jc w:val="center"/>
              <w:rPr>
                <w:rFonts w:ascii="Arial" w:hAnsi="Arial" w:cs="Arial"/>
                <w:bCs/>
                <w:sz w:val="24"/>
                <w:szCs w:val="24"/>
              </w:rPr>
            </w:pPr>
          </w:p>
        </w:tc>
        <w:tc>
          <w:tcPr>
            <w:tcW w:w="6030" w:type="dxa"/>
            <w:vAlign w:val="center"/>
          </w:tcPr>
          <w:p w14:paraId="3FAB9ED7" w14:textId="77777777" w:rsidR="00CA0DEF" w:rsidRPr="00FF732D" w:rsidRDefault="00CA0DEF" w:rsidP="00F03846">
            <w:pPr>
              <w:spacing w:line="360" w:lineRule="auto"/>
              <w:rPr>
                <w:rFonts w:ascii="Arial" w:hAnsi="Arial" w:cs="Arial"/>
                <w:bCs/>
                <w:sz w:val="24"/>
                <w:szCs w:val="24"/>
              </w:rPr>
            </w:pPr>
            <w:r w:rsidRPr="00FF732D">
              <w:rPr>
                <w:rFonts w:ascii="Arial" w:hAnsi="Arial" w:cs="Arial"/>
                <w:bCs/>
                <w:sz w:val="24"/>
                <w:szCs w:val="24"/>
              </w:rPr>
              <w:t xml:space="preserve">                   (iii) File cover</w:t>
            </w:r>
          </w:p>
        </w:tc>
        <w:tc>
          <w:tcPr>
            <w:tcW w:w="2510" w:type="dxa"/>
            <w:vAlign w:val="center"/>
          </w:tcPr>
          <w:p w14:paraId="35F98548" w14:textId="77777777" w:rsidR="00CA0DEF" w:rsidRPr="00FF732D" w:rsidRDefault="00CA0DEF" w:rsidP="00F03846">
            <w:pPr>
              <w:spacing w:line="360" w:lineRule="auto"/>
              <w:jc w:val="center"/>
              <w:rPr>
                <w:rFonts w:ascii="Arial" w:hAnsi="Arial" w:cs="Arial"/>
                <w:bCs/>
                <w:sz w:val="24"/>
                <w:szCs w:val="24"/>
              </w:rPr>
            </w:pPr>
            <w:r w:rsidRPr="00FF732D">
              <w:rPr>
                <w:rFonts w:ascii="Arial" w:hAnsi="Arial" w:cs="Arial"/>
                <w:bCs/>
                <w:sz w:val="24"/>
                <w:szCs w:val="24"/>
              </w:rPr>
              <w:t>50 Nos</w:t>
            </w:r>
          </w:p>
        </w:tc>
      </w:tr>
    </w:tbl>
    <w:p w14:paraId="5D64285F" w14:textId="666DB9D9" w:rsidR="00CA0DEF" w:rsidRPr="00FF732D" w:rsidRDefault="00CA0DEF" w:rsidP="00CE0255">
      <w:pPr>
        <w:rPr>
          <w:rFonts w:ascii="Arial" w:hAnsi="Arial" w:cs="Arial"/>
          <w:bCs/>
          <w:sz w:val="24"/>
          <w:szCs w:val="24"/>
        </w:rPr>
      </w:pPr>
    </w:p>
    <w:p w14:paraId="1A7FA4E8" w14:textId="6413F02E" w:rsidR="00CA0DEF" w:rsidRPr="00FF732D" w:rsidRDefault="00CA0DEF" w:rsidP="005F6422">
      <w:pPr>
        <w:pStyle w:val="Heading1"/>
        <w:numPr>
          <w:ilvl w:val="1"/>
          <w:numId w:val="188"/>
        </w:numPr>
        <w:spacing w:before="0" w:after="0"/>
        <w:ind w:left="450" w:hanging="450"/>
        <w:rPr>
          <w:rFonts w:ascii="Arial" w:hAnsi="Arial" w:cs="Arial"/>
          <w:sz w:val="24"/>
          <w:szCs w:val="24"/>
        </w:rPr>
      </w:pPr>
      <w:bookmarkStart w:id="147" w:name="_Toc174290614"/>
      <w:bookmarkStart w:id="148" w:name="_Toc177578191"/>
      <w:r w:rsidRPr="00FF732D">
        <w:rPr>
          <w:rFonts w:ascii="Arial" w:hAnsi="Arial" w:cs="Arial"/>
          <w:sz w:val="24"/>
          <w:szCs w:val="24"/>
        </w:rPr>
        <w:t xml:space="preserve">Perform Dies &amp; </w:t>
      </w:r>
      <w:r w:rsidR="00BE21A0" w:rsidRPr="00FF732D">
        <w:rPr>
          <w:rFonts w:ascii="Arial" w:hAnsi="Arial" w:cs="Arial"/>
          <w:sz w:val="24"/>
          <w:szCs w:val="24"/>
        </w:rPr>
        <w:t>Mold</w:t>
      </w:r>
      <w:r w:rsidRPr="00FF732D">
        <w:rPr>
          <w:rFonts w:ascii="Arial" w:hAnsi="Arial" w:cs="Arial"/>
          <w:sz w:val="24"/>
          <w:szCs w:val="24"/>
        </w:rPr>
        <w:t>s Maintenance</w:t>
      </w:r>
      <w:bookmarkEnd w:id="147"/>
      <w:bookmarkEnd w:id="148"/>
    </w:p>
    <w:p w14:paraId="42A2083A" w14:textId="5D2275D5" w:rsidR="00F8536A" w:rsidRPr="00FF732D" w:rsidRDefault="00F8536A" w:rsidP="00F8536A">
      <w:pPr>
        <w:rPr>
          <w:rFonts w:ascii="Arial" w:hAnsi="Arial" w:cs="Arial"/>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510"/>
      </w:tblGrid>
      <w:tr w:rsidR="00F8536A" w:rsidRPr="00FF732D" w14:paraId="09A6BA11" w14:textId="77777777" w:rsidTr="00F03846">
        <w:trPr>
          <w:cantSplit/>
          <w:trHeight w:val="567"/>
        </w:trPr>
        <w:tc>
          <w:tcPr>
            <w:tcW w:w="1095" w:type="dxa"/>
            <w:vMerge w:val="restart"/>
            <w:tcBorders>
              <w:top w:val="single" w:sz="4" w:space="0" w:color="auto"/>
              <w:left w:val="single" w:sz="4" w:space="0" w:color="auto"/>
              <w:bottom w:val="single" w:sz="4" w:space="0" w:color="auto"/>
              <w:right w:val="single" w:sz="4" w:space="0" w:color="auto"/>
            </w:tcBorders>
            <w:vAlign w:val="center"/>
          </w:tcPr>
          <w:p w14:paraId="78727A71" w14:textId="77777777" w:rsidR="00F8536A" w:rsidRPr="00FF732D" w:rsidRDefault="00F8536A" w:rsidP="00F03846">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vAlign w:val="center"/>
          </w:tcPr>
          <w:p w14:paraId="5AD031E4" w14:textId="77777777" w:rsidR="00F8536A" w:rsidRPr="00FF732D" w:rsidRDefault="00F8536A" w:rsidP="004679DD">
            <w:pPr>
              <w:spacing w:line="360" w:lineRule="auto"/>
              <w:rPr>
                <w:rFonts w:ascii="Arial" w:hAnsi="Arial" w:cs="Arial"/>
                <w:b/>
                <w:sz w:val="24"/>
                <w:szCs w:val="24"/>
              </w:rPr>
            </w:pPr>
            <w:r w:rsidRPr="00FF732D">
              <w:rPr>
                <w:rFonts w:ascii="Arial" w:hAnsi="Arial" w:cs="Arial"/>
                <w:b/>
                <w:sz w:val="24"/>
                <w:szCs w:val="24"/>
              </w:rPr>
              <w:t>Items</w:t>
            </w:r>
          </w:p>
        </w:tc>
        <w:tc>
          <w:tcPr>
            <w:tcW w:w="2510" w:type="dxa"/>
            <w:tcBorders>
              <w:top w:val="single" w:sz="4" w:space="0" w:color="auto"/>
              <w:left w:val="single" w:sz="4" w:space="0" w:color="auto"/>
              <w:bottom w:val="single" w:sz="4" w:space="0" w:color="auto"/>
              <w:right w:val="single" w:sz="4" w:space="0" w:color="auto"/>
            </w:tcBorders>
            <w:vAlign w:val="center"/>
          </w:tcPr>
          <w:p w14:paraId="0016E6F3" w14:textId="77777777" w:rsidR="00F8536A" w:rsidRPr="00FF732D" w:rsidRDefault="00F8536A" w:rsidP="00F03846">
            <w:pPr>
              <w:spacing w:line="360" w:lineRule="auto"/>
              <w:jc w:val="center"/>
              <w:rPr>
                <w:rFonts w:ascii="Arial" w:hAnsi="Arial" w:cs="Arial"/>
                <w:b/>
                <w:sz w:val="24"/>
                <w:szCs w:val="24"/>
              </w:rPr>
            </w:pPr>
            <w:r w:rsidRPr="00FF732D">
              <w:rPr>
                <w:rFonts w:ascii="Arial" w:hAnsi="Arial" w:cs="Arial"/>
                <w:b/>
                <w:sz w:val="24"/>
                <w:szCs w:val="24"/>
              </w:rPr>
              <w:t>Quantity</w:t>
            </w:r>
          </w:p>
        </w:tc>
      </w:tr>
      <w:tr w:rsidR="00F8536A" w:rsidRPr="00FF732D" w14:paraId="52C71C4B" w14:textId="77777777" w:rsidTr="00F03846">
        <w:trPr>
          <w:cantSplit/>
          <w:trHeight w:val="567"/>
        </w:trPr>
        <w:tc>
          <w:tcPr>
            <w:tcW w:w="1095" w:type="dxa"/>
            <w:vMerge w:val="restart"/>
            <w:vAlign w:val="center"/>
          </w:tcPr>
          <w:p w14:paraId="5C3CE415"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2706F32F" w14:textId="77777777" w:rsidR="00F8536A" w:rsidRPr="00FF732D" w:rsidRDefault="00F8536A" w:rsidP="00F03846">
            <w:pPr>
              <w:spacing w:line="360" w:lineRule="auto"/>
              <w:rPr>
                <w:rFonts w:ascii="Arial" w:hAnsi="Arial" w:cs="Arial"/>
                <w:b/>
                <w:sz w:val="24"/>
                <w:szCs w:val="24"/>
              </w:rPr>
            </w:pPr>
            <w:r w:rsidRPr="00FF732D">
              <w:rPr>
                <w:rFonts w:ascii="Arial" w:hAnsi="Arial" w:cs="Arial"/>
                <w:b/>
                <w:sz w:val="24"/>
                <w:szCs w:val="24"/>
              </w:rPr>
              <w:t xml:space="preserve">Lubricants: </w:t>
            </w:r>
          </w:p>
          <w:p w14:paraId="50AC1582"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A) Die lubricants (petroleum-based)</w:t>
            </w:r>
          </w:p>
        </w:tc>
        <w:tc>
          <w:tcPr>
            <w:tcW w:w="2510" w:type="dxa"/>
            <w:vAlign w:val="center"/>
          </w:tcPr>
          <w:p w14:paraId="74C20858"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 Liters</w:t>
            </w:r>
          </w:p>
        </w:tc>
      </w:tr>
      <w:tr w:rsidR="00F8536A" w:rsidRPr="00FF732D" w14:paraId="7E3FA451" w14:textId="77777777" w:rsidTr="00F03846">
        <w:trPr>
          <w:cantSplit/>
          <w:trHeight w:val="567"/>
        </w:trPr>
        <w:tc>
          <w:tcPr>
            <w:tcW w:w="1095" w:type="dxa"/>
            <w:vMerge/>
            <w:vAlign w:val="center"/>
          </w:tcPr>
          <w:p w14:paraId="3B953AB2"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66F98325"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B) Mold release agents (</w:t>
            </w:r>
            <w:proofErr w:type="spellStart"/>
            <w:r w:rsidRPr="00FF732D">
              <w:rPr>
                <w:rFonts w:ascii="Arial" w:hAnsi="Arial" w:cs="Arial"/>
                <w:bCs/>
                <w:sz w:val="24"/>
                <w:szCs w:val="24"/>
              </w:rPr>
              <w:t>Dalta</w:t>
            </w:r>
            <w:proofErr w:type="spellEnd"/>
            <w:r w:rsidRPr="00FF732D">
              <w:rPr>
                <w:rFonts w:ascii="Arial" w:hAnsi="Arial" w:cs="Arial"/>
                <w:bCs/>
                <w:sz w:val="24"/>
                <w:szCs w:val="24"/>
              </w:rPr>
              <w:t xml:space="preserve"> cast, Silicon based </w:t>
            </w:r>
            <w:proofErr w:type="spellStart"/>
            <w:r w:rsidRPr="00FF732D">
              <w:rPr>
                <w:rFonts w:ascii="Arial" w:hAnsi="Arial" w:cs="Arial"/>
                <w:bCs/>
                <w:sz w:val="24"/>
                <w:szCs w:val="24"/>
              </w:rPr>
              <w:t>greese</w:t>
            </w:r>
            <w:proofErr w:type="spellEnd"/>
            <w:r w:rsidRPr="00FF732D">
              <w:rPr>
                <w:rFonts w:ascii="Arial" w:hAnsi="Arial" w:cs="Arial"/>
                <w:bCs/>
                <w:sz w:val="24"/>
                <w:szCs w:val="24"/>
              </w:rPr>
              <w:t>, graphite powder etc.) (silicone-based)</w:t>
            </w:r>
          </w:p>
        </w:tc>
        <w:tc>
          <w:tcPr>
            <w:tcW w:w="2510" w:type="dxa"/>
            <w:vAlign w:val="center"/>
          </w:tcPr>
          <w:p w14:paraId="0D292365"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5 Liters</w:t>
            </w:r>
          </w:p>
        </w:tc>
      </w:tr>
      <w:tr w:rsidR="00F8536A" w:rsidRPr="00FF732D" w14:paraId="2ED24C1C" w14:textId="77777777" w:rsidTr="00F03846">
        <w:trPr>
          <w:cantSplit/>
          <w:trHeight w:val="567"/>
        </w:trPr>
        <w:tc>
          <w:tcPr>
            <w:tcW w:w="1095" w:type="dxa"/>
            <w:vMerge w:val="restart"/>
            <w:vAlign w:val="center"/>
          </w:tcPr>
          <w:p w14:paraId="6A8FB454"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vAlign w:val="center"/>
          </w:tcPr>
          <w:p w14:paraId="2605F2ED" w14:textId="77777777" w:rsidR="00F8536A" w:rsidRPr="00FF732D" w:rsidRDefault="00F8536A" w:rsidP="00F03846">
            <w:pPr>
              <w:spacing w:line="360" w:lineRule="auto"/>
              <w:rPr>
                <w:rFonts w:ascii="Arial" w:hAnsi="Arial" w:cs="Arial"/>
                <w:b/>
                <w:sz w:val="24"/>
                <w:szCs w:val="24"/>
              </w:rPr>
            </w:pPr>
            <w:r w:rsidRPr="00FF732D">
              <w:rPr>
                <w:rFonts w:ascii="Arial" w:hAnsi="Arial" w:cs="Arial"/>
                <w:b/>
                <w:sz w:val="24"/>
                <w:szCs w:val="24"/>
              </w:rPr>
              <w:t>Cleaning supplies:</w:t>
            </w:r>
          </w:p>
          <w:p w14:paraId="4D4543F7"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A) Solvents (acetone)and degreasers</w:t>
            </w:r>
          </w:p>
        </w:tc>
        <w:tc>
          <w:tcPr>
            <w:tcW w:w="2510" w:type="dxa"/>
            <w:vAlign w:val="center"/>
          </w:tcPr>
          <w:p w14:paraId="754D3AB6"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15 Liters</w:t>
            </w:r>
          </w:p>
        </w:tc>
      </w:tr>
      <w:tr w:rsidR="00F8536A" w:rsidRPr="00FF732D" w14:paraId="266E4680" w14:textId="77777777" w:rsidTr="00F03846">
        <w:trPr>
          <w:cantSplit/>
          <w:trHeight w:val="567"/>
        </w:trPr>
        <w:tc>
          <w:tcPr>
            <w:tcW w:w="1095" w:type="dxa"/>
            <w:vMerge/>
            <w:vAlign w:val="center"/>
          </w:tcPr>
          <w:p w14:paraId="54BE888A"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2C890314"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B) Cleaning solutions (alkaline)</w:t>
            </w:r>
          </w:p>
        </w:tc>
        <w:tc>
          <w:tcPr>
            <w:tcW w:w="2510" w:type="dxa"/>
            <w:vAlign w:val="center"/>
          </w:tcPr>
          <w:p w14:paraId="1F47F427"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 Liters</w:t>
            </w:r>
          </w:p>
        </w:tc>
      </w:tr>
      <w:tr w:rsidR="00F8536A" w:rsidRPr="00FF732D" w14:paraId="7A3AEEB0" w14:textId="77777777" w:rsidTr="00F03846">
        <w:trPr>
          <w:cantSplit/>
          <w:trHeight w:val="567"/>
        </w:trPr>
        <w:tc>
          <w:tcPr>
            <w:tcW w:w="1095" w:type="dxa"/>
            <w:vMerge/>
            <w:vAlign w:val="center"/>
          </w:tcPr>
          <w:p w14:paraId="6F93572B"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0283EF15"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C) Brushes (wire) and scrapers</w:t>
            </w:r>
          </w:p>
        </w:tc>
        <w:tc>
          <w:tcPr>
            <w:tcW w:w="2510" w:type="dxa"/>
            <w:vAlign w:val="center"/>
          </w:tcPr>
          <w:p w14:paraId="1A779FD2"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50 Pcs</w:t>
            </w:r>
          </w:p>
        </w:tc>
      </w:tr>
      <w:tr w:rsidR="00F8536A" w:rsidRPr="00FF732D" w14:paraId="28E56F98" w14:textId="77777777" w:rsidTr="00F03846">
        <w:trPr>
          <w:cantSplit/>
          <w:trHeight w:val="567"/>
        </w:trPr>
        <w:tc>
          <w:tcPr>
            <w:tcW w:w="1095" w:type="dxa"/>
            <w:vMerge/>
            <w:vAlign w:val="center"/>
          </w:tcPr>
          <w:p w14:paraId="41E3DE02"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5DC8C72B"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D) Cotton waste/Rags</w:t>
            </w:r>
          </w:p>
        </w:tc>
        <w:tc>
          <w:tcPr>
            <w:tcW w:w="2510" w:type="dxa"/>
            <w:vAlign w:val="center"/>
          </w:tcPr>
          <w:p w14:paraId="7A8DB1A8"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100 KG</w:t>
            </w:r>
          </w:p>
        </w:tc>
      </w:tr>
      <w:tr w:rsidR="00F8536A" w:rsidRPr="00FF732D" w14:paraId="3370177D" w14:textId="77777777" w:rsidTr="00F03846">
        <w:trPr>
          <w:cantSplit/>
          <w:trHeight w:val="567"/>
        </w:trPr>
        <w:tc>
          <w:tcPr>
            <w:tcW w:w="1095" w:type="dxa"/>
            <w:vAlign w:val="center"/>
          </w:tcPr>
          <w:p w14:paraId="04F6F3E9"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vAlign w:val="center"/>
          </w:tcPr>
          <w:p w14:paraId="10F7F562" w14:textId="77777777" w:rsidR="00F8536A" w:rsidRPr="00FF732D" w:rsidRDefault="00F8536A" w:rsidP="00F03846">
            <w:pPr>
              <w:spacing w:line="360" w:lineRule="auto"/>
              <w:rPr>
                <w:rFonts w:ascii="Arial" w:hAnsi="Arial" w:cs="Arial"/>
                <w:b/>
                <w:bCs/>
                <w:sz w:val="24"/>
                <w:szCs w:val="24"/>
              </w:rPr>
            </w:pPr>
            <w:r w:rsidRPr="00FF732D">
              <w:rPr>
                <w:rStyle w:val="Strong"/>
                <w:rFonts w:ascii="Arial" w:hAnsi="Arial" w:cs="Arial"/>
                <w:sz w:val="24"/>
                <w:szCs w:val="24"/>
              </w:rPr>
              <w:t>Buffing Compounds as required</w:t>
            </w:r>
          </w:p>
        </w:tc>
        <w:tc>
          <w:tcPr>
            <w:tcW w:w="2510" w:type="dxa"/>
            <w:vAlign w:val="center"/>
          </w:tcPr>
          <w:p w14:paraId="138D6BDF"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05 Nos</w:t>
            </w:r>
          </w:p>
        </w:tc>
      </w:tr>
      <w:tr w:rsidR="00F8536A" w:rsidRPr="00FF732D" w14:paraId="4FE379DD" w14:textId="77777777" w:rsidTr="00F03846">
        <w:trPr>
          <w:cantSplit/>
          <w:trHeight w:val="567"/>
        </w:trPr>
        <w:tc>
          <w:tcPr>
            <w:tcW w:w="1095" w:type="dxa"/>
            <w:vAlign w:val="center"/>
          </w:tcPr>
          <w:p w14:paraId="6E41E934"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719C6513" w14:textId="77777777" w:rsidR="00F8536A" w:rsidRPr="00FF732D" w:rsidRDefault="00F8536A" w:rsidP="00F03846">
            <w:pPr>
              <w:spacing w:line="360" w:lineRule="auto"/>
              <w:rPr>
                <w:rStyle w:val="Strong"/>
                <w:rFonts w:ascii="Arial" w:hAnsi="Arial" w:cs="Arial"/>
                <w:b w:val="0"/>
                <w:bCs w:val="0"/>
                <w:sz w:val="24"/>
                <w:szCs w:val="24"/>
              </w:rPr>
            </w:pPr>
            <w:r w:rsidRPr="00FF732D">
              <w:rPr>
                <w:rStyle w:val="Strong"/>
                <w:rFonts w:ascii="Arial" w:hAnsi="Arial" w:cs="Arial"/>
                <w:sz w:val="24"/>
                <w:szCs w:val="24"/>
              </w:rPr>
              <w:t>Grinding Wheels</w:t>
            </w:r>
            <w:r w:rsidRPr="00FF732D">
              <w:rPr>
                <w:rFonts w:ascii="Arial" w:hAnsi="Arial" w:cs="Arial"/>
                <w:b/>
                <w:bCs/>
                <w:sz w:val="24"/>
                <w:szCs w:val="24"/>
              </w:rPr>
              <w:t xml:space="preserve"> </w:t>
            </w:r>
            <w:r w:rsidRPr="00FF732D">
              <w:rPr>
                <w:rFonts w:ascii="Arial" w:hAnsi="Arial" w:cs="Arial"/>
                <w:sz w:val="24"/>
                <w:szCs w:val="24"/>
              </w:rPr>
              <w:t>of different grades</w:t>
            </w:r>
          </w:p>
        </w:tc>
        <w:tc>
          <w:tcPr>
            <w:tcW w:w="2510" w:type="dxa"/>
            <w:vAlign w:val="center"/>
          </w:tcPr>
          <w:p w14:paraId="17DE8D67"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20 Nos</w:t>
            </w:r>
          </w:p>
        </w:tc>
      </w:tr>
      <w:tr w:rsidR="00F8536A" w:rsidRPr="00FF732D" w14:paraId="155BFB42" w14:textId="77777777" w:rsidTr="00F03846">
        <w:trPr>
          <w:cantSplit/>
          <w:trHeight w:val="567"/>
        </w:trPr>
        <w:tc>
          <w:tcPr>
            <w:tcW w:w="1095" w:type="dxa"/>
            <w:vAlign w:val="center"/>
          </w:tcPr>
          <w:p w14:paraId="64C6FE22"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411038F1" w14:textId="77777777" w:rsidR="00F8536A" w:rsidRPr="00FF732D" w:rsidRDefault="00F8536A" w:rsidP="00F03846">
            <w:pPr>
              <w:spacing w:line="360" w:lineRule="auto"/>
              <w:rPr>
                <w:rStyle w:val="Strong"/>
                <w:rFonts w:ascii="Arial" w:hAnsi="Arial" w:cs="Arial"/>
                <w:sz w:val="24"/>
                <w:szCs w:val="24"/>
              </w:rPr>
            </w:pPr>
            <w:r w:rsidRPr="00FF732D">
              <w:rPr>
                <w:rFonts w:ascii="Arial" w:hAnsi="Arial" w:cs="Arial"/>
                <w:sz w:val="24"/>
                <w:szCs w:val="24"/>
              </w:rPr>
              <w:t>Polishing Discs of different grades</w:t>
            </w:r>
          </w:p>
        </w:tc>
        <w:tc>
          <w:tcPr>
            <w:tcW w:w="2510" w:type="dxa"/>
            <w:vAlign w:val="center"/>
          </w:tcPr>
          <w:p w14:paraId="2665402E"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20 Nos</w:t>
            </w:r>
          </w:p>
        </w:tc>
      </w:tr>
      <w:tr w:rsidR="00F8536A" w:rsidRPr="00FF732D" w14:paraId="11B8A9BC" w14:textId="77777777" w:rsidTr="00F03846">
        <w:trPr>
          <w:cantSplit/>
          <w:trHeight w:val="567"/>
        </w:trPr>
        <w:tc>
          <w:tcPr>
            <w:tcW w:w="1095" w:type="dxa"/>
            <w:vMerge w:val="restart"/>
            <w:vAlign w:val="center"/>
          </w:tcPr>
          <w:p w14:paraId="04C2BE97"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vAlign w:val="center"/>
          </w:tcPr>
          <w:p w14:paraId="3E164F64" w14:textId="77777777" w:rsidR="00F8536A" w:rsidRPr="00FF732D" w:rsidRDefault="00F8536A" w:rsidP="00F03846">
            <w:pPr>
              <w:spacing w:line="360" w:lineRule="auto"/>
              <w:rPr>
                <w:rFonts w:ascii="Arial" w:hAnsi="Arial" w:cs="Arial"/>
                <w:b/>
                <w:sz w:val="24"/>
                <w:szCs w:val="24"/>
              </w:rPr>
            </w:pPr>
            <w:r w:rsidRPr="00FF732D">
              <w:rPr>
                <w:rFonts w:ascii="Arial" w:hAnsi="Arial" w:cs="Arial"/>
                <w:b/>
                <w:sz w:val="24"/>
                <w:szCs w:val="24"/>
              </w:rPr>
              <w:t>Protective coatings:</w:t>
            </w:r>
          </w:p>
          <w:p w14:paraId="78F0936E"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A) Die coatings (chrome)</w:t>
            </w:r>
          </w:p>
        </w:tc>
        <w:tc>
          <w:tcPr>
            <w:tcW w:w="2510" w:type="dxa"/>
            <w:vAlign w:val="center"/>
          </w:tcPr>
          <w:p w14:paraId="4054D693"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02 KG</w:t>
            </w:r>
          </w:p>
        </w:tc>
      </w:tr>
      <w:tr w:rsidR="00F8536A" w:rsidRPr="00FF732D" w14:paraId="56D8E9D8" w14:textId="77777777" w:rsidTr="00F03846">
        <w:trPr>
          <w:cantSplit/>
          <w:trHeight w:val="567"/>
        </w:trPr>
        <w:tc>
          <w:tcPr>
            <w:tcW w:w="1095" w:type="dxa"/>
            <w:vMerge/>
            <w:vAlign w:val="center"/>
          </w:tcPr>
          <w:p w14:paraId="74544D16"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611E433F"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B) Mold coatings (Teflon)</w:t>
            </w:r>
          </w:p>
        </w:tc>
        <w:tc>
          <w:tcPr>
            <w:tcW w:w="2510" w:type="dxa"/>
            <w:vAlign w:val="center"/>
          </w:tcPr>
          <w:p w14:paraId="6106A446"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02 KG</w:t>
            </w:r>
          </w:p>
        </w:tc>
      </w:tr>
      <w:tr w:rsidR="00F8536A" w:rsidRPr="00FF732D" w14:paraId="1F4378AA" w14:textId="77777777" w:rsidTr="00F03846">
        <w:trPr>
          <w:cantSplit/>
          <w:trHeight w:val="567"/>
        </w:trPr>
        <w:tc>
          <w:tcPr>
            <w:tcW w:w="1095" w:type="dxa"/>
            <w:vMerge w:val="restart"/>
            <w:vAlign w:val="center"/>
          </w:tcPr>
          <w:p w14:paraId="5A8FEA32"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lastRenderedPageBreak/>
              <w:t>7</w:t>
            </w:r>
          </w:p>
        </w:tc>
        <w:tc>
          <w:tcPr>
            <w:tcW w:w="6030" w:type="dxa"/>
            <w:vAlign w:val="center"/>
          </w:tcPr>
          <w:p w14:paraId="5E185B20" w14:textId="77777777" w:rsidR="00F8536A" w:rsidRPr="00FF732D" w:rsidRDefault="00F8536A" w:rsidP="00F03846">
            <w:pPr>
              <w:spacing w:line="360" w:lineRule="auto"/>
              <w:rPr>
                <w:rFonts w:ascii="Arial" w:hAnsi="Arial" w:cs="Arial"/>
                <w:b/>
                <w:sz w:val="24"/>
                <w:szCs w:val="24"/>
              </w:rPr>
            </w:pPr>
            <w:r w:rsidRPr="00FF732D">
              <w:rPr>
                <w:rFonts w:ascii="Arial" w:hAnsi="Arial" w:cs="Arial"/>
                <w:b/>
                <w:sz w:val="24"/>
                <w:szCs w:val="24"/>
              </w:rPr>
              <w:t>Welding and brazing materials:</w:t>
            </w:r>
          </w:p>
          <w:p w14:paraId="676CC818"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A) Welding electrodes of different thickness (MIG)</w:t>
            </w:r>
          </w:p>
        </w:tc>
        <w:tc>
          <w:tcPr>
            <w:tcW w:w="2510" w:type="dxa"/>
            <w:vAlign w:val="center"/>
          </w:tcPr>
          <w:p w14:paraId="53452905"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200 Pcs</w:t>
            </w:r>
          </w:p>
        </w:tc>
      </w:tr>
      <w:tr w:rsidR="00F8536A" w:rsidRPr="00FF732D" w14:paraId="2523E035" w14:textId="77777777" w:rsidTr="00F03846">
        <w:trPr>
          <w:cantSplit/>
          <w:trHeight w:val="567"/>
        </w:trPr>
        <w:tc>
          <w:tcPr>
            <w:tcW w:w="1095" w:type="dxa"/>
            <w:vMerge/>
            <w:vAlign w:val="center"/>
          </w:tcPr>
          <w:p w14:paraId="7A78CF0C"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07ABEF88"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B) Brazing alloys (copper/brass rods of different thickness): </w:t>
            </w:r>
          </w:p>
        </w:tc>
        <w:tc>
          <w:tcPr>
            <w:tcW w:w="2510" w:type="dxa"/>
            <w:vAlign w:val="center"/>
          </w:tcPr>
          <w:p w14:paraId="6A10E4BC"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04 KG</w:t>
            </w:r>
          </w:p>
        </w:tc>
      </w:tr>
      <w:tr w:rsidR="00F8536A" w:rsidRPr="00FF732D" w14:paraId="16275EE8" w14:textId="77777777" w:rsidTr="00F03846">
        <w:trPr>
          <w:cantSplit/>
          <w:trHeight w:val="567"/>
        </w:trPr>
        <w:tc>
          <w:tcPr>
            <w:tcW w:w="1095" w:type="dxa"/>
            <w:vMerge/>
            <w:vAlign w:val="center"/>
          </w:tcPr>
          <w:p w14:paraId="6C5D17E9"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4A6B2A7F"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C) Fluxes: (Ammonium Chloride, </w:t>
            </w:r>
            <w:proofErr w:type="spellStart"/>
            <w:proofErr w:type="gramStart"/>
            <w:r w:rsidRPr="00FF732D">
              <w:rPr>
                <w:rFonts w:ascii="Arial" w:hAnsi="Arial" w:cs="Arial"/>
                <w:bCs/>
                <w:sz w:val="24"/>
                <w:szCs w:val="24"/>
              </w:rPr>
              <w:t>etc</w:t>
            </w:r>
            <w:proofErr w:type="spellEnd"/>
            <w:r w:rsidRPr="00FF732D">
              <w:rPr>
                <w:rFonts w:ascii="Arial" w:hAnsi="Arial" w:cs="Arial"/>
                <w:bCs/>
                <w:sz w:val="24"/>
                <w:szCs w:val="24"/>
              </w:rPr>
              <w:t xml:space="preserve"> )</w:t>
            </w:r>
            <w:proofErr w:type="gramEnd"/>
            <w:r w:rsidRPr="00FF732D">
              <w:rPr>
                <w:rFonts w:ascii="Arial" w:hAnsi="Arial" w:cs="Arial"/>
                <w:bCs/>
                <w:sz w:val="24"/>
                <w:szCs w:val="24"/>
              </w:rPr>
              <w:t xml:space="preserve"> </w:t>
            </w:r>
          </w:p>
        </w:tc>
        <w:tc>
          <w:tcPr>
            <w:tcW w:w="2510" w:type="dxa"/>
            <w:vAlign w:val="center"/>
          </w:tcPr>
          <w:p w14:paraId="0C4A36DC"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2 KG</w:t>
            </w:r>
          </w:p>
        </w:tc>
      </w:tr>
      <w:tr w:rsidR="00F8536A" w:rsidRPr="00FF732D" w14:paraId="6300B7DF" w14:textId="77777777" w:rsidTr="00F03846">
        <w:trPr>
          <w:cantSplit/>
          <w:trHeight w:val="567"/>
        </w:trPr>
        <w:tc>
          <w:tcPr>
            <w:tcW w:w="1095" w:type="dxa"/>
            <w:vMerge/>
            <w:vAlign w:val="center"/>
          </w:tcPr>
          <w:p w14:paraId="7F709A9B"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1DE83295"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D) Tungsten Electrodes for TIG welding</w:t>
            </w:r>
          </w:p>
        </w:tc>
        <w:tc>
          <w:tcPr>
            <w:tcW w:w="2510" w:type="dxa"/>
            <w:vAlign w:val="center"/>
          </w:tcPr>
          <w:p w14:paraId="6FE944C9"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 Nos.</w:t>
            </w:r>
          </w:p>
        </w:tc>
      </w:tr>
      <w:tr w:rsidR="00F8536A" w:rsidRPr="00FF732D" w14:paraId="37E23DF5" w14:textId="77777777" w:rsidTr="00F03846">
        <w:trPr>
          <w:cantSplit/>
          <w:trHeight w:val="567"/>
        </w:trPr>
        <w:tc>
          <w:tcPr>
            <w:tcW w:w="1095" w:type="dxa"/>
            <w:vMerge/>
            <w:vAlign w:val="center"/>
          </w:tcPr>
          <w:p w14:paraId="2D9AD2BC"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27933F47"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E) Refilling of Oxygen Gas Cylinders </w:t>
            </w:r>
          </w:p>
        </w:tc>
        <w:tc>
          <w:tcPr>
            <w:tcW w:w="2510" w:type="dxa"/>
            <w:vAlign w:val="center"/>
          </w:tcPr>
          <w:p w14:paraId="56EF5D7C"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02 Nos</w:t>
            </w:r>
          </w:p>
        </w:tc>
      </w:tr>
      <w:tr w:rsidR="00F8536A" w:rsidRPr="00FF732D" w14:paraId="134A28A8" w14:textId="77777777" w:rsidTr="00F03846">
        <w:trPr>
          <w:cantSplit/>
          <w:trHeight w:val="567"/>
        </w:trPr>
        <w:tc>
          <w:tcPr>
            <w:tcW w:w="1095" w:type="dxa"/>
            <w:vMerge/>
            <w:vAlign w:val="center"/>
          </w:tcPr>
          <w:p w14:paraId="7D6FA6A8"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3F598640"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F) Refilling of acetylene/DA Gas Cylinders  </w:t>
            </w:r>
          </w:p>
        </w:tc>
        <w:tc>
          <w:tcPr>
            <w:tcW w:w="2510" w:type="dxa"/>
            <w:vAlign w:val="center"/>
          </w:tcPr>
          <w:p w14:paraId="68800B9B"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02 Nos</w:t>
            </w:r>
          </w:p>
        </w:tc>
      </w:tr>
      <w:tr w:rsidR="00F8536A" w:rsidRPr="00FF732D" w14:paraId="2393ADA0" w14:textId="77777777" w:rsidTr="00F03846">
        <w:trPr>
          <w:cantSplit/>
          <w:trHeight w:val="567"/>
        </w:trPr>
        <w:tc>
          <w:tcPr>
            <w:tcW w:w="1095" w:type="dxa"/>
            <w:vMerge/>
            <w:vAlign w:val="center"/>
          </w:tcPr>
          <w:p w14:paraId="1F06655D"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536B5A54"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G) Refilling </w:t>
            </w:r>
            <w:proofErr w:type="gramStart"/>
            <w:r w:rsidRPr="00FF732D">
              <w:rPr>
                <w:rFonts w:ascii="Arial" w:hAnsi="Arial" w:cs="Arial"/>
                <w:bCs/>
                <w:sz w:val="24"/>
                <w:szCs w:val="24"/>
              </w:rPr>
              <w:t>of  argon</w:t>
            </w:r>
            <w:proofErr w:type="gramEnd"/>
            <w:r w:rsidRPr="00FF732D">
              <w:rPr>
                <w:rFonts w:ascii="Arial" w:hAnsi="Arial" w:cs="Arial"/>
                <w:bCs/>
                <w:sz w:val="24"/>
                <w:szCs w:val="24"/>
              </w:rPr>
              <w:t xml:space="preserve">/CO2 Gas Cylinders  </w:t>
            </w:r>
          </w:p>
        </w:tc>
        <w:tc>
          <w:tcPr>
            <w:tcW w:w="2510" w:type="dxa"/>
            <w:vAlign w:val="center"/>
          </w:tcPr>
          <w:p w14:paraId="58753589"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02 Nos</w:t>
            </w:r>
          </w:p>
        </w:tc>
      </w:tr>
      <w:tr w:rsidR="00F8536A" w:rsidRPr="00FF732D" w14:paraId="22247F60" w14:textId="77777777" w:rsidTr="00F03846">
        <w:trPr>
          <w:cantSplit/>
          <w:trHeight w:val="567"/>
        </w:trPr>
        <w:tc>
          <w:tcPr>
            <w:tcW w:w="1095" w:type="dxa"/>
            <w:vMerge/>
            <w:vAlign w:val="center"/>
          </w:tcPr>
          <w:p w14:paraId="73789954"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749F3348"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H) Jubilee clamp of different sizes</w:t>
            </w:r>
          </w:p>
        </w:tc>
        <w:tc>
          <w:tcPr>
            <w:tcW w:w="2510" w:type="dxa"/>
            <w:vAlign w:val="center"/>
          </w:tcPr>
          <w:p w14:paraId="1A7F5675"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24 Nos</w:t>
            </w:r>
          </w:p>
        </w:tc>
      </w:tr>
      <w:tr w:rsidR="00F8536A" w:rsidRPr="00FF732D" w14:paraId="315B5167" w14:textId="77777777" w:rsidTr="00F03846">
        <w:trPr>
          <w:cantSplit/>
          <w:trHeight w:val="567"/>
        </w:trPr>
        <w:tc>
          <w:tcPr>
            <w:tcW w:w="1095" w:type="dxa"/>
            <w:vMerge/>
            <w:vAlign w:val="center"/>
          </w:tcPr>
          <w:p w14:paraId="6D375A8B"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7F996A12"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noProof/>
                <w:sz w:val="24"/>
                <w:szCs w:val="24"/>
              </w:rPr>
              <mc:AlternateContent>
                <mc:Choice Requires="wps">
                  <w:drawing>
                    <wp:anchor distT="0" distB="0" distL="114300" distR="114300" simplePos="0" relativeHeight="251655168" behindDoc="0" locked="0" layoutInCell="1" allowOverlap="1" wp14:anchorId="77569D62" wp14:editId="50E0B13C">
                      <wp:simplePos x="0" y="0"/>
                      <wp:positionH relativeFrom="column">
                        <wp:posOffset>1095375</wp:posOffset>
                      </wp:positionH>
                      <wp:positionV relativeFrom="paragraph">
                        <wp:posOffset>99695</wp:posOffset>
                      </wp:positionV>
                      <wp:extent cx="63500" cy="7620"/>
                      <wp:effectExtent l="13335" t="11430" r="889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96A8A2" id="Straight Arrow Connector 5" o:spid="_x0000_s1026" type="#_x0000_t32" style="position:absolute;margin-left:86.25pt;margin-top:7.85pt;width:5pt;height:.6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"/>
                  </w:pict>
                </mc:Fallback>
              </mc:AlternateContent>
            </w:r>
            <w:r w:rsidRPr="00FF732D">
              <w:rPr>
                <w:rFonts w:ascii="Arial" w:hAnsi="Arial" w:cs="Arial"/>
                <w:bCs/>
                <w:sz w:val="24"/>
                <w:szCs w:val="24"/>
              </w:rPr>
              <w:t>I) Welding Electrodes for Electric arc welding</w:t>
            </w:r>
          </w:p>
          <w:p w14:paraId="3B87442D"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14/12/10/8 Number </w:t>
            </w:r>
            <w:proofErr w:type="gramStart"/>
            <w:r w:rsidRPr="00FF732D">
              <w:rPr>
                <w:rFonts w:ascii="Arial" w:hAnsi="Arial" w:cs="Arial"/>
                <w:bCs/>
                <w:sz w:val="24"/>
                <w:szCs w:val="24"/>
              </w:rPr>
              <w:t>( 5</w:t>
            </w:r>
            <w:proofErr w:type="gramEnd"/>
            <w:r w:rsidRPr="00FF732D">
              <w:rPr>
                <w:rFonts w:ascii="Arial" w:hAnsi="Arial" w:cs="Arial"/>
                <w:bCs/>
                <w:sz w:val="24"/>
                <w:szCs w:val="24"/>
              </w:rPr>
              <w:t xml:space="preserve"> Kg Packing) or as per requirements</w:t>
            </w:r>
          </w:p>
        </w:tc>
        <w:tc>
          <w:tcPr>
            <w:tcW w:w="2510" w:type="dxa"/>
            <w:vAlign w:val="center"/>
          </w:tcPr>
          <w:p w14:paraId="4F4F5421"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08 Packet</w:t>
            </w:r>
          </w:p>
        </w:tc>
      </w:tr>
      <w:tr w:rsidR="00F8536A" w:rsidRPr="00FF732D" w14:paraId="2400094F" w14:textId="77777777" w:rsidTr="00F03846">
        <w:trPr>
          <w:cantSplit/>
          <w:trHeight w:val="567"/>
        </w:trPr>
        <w:tc>
          <w:tcPr>
            <w:tcW w:w="1095" w:type="dxa"/>
            <w:vMerge w:val="restart"/>
            <w:vAlign w:val="center"/>
          </w:tcPr>
          <w:p w14:paraId="174EA6F9"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3F686E08" w14:textId="77777777" w:rsidR="00F8536A" w:rsidRPr="00FF732D" w:rsidRDefault="00F8536A" w:rsidP="00F03846">
            <w:pPr>
              <w:spacing w:line="360" w:lineRule="auto"/>
              <w:rPr>
                <w:rFonts w:ascii="Arial" w:hAnsi="Arial" w:cs="Arial"/>
                <w:b/>
                <w:sz w:val="24"/>
                <w:szCs w:val="24"/>
              </w:rPr>
            </w:pPr>
            <w:r w:rsidRPr="00FF732D">
              <w:rPr>
                <w:rFonts w:ascii="Arial" w:hAnsi="Arial" w:cs="Arial"/>
                <w:b/>
                <w:sz w:val="24"/>
                <w:szCs w:val="24"/>
              </w:rPr>
              <w:t>Safety equipment:</w:t>
            </w:r>
          </w:p>
          <w:p w14:paraId="2451FF00" w14:textId="644241E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A) Cotton </w:t>
            </w:r>
            <w:r w:rsidR="00C45E9B">
              <w:rPr>
                <w:rFonts w:ascii="Arial" w:hAnsi="Arial" w:cs="Arial"/>
                <w:bCs/>
                <w:sz w:val="24"/>
                <w:szCs w:val="24"/>
              </w:rPr>
              <w:t>–</w:t>
            </w:r>
            <w:r w:rsidRPr="00FF732D">
              <w:rPr>
                <w:rFonts w:ascii="Arial" w:hAnsi="Arial" w:cs="Arial"/>
                <w:bCs/>
                <w:sz w:val="24"/>
                <w:szCs w:val="24"/>
              </w:rPr>
              <w:t xml:space="preserve"> Gloves</w:t>
            </w:r>
          </w:p>
        </w:tc>
        <w:tc>
          <w:tcPr>
            <w:tcW w:w="2510" w:type="dxa"/>
            <w:vAlign w:val="center"/>
          </w:tcPr>
          <w:p w14:paraId="78B07186"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100 Pairs</w:t>
            </w:r>
          </w:p>
        </w:tc>
      </w:tr>
      <w:tr w:rsidR="00F8536A" w:rsidRPr="00FF732D" w14:paraId="748A4560" w14:textId="77777777" w:rsidTr="00F03846">
        <w:trPr>
          <w:cantSplit/>
          <w:trHeight w:val="567"/>
        </w:trPr>
        <w:tc>
          <w:tcPr>
            <w:tcW w:w="1095" w:type="dxa"/>
            <w:vMerge/>
            <w:vAlign w:val="center"/>
          </w:tcPr>
          <w:p w14:paraId="3071D745"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1A5C350E"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B) Safety glasses/ goggles</w:t>
            </w:r>
          </w:p>
        </w:tc>
        <w:tc>
          <w:tcPr>
            <w:tcW w:w="2510" w:type="dxa"/>
            <w:vAlign w:val="center"/>
          </w:tcPr>
          <w:p w14:paraId="5E6C1C65"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100 Pcs</w:t>
            </w:r>
          </w:p>
        </w:tc>
      </w:tr>
      <w:tr w:rsidR="00F8536A" w:rsidRPr="00FF732D" w14:paraId="569B4C8D" w14:textId="77777777" w:rsidTr="00F03846">
        <w:trPr>
          <w:cantSplit/>
          <w:trHeight w:val="567"/>
        </w:trPr>
        <w:tc>
          <w:tcPr>
            <w:tcW w:w="1095" w:type="dxa"/>
            <w:vMerge/>
            <w:vAlign w:val="center"/>
          </w:tcPr>
          <w:p w14:paraId="77946949"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139807A3"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C) Face shields</w:t>
            </w:r>
          </w:p>
        </w:tc>
        <w:tc>
          <w:tcPr>
            <w:tcW w:w="2510" w:type="dxa"/>
            <w:vAlign w:val="center"/>
          </w:tcPr>
          <w:p w14:paraId="4A69C444"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50 Pcs</w:t>
            </w:r>
          </w:p>
        </w:tc>
      </w:tr>
      <w:tr w:rsidR="00F8536A" w:rsidRPr="00FF732D" w14:paraId="41999D2E" w14:textId="77777777" w:rsidTr="00F03846">
        <w:trPr>
          <w:cantSplit/>
          <w:trHeight w:val="567"/>
        </w:trPr>
        <w:tc>
          <w:tcPr>
            <w:tcW w:w="1095" w:type="dxa"/>
            <w:vMerge/>
            <w:vAlign w:val="center"/>
          </w:tcPr>
          <w:p w14:paraId="1ED4B3FD" w14:textId="77777777" w:rsidR="00F8536A" w:rsidRPr="00FF732D" w:rsidRDefault="00F8536A" w:rsidP="00F03846">
            <w:pPr>
              <w:spacing w:line="360" w:lineRule="auto"/>
              <w:jc w:val="center"/>
              <w:rPr>
                <w:rFonts w:ascii="Arial" w:hAnsi="Arial" w:cs="Arial"/>
                <w:bCs/>
                <w:sz w:val="24"/>
                <w:szCs w:val="24"/>
              </w:rPr>
            </w:pPr>
          </w:p>
        </w:tc>
        <w:tc>
          <w:tcPr>
            <w:tcW w:w="6030" w:type="dxa"/>
            <w:vAlign w:val="center"/>
          </w:tcPr>
          <w:p w14:paraId="6109A090"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D) Rubber gloves  </w:t>
            </w:r>
          </w:p>
        </w:tc>
        <w:tc>
          <w:tcPr>
            <w:tcW w:w="2510" w:type="dxa"/>
            <w:vAlign w:val="center"/>
          </w:tcPr>
          <w:p w14:paraId="4961A23B"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 Pairs</w:t>
            </w:r>
          </w:p>
        </w:tc>
      </w:tr>
      <w:tr w:rsidR="00F8536A" w:rsidRPr="00FF732D" w14:paraId="61D8A351" w14:textId="77777777" w:rsidTr="00F03846">
        <w:trPr>
          <w:cantSplit/>
          <w:trHeight w:val="567"/>
        </w:trPr>
        <w:tc>
          <w:tcPr>
            <w:tcW w:w="1095" w:type="dxa"/>
            <w:vAlign w:val="center"/>
          </w:tcPr>
          <w:p w14:paraId="3D2FCF31"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center"/>
          </w:tcPr>
          <w:p w14:paraId="6E2C70B3" w14:textId="4CCAB78F" w:rsidR="00F8536A" w:rsidRPr="00FF732D" w:rsidRDefault="00BE21A0" w:rsidP="00F03846">
            <w:pPr>
              <w:spacing w:line="360" w:lineRule="auto"/>
              <w:rPr>
                <w:rFonts w:ascii="Arial" w:hAnsi="Arial" w:cs="Arial"/>
                <w:bCs/>
                <w:sz w:val="24"/>
                <w:szCs w:val="24"/>
              </w:rPr>
            </w:pPr>
            <w:r w:rsidRPr="00FF732D">
              <w:rPr>
                <w:rFonts w:ascii="Arial" w:hAnsi="Arial" w:cs="Arial"/>
                <w:bCs/>
                <w:sz w:val="24"/>
                <w:szCs w:val="24"/>
              </w:rPr>
              <w:t>Mold</w:t>
            </w:r>
            <w:r w:rsidR="00F8536A" w:rsidRPr="00FF732D">
              <w:rPr>
                <w:rFonts w:ascii="Arial" w:hAnsi="Arial" w:cs="Arial"/>
                <w:bCs/>
                <w:sz w:val="24"/>
                <w:szCs w:val="24"/>
              </w:rPr>
              <w:t xml:space="preserve"> Descaling agents</w:t>
            </w:r>
          </w:p>
          <w:p w14:paraId="39EC846E"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Sodium hydro oxide</w:t>
            </w:r>
          </w:p>
        </w:tc>
        <w:tc>
          <w:tcPr>
            <w:tcW w:w="2510" w:type="dxa"/>
            <w:vAlign w:val="center"/>
          </w:tcPr>
          <w:p w14:paraId="41A13E1D"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05 KG</w:t>
            </w:r>
          </w:p>
        </w:tc>
      </w:tr>
      <w:tr w:rsidR="00F8536A" w:rsidRPr="00FF732D" w14:paraId="29E50E63" w14:textId="77777777" w:rsidTr="00F03846">
        <w:trPr>
          <w:cantSplit/>
          <w:trHeight w:val="567"/>
        </w:trPr>
        <w:tc>
          <w:tcPr>
            <w:tcW w:w="1095" w:type="dxa"/>
            <w:vAlign w:val="center"/>
          </w:tcPr>
          <w:p w14:paraId="4EFE50E3"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0D71F4FA"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Rubber /Plastic pipes,12 mm bore sizes </w:t>
            </w:r>
          </w:p>
        </w:tc>
        <w:tc>
          <w:tcPr>
            <w:tcW w:w="2510" w:type="dxa"/>
            <w:vAlign w:val="center"/>
          </w:tcPr>
          <w:p w14:paraId="67CFCC7F"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50 Feet</w:t>
            </w:r>
          </w:p>
        </w:tc>
      </w:tr>
      <w:tr w:rsidR="00F8536A" w:rsidRPr="00FF732D" w14:paraId="4E4F7BAF" w14:textId="77777777" w:rsidTr="00F03846">
        <w:trPr>
          <w:cantSplit/>
          <w:trHeight w:val="567"/>
        </w:trPr>
        <w:tc>
          <w:tcPr>
            <w:tcW w:w="1095" w:type="dxa"/>
            <w:vAlign w:val="center"/>
          </w:tcPr>
          <w:p w14:paraId="5365B52B"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center"/>
          </w:tcPr>
          <w:p w14:paraId="7FE41E37"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Jubilee clamps  </w:t>
            </w:r>
          </w:p>
        </w:tc>
        <w:tc>
          <w:tcPr>
            <w:tcW w:w="2510" w:type="dxa"/>
            <w:vAlign w:val="center"/>
          </w:tcPr>
          <w:p w14:paraId="6D681DE3"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 xml:space="preserve">04 </w:t>
            </w:r>
            <w:proofErr w:type="gramStart"/>
            <w:r w:rsidRPr="00FF732D">
              <w:rPr>
                <w:rFonts w:ascii="Arial" w:hAnsi="Arial" w:cs="Arial"/>
                <w:bCs/>
                <w:sz w:val="24"/>
                <w:szCs w:val="24"/>
              </w:rPr>
              <w:t>Dozens</w:t>
            </w:r>
            <w:proofErr w:type="gramEnd"/>
          </w:p>
        </w:tc>
      </w:tr>
      <w:tr w:rsidR="00F8536A" w:rsidRPr="00FF732D" w14:paraId="70A92BF2" w14:textId="77777777" w:rsidTr="00F03846">
        <w:trPr>
          <w:cantSplit/>
          <w:trHeight w:val="567"/>
        </w:trPr>
        <w:tc>
          <w:tcPr>
            <w:tcW w:w="1095" w:type="dxa"/>
            <w:vAlign w:val="center"/>
          </w:tcPr>
          <w:p w14:paraId="5A48C9E8"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center"/>
          </w:tcPr>
          <w:p w14:paraId="3576A13F"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Die and mold storage materials (Trays/crates)</w:t>
            </w:r>
          </w:p>
        </w:tc>
        <w:tc>
          <w:tcPr>
            <w:tcW w:w="2510" w:type="dxa"/>
            <w:vAlign w:val="center"/>
          </w:tcPr>
          <w:p w14:paraId="2314D12B"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20 Pcs</w:t>
            </w:r>
          </w:p>
        </w:tc>
      </w:tr>
      <w:tr w:rsidR="00F8536A" w:rsidRPr="00FF732D" w14:paraId="0E468D14" w14:textId="77777777" w:rsidTr="00F03846">
        <w:trPr>
          <w:cantSplit/>
          <w:trHeight w:val="567"/>
        </w:trPr>
        <w:tc>
          <w:tcPr>
            <w:tcW w:w="1095" w:type="dxa"/>
            <w:vAlign w:val="center"/>
          </w:tcPr>
          <w:p w14:paraId="2507CE23"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center"/>
          </w:tcPr>
          <w:p w14:paraId="377BEBDB"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Miscellaneous:</w:t>
            </w:r>
          </w:p>
          <w:p w14:paraId="281413EA" w14:textId="77777777" w:rsidR="00F8536A" w:rsidRPr="00FF732D" w:rsidRDefault="00F8536A" w:rsidP="00F03846">
            <w:pPr>
              <w:spacing w:line="360" w:lineRule="auto"/>
              <w:rPr>
                <w:rFonts w:ascii="Arial" w:hAnsi="Arial" w:cs="Arial"/>
                <w:bCs/>
                <w:sz w:val="24"/>
                <w:szCs w:val="24"/>
              </w:rPr>
            </w:pPr>
            <w:r w:rsidRPr="00FF732D">
              <w:rPr>
                <w:rFonts w:ascii="Arial" w:hAnsi="Arial" w:cs="Arial"/>
                <w:bCs/>
                <w:sz w:val="24"/>
                <w:szCs w:val="24"/>
              </w:rPr>
              <w:t xml:space="preserve">Handling equipment/transportation slings/ steel wire/ (hoists) of 8mm diameter 3-4 m length </w:t>
            </w:r>
          </w:p>
        </w:tc>
        <w:tc>
          <w:tcPr>
            <w:tcW w:w="2510" w:type="dxa"/>
            <w:vAlign w:val="center"/>
          </w:tcPr>
          <w:p w14:paraId="254CCC4E"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05 Pcs</w:t>
            </w:r>
          </w:p>
        </w:tc>
      </w:tr>
      <w:tr w:rsidR="00F8536A" w:rsidRPr="00FF732D" w14:paraId="1C843FD3" w14:textId="77777777" w:rsidTr="00F03846">
        <w:trPr>
          <w:cantSplit/>
          <w:trHeight w:val="567"/>
        </w:trPr>
        <w:tc>
          <w:tcPr>
            <w:tcW w:w="1095" w:type="dxa"/>
            <w:vAlign w:val="center"/>
          </w:tcPr>
          <w:p w14:paraId="439EE958"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center"/>
          </w:tcPr>
          <w:p w14:paraId="426AADD5" w14:textId="77777777" w:rsidR="00F8536A" w:rsidRPr="00FF732D" w:rsidRDefault="00F8536A" w:rsidP="00F03846">
            <w:pPr>
              <w:spacing w:line="360" w:lineRule="auto"/>
              <w:rPr>
                <w:rFonts w:ascii="Arial" w:hAnsi="Arial" w:cs="Arial"/>
                <w:bCs/>
                <w:sz w:val="24"/>
                <w:szCs w:val="24"/>
              </w:rPr>
            </w:pPr>
            <w:r w:rsidRPr="00FF732D">
              <w:rPr>
                <w:rFonts w:ascii="Arial" w:hAnsi="Arial" w:cs="Arial"/>
                <w:sz w:val="24"/>
                <w:szCs w:val="24"/>
              </w:rPr>
              <w:t>WD-40</w:t>
            </w:r>
          </w:p>
        </w:tc>
        <w:tc>
          <w:tcPr>
            <w:tcW w:w="2510" w:type="dxa"/>
            <w:vAlign w:val="center"/>
          </w:tcPr>
          <w:p w14:paraId="119BAE8E"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04 Nos</w:t>
            </w:r>
          </w:p>
        </w:tc>
      </w:tr>
      <w:tr w:rsidR="00F8536A" w:rsidRPr="00FF732D" w14:paraId="5BC38873" w14:textId="77777777" w:rsidTr="00F03846">
        <w:trPr>
          <w:cantSplit/>
          <w:trHeight w:val="567"/>
        </w:trPr>
        <w:tc>
          <w:tcPr>
            <w:tcW w:w="1095" w:type="dxa"/>
            <w:vAlign w:val="center"/>
          </w:tcPr>
          <w:p w14:paraId="18914B03"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lastRenderedPageBreak/>
              <w:t>15</w:t>
            </w:r>
          </w:p>
        </w:tc>
        <w:tc>
          <w:tcPr>
            <w:tcW w:w="6030" w:type="dxa"/>
            <w:vAlign w:val="center"/>
          </w:tcPr>
          <w:p w14:paraId="18F75EE6" w14:textId="77777777" w:rsidR="00F8536A" w:rsidRPr="00FF732D" w:rsidRDefault="00F8536A" w:rsidP="00F03846">
            <w:pPr>
              <w:spacing w:line="360" w:lineRule="auto"/>
              <w:rPr>
                <w:rFonts w:ascii="Arial" w:hAnsi="Arial" w:cs="Arial"/>
                <w:sz w:val="24"/>
                <w:szCs w:val="24"/>
              </w:rPr>
            </w:pPr>
            <w:r w:rsidRPr="00FF732D">
              <w:rPr>
                <w:rFonts w:ascii="Arial" w:hAnsi="Arial" w:cs="Arial"/>
                <w:sz w:val="24"/>
                <w:szCs w:val="24"/>
              </w:rPr>
              <w:t>First Aid Kit</w:t>
            </w:r>
          </w:p>
        </w:tc>
        <w:tc>
          <w:tcPr>
            <w:tcW w:w="2510" w:type="dxa"/>
            <w:vAlign w:val="center"/>
          </w:tcPr>
          <w:p w14:paraId="650068DB" w14:textId="77777777" w:rsidR="00F8536A" w:rsidRPr="00FF732D" w:rsidRDefault="00F8536A" w:rsidP="00F03846">
            <w:pPr>
              <w:spacing w:line="360" w:lineRule="auto"/>
              <w:jc w:val="center"/>
              <w:rPr>
                <w:rFonts w:ascii="Arial" w:hAnsi="Arial" w:cs="Arial"/>
                <w:bCs/>
                <w:sz w:val="24"/>
                <w:szCs w:val="24"/>
              </w:rPr>
            </w:pPr>
            <w:r w:rsidRPr="00FF732D">
              <w:rPr>
                <w:rFonts w:ascii="Arial" w:hAnsi="Arial" w:cs="Arial"/>
                <w:bCs/>
                <w:sz w:val="24"/>
                <w:szCs w:val="24"/>
              </w:rPr>
              <w:t>02 Nos</w:t>
            </w:r>
          </w:p>
        </w:tc>
      </w:tr>
    </w:tbl>
    <w:p w14:paraId="0E0F4147" w14:textId="7A47EC8C" w:rsidR="00F8536A" w:rsidRPr="00FF732D" w:rsidRDefault="00F8536A" w:rsidP="00F8536A">
      <w:pPr>
        <w:rPr>
          <w:rFonts w:ascii="Arial" w:hAnsi="Arial" w:cs="Arial"/>
          <w:sz w:val="24"/>
          <w:szCs w:val="24"/>
        </w:rPr>
      </w:pPr>
    </w:p>
    <w:p w14:paraId="344ABA0F" w14:textId="0C421BFA" w:rsidR="00F8536A" w:rsidRPr="00FF732D" w:rsidRDefault="00F8536A" w:rsidP="005F6422">
      <w:pPr>
        <w:pStyle w:val="Heading1"/>
        <w:numPr>
          <w:ilvl w:val="1"/>
          <w:numId w:val="188"/>
        </w:numPr>
        <w:spacing w:before="0" w:after="0"/>
        <w:ind w:left="450" w:hanging="450"/>
        <w:rPr>
          <w:rFonts w:ascii="Arial" w:hAnsi="Arial" w:cs="Arial"/>
          <w:sz w:val="24"/>
          <w:szCs w:val="24"/>
        </w:rPr>
      </w:pPr>
      <w:bookmarkStart w:id="149" w:name="_Toc174290615"/>
      <w:bookmarkStart w:id="150" w:name="_Toc177578192"/>
      <w:r w:rsidRPr="00FF732D">
        <w:rPr>
          <w:rFonts w:ascii="Arial" w:hAnsi="Arial" w:cs="Arial"/>
          <w:sz w:val="24"/>
          <w:szCs w:val="24"/>
        </w:rPr>
        <w:t xml:space="preserve">Perform manufacturing of Dies &amp; </w:t>
      </w:r>
      <w:r w:rsidR="00BE21A0" w:rsidRPr="00FF732D">
        <w:rPr>
          <w:rFonts w:ascii="Arial" w:hAnsi="Arial" w:cs="Arial"/>
          <w:sz w:val="24"/>
          <w:szCs w:val="24"/>
        </w:rPr>
        <w:t>Mold</w:t>
      </w:r>
      <w:r w:rsidRPr="00FF732D">
        <w:rPr>
          <w:rFonts w:ascii="Arial" w:hAnsi="Arial" w:cs="Arial"/>
          <w:sz w:val="24"/>
          <w:szCs w:val="24"/>
        </w:rPr>
        <w:t xml:space="preserve"> </w:t>
      </w:r>
      <w:r w:rsidR="00893428" w:rsidRPr="00FF732D">
        <w:rPr>
          <w:rFonts w:ascii="Arial" w:hAnsi="Arial" w:cs="Arial"/>
          <w:sz w:val="24"/>
          <w:szCs w:val="24"/>
        </w:rPr>
        <w:t>(</w:t>
      </w:r>
      <w:r w:rsidR="00501296" w:rsidRPr="00FF732D">
        <w:rPr>
          <w:rFonts w:ascii="Arial" w:hAnsi="Arial" w:cs="Arial"/>
          <w:sz w:val="24"/>
          <w:szCs w:val="24"/>
        </w:rPr>
        <w:t xml:space="preserve">FINAL </w:t>
      </w:r>
      <w:r w:rsidRPr="00FF732D">
        <w:rPr>
          <w:rFonts w:ascii="Arial" w:hAnsi="Arial" w:cs="Arial"/>
          <w:sz w:val="24"/>
          <w:szCs w:val="24"/>
        </w:rPr>
        <w:t>PROJECT</w:t>
      </w:r>
      <w:r w:rsidR="00893428" w:rsidRPr="00FF732D">
        <w:rPr>
          <w:rFonts w:ascii="Arial" w:hAnsi="Arial" w:cs="Arial"/>
          <w:sz w:val="24"/>
          <w:szCs w:val="24"/>
        </w:rPr>
        <w:t>)</w:t>
      </w:r>
      <w:bookmarkEnd w:id="149"/>
      <w:bookmarkEnd w:id="150"/>
    </w:p>
    <w:p w14:paraId="2D9883EF" w14:textId="4F0A40EA" w:rsidR="00F8536A" w:rsidRPr="00FF732D" w:rsidRDefault="00F8536A" w:rsidP="00F8536A">
      <w:pPr>
        <w:rPr>
          <w:rFonts w:ascii="Arial" w:hAnsi="Arial" w:cs="Arial"/>
          <w:sz w:val="24"/>
          <w:szCs w:val="24"/>
        </w:rPr>
      </w:pPr>
    </w:p>
    <w:tbl>
      <w:tblPr>
        <w:tblW w:w="96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30"/>
        <w:gridCol w:w="2510"/>
      </w:tblGrid>
      <w:tr w:rsidR="00F8536A" w:rsidRPr="00FF732D" w14:paraId="57870499" w14:textId="77777777" w:rsidTr="00F8536A">
        <w:trPr>
          <w:cantSplit/>
          <w:trHeight w:val="510"/>
        </w:trPr>
        <w:tc>
          <w:tcPr>
            <w:tcW w:w="1095" w:type="dxa"/>
            <w:tcBorders>
              <w:top w:val="single" w:sz="4" w:space="0" w:color="auto"/>
              <w:left w:val="single" w:sz="4" w:space="0" w:color="auto"/>
              <w:bottom w:val="single" w:sz="4" w:space="0" w:color="auto"/>
              <w:right w:val="single" w:sz="4" w:space="0" w:color="auto"/>
            </w:tcBorders>
            <w:vAlign w:val="center"/>
          </w:tcPr>
          <w:p w14:paraId="4135A9AA" w14:textId="77777777" w:rsidR="00F8536A" w:rsidRPr="00FF732D" w:rsidRDefault="00F8536A" w:rsidP="00F8536A">
            <w:pPr>
              <w:spacing w:line="360" w:lineRule="auto"/>
              <w:jc w:val="center"/>
              <w:rPr>
                <w:rFonts w:ascii="Arial" w:hAnsi="Arial" w:cs="Arial"/>
                <w:b/>
                <w:sz w:val="24"/>
                <w:szCs w:val="24"/>
              </w:rPr>
            </w:pPr>
            <w:r w:rsidRPr="00FF732D">
              <w:rPr>
                <w:rFonts w:ascii="Arial" w:hAnsi="Arial" w:cs="Arial"/>
                <w:b/>
                <w:sz w:val="24"/>
                <w:szCs w:val="24"/>
              </w:rPr>
              <w:t>Sr. No</w:t>
            </w:r>
          </w:p>
        </w:tc>
        <w:tc>
          <w:tcPr>
            <w:tcW w:w="6030" w:type="dxa"/>
            <w:tcBorders>
              <w:top w:val="single" w:sz="4" w:space="0" w:color="auto"/>
              <w:left w:val="single" w:sz="4" w:space="0" w:color="auto"/>
              <w:bottom w:val="single" w:sz="4" w:space="0" w:color="auto"/>
              <w:right w:val="single" w:sz="4" w:space="0" w:color="auto"/>
            </w:tcBorders>
            <w:vAlign w:val="center"/>
          </w:tcPr>
          <w:p w14:paraId="42BABF0A" w14:textId="77777777" w:rsidR="00F8536A" w:rsidRPr="00FF732D" w:rsidRDefault="00F8536A" w:rsidP="004679DD">
            <w:pPr>
              <w:spacing w:line="360" w:lineRule="auto"/>
              <w:rPr>
                <w:rFonts w:ascii="Arial" w:hAnsi="Arial" w:cs="Arial"/>
                <w:b/>
                <w:sz w:val="24"/>
                <w:szCs w:val="24"/>
              </w:rPr>
            </w:pPr>
            <w:r w:rsidRPr="00FF732D">
              <w:rPr>
                <w:rFonts w:ascii="Arial" w:hAnsi="Arial" w:cs="Arial"/>
                <w:b/>
                <w:sz w:val="24"/>
                <w:szCs w:val="24"/>
              </w:rPr>
              <w:t>Items</w:t>
            </w:r>
          </w:p>
        </w:tc>
        <w:tc>
          <w:tcPr>
            <w:tcW w:w="2510" w:type="dxa"/>
            <w:tcBorders>
              <w:top w:val="single" w:sz="4" w:space="0" w:color="auto"/>
              <w:left w:val="single" w:sz="4" w:space="0" w:color="auto"/>
              <w:bottom w:val="single" w:sz="4" w:space="0" w:color="auto"/>
              <w:right w:val="single" w:sz="4" w:space="0" w:color="auto"/>
            </w:tcBorders>
          </w:tcPr>
          <w:p w14:paraId="113FCC23" w14:textId="77777777" w:rsidR="00F8536A" w:rsidRPr="00FF732D" w:rsidRDefault="00F8536A" w:rsidP="00F8536A">
            <w:pPr>
              <w:spacing w:line="360" w:lineRule="auto"/>
              <w:jc w:val="center"/>
              <w:rPr>
                <w:rFonts w:ascii="Arial" w:hAnsi="Arial" w:cs="Arial"/>
                <w:b/>
                <w:sz w:val="24"/>
                <w:szCs w:val="24"/>
              </w:rPr>
            </w:pPr>
            <w:r w:rsidRPr="00FF732D">
              <w:rPr>
                <w:rFonts w:ascii="Arial" w:hAnsi="Arial" w:cs="Arial"/>
                <w:b/>
                <w:sz w:val="24"/>
                <w:szCs w:val="24"/>
              </w:rPr>
              <w:t>Quantity</w:t>
            </w:r>
          </w:p>
        </w:tc>
      </w:tr>
      <w:tr w:rsidR="00222CBB" w:rsidRPr="00FF732D" w14:paraId="2EF3FE72" w14:textId="77777777" w:rsidTr="00885088">
        <w:trPr>
          <w:cantSplit/>
          <w:trHeight w:val="510"/>
        </w:trPr>
        <w:tc>
          <w:tcPr>
            <w:tcW w:w="1095" w:type="dxa"/>
            <w:vAlign w:val="center"/>
          </w:tcPr>
          <w:p w14:paraId="29709D14"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w:t>
            </w:r>
          </w:p>
        </w:tc>
        <w:tc>
          <w:tcPr>
            <w:tcW w:w="6030" w:type="dxa"/>
            <w:vAlign w:val="center"/>
          </w:tcPr>
          <w:p w14:paraId="6046DA4F"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End mill cutter 3mm, 5mm, 8mm, 10mm, 12mm, 14mm, 16mm, 18mm, 20mm</w:t>
            </w:r>
          </w:p>
        </w:tc>
        <w:tc>
          <w:tcPr>
            <w:tcW w:w="2510" w:type="dxa"/>
          </w:tcPr>
          <w:p w14:paraId="193204E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 each</w:t>
            </w:r>
          </w:p>
        </w:tc>
      </w:tr>
      <w:tr w:rsidR="00222CBB" w:rsidRPr="00FF732D" w14:paraId="260DFCD2" w14:textId="77777777" w:rsidTr="00885088">
        <w:trPr>
          <w:cantSplit/>
          <w:trHeight w:val="510"/>
        </w:trPr>
        <w:tc>
          <w:tcPr>
            <w:tcW w:w="1095" w:type="dxa"/>
            <w:vAlign w:val="center"/>
          </w:tcPr>
          <w:p w14:paraId="6175290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w:t>
            </w:r>
          </w:p>
        </w:tc>
        <w:tc>
          <w:tcPr>
            <w:tcW w:w="6030" w:type="dxa"/>
          </w:tcPr>
          <w:p w14:paraId="66B4455D"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HSS twist drills of different sizes as per requirement</w:t>
            </w:r>
          </w:p>
        </w:tc>
        <w:tc>
          <w:tcPr>
            <w:tcW w:w="2510" w:type="dxa"/>
          </w:tcPr>
          <w:p w14:paraId="2CD5EDB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50 Nos.</w:t>
            </w:r>
          </w:p>
        </w:tc>
      </w:tr>
      <w:tr w:rsidR="00222CBB" w:rsidRPr="00FF732D" w14:paraId="42818BBC" w14:textId="77777777" w:rsidTr="00885088">
        <w:trPr>
          <w:cantSplit/>
          <w:trHeight w:val="510"/>
        </w:trPr>
        <w:tc>
          <w:tcPr>
            <w:tcW w:w="1095" w:type="dxa"/>
            <w:vAlign w:val="center"/>
          </w:tcPr>
          <w:p w14:paraId="01A8CE9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w:t>
            </w:r>
          </w:p>
        </w:tc>
        <w:tc>
          <w:tcPr>
            <w:tcW w:w="6030" w:type="dxa"/>
          </w:tcPr>
          <w:p w14:paraId="440B646E"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Machine/Hand tap sets of different sizes as per requirement</w:t>
            </w:r>
          </w:p>
        </w:tc>
        <w:tc>
          <w:tcPr>
            <w:tcW w:w="2510" w:type="dxa"/>
          </w:tcPr>
          <w:p w14:paraId="0418B26C"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 Sets</w:t>
            </w:r>
          </w:p>
        </w:tc>
      </w:tr>
      <w:tr w:rsidR="00222CBB" w:rsidRPr="00FF732D" w14:paraId="374A797D" w14:textId="77777777" w:rsidTr="00885088">
        <w:trPr>
          <w:cantSplit/>
          <w:trHeight w:val="510"/>
        </w:trPr>
        <w:tc>
          <w:tcPr>
            <w:tcW w:w="1095" w:type="dxa"/>
            <w:vAlign w:val="center"/>
          </w:tcPr>
          <w:p w14:paraId="7EDA957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w:t>
            </w:r>
          </w:p>
        </w:tc>
        <w:tc>
          <w:tcPr>
            <w:tcW w:w="6030" w:type="dxa"/>
            <w:vAlign w:val="center"/>
          </w:tcPr>
          <w:p w14:paraId="22A50532"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Reamers fixed and adjustable of different sizes</w:t>
            </w:r>
          </w:p>
        </w:tc>
        <w:tc>
          <w:tcPr>
            <w:tcW w:w="2510" w:type="dxa"/>
          </w:tcPr>
          <w:p w14:paraId="2FC5188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 Nos</w:t>
            </w:r>
          </w:p>
        </w:tc>
      </w:tr>
      <w:tr w:rsidR="00222CBB" w:rsidRPr="00FF732D" w14:paraId="48CC2783" w14:textId="77777777" w:rsidTr="00885088">
        <w:trPr>
          <w:cantSplit/>
          <w:trHeight w:val="510"/>
        </w:trPr>
        <w:tc>
          <w:tcPr>
            <w:tcW w:w="1095" w:type="dxa"/>
            <w:vAlign w:val="center"/>
          </w:tcPr>
          <w:p w14:paraId="3F237BB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w:t>
            </w:r>
          </w:p>
        </w:tc>
        <w:tc>
          <w:tcPr>
            <w:tcW w:w="6030" w:type="dxa"/>
            <w:vAlign w:val="center"/>
          </w:tcPr>
          <w:p w14:paraId="4F4DE403"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Milling cutters of different size and shapes</w:t>
            </w:r>
          </w:p>
        </w:tc>
        <w:tc>
          <w:tcPr>
            <w:tcW w:w="2510" w:type="dxa"/>
            <w:vAlign w:val="center"/>
          </w:tcPr>
          <w:p w14:paraId="7A311A5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 Nos.</w:t>
            </w:r>
          </w:p>
        </w:tc>
      </w:tr>
      <w:tr w:rsidR="00222CBB" w:rsidRPr="00FF732D" w14:paraId="043BD9FC" w14:textId="77777777" w:rsidTr="00885088">
        <w:trPr>
          <w:cantSplit/>
          <w:trHeight w:val="510"/>
        </w:trPr>
        <w:tc>
          <w:tcPr>
            <w:tcW w:w="1095" w:type="dxa"/>
            <w:vAlign w:val="center"/>
          </w:tcPr>
          <w:p w14:paraId="5B14B78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6</w:t>
            </w:r>
          </w:p>
        </w:tc>
        <w:tc>
          <w:tcPr>
            <w:tcW w:w="6030" w:type="dxa"/>
          </w:tcPr>
          <w:p w14:paraId="44D0FE26"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HSS Tool bits of different sizes of different sizes as per requirement</w:t>
            </w:r>
          </w:p>
        </w:tc>
        <w:tc>
          <w:tcPr>
            <w:tcW w:w="2510" w:type="dxa"/>
          </w:tcPr>
          <w:p w14:paraId="20B2BE50"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 Nos</w:t>
            </w:r>
          </w:p>
        </w:tc>
      </w:tr>
      <w:tr w:rsidR="00222CBB" w:rsidRPr="00FF732D" w14:paraId="60F3C8E5" w14:textId="77777777" w:rsidTr="00885088">
        <w:trPr>
          <w:cantSplit/>
          <w:trHeight w:val="510"/>
        </w:trPr>
        <w:tc>
          <w:tcPr>
            <w:tcW w:w="1095" w:type="dxa"/>
            <w:vAlign w:val="center"/>
          </w:tcPr>
          <w:p w14:paraId="072640A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7</w:t>
            </w:r>
          </w:p>
        </w:tc>
        <w:tc>
          <w:tcPr>
            <w:tcW w:w="6030" w:type="dxa"/>
          </w:tcPr>
          <w:p w14:paraId="618A6782"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Carbide tools of different specifications</w:t>
            </w:r>
          </w:p>
        </w:tc>
        <w:tc>
          <w:tcPr>
            <w:tcW w:w="2510" w:type="dxa"/>
          </w:tcPr>
          <w:p w14:paraId="15B1CC3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 Nos</w:t>
            </w:r>
          </w:p>
        </w:tc>
      </w:tr>
      <w:tr w:rsidR="00222CBB" w:rsidRPr="00FF732D" w14:paraId="293B9797" w14:textId="77777777" w:rsidTr="00885088">
        <w:trPr>
          <w:cantSplit/>
          <w:trHeight w:val="510"/>
        </w:trPr>
        <w:tc>
          <w:tcPr>
            <w:tcW w:w="1095" w:type="dxa"/>
            <w:vAlign w:val="center"/>
          </w:tcPr>
          <w:p w14:paraId="036EE98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8</w:t>
            </w:r>
          </w:p>
        </w:tc>
        <w:tc>
          <w:tcPr>
            <w:tcW w:w="6030" w:type="dxa"/>
            <w:vAlign w:val="center"/>
          </w:tcPr>
          <w:p w14:paraId="510104C8"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Internal Grinding Wheel of different sizes as per requirement</w:t>
            </w:r>
          </w:p>
        </w:tc>
        <w:tc>
          <w:tcPr>
            <w:tcW w:w="2510" w:type="dxa"/>
            <w:vAlign w:val="center"/>
          </w:tcPr>
          <w:p w14:paraId="2F213D5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24 Nos</w:t>
            </w:r>
          </w:p>
        </w:tc>
      </w:tr>
      <w:tr w:rsidR="00222CBB" w:rsidRPr="00FF732D" w14:paraId="178B59BD" w14:textId="77777777" w:rsidTr="00885088">
        <w:trPr>
          <w:cantSplit/>
          <w:trHeight w:val="510"/>
        </w:trPr>
        <w:tc>
          <w:tcPr>
            <w:tcW w:w="1095" w:type="dxa"/>
            <w:vAlign w:val="center"/>
          </w:tcPr>
          <w:p w14:paraId="6E3332ED"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9</w:t>
            </w:r>
          </w:p>
        </w:tc>
        <w:tc>
          <w:tcPr>
            <w:tcW w:w="6030" w:type="dxa"/>
            <w:vAlign w:val="bottom"/>
          </w:tcPr>
          <w:p w14:paraId="3D359B58"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Turning </w:t>
            </w:r>
            <w:proofErr w:type="gramStart"/>
            <w:r w:rsidRPr="00FF732D">
              <w:rPr>
                <w:rFonts w:ascii="Arial" w:hAnsi="Arial" w:cs="Arial"/>
                <w:bCs/>
                <w:sz w:val="24"/>
                <w:szCs w:val="24"/>
              </w:rPr>
              <w:t>tool( carbide</w:t>
            </w:r>
            <w:proofErr w:type="gramEnd"/>
            <w:r w:rsidRPr="00FF732D">
              <w:rPr>
                <w:rFonts w:ascii="Arial" w:hAnsi="Arial" w:cs="Arial"/>
                <w:bCs/>
                <w:sz w:val="24"/>
                <w:szCs w:val="24"/>
              </w:rPr>
              <w:t>) for Lathe</w:t>
            </w:r>
          </w:p>
        </w:tc>
        <w:tc>
          <w:tcPr>
            <w:tcW w:w="2510" w:type="dxa"/>
            <w:vAlign w:val="center"/>
          </w:tcPr>
          <w:p w14:paraId="4C95528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25 Nos</w:t>
            </w:r>
          </w:p>
        </w:tc>
      </w:tr>
      <w:tr w:rsidR="00222CBB" w:rsidRPr="00FF732D" w14:paraId="1AFB3C81" w14:textId="77777777" w:rsidTr="00885088">
        <w:trPr>
          <w:cantSplit/>
          <w:trHeight w:val="510"/>
        </w:trPr>
        <w:tc>
          <w:tcPr>
            <w:tcW w:w="1095" w:type="dxa"/>
            <w:vAlign w:val="center"/>
          </w:tcPr>
          <w:p w14:paraId="57FE5B96"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w:t>
            </w:r>
          </w:p>
        </w:tc>
        <w:tc>
          <w:tcPr>
            <w:tcW w:w="6030" w:type="dxa"/>
            <w:vAlign w:val="center"/>
          </w:tcPr>
          <w:p w14:paraId="540C5E9C"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Emery Cloth of different grades as per requirement</w:t>
            </w:r>
          </w:p>
        </w:tc>
        <w:tc>
          <w:tcPr>
            <w:tcW w:w="2510" w:type="dxa"/>
            <w:vAlign w:val="center"/>
          </w:tcPr>
          <w:p w14:paraId="79966DB2"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 xml:space="preserve">20 </w:t>
            </w:r>
            <w:proofErr w:type="gramStart"/>
            <w:r w:rsidRPr="00FF732D">
              <w:rPr>
                <w:rFonts w:ascii="Arial" w:hAnsi="Arial" w:cs="Arial"/>
                <w:bCs/>
                <w:sz w:val="24"/>
                <w:szCs w:val="24"/>
              </w:rPr>
              <w:t>Dozens</w:t>
            </w:r>
            <w:proofErr w:type="gramEnd"/>
          </w:p>
        </w:tc>
      </w:tr>
      <w:tr w:rsidR="00222CBB" w:rsidRPr="00FF732D" w14:paraId="0564223A" w14:textId="77777777" w:rsidTr="00885088">
        <w:trPr>
          <w:cantSplit/>
          <w:trHeight w:val="510"/>
        </w:trPr>
        <w:tc>
          <w:tcPr>
            <w:tcW w:w="1095" w:type="dxa"/>
            <w:vAlign w:val="center"/>
          </w:tcPr>
          <w:p w14:paraId="334CD7A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11</w:t>
            </w:r>
          </w:p>
        </w:tc>
        <w:tc>
          <w:tcPr>
            <w:tcW w:w="6030" w:type="dxa"/>
            <w:vAlign w:val="bottom"/>
          </w:tcPr>
          <w:p w14:paraId="25F95997"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Socket head bolts M5, M </w:t>
            </w:r>
            <w:proofErr w:type="gramStart"/>
            <w:r w:rsidRPr="00FF732D">
              <w:rPr>
                <w:rFonts w:ascii="Arial" w:hAnsi="Arial" w:cs="Arial"/>
                <w:bCs/>
                <w:sz w:val="24"/>
                <w:szCs w:val="24"/>
              </w:rPr>
              <w:t>6 ,</w:t>
            </w:r>
            <w:proofErr w:type="gramEnd"/>
            <w:r w:rsidRPr="00FF732D">
              <w:rPr>
                <w:rFonts w:ascii="Arial" w:hAnsi="Arial" w:cs="Arial"/>
                <w:bCs/>
                <w:sz w:val="24"/>
                <w:szCs w:val="24"/>
              </w:rPr>
              <w:t xml:space="preserve"> M8</w:t>
            </w:r>
          </w:p>
        </w:tc>
        <w:tc>
          <w:tcPr>
            <w:tcW w:w="2510" w:type="dxa"/>
            <w:vAlign w:val="center"/>
          </w:tcPr>
          <w:p w14:paraId="69EEB35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200 Nos</w:t>
            </w:r>
          </w:p>
        </w:tc>
      </w:tr>
      <w:tr w:rsidR="00222CBB" w:rsidRPr="00FF732D" w14:paraId="45FBE9E7" w14:textId="77777777" w:rsidTr="00885088">
        <w:trPr>
          <w:cantSplit/>
          <w:trHeight w:val="510"/>
        </w:trPr>
        <w:tc>
          <w:tcPr>
            <w:tcW w:w="1095" w:type="dxa"/>
            <w:vAlign w:val="center"/>
          </w:tcPr>
          <w:p w14:paraId="6D81AEF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12</w:t>
            </w:r>
          </w:p>
        </w:tc>
        <w:tc>
          <w:tcPr>
            <w:tcW w:w="6030" w:type="dxa"/>
            <w:vAlign w:val="bottom"/>
          </w:tcPr>
          <w:p w14:paraId="2321ED6F"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Bolts, Nuts, washers and screws as per requirements</w:t>
            </w:r>
          </w:p>
        </w:tc>
        <w:tc>
          <w:tcPr>
            <w:tcW w:w="2510" w:type="dxa"/>
            <w:vAlign w:val="center"/>
          </w:tcPr>
          <w:p w14:paraId="679E7BA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05 KG</w:t>
            </w:r>
          </w:p>
        </w:tc>
      </w:tr>
      <w:tr w:rsidR="00222CBB" w:rsidRPr="00FF732D" w14:paraId="257208B3" w14:textId="77777777" w:rsidTr="00885088">
        <w:trPr>
          <w:cantSplit/>
          <w:trHeight w:val="510"/>
        </w:trPr>
        <w:tc>
          <w:tcPr>
            <w:tcW w:w="1095" w:type="dxa"/>
            <w:vAlign w:val="center"/>
          </w:tcPr>
          <w:p w14:paraId="6C490A06"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13</w:t>
            </w:r>
          </w:p>
        </w:tc>
        <w:tc>
          <w:tcPr>
            <w:tcW w:w="6030" w:type="dxa"/>
            <w:vAlign w:val="bottom"/>
          </w:tcPr>
          <w:p w14:paraId="4912707B"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Carbides inserts/CNC Tools </w:t>
            </w:r>
            <w:r w:rsidRPr="00FF732D">
              <w:rPr>
                <w:rFonts w:ascii="Arial" w:hAnsi="Arial" w:cs="Arial"/>
                <w:sz w:val="24"/>
                <w:szCs w:val="24"/>
              </w:rPr>
              <w:t>as per specifications</w:t>
            </w:r>
          </w:p>
        </w:tc>
        <w:tc>
          <w:tcPr>
            <w:tcW w:w="2510" w:type="dxa"/>
            <w:vAlign w:val="center"/>
          </w:tcPr>
          <w:p w14:paraId="6371F28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25 Nos</w:t>
            </w:r>
          </w:p>
        </w:tc>
      </w:tr>
      <w:tr w:rsidR="00222CBB" w:rsidRPr="00FF732D" w14:paraId="7180888B" w14:textId="77777777" w:rsidTr="00885088">
        <w:trPr>
          <w:cantSplit/>
          <w:trHeight w:val="510"/>
        </w:trPr>
        <w:tc>
          <w:tcPr>
            <w:tcW w:w="1095" w:type="dxa"/>
          </w:tcPr>
          <w:p w14:paraId="22C484D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14</w:t>
            </w:r>
          </w:p>
        </w:tc>
        <w:tc>
          <w:tcPr>
            <w:tcW w:w="6030" w:type="dxa"/>
            <w:vAlign w:val="bottom"/>
          </w:tcPr>
          <w:p w14:paraId="6828B5FE"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 Soap or Coolant for wire cut</w:t>
            </w:r>
          </w:p>
        </w:tc>
        <w:tc>
          <w:tcPr>
            <w:tcW w:w="2510" w:type="dxa"/>
            <w:vAlign w:val="center"/>
          </w:tcPr>
          <w:p w14:paraId="7CDAD09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 kg/</w:t>
            </w:r>
            <w:proofErr w:type="spellStart"/>
            <w:r w:rsidRPr="00FF732D">
              <w:rPr>
                <w:rFonts w:ascii="Arial" w:hAnsi="Arial" w:cs="Arial"/>
                <w:bCs/>
                <w:sz w:val="24"/>
                <w:szCs w:val="24"/>
              </w:rPr>
              <w:t>ltr</w:t>
            </w:r>
            <w:proofErr w:type="spellEnd"/>
          </w:p>
        </w:tc>
      </w:tr>
      <w:tr w:rsidR="00222CBB" w:rsidRPr="00FF732D" w14:paraId="10C84251" w14:textId="77777777" w:rsidTr="00885088">
        <w:trPr>
          <w:cantSplit/>
          <w:trHeight w:val="510"/>
        </w:trPr>
        <w:tc>
          <w:tcPr>
            <w:tcW w:w="1095" w:type="dxa"/>
          </w:tcPr>
          <w:p w14:paraId="6B03211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15</w:t>
            </w:r>
          </w:p>
        </w:tc>
        <w:tc>
          <w:tcPr>
            <w:tcW w:w="6030" w:type="dxa"/>
          </w:tcPr>
          <w:p w14:paraId="721AA05D"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Tungsten carbide wire for EDM as per specifications</w:t>
            </w:r>
          </w:p>
        </w:tc>
        <w:tc>
          <w:tcPr>
            <w:tcW w:w="2510" w:type="dxa"/>
          </w:tcPr>
          <w:p w14:paraId="0287049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02 KG</w:t>
            </w:r>
          </w:p>
        </w:tc>
      </w:tr>
      <w:tr w:rsidR="00222CBB" w:rsidRPr="00FF732D" w14:paraId="4773A840" w14:textId="77777777" w:rsidTr="00885088">
        <w:trPr>
          <w:cantSplit/>
          <w:trHeight w:val="510"/>
        </w:trPr>
        <w:tc>
          <w:tcPr>
            <w:tcW w:w="1095" w:type="dxa"/>
          </w:tcPr>
          <w:p w14:paraId="6DA4E402"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16</w:t>
            </w:r>
          </w:p>
        </w:tc>
        <w:tc>
          <w:tcPr>
            <w:tcW w:w="6030" w:type="dxa"/>
          </w:tcPr>
          <w:p w14:paraId="69CC159D"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Grinding wheels of different sizes and grades</w:t>
            </w:r>
          </w:p>
        </w:tc>
        <w:tc>
          <w:tcPr>
            <w:tcW w:w="2510" w:type="dxa"/>
            <w:vAlign w:val="center"/>
          </w:tcPr>
          <w:p w14:paraId="55660FA9"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 Nos</w:t>
            </w:r>
          </w:p>
        </w:tc>
      </w:tr>
      <w:tr w:rsidR="00222CBB" w:rsidRPr="00FF732D" w14:paraId="05EC482B" w14:textId="77777777" w:rsidTr="00885088">
        <w:trPr>
          <w:cantSplit/>
          <w:trHeight w:val="510"/>
        </w:trPr>
        <w:tc>
          <w:tcPr>
            <w:tcW w:w="1095" w:type="dxa"/>
          </w:tcPr>
          <w:p w14:paraId="3B0A81A2"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17</w:t>
            </w:r>
          </w:p>
        </w:tc>
        <w:tc>
          <w:tcPr>
            <w:tcW w:w="6030" w:type="dxa"/>
            <w:vAlign w:val="center"/>
          </w:tcPr>
          <w:p w14:paraId="1D1BEA49" w14:textId="77777777" w:rsidR="00222CBB" w:rsidRPr="00FF732D" w:rsidRDefault="00222CBB" w:rsidP="00222CBB">
            <w:pPr>
              <w:spacing w:line="360" w:lineRule="auto"/>
              <w:rPr>
                <w:rFonts w:ascii="Arial" w:hAnsi="Arial" w:cs="Arial"/>
                <w:bCs/>
                <w:sz w:val="24"/>
                <w:szCs w:val="24"/>
              </w:rPr>
            </w:pPr>
            <w:r w:rsidRPr="00FF732D">
              <w:rPr>
                <w:rFonts w:ascii="Arial" w:hAnsi="Arial" w:cs="Arial"/>
                <w:sz w:val="24"/>
                <w:szCs w:val="24"/>
              </w:rPr>
              <w:t>Diamond Tools as per specifications</w:t>
            </w:r>
          </w:p>
        </w:tc>
        <w:tc>
          <w:tcPr>
            <w:tcW w:w="2510" w:type="dxa"/>
            <w:vAlign w:val="center"/>
          </w:tcPr>
          <w:p w14:paraId="52F7C278"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 Nos</w:t>
            </w:r>
          </w:p>
        </w:tc>
      </w:tr>
      <w:tr w:rsidR="00222CBB" w:rsidRPr="00FF732D" w14:paraId="14A53688" w14:textId="77777777" w:rsidTr="00885088">
        <w:trPr>
          <w:cantSplit/>
          <w:trHeight w:val="510"/>
        </w:trPr>
        <w:tc>
          <w:tcPr>
            <w:tcW w:w="1095" w:type="dxa"/>
          </w:tcPr>
          <w:p w14:paraId="5499538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18</w:t>
            </w:r>
          </w:p>
        </w:tc>
        <w:tc>
          <w:tcPr>
            <w:tcW w:w="6030" w:type="dxa"/>
            <w:vAlign w:val="center"/>
          </w:tcPr>
          <w:p w14:paraId="1926BEA2"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noProof/>
                <w:sz w:val="24"/>
                <w:szCs w:val="24"/>
              </w:rPr>
              <mc:AlternateContent>
                <mc:Choice Requires="wps">
                  <w:drawing>
                    <wp:anchor distT="0" distB="0" distL="114300" distR="114300" simplePos="0" relativeHeight="251653120" behindDoc="0" locked="0" layoutInCell="1" allowOverlap="1" wp14:anchorId="461D4F39" wp14:editId="6D750809">
                      <wp:simplePos x="0" y="0"/>
                      <wp:positionH relativeFrom="column">
                        <wp:posOffset>1095375</wp:posOffset>
                      </wp:positionH>
                      <wp:positionV relativeFrom="paragraph">
                        <wp:posOffset>99695</wp:posOffset>
                      </wp:positionV>
                      <wp:extent cx="63500" cy="7620"/>
                      <wp:effectExtent l="13335" t="11430" r="889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2BD667" id="Straight Arrow Connector 6" o:spid="_x0000_s1026" type="#_x0000_t32" style="position:absolute;margin-left:86.25pt;margin-top:7.85pt;width:5pt;height:.6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"/>
                  </w:pict>
                </mc:Fallback>
              </mc:AlternateContent>
            </w:r>
            <w:r w:rsidRPr="00FF732D">
              <w:rPr>
                <w:rFonts w:ascii="Arial" w:hAnsi="Arial" w:cs="Arial"/>
                <w:bCs/>
                <w:sz w:val="24"/>
                <w:szCs w:val="24"/>
              </w:rPr>
              <w:t>Welding Rod 12 Number (China) 5 Kg Pack</w:t>
            </w:r>
          </w:p>
        </w:tc>
        <w:tc>
          <w:tcPr>
            <w:tcW w:w="2510" w:type="dxa"/>
            <w:vAlign w:val="center"/>
          </w:tcPr>
          <w:p w14:paraId="7E6C1D19"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04 Packets</w:t>
            </w:r>
          </w:p>
        </w:tc>
      </w:tr>
      <w:tr w:rsidR="00222CBB" w:rsidRPr="00FF732D" w14:paraId="64AAEF3F" w14:textId="77777777" w:rsidTr="00885088">
        <w:trPr>
          <w:cantSplit/>
          <w:trHeight w:val="510"/>
        </w:trPr>
        <w:tc>
          <w:tcPr>
            <w:tcW w:w="1095" w:type="dxa"/>
          </w:tcPr>
          <w:p w14:paraId="2129A8FE"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19</w:t>
            </w:r>
          </w:p>
        </w:tc>
        <w:tc>
          <w:tcPr>
            <w:tcW w:w="6030" w:type="dxa"/>
          </w:tcPr>
          <w:p w14:paraId="5644EAD8"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Rotary Burs/files of different sizes and shapes</w:t>
            </w:r>
          </w:p>
        </w:tc>
        <w:tc>
          <w:tcPr>
            <w:tcW w:w="2510" w:type="dxa"/>
            <w:vAlign w:val="center"/>
          </w:tcPr>
          <w:p w14:paraId="2CF240C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 Sets</w:t>
            </w:r>
          </w:p>
        </w:tc>
      </w:tr>
      <w:tr w:rsidR="00222CBB" w:rsidRPr="00FF732D" w14:paraId="5F7A6E18" w14:textId="77777777" w:rsidTr="00885088">
        <w:trPr>
          <w:cantSplit/>
          <w:trHeight w:val="510"/>
        </w:trPr>
        <w:tc>
          <w:tcPr>
            <w:tcW w:w="1095" w:type="dxa"/>
          </w:tcPr>
          <w:p w14:paraId="0CA93A80"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lastRenderedPageBreak/>
              <w:t>20</w:t>
            </w:r>
          </w:p>
        </w:tc>
        <w:tc>
          <w:tcPr>
            <w:tcW w:w="6030" w:type="dxa"/>
          </w:tcPr>
          <w:p w14:paraId="53360895"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Emery paste</w:t>
            </w:r>
            <w:r w:rsidRPr="00FF732D">
              <w:rPr>
                <w:rFonts w:ascii="Arial" w:hAnsi="Arial" w:cs="Arial"/>
                <w:sz w:val="24"/>
                <w:szCs w:val="24"/>
              </w:rPr>
              <w:t xml:space="preserve"> as per specifications</w:t>
            </w:r>
          </w:p>
        </w:tc>
        <w:tc>
          <w:tcPr>
            <w:tcW w:w="2510" w:type="dxa"/>
            <w:vAlign w:val="center"/>
          </w:tcPr>
          <w:p w14:paraId="5AF40BED"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05 Pcs</w:t>
            </w:r>
          </w:p>
        </w:tc>
      </w:tr>
      <w:tr w:rsidR="00222CBB" w:rsidRPr="00FF732D" w14:paraId="528525E0" w14:textId="77777777" w:rsidTr="00885088">
        <w:trPr>
          <w:cantSplit/>
          <w:trHeight w:val="510"/>
        </w:trPr>
        <w:tc>
          <w:tcPr>
            <w:tcW w:w="1095" w:type="dxa"/>
            <w:vAlign w:val="center"/>
          </w:tcPr>
          <w:p w14:paraId="76DE773E"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21</w:t>
            </w:r>
          </w:p>
        </w:tc>
        <w:tc>
          <w:tcPr>
            <w:tcW w:w="6030" w:type="dxa"/>
            <w:vAlign w:val="center"/>
          </w:tcPr>
          <w:p w14:paraId="4F916E46"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Cotton waste</w:t>
            </w:r>
          </w:p>
        </w:tc>
        <w:tc>
          <w:tcPr>
            <w:tcW w:w="2510" w:type="dxa"/>
            <w:vAlign w:val="center"/>
          </w:tcPr>
          <w:p w14:paraId="19404AE0"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25 KG</w:t>
            </w:r>
          </w:p>
        </w:tc>
      </w:tr>
      <w:tr w:rsidR="00222CBB" w:rsidRPr="00FF732D" w14:paraId="73BFCCE0" w14:textId="77777777" w:rsidTr="00885088">
        <w:trPr>
          <w:cantSplit/>
          <w:trHeight w:val="510"/>
        </w:trPr>
        <w:tc>
          <w:tcPr>
            <w:tcW w:w="1095" w:type="dxa"/>
          </w:tcPr>
          <w:p w14:paraId="590AEC8C"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22</w:t>
            </w:r>
          </w:p>
        </w:tc>
        <w:tc>
          <w:tcPr>
            <w:tcW w:w="6030" w:type="dxa"/>
            <w:vAlign w:val="bottom"/>
          </w:tcPr>
          <w:p w14:paraId="13219F76"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Buff Wheel with Buff </w:t>
            </w:r>
            <w:proofErr w:type="gramStart"/>
            <w:r w:rsidRPr="00FF732D">
              <w:rPr>
                <w:rFonts w:ascii="Arial" w:hAnsi="Arial" w:cs="Arial"/>
                <w:bCs/>
                <w:sz w:val="24"/>
                <w:szCs w:val="24"/>
              </w:rPr>
              <w:t>Soap  (</w:t>
            </w:r>
            <w:proofErr w:type="gramEnd"/>
            <w:r w:rsidRPr="00FF732D">
              <w:rPr>
                <w:rFonts w:ascii="Arial" w:hAnsi="Arial" w:cs="Arial"/>
                <w:bCs/>
                <w:sz w:val="24"/>
                <w:szCs w:val="24"/>
              </w:rPr>
              <w:t xml:space="preserve">inner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25mm, outer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150 mm)</w:t>
            </w:r>
          </w:p>
        </w:tc>
        <w:tc>
          <w:tcPr>
            <w:tcW w:w="2510" w:type="dxa"/>
            <w:vAlign w:val="bottom"/>
          </w:tcPr>
          <w:p w14:paraId="0BEF3B3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02 Nos.</w:t>
            </w:r>
          </w:p>
        </w:tc>
      </w:tr>
      <w:tr w:rsidR="00222CBB" w:rsidRPr="00FF732D" w14:paraId="45E8E20B" w14:textId="77777777" w:rsidTr="00885088">
        <w:trPr>
          <w:cantSplit/>
          <w:trHeight w:val="510"/>
        </w:trPr>
        <w:tc>
          <w:tcPr>
            <w:tcW w:w="1095" w:type="dxa"/>
          </w:tcPr>
          <w:p w14:paraId="20239F0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23</w:t>
            </w:r>
          </w:p>
        </w:tc>
        <w:tc>
          <w:tcPr>
            <w:tcW w:w="6030" w:type="dxa"/>
            <w:vAlign w:val="bottom"/>
          </w:tcPr>
          <w:p w14:paraId="1199319B"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Kerosene oil</w:t>
            </w:r>
          </w:p>
        </w:tc>
        <w:tc>
          <w:tcPr>
            <w:tcW w:w="2510" w:type="dxa"/>
            <w:vAlign w:val="center"/>
          </w:tcPr>
          <w:p w14:paraId="3D10BB29"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50 Liters</w:t>
            </w:r>
          </w:p>
        </w:tc>
      </w:tr>
      <w:tr w:rsidR="00222CBB" w:rsidRPr="00FF732D" w14:paraId="16A1CB9F" w14:textId="77777777" w:rsidTr="00885088">
        <w:trPr>
          <w:cantSplit/>
          <w:trHeight w:val="510"/>
        </w:trPr>
        <w:tc>
          <w:tcPr>
            <w:tcW w:w="1095" w:type="dxa"/>
          </w:tcPr>
          <w:p w14:paraId="1234AB26"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24</w:t>
            </w:r>
          </w:p>
        </w:tc>
        <w:tc>
          <w:tcPr>
            <w:tcW w:w="6030" w:type="dxa"/>
            <w:vAlign w:val="center"/>
          </w:tcPr>
          <w:p w14:paraId="09967A8B" w14:textId="77777777" w:rsidR="00222CBB" w:rsidRPr="00FF732D" w:rsidRDefault="00222CBB" w:rsidP="00222CBB">
            <w:pPr>
              <w:spacing w:line="360" w:lineRule="auto"/>
              <w:rPr>
                <w:rFonts w:ascii="Arial" w:hAnsi="Arial" w:cs="Arial"/>
                <w:bCs/>
                <w:sz w:val="24"/>
                <w:szCs w:val="24"/>
              </w:rPr>
            </w:pPr>
            <w:r w:rsidRPr="00FF732D">
              <w:rPr>
                <w:rFonts w:ascii="Arial" w:hAnsi="Arial" w:cs="Arial"/>
                <w:sz w:val="24"/>
                <w:szCs w:val="24"/>
              </w:rPr>
              <w:t>Cutting Fluids as per specifications</w:t>
            </w:r>
          </w:p>
        </w:tc>
        <w:tc>
          <w:tcPr>
            <w:tcW w:w="2510" w:type="dxa"/>
            <w:vAlign w:val="center"/>
          </w:tcPr>
          <w:p w14:paraId="6CE7E0A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 Liters</w:t>
            </w:r>
          </w:p>
        </w:tc>
      </w:tr>
      <w:tr w:rsidR="00222CBB" w:rsidRPr="00FF732D" w14:paraId="032B2F67" w14:textId="77777777" w:rsidTr="00885088">
        <w:trPr>
          <w:cantSplit/>
          <w:trHeight w:val="510"/>
        </w:trPr>
        <w:tc>
          <w:tcPr>
            <w:tcW w:w="1095" w:type="dxa"/>
          </w:tcPr>
          <w:p w14:paraId="580D56B8"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25</w:t>
            </w:r>
          </w:p>
        </w:tc>
        <w:tc>
          <w:tcPr>
            <w:tcW w:w="6030" w:type="dxa"/>
            <w:vAlign w:val="center"/>
          </w:tcPr>
          <w:p w14:paraId="12C4C762" w14:textId="77777777" w:rsidR="00222CBB" w:rsidRPr="00FF732D" w:rsidRDefault="00222CBB" w:rsidP="00222CBB">
            <w:pPr>
              <w:spacing w:line="360" w:lineRule="auto"/>
              <w:rPr>
                <w:rFonts w:ascii="Arial" w:hAnsi="Arial" w:cs="Arial"/>
                <w:bCs/>
                <w:sz w:val="24"/>
                <w:szCs w:val="24"/>
              </w:rPr>
            </w:pPr>
            <w:r w:rsidRPr="00FF732D">
              <w:rPr>
                <w:rFonts w:ascii="Arial" w:hAnsi="Arial" w:cs="Arial"/>
                <w:sz w:val="24"/>
                <w:szCs w:val="24"/>
              </w:rPr>
              <w:t>Lubricating Oils as per specifications</w:t>
            </w:r>
          </w:p>
        </w:tc>
        <w:tc>
          <w:tcPr>
            <w:tcW w:w="2510" w:type="dxa"/>
            <w:vAlign w:val="center"/>
          </w:tcPr>
          <w:p w14:paraId="2221BBB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200 Liters</w:t>
            </w:r>
          </w:p>
        </w:tc>
      </w:tr>
      <w:tr w:rsidR="00222CBB" w:rsidRPr="00FF732D" w14:paraId="141ED6CB" w14:textId="77777777" w:rsidTr="00885088">
        <w:trPr>
          <w:cantSplit/>
          <w:trHeight w:val="510"/>
        </w:trPr>
        <w:tc>
          <w:tcPr>
            <w:tcW w:w="1095" w:type="dxa"/>
          </w:tcPr>
          <w:p w14:paraId="2AC646AE"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26</w:t>
            </w:r>
          </w:p>
        </w:tc>
        <w:tc>
          <w:tcPr>
            <w:tcW w:w="6030" w:type="dxa"/>
            <w:vAlign w:val="center"/>
          </w:tcPr>
          <w:p w14:paraId="139246E6" w14:textId="77777777" w:rsidR="00222CBB" w:rsidRPr="00FF732D" w:rsidRDefault="00222CBB" w:rsidP="00222CBB">
            <w:pPr>
              <w:spacing w:line="360" w:lineRule="auto"/>
              <w:rPr>
                <w:rFonts w:ascii="Arial" w:hAnsi="Arial" w:cs="Arial"/>
                <w:b/>
                <w:bCs/>
                <w:sz w:val="24"/>
                <w:szCs w:val="24"/>
              </w:rPr>
            </w:pPr>
            <w:r w:rsidRPr="00FF732D">
              <w:rPr>
                <w:rStyle w:val="Strong"/>
                <w:rFonts w:ascii="Arial" w:hAnsi="Arial" w:cs="Arial"/>
                <w:sz w:val="24"/>
                <w:szCs w:val="24"/>
              </w:rPr>
              <w:t>Cooling Agents</w:t>
            </w:r>
            <w:r w:rsidRPr="00FF732D">
              <w:rPr>
                <w:rFonts w:ascii="Arial" w:hAnsi="Arial" w:cs="Arial"/>
                <w:sz w:val="24"/>
                <w:szCs w:val="24"/>
              </w:rPr>
              <w:t xml:space="preserve"> as per specifications</w:t>
            </w:r>
          </w:p>
        </w:tc>
        <w:tc>
          <w:tcPr>
            <w:tcW w:w="2510" w:type="dxa"/>
            <w:vAlign w:val="center"/>
          </w:tcPr>
          <w:p w14:paraId="6DB6AD2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 Liters</w:t>
            </w:r>
          </w:p>
        </w:tc>
      </w:tr>
      <w:tr w:rsidR="00222CBB" w:rsidRPr="00FF732D" w14:paraId="29FFDF30" w14:textId="77777777" w:rsidTr="00885088">
        <w:trPr>
          <w:cantSplit/>
          <w:trHeight w:val="510"/>
        </w:trPr>
        <w:tc>
          <w:tcPr>
            <w:tcW w:w="1095" w:type="dxa"/>
          </w:tcPr>
          <w:p w14:paraId="7E22E0D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27</w:t>
            </w:r>
          </w:p>
        </w:tc>
        <w:tc>
          <w:tcPr>
            <w:tcW w:w="6030" w:type="dxa"/>
            <w:vAlign w:val="center"/>
          </w:tcPr>
          <w:p w14:paraId="1B179F2C" w14:textId="77777777" w:rsidR="00222CBB" w:rsidRPr="00FF732D" w:rsidRDefault="00222CBB" w:rsidP="00222CBB">
            <w:pPr>
              <w:spacing w:line="360" w:lineRule="auto"/>
              <w:rPr>
                <w:rStyle w:val="Strong"/>
                <w:rFonts w:ascii="Arial" w:hAnsi="Arial" w:cs="Arial"/>
                <w:sz w:val="24"/>
                <w:szCs w:val="24"/>
              </w:rPr>
            </w:pPr>
            <w:r w:rsidRPr="00FF732D">
              <w:rPr>
                <w:rFonts w:ascii="Arial" w:hAnsi="Arial" w:cs="Arial"/>
                <w:bCs/>
                <w:sz w:val="24"/>
                <w:szCs w:val="24"/>
              </w:rPr>
              <w:t>MS Plates/sheets of different sizes</w:t>
            </w:r>
          </w:p>
        </w:tc>
        <w:tc>
          <w:tcPr>
            <w:tcW w:w="2510" w:type="dxa"/>
            <w:vAlign w:val="center"/>
          </w:tcPr>
          <w:p w14:paraId="74422E8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300 KG</w:t>
            </w:r>
          </w:p>
        </w:tc>
      </w:tr>
      <w:tr w:rsidR="00222CBB" w:rsidRPr="00FF732D" w14:paraId="5CE67C9C" w14:textId="77777777" w:rsidTr="00885088">
        <w:trPr>
          <w:cantSplit/>
          <w:trHeight w:val="510"/>
        </w:trPr>
        <w:tc>
          <w:tcPr>
            <w:tcW w:w="1095" w:type="dxa"/>
          </w:tcPr>
          <w:p w14:paraId="58220EE0"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28</w:t>
            </w:r>
          </w:p>
        </w:tc>
        <w:tc>
          <w:tcPr>
            <w:tcW w:w="6030" w:type="dxa"/>
            <w:vAlign w:val="center"/>
          </w:tcPr>
          <w:p w14:paraId="2DA18A6F"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MS Round bars of different sizes</w:t>
            </w:r>
          </w:p>
        </w:tc>
        <w:tc>
          <w:tcPr>
            <w:tcW w:w="2510" w:type="dxa"/>
          </w:tcPr>
          <w:p w14:paraId="29487CB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100 KG</w:t>
            </w:r>
          </w:p>
        </w:tc>
      </w:tr>
      <w:tr w:rsidR="00222CBB" w:rsidRPr="00FF732D" w14:paraId="7220A9B0" w14:textId="77777777" w:rsidTr="00885088">
        <w:trPr>
          <w:cantSplit/>
          <w:trHeight w:val="510"/>
        </w:trPr>
        <w:tc>
          <w:tcPr>
            <w:tcW w:w="1095" w:type="dxa"/>
          </w:tcPr>
          <w:p w14:paraId="1147429E"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29</w:t>
            </w:r>
          </w:p>
        </w:tc>
        <w:tc>
          <w:tcPr>
            <w:tcW w:w="6030" w:type="dxa"/>
            <w:vAlign w:val="center"/>
          </w:tcPr>
          <w:p w14:paraId="75D367FC"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MS Flat bars of different sizes</w:t>
            </w:r>
          </w:p>
        </w:tc>
        <w:tc>
          <w:tcPr>
            <w:tcW w:w="2510" w:type="dxa"/>
          </w:tcPr>
          <w:p w14:paraId="4A491E6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200 KG</w:t>
            </w:r>
          </w:p>
        </w:tc>
      </w:tr>
      <w:tr w:rsidR="00222CBB" w:rsidRPr="00FF732D" w14:paraId="477D1A85" w14:textId="77777777" w:rsidTr="00885088">
        <w:trPr>
          <w:cantSplit/>
          <w:trHeight w:val="510"/>
        </w:trPr>
        <w:tc>
          <w:tcPr>
            <w:tcW w:w="1095" w:type="dxa"/>
            <w:vAlign w:val="center"/>
          </w:tcPr>
          <w:p w14:paraId="6A1AB554"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w:t>
            </w:r>
          </w:p>
        </w:tc>
        <w:tc>
          <w:tcPr>
            <w:tcW w:w="6030" w:type="dxa"/>
            <w:vAlign w:val="center"/>
          </w:tcPr>
          <w:p w14:paraId="1DAB430A"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MS square bars of different sizes</w:t>
            </w:r>
          </w:p>
        </w:tc>
        <w:tc>
          <w:tcPr>
            <w:tcW w:w="2510" w:type="dxa"/>
          </w:tcPr>
          <w:p w14:paraId="4E37A336"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200 KG</w:t>
            </w:r>
          </w:p>
        </w:tc>
      </w:tr>
      <w:tr w:rsidR="00222CBB" w:rsidRPr="00FF732D" w14:paraId="490CEE95" w14:textId="77777777" w:rsidTr="00885088">
        <w:trPr>
          <w:cantSplit/>
          <w:trHeight w:val="510"/>
        </w:trPr>
        <w:tc>
          <w:tcPr>
            <w:tcW w:w="1095" w:type="dxa"/>
            <w:vAlign w:val="center"/>
          </w:tcPr>
          <w:p w14:paraId="256F3A3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31</w:t>
            </w:r>
          </w:p>
        </w:tc>
        <w:tc>
          <w:tcPr>
            <w:tcW w:w="6030" w:type="dxa"/>
            <w:vAlign w:val="center"/>
          </w:tcPr>
          <w:p w14:paraId="3719C213" w14:textId="77777777" w:rsidR="00222CBB" w:rsidRPr="00FF732D" w:rsidRDefault="00222CBB" w:rsidP="00222CBB">
            <w:pPr>
              <w:spacing w:line="360" w:lineRule="auto"/>
              <w:rPr>
                <w:rFonts w:ascii="Arial" w:hAnsi="Arial" w:cs="Arial"/>
                <w:bCs/>
                <w:sz w:val="24"/>
                <w:szCs w:val="24"/>
              </w:rPr>
            </w:pPr>
            <w:r w:rsidRPr="00FF732D">
              <w:rPr>
                <w:rFonts w:ascii="Arial" w:hAnsi="Arial" w:cs="Arial"/>
                <w:sz w:val="24"/>
                <w:szCs w:val="24"/>
              </w:rPr>
              <w:t>H13 Plates of different sizes as per drawing</w:t>
            </w:r>
          </w:p>
        </w:tc>
        <w:tc>
          <w:tcPr>
            <w:tcW w:w="2510" w:type="dxa"/>
          </w:tcPr>
          <w:p w14:paraId="7237282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300 KG</w:t>
            </w:r>
          </w:p>
        </w:tc>
      </w:tr>
      <w:tr w:rsidR="00222CBB" w:rsidRPr="00FF732D" w14:paraId="095E47D1" w14:textId="77777777" w:rsidTr="00885088">
        <w:trPr>
          <w:cantSplit/>
          <w:trHeight w:val="510"/>
        </w:trPr>
        <w:tc>
          <w:tcPr>
            <w:tcW w:w="1095" w:type="dxa"/>
            <w:vAlign w:val="center"/>
          </w:tcPr>
          <w:p w14:paraId="1029B8CD"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32</w:t>
            </w:r>
          </w:p>
        </w:tc>
        <w:tc>
          <w:tcPr>
            <w:tcW w:w="6030" w:type="dxa"/>
            <w:vAlign w:val="center"/>
          </w:tcPr>
          <w:p w14:paraId="2BA34ED1"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H13 round bars of different sizes as per drawing</w:t>
            </w:r>
          </w:p>
        </w:tc>
        <w:tc>
          <w:tcPr>
            <w:tcW w:w="2510" w:type="dxa"/>
          </w:tcPr>
          <w:p w14:paraId="3313603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100 KG</w:t>
            </w:r>
          </w:p>
        </w:tc>
      </w:tr>
      <w:tr w:rsidR="00222CBB" w:rsidRPr="00FF732D" w14:paraId="3DF9FCFD" w14:textId="77777777" w:rsidTr="00885088">
        <w:trPr>
          <w:cantSplit/>
          <w:trHeight w:val="510"/>
        </w:trPr>
        <w:tc>
          <w:tcPr>
            <w:tcW w:w="1095" w:type="dxa"/>
            <w:vAlign w:val="center"/>
          </w:tcPr>
          <w:p w14:paraId="00F5D4C0"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33</w:t>
            </w:r>
          </w:p>
        </w:tc>
        <w:tc>
          <w:tcPr>
            <w:tcW w:w="6030" w:type="dxa"/>
            <w:vAlign w:val="center"/>
          </w:tcPr>
          <w:p w14:paraId="71EF8996"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H13 square bar of different sizes as per drawing</w:t>
            </w:r>
          </w:p>
        </w:tc>
        <w:tc>
          <w:tcPr>
            <w:tcW w:w="2510" w:type="dxa"/>
          </w:tcPr>
          <w:p w14:paraId="0D7E3668"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50 KG</w:t>
            </w:r>
          </w:p>
        </w:tc>
      </w:tr>
      <w:tr w:rsidR="00222CBB" w:rsidRPr="00FF732D" w14:paraId="00D9A298" w14:textId="77777777" w:rsidTr="00885088">
        <w:trPr>
          <w:cantSplit/>
          <w:trHeight w:val="510"/>
        </w:trPr>
        <w:tc>
          <w:tcPr>
            <w:tcW w:w="1095" w:type="dxa"/>
            <w:vAlign w:val="center"/>
          </w:tcPr>
          <w:p w14:paraId="3A6B3B2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34</w:t>
            </w:r>
          </w:p>
        </w:tc>
        <w:tc>
          <w:tcPr>
            <w:tcW w:w="6030" w:type="dxa"/>
            <w:vAlign w:val="center"/>
          </w:tcPr>
          <w:p w14:paraId="3EC8CDFD"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D2 Plates of different sizes as per drawing</w:t>
            </w:r>
          </w:p>
        </w:tc>
        <w:tc>
          <w:tcPr>
            <w:tcW w:w="2510" w:type="dxa"/>
          </w:tcPr>
          <w:p w14:paraId="38932AB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300 KG</w:t>
            </w:r>
          </w:p>
        </w:tc>
      </w:tr>
      <w:tr w:rsidR="00222CBB" w:rsidRPr="00FF732D" w14:paraId="423B0297" w14:textId="77777777" w:rsidTr="00885088">
        <w:trPr>
          <w:cantSplit/>
          <w:trHeight w:val="510"/>
        </w:trPr>
        <w:tc>
          <w:tcPr>
            <w:tcW w:w="1095" w:type="dxa"/>
            <w:vAlign w:val="center"/>
          </w:tcPr>
          <w:p w14:paraId="383F4FF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35</w:t>
            </w:r>
          </w:p>
        </w:tc>
        <w:tc>
          <w:tcPr>
            <w:tcW w:w="6030" w:type="dxa"/>
            <w:vAlign w:val="center"/>
          </w:tcPr>
          <w:p w14:paraId="6FEBEA7B"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D2 round bars of different sizes as per drawing</w:t>
            </w:r>
          </w:p>
        </w:tc>
        <w:tc>
          <w:tcPr>
            <w:tcW w:w="2510" w:type="dxa"/>
          </w:tcPr>
          <w:p w14:paraId="488F72FC"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150 KG</w:t>
            </w:r>
          </w:p>
        </w:tc>
      </w:tr>
      <w:tr w:rsidR="00222CBB" w:rsidRPr="00FF732D" w14:paraId="302B33C7" w14:textId="77777777" w:rsidTr="00885088">
        <w:trPr>
          <w:cantSplit/>
          <w:trHeight w:val="510"/>
        </w:trPr>
        <w:tc>
          <w:tcPr>
            <w:tcW w:w="1095" w:type="dxa"/>
            <w:vAlign w:val="center"/>
          </w:tcPr>
          <w:p w14:paraId="6CDF3AE9"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36</w:t>
            </w:r>
          </w:p>
        </w:tc>
        <w:tc>
          <w:tcPr>
            <w:tcW w:w="6030" w:type="dxa"/>
            <w:vAlign w:val="center"/>
          </w:tcPr>
          <w:p w14:paraId="4AE3F79A"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D2 square bar of different sizes as per drawing</w:t>
            </w:r>
          </w:p>
        </w:tc>
        <w:tc>
          <w:tcPr>
            <w:tcW w:w="2510" w:type="dxa"/>
          </w:tcPr>
          <w:p w14:paraId="269EABA2"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100 KG</w:t>
            </w:r>
          </w:p>
        </w:tc>
      </w:tr>
      <w:tr w:rsidR="00222CBB" w:rsidRPr="00FF732D" w14:paraId="22FDC189" w14:textId="77777777" w:rsidTr="00885088">
        <w:trPr>
          <w:cantSplit/>
          <w:trHeight w:val="510"/>
        </w:trPr>
        <w:tc>
          <w:tcPr>
            <w:tcW w:w="1095" w:type="dxa"/>
            <w:vAlign w:val="center"/>
          </w:tcPr>
          <w:p w14:paraId="046E2F8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37</w:t>
            </w:r>
          </w:p>
        </w:tc>
        <w:tc>
          <w:tcPr>
            <w:tcW w:w="6030" w:type="dxa"/>
            <w:vAlign w:val="center"/>
          </w:tcPr>
          <w:p w14:paraId="1222773C"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K 100 Plates of different sizes as per drawing</w:t>
            </w:r>
          </w:p>
        </w:tc>
        <w:tc>
          <w:tcPr>
            <w:tcW w:w="2510" w:type="dxa"/>
          </w:tcPr>
          <w:p w14:paraId="4F44F1D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300 KG</w:t>
            </w:r>
          </w:p>
        </w:tc>
      </w:tr>
      <w:tr w:rsidR="00222CBB" w:rsidRPr="00FF732D" w14:paraId="28D730A1" w14:textId="77777777" w:rsidTr="00885088">
        <w:trPr>
          <w:cantSplit/>
          <w:trHeight w:val="510"/>
        </w:trPr>
        <w:tc>
          <w:tcPr>
            <w:tcW w:w="1095" w:type="dxa"/>
            <w:vAlign w:val="center"/>
          </w:tcPr>
          <w:p w14:paraId="7BF659BE"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38</w:t>
            </w:r>
          </w:p>
        </w:tc>
        <w:tc>
          <w:tcPr>
            <w:tcW w:w="6030" w:type="dxa"/>
            <w:vAlign w:val="center"/>
          </w:tcPr>
          <w:p w14:paraId="34DDB7F9"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K 100 round bars of different sizes as per drawing</w:t>
            </w:r>
          </w:p>
        </w:tc>
        <w:tc>
          <w:tcPr>
            <w:tcW w:w="2510" w:type="dxa"/>
          </w:tcPr>
          <w:p w14:paraId="38E79F4D"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200 KG</w:t>
            </w:r>
          </w:p>
        </w:tc>
      </w:tr>
      <w:tr w:rsidR="00222CBB" w:rsidRPr="00FF732D" w14:paraId="2EE6E3DA" w14:textId="77777777" w:rsidTr="00885088">
        <w:trPr>
          <w:cantSplit/>
          <w:trHeight w:val="510"/>
        </w:trPr>
        <w:tc>
          <w:tcPr>
            <w:tcW w:w="1095" w:type="dxa"/>
            <w:vAlign w:val="center"/>
          </w:tcPr>
          <w:p w14:paraId="62715A4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39</w:t>
            </w:r>
          </w:p>
        </w:tc>
        <w:tc>
          <w:tcPr>
            <w:tcW w:w="6030" w:type="dxa"/>
            <w:vAlign w:val="center"/>
          </w:tcPr>
          <w:p w14:paraId="31A1C5DD"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K 100 square bar of different sizes as per drawing</w:t>
            </w:r>
          </w:p>
        </w:tc>
        <w:tc>
          <w:tcPr>
            <w:tcW w:w="2510" w:type="dxa"/>
          </w:tcPr>
          <w:p w14:paraId="2630883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50 KG</w:t>
            </w:r>
          </w:p>
        </w:tc>
      </w:tr>
      <w:tr w:rsidR="00222CBB" w:rsidRPr="00FF732D" w14:paraId="4BF344C0" w14:textId="77777777" w:rsidTr="00885088">
        <w:trPr>
          <w:cantSplit/>
          <w:trHeight w:val="510"/>
        </w:trPr>
        <w:tc>
          <w:tcPr>
            <w:tcW w:w="1095" w:type="dxa"/>
            <w:vAlign w:val="center"/>
          </w:tcPr>
          <w:p w14:paraId="6ABFE04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40</w:t>
            </w:r>
          </w:p>
        </w:tc>
        <w:tc>
          <w:tcPr>
            <w:tcW w:w="6030" w:type="dxa"/>
            <w:vAlign w:val="center"/>
          </w:tcPr>
          <w:p w14:paraId="5E0D26CA" w14:textId="77777777" w:rsidR="00222CBB" w:rsidRPr="00FF732D" w:rsidRDefault="00222CBB" w:rsidP="00222CBB">
            <w:pPr>
              <w:spacing w:line="360" w:lineRule="auto"/>
              <w:rPr>
                <w:rFonts w:ascii="Arial" w:hAnsi="Arial" w:cs="Arial"/>
                <w:sz w:val="24"/>
                <w:szCs w:val="24"/>
              </w:rPr>
            </w:pPr>
            <w:r w:rsidRPr="00FF732D">
              <w:rPr>
                <w:rStyle w:val="Strong"/>
                <w:rFonts w:ascii="Arial" w:hAnsi="Arial" w:cs="Arial"/>
                <w:sz w:val="24"/>
                <w:szCs w:val="24"/>
              </w:rPr>
              <w:t>P20 Steel</w:t>
            </w:r>
            <w:r w:rsidRPr="00FF732D">
              <w:rPr>
                <w:rFonts w:ascii="Arial" w:hAnsi="Arial" w:cs="Arial"/>
                <w:sz w:val="24"/>
                <w:szCs w:val="24"/>
              </w:rPr>
              <w:t xml:space="preserve"> rods of different diameters as per drawings</w:t>
            </w:r>
          </w:p>
        </w:tc>
        <w:tc>
          <w:tcPr>
            <w:tcW w:w="2510" w:type="dxa"/>
          </w:tcPr>
          <w:p w14:paraId="3996096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 KG</w:t>
            </w:r>
          </w:p>
        </w:tc>
      </w:tr>
      <w:tr w:rsidR="00222CBB" w:rsidRPr="00FF732D" w14:paraId="534EB398" w14:textId="77777777" w:rsidTr="00885088">
        <w:trPr>
          <w:cantSplit/>
          <w:trHeight w:val="510"/>
        </w:trPr>
        <w:tc>
          <w:tcPr>
            <w:tcW w:w="1095" w:type="dxa"/>
            <w:vAlign w:val="center"/>
          </w:tcPr>
          <w:p w14:paraId="4EA16A84"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41</w:t>
            </w:r>
          </w:p>
        </w:tc>
        <w:tc>
          <w:tcPr>
            <w:tcW w:w="6030" w:type="dxa"/>
            <w:vAlign w:val="center"/>
          </w:tcPr>
          <w:p w14:paraId="218031F5" w14:textId="77777777" w:rsidR="00222CBB" w:rsidRPr="00FF732D" w:rsidRDefault="00222CBB" w:rsidP="00222CBB">
            <w:pPr>
              <w:spacing w:line="360" w:lineRule="auto"/>
              <w:rPr>
                <w:rStyle w:val="Strong"/>
                <w:rFonts w:ascii="Arial" w:hAnsi="Arial" w:cs="Arial"/>
                <w:sz w:val="24"/>
                <w:szCs w:val="24"/>
              </w:rPr>
            </w:pPr>
            <w:r w:rsidRPr="00FF732D">
              <w:rPr>
                <w:rStyle w:val="Strong"/>
                <w:rFonts w:ascii="Arial" w:hAnsi="Arial" w:cs="Arial"/>
                <w:sz w:val="24"/>
                <w:szCs w:val="24"/>
              </w:rPr>
              <w:t>P20 Steel</w:t>
            </w:r>
            <w:r w:rsidRPr="00FF732D">
              <w:rPr>
                <w:rFonts w:ascii="Arial" w:hAnsi="Arial" w:cs="Arial"/>
                <w:sz w:val="24"/>
                <w:szCs w:val="24"/>
              </w:rPr>
              <w:t xml:space="preserve"> sheets/plates of different diameters as per drawings</w:t>
            </w:r>
          </w:p>
        </w:tc>
        <w:tc>
          <w:tcPr>
            <w:tcW w:w="2510" w:type="dxa"/>
          </w:tcPr>
          <w:p w14:paraId="4E093BFA"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30 KG</w:t>
            </w:r>
          </w:p>
        </w:tc>
      </w:tr>
      <w:tr w:rsidR="00222CBB" w:rsidRPr="00FF732D" w14:paraId="49345443" w14:textId="77777777" w:rsidTr="00885088">
        <w:trPr>
          <w:cantSplit/>
          <w:trHeight w:val="510"/>
        </w:trPr>
        <w:tc>
          <w:tcPr>
            <w:tcW w:w="1095" w:type="dxa"/>
            <w:vAlign w:val="center"/>
          </w:tcPr>
          <w:p w14:paraId="0D4CBCE4"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42</w:t>
            </w:r>
          </w:p>
        </w:tc>
        <w:tc>
          <w:tcPr>
            <w:tcW w:w="6030" w:type="dxa"/>
            <w:vAlign w:val="center"/>
          </w:tcPr>
          <w:p w14:paraId="53F7352B"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D3 steel plates of different sizes as per drawings</w:t>
            </w:r>
          </w:p>
        </w:tc>
        <w:tc>
          <w:tcPr>
            <w:tcW w:w="2510" w:type="dxa"/>
          </w:tcPr>
          <w:p w14:paraId="4DBF914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100 KG</w:t>
            </w:r>
          </w:p>
        </w:tc>
      </w:tr>
      <w:tr w:rsidR="00222CBB" w:rsidRPr="00FF732D" w14:paraId="0A9C6043" w14:textId="77777777" w:rsidTr="00885088">
        <w:trPr>
          <w:cantSplit/>
          <w:trHeight w:val="510"/>
        </w:trPr>
        <w:tc>
          <w:tcPr>
            <w:tcW w:w="1095" w:type="dxa"/>
            <w:vAlign w:val="center"/>
          </w:tcPr>
          <w:p w14:paraId="77916C86"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43</w:t>
            </w:r>
          </w:p>
        </w:tc>
        <w:tc>
          <w:tcPr>
            <w:tcW w:w="6030" w:type="dxa"/>
            <w:vAlign w:val="center"/>
          </w:tcPr>
          <w:p w14:paraId="20FD36E2"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D3 steel rod of different diameters as per drawings</w:t>
            </w:r>
          </w:p>
        </w:tc>
        <w:tc>
          <w:tcPr>
            <w:tcW w:w="2510" w:type="dxa"/>
          </w:tcPr>
          <w:p w14:paraId="2D2F4CA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50 KG</w:t>
            </w:r>
          </w:p>
        </w:tc>
      </w:tr>
      <w:tr w:rsidR="00222CBB" w:rsidRPr="00FF732D" w14:paraId="7E9118B7" w14:textId="77777777" w:rsidTr="00885088">
        <w:trPr>
          <w:cantSplit/>
          <w:trHeight w:val="510"/>
        </w:trPr>
        <w:tc>
          <w:tcPr>
            <w:tcW w:w="1095" w:type="dxa"/>
            <w:vAlign w:val="center"/>
          </w:tcPr>
          <w:p w14:paraId="2C25A9A8"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lastRenderedPageBreak/>
              <w:t>44</w:t>
            </w:r>
          </w:p>
        </w:tc>
        <w:tc>
          <w:tcPr>
            <w:tcW w:w="6030" w:type="dxa"/>
            <w:vAlign w:val="center"/>
          </w:tcPr>
          <w:p w14:paraId="3BEA582A"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Teflon rods of different sizes as per specifications</w:t>
            </w:r>
          </w:p>
        </w:tc>
        <w:tc>
          <w:tcPr>
            <w:tcW w:w="2510" w:type="dxa"/>
          </w:tcPr>
          <w:p w14:paraId="28451DB3"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 Meter</w:t>
            </w:r>
          </w:p>
        </w:tc>
      </w:tr>
      <w:tr w:rsidR="00222CBB" w:rsidRPr="00FF732D" w14:paraId="382CC24B" w14:textId="77777777" w:rsidTr="00885088">
        <w:trPr>
          <w:cantSplit/>
          <w:trHeight w:val="510"/>
        </w:trPr>
        <w:tc>
          <w:tcPr>
            <w:tcW w:w="1095" w:type="dxa"/>
            <w:vAlign w:val="center"/>
          </w:tcPr>
          <w:p w14:paraId="1F6E29A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45</w:t>
            </w:r>
          </w:p>
        </w:tc>
        <w:tc>
          <w:tcPr>
            <w:tcW w:w="6030" w:type="dxa"/>
            <w:vAlign w:val="center"/>
          </w:tcPr>
          <w:p w14:paraId="603FD6C9"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Aluminum cylindrical Rods of different diameters</w:t>
            </w:r>
          </w:p>
        </w:tc>
        <w:tc>
          <w:tcPr>
            <w:tcW w:w="2510" w:type="dxa"/>
          </w:tcPr>
          <w:p w14:paraId="0C1FB9E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20 KG</w:t>
            </w:r>
          </w:p>
        </w:tc>
      </w:tr>
      <w:tr w:rsidR="00222CBB" w:rsidRPr="00FF732D" w14:paraId="1EEA85D8" w14:textId="77777777" w:rsidTr="00885088">
        <w:trPr>
          <w:cantSplit/>
          <w:trHeight w:val="510"/>
        </w:trPr>
        <w:tc>
          <w:tcPr>
            <w:tcW w:w="1095" w:type="dxa"/>
            <w:vAlign w:val="center"/>
          </w:tcPr>
          <w:p w14:paraId="2826812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46</w:t>
            </w:r>
          </w:p>
        </w:tc>
        <w:tc>
          <w:tcPr>
            <w:tcW w:w="6030" w:type="dxa"/>
            <w:vAlign w:val="center"/>
          </w:tcPr>
          <w:p w14:paraId="68348635" w14:textId="77777777" w:rsidR="00222CBB" w:rsidRPr="00FF732D" w:rsidRDefault="00222CBB" w:rsidP="00222CBB">
            <w:pPr>
              <w:spacing w:line="360" w:lineRule="auto"/>
              <w:rPr>
                <w:rFonts w:ascii="Arial" w:hAnsi="Arial" w:cs="Arial"/>
                <w:sz w:val="24"/>
                <w:szCs w:val="24"/>
              </w:rPr>
            </w:pPr>
            <w:r w:rsidRPr="00FF732D">
              <w:rPr>
                <w:rFonts w:ascii="Arial" w:hAnsi="Arial" w:cs="Arial"/>
                <w:sz w:val="24"/>
                <w:szCs w:val="24"/>
              </w:rPr>
              <w:t>Copper cylindrical bars of different sizes</w:t>
            </w:r>
          </w:p>
        </w:tc>
        <w:tc>
          <w:tcPr>
            <w:tcW w:w="2510" w:type="dxa"/>
          </w:tcPr>
          <w:p w14:paraId="420D9A70"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05 KG</w:t>
            </w:r>
          </w:p>
        </w:tc>
      </w:tr>
      <w:tr w:rsidR="00222CBB" w:rsidRPr="00FF732D" w14:paraId="28D4FD97" w14:textId="77777777" w:rsidTr="00885088">
        <w:trPr>
          <w:cantSplit/>
          <w:trHeight w:val="510"/>
        </w:trPr>
        <w:tc>
          <w:tcPr>
            <w:tcW w:w="1095" w:type="dxa"/>
            <w:vAlign w:val="center"/>
          </w:tcPr>
          <w:p w14:paraId="261D6A1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47</w:t>
            </w:r>
          </w:p>
        </w:tc>
        <w:tc>
          <w:tcPr>
            <w:tcW w:w="6030" w:type="dxa"/>
            <w:vAlign w:val="bottom"/>
          </w:tcPr>
          <w:p w14:paraId="517AC34D"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High carbon high chromium steel plate (K 100) 100x100x30 mm</w:t>
            </w:r>
          </w:p>
        </w:tc>
        <w:tc>
          <w:tcPr>
            <w:tcW w:w="2510" w:type="dxa"/>
            <w:vAlign w:val="center"/>
          </w:tcPr>
          <w:p w14:paraId="6DA3327E"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 Nos</w:t>
            </w:r>
          </w:p>
        </w:tc>
      </w:tr>
      <w:tr w:rsidR="00222CBB" w:rsidRPr="00FF732D" w14:paraId="24FF7528" w14:textId="77777777" w:rsidTr="00885088">
        <w:trPr>
          <w:cantSplit/>
          <w:trHeight w:val="510"/>
        </w:trPr>
        <w:tc>
          <w:tcPr>
            <w:tcW w:w="1095" w:type="dxa"/>
            <w:vAlign w:val="center"/>
          </w:tcPr>
          <w:p w14:paraId="0E11606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48</w:t>
            </w:r>
          </w:p>
        </w:tc>
        <w:tc>
          <w:tcPr>
            <w:tcW w:w="6030" w:type="dxa"/>
            <w:vAlign w:val="bottom"/>
          </w:tcPr>
          <w:p w14:paraId="4BABFB07"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High carbon high chromium steel </w:t>
            </w:r>
            <w:proofErr w:type="gramStart"/>
            <w:r w:rsidRPr="00FF732D">
              <w:rPr>
                <w:rFonts w:ascii="Arial" w:hAnsi="Arial" w:cs="Arial"/>
                <w:bCs/>
                <w:sz w:val="24"/>
                <w:szCs w:val="24"/>
              </w:rPr>
              <w:t>plate(</w:t>
            </w:r>
            <w:proofErr w:type="gramEnd"/>
            <w:r w:rsidRPr="00FF732D">
              <w:rPr>
                <w:rFonts w:ascii="Arial" w:hAnsi="Arial" w:cs="Arial"/>
                <w:bCs/>
                <w:sz w:val="24"/>
                <w:szCs w:val="24"/>
              </w:rPr>
              <w:t>K 100) 50x25x30 mm</w:t>
            </w:r>
          </w:p>
        </w:tc>
        <w:tc>
          <w:tcPr>
            <w:tcW w:w="2510" w:type="dxa"/>
            <w:vAlign w:val="center"/>
          </w:tcPr>
          <w:p w14:paraId="1FCA0A72"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 Nos</w:t>
            </w:r>
          </w:p>
        </w:tc>
      </w:tr>
      <w:tr w:rsidR="00222CBB" w:rsidRPr="00FF732D" w14:paraId="53755022" w14:textId="77777777" w:rsidTr="00885088">
        <w:trPr>
          <w:cantSplit/>
          <w:trHeight w:val="510"/>
        </w:trPr>
        <w:tc>
          <w:tcPr>
            <w:tcW w:w="1095" w:type="dxa"/>
            <w:vAlign w:val="center"/>
          </w:tcPr>
          <w:p w14:paraId="773E4CC7"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49</w:t>
            </w:r>
          </w:p>
        </w:tc>
        <w:tc>
          <w:tcPr>
            <w:tcW w:w="6030" w:type="dxa"/>
            <w:vAlign w:val="bottom"/>
          </w:tcPr>
          <w:p w14:paraId="2C1478E9"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High carbon steel 30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length 1000 mm </w:t>
            </w:r>
          </w:p>
        </w:tc>
        <w:tc>
          <w:tcPr>
            <w:tcW w:w="2510" w:type="dxa"/>
            <w:vAlign w:val="center"/>
          </w:tcPr>
          <w:p w14:paraId="286F5DFC"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 No</w:t>
            </w:r>
          </w:p>
        </w:tc>
      </w:tr>
      <w:tr w:rsidR="00222CBB" w:rsidRPr="00FF732D" w14:paraId="14A4DE02" w14:textId="77777777" w:rsidTr="00885088">
        <w:trPr>
          <w:cantSplit/>
          <w:trHeight w:val="510"/>
        </w:trPr>
        <w:tc>
          <w:tcPr>
            <w:tcW w:w="1095" w:type="dxa"/>
            <w:vAlign w:val="center"/>
          </w:tcPr>
          <w:p w14:paraId="568FFC0C"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50</w:t>
            </w:r>
          </w:p>
        </w:tc>
        <w:tc>
          <w:tcPr>
            <w:tcW w:w="6030" w:type="dxa"/>
            <w:vAlign w:val="bottom"/>
          </w:tcPr>
          <w:p w14:paraId="6CC52E13"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High carbon steel 50 mm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length 1000 mm</w:t>
            </w:r>
          </w:p>
        </w:tc>
        <w:tc>
          <w:tcPr>
            <w:tcW w:w="2510" w:type="dxa"/>
            <w:vAlign w:val="center"/>
          </w:tcPr>
          <w:p w14:paraId="6385874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 No</w:t>
            </w:r>
          </w:p>
        </w:tc>
      </w:tr>
      <w:tr w:rsidR="00222CBB" w:rsidRPr="00FF732D" w14:paraId="5188EE19" w14:textId="77777777" w:rsidTr="00885088">
        <w:trPr>
          <w:cantSplit/>
          <w:trHeight w:val="510"/>
        </w:trPr>
        <w:tc>
          <w:tcPr>
            <w:tcW w:w="1095" w:type="dxa"/>
            <w:vAlign w:val="center"/>
          </w:tcPr>
          <w:p w14:paraId="13E5B35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51</w:t>
            </w:r>
          </w:p>
        </w:tc>
        <w:tc>
          <w:tcPr>
            <w:tcW w:w="6030" w:type="dxa"/>
            <w:vAlign w:val="bottom"/>
          </w:tcPr>
          <w:p w14:paraId="6E1CF3EE"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High carbon high chromium steel </w:t>
            </w:r>
            <w:proofErr w:type="spellStart"/>
            <w:r w:rsidRPr="00FF732D">
              <w:rPr>
                <w:rFonts w:ascii="Arial" w:hAnsi="Arial" w:cs="Arial"/>
                <w:bCs/>
                <w:sz w:val="24"/>
                <w:szCs w:val="24"/>
              </w:rPr>
              <w:t>dia</w:t>
            </w:r>
            <w:proofErr w:type="spellEnd"/>
            <w:r w:rsidRPr="00FF732D">
              <w:rPr>
                <w:rFonts w:ascii="Arial" w:hAnsi="Arial" w:cs="Arial"/>
                <w:bCs/>
                <w:sz w:val="24"/>
                <w:szCs w:val="24"/>
              </w:rPr>
              <w:t xml:space="preserve"> 60 mm x length 500 mm</w:t>
            </w:r>
          </w:p>
        </w:tc>
        <w:tc>
          <w:tcPr>
            <w:tcW w:w="2510" w:type="dxa"/>
            <w:vAlign w:val="center"/>
          </w:tcPr>
          <w:p w14:paraId="67C6D29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 No</w:t>
            </w:r>
          </w:p>
        </w:tc>
      </w:tr>
      <w:tr w:rsidR="00222CBB" w:rsidRPr="00FF732D" w14:paraId="17C81138" w14:textId="77777777" w:rsidTr="00885088">
        <w:trPr>
          <w:cantSplit/>
          <w:trHeight w:val="510"/>
        </w:trPr>
        <w:tc>
          <w:tcPr>
            <w:tcW w:w="1095" w:type="dxa"/>
            <w:vAlign w:val="center"/>
          </w:tcPr>
          <w:p w14:paraId="0D2324B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52</w:t>
            </w:r>
          </w:p>
        </w:tc>
        <w:tc>
          <w:tcPr>
            <w:tcW w:w="6030" w:type="dxa"/>
            <w:vAlign w:val="bottom"/>
          </w:tcPr>
          <w:p w14:paraId="1844BFC6"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Grub Screw (M-6 *30mm)</w:t>
            </w:r>
          </w:p>
        </w:tc>
        <w:tc>
          <w:tcPr>
            <w:tcW w:w="2510" w:type="dxa"/>
            <w:vAlign w:val="center"/>
          </w:tcPr>
          <w:p w14:paraId="207DDE5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36 Nos</w:t>
            </w:r>
          </w:p>
        </w:tc>
      </w:tr>
      <w:tr w:rsidR="00222CBB" w:rsidRPr="00FF732D" w14:paraId="543FAB42" w14:textId="77777777" w:rsidTr="00885088">
        <w:trPr>
          <w:cantSplit/>
          <w:trHeight w:val="510"/>
        </w:trPr>
        <w:tc>
          <w:tcPr>
            <w:tcW w:w="1095" w:type="dxa"/>
            <w:vAlign w:val="center"/>
          </w:tcPr>
          <w:p w14:paraId="714941B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53</w:t>
            </w:r>
          </w:p>
        </w:tc>
        <w:tc>
          <w:tcPr>
            <w:tcW w:w="6030" w:type="dxa"/>
            <w:vAlign w:val="bottom"/>
          </w:tcPr>
          <w:p w14:paraId="226C2344"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Grub Screw (M-8 *30mm)</w:t>
            </w:r>
          </w:p>
        </w:tc>
        <w:tc>
          <w:tcPr>
            <w:tcW w:w="2510" w:type="dxa"/>
            <w:vAlign w:val="center"/>
          </w:tcPr>
          <w:p w14:paraId="2991AA51"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36 Nos</w:t>
            </w:r>
          </w:p>
        </w:tc>
      </w:tr>
      <w:tr w:rsidR="00222CBB" w:rsidRPr="00FF732D" w14:paraId="0F1331B2" w14:textId="77777777" w:rsidTr="00885088">
        <w:trPr>
          <w:cantSplit/>
          <w:trHeight w:val="510"/>
        </w:trPr>
        <w:tc>
          <w:tcPr>
            <w:tcW w:w="1095" w:type="dxa"/>
            <w:vAlign w:val="center"/>
          </w:tcPr>
          <w:p w14:paraId="2999E7E8"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54</w:t>
            </w:r>
          </w:p>
        </w:tc>
        <w:tc>
          <w:tcPr>
            <w:tcW w:w="6030" w:type="dxa"/>
            <w:vAlign w:val="bottom"/>
          </w:tcPr>
          <w:p w14:paraId="10627C76"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Counter sink </w:t>
            </w:r>
            <w:proofErr w:type="gramStart"/>
            <w:r w:rsidRPr="00FF732D">
              <w:rPr>
                <w:rFonts w:ascii="Arial" w:hAnsi="Arial" w:cs="Arial"/>
                <w:bCs/>
                <w:sz w:val="24"/>
                <w:szCs w:val="24"/>
              </w:rPr>
              <w:t>Screw  (</w:t>
            </w:r>
            <w:proofErr w:type="gramEnd"/>
            <w:r w:rsidRPr="00FF732D">
              <w:rPr>
                <w:rFonts w:ascii="Arial" w:hAnsi="Arial" w:cs="Arial"/>
                <w:bCs/>
                <w:sz w:val="24"/>
                <w:szCs w:val="24"/>
              </w:rPr>
              <w:t>M-5 * 15mm)</w:t>
            </w:r>
          </w:p>
        </w:tc>
        <w:tc>
          <w:tcPr>
            <w:tcW w:w="2510" w:type="dxa"/>
            <w:vAlign w:val="center"/>
          </w:tcPr>
          <w:p w14:paraId="2D4D71C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4 Boxes</w:t>
            </w:r>
          </w:p>
        </w:tc>
      </w:tr>
      <w:tr w:rsidR="00222CBB" w:rsidRPr="00FF732D" w14:paraId="054981EA" w14:textId="77777777" w:rsidTr="00885088">
        <w:trPr>
          <w:cantSplit/>
          <w:trHeight w:val="510"/>
        </w:trPr>
        <w:tc>
          <w:tcPr>
            <w:tcW w:w="1095" w:type="dxa"/>
            <w:vAlign w:val="center"/>
          </w:tcPr>
          <w:p w14:paraId="6E662EF0"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55</w:t>
            </w:r>
          </w:p>
        </w:tc>
        <w:tc>
          <w:tcPr>
            <w:tcW w:w="6030" w:type="dxa"/>
            <w:vAlign w:val="bottom"/>
          </w:tcPr>
          <w:p w14:paraId="61238CA5" w14:textId="77777777" w:rsidR="00222CBB" w:rsidRPr="00FF732D" w:rsidRDefault="00222CBB" w:rsidP="00222CBB">
            <w:pPr>
              <w:spacing w:line="360" w:lineRule="auto"/>
              <w:rPr>
                <w:rFonts w:ascii="Arial" w:hAnsi="Arial" w:cs="Arial"/>
                <w:bCs/>
                <w:sz w:val="24"/>
                <w:szCs w:val="24"/>
              </w:rPr>
            </w:pPr>
            <w:r w:rsidRPr="00FF732D">
              <w:rPr>
                <w:rFonts w:ascii="Arial" w:hAnsi="Arial" w:cs="Arial"/>
                <w:sz w:val="24"/>
                <w:szCs w:val="24"/>
              </w:rPr>
              <w:t>Polishing Compounds as per specifications</w:t>
            </w:r>
          </w:p>
        </w:tc>
        <w:tc>
          <w:tcPr>
            <w:tcW w:w="2510" w:type="dxa"/>
            <w:vAlign w:val="center"/>
          </w:tcPr>
          <w:p w14:paraId="2BD77FAB"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10 Nos</w:t>
            </w:r>
          </w:p>
        </w:tc>
      </w:tr>
      <w:tr w:rsidR="00222CBB" w:rsidRPr="00FF732D" w14:paraId="6084B953" w14:textId="77777777" w:rsidTr="00885088">
        <w:trPr>
          <w:cantSplit/>
          <w:trHeight w:val="510"/>
        </w:trPr>
        <w:tc>
          <w:tcPr>
            <w:tcW w:w="1095" w:type="dxa"/>
            <w:vAlign w:val="center"/>
          </w:tcPr>
          <w:p w14:paraId="7009A9B9"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56</w:t>
            </w:r>
          </w:p>
        </w:tc>
        <w:tc>
          <w:tcPr>
            <w:tcW w:w="6030" w:type="dxa"/>
            <w:vAlign w:val="bottom"/>
          </w:tcPr>
          <w:p w14:paraId="3DC1157E"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Die and mold storage materials (crates)</w:t>
            </w:r>
          </w:p>
        </w:tc>
        <w:tc>
          <w:tcPr>
            <w:tcW w:w="2510" w:type="dxa"/>
            <w:vAlign w:val="bottom"/>
          </w:tcPr>
          <w:p w14:paraId="33626335"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          20 Nos</w:t>
            </w:r>
          </w:p>
        </w:tc>
      </w:tr>
      <w:tr w:rsidR="00222CBB" w:rsidRPr="00FF732D" w14:paraId="20947410" w14:textId="77777777" w:rsidTr="00885088">
        <w:trPr>
          <w:cantSplit/>
          <w:trHeight w:val="510"/>
        </w:trPr>
        <w:tc>
          <w:tcPr>
            <w:tcW w:w="1095" w:type="dxa"/>
            <w:vAlign w:val="center"/>
          </w:tcPr>
          <w:p w14:paraId="5EC69385"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57</w:t>
            </w:r>
          </w:p>
        </w:tc>
        <w:tc>
          <w:tcPr>
            <w:tcW w:w="6030" w:type="dxa"/>
            <w:vAlign w:val="center"/>
          </w:tcPr>
          <w:p w14:paraId="084F1E59"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Safety equipment</w:t>
            </w:r>
          </w:p>
          <w:p w14:paraId="2460C82A"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 xml:space="preserve">A) Gloves: </w:t>
            </w:r>
          </w:p>
          <w:p w14:paraId="2FEBC6CE"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B) Safety glasses</w:t>
            </w:r>
          </w:p>
          <w:p w14:paraId="0336949F" w14:textId="77777777" w:rsidR="00222CBB" w:rsidRPr="00FF732D" w:rsidRDefault="00222CBB" w:rsidP="00222CBB">
            <w:pPr>
              <w:spacing w:line="360" w:lineRule="auto"/>
              <w:rPr>
                <w:rFonts w:ascii="Arial" w:hAnsi="Arial" w:cs="Arial"/>
                <w:bCs/>
                <w:sz w:val="24"/>
                <w:szCs w:val="24"/>
              </w:rPr>
            </w:pPr>
            <w:r w:rsidRPr="00FF732D">
              <w:rPr>
                <w:rFonts w:ascii="Arial" w:hAnsi="Arial" w:cs="Arial"/>
                <w:bCs/>
                <w:sz w:val="24"/>
                <w:szCs w:val="24"/>
              </w:rPr>
              <w:t>C) Face shields</w:t>
            </w:r>
          </w:p>
        </w:tc>
        <w:tc>
          <w:tcPr>
            <w:tcW w:w="2510" w:type="dxa"/>
            <w:vAlign w:val="center"/>
          </w:tcPr>
          <w:p w14:paraId="5FF04BAF" w14:textId="77777777" w:rsidR="00222CBB" w:rsidRPr="00FF732D" w:rsidRDefault="00222CBB" w:rsidP="00222CBB">
            <w:pPr>
              <w:spacing w:line="360" w:lineRule="auto"/>
              <w:jc w:val="center"/>
              <w:rPr>
                <w:rFonts w:ascii="Arial" w:hAnsi="Arial" w:cs="Arial"/>
                <w:bCs/>
                <w:sz w:val="24"/>
                <w:szCs w:val="24"/>
              </w:rPr>
            </w:pPr>
            <w:r w:rsidRPr="00FF732D">
              <w:rPr>
                <w:rFonts w:ascii="Arial" w:hAnsi="Arial" w:cs="Arial"/>
                <w:bCs/>
                <w:sz w:val="24"/>
                <w:szCs w:val="24"/>
              </w:rPr>
              <w:t>50 Nos. each</w:t>
            </w:r>
          </w:p>
        </w:tc>
      </w:tr>
    </w:tbl>
    <w:p w14:paraId="5060D5E2" w14:textId="2DFA1FC3" w:rsidR="00222CBB" w:rsidRPr="00FF732D" w:rsidRDefault="00222CBB" w:rsidP="00CE0255">
      <w:pPr>
        <w:rPr>
          <w:rFonts w:ascii="Arial" w:hAnsi="Arial" w:cs="Arial"/>
          <w:bCs/>
          <w:sz w:val="24"/>
          <w:szCs w:val="24"/>
        </w:rPr>
      </w:pPr>
    </w:p>
    <w:p w14:paraId="6FA13B74" w14:textId="240E7B5D" w:rsidR="00686758" w:rsidRPr="00FF732D" w:rsidRDefault="00686758">
      <w:pPr>
        <w:rPr>
          <w:rFonts w:ascii="Arial" w:hAnsi="Arial" w:cs="Arial"/>
          <w:bCs/>
          <w:sz w:val="24"/>
          <w:szCs w:val="24"/>
        </w:rPr>
      </w:pPr>
      <w:r w:rsidRPr="00FF732D">
        <w:rPr>
          <w:rFonts w:ascii="Arial" w:hAnsi="Arial" w:cs="Arial"/>
          <w:bCs/>
          <w:sz w:val="24"/>
          <w:szCs w:val="24"/>
        </w:rPr>
        <w:br w:type="page"/>
      </w:r>
    </w:p>
    <w:p w14:paraId="773F471E" w14:textId="3DE27360" w:rsidR="00686758" w:rsidRPr="00FF732D" w:rsidRDefault="00686758" w:rsidP="005F6422">
      <w:pPr>
        <w:pStyle w:val="Heading1"/>
        <w:numPr>
          <w:ilvl w:val="0"/>
          <w:numId w:val="185"/>
        </w:numPr>
        <w:spacing w:before="0" w:after="0"/>
        <w:rPr>
          <w:rFonts w:ascii="Arial" w:hAnsi="Arial" w:cs="Arial"/>
          <w:sz w:val="24"/>
          <w:szCs w:val="24"/>
        </w:rPr>
      </w:pPr>
      <w:bookmarkStart w:id="151" w:name="_Toc177578193"/>
      <w:r w:rsidRPr="00FF732D">
        <w:rPr>
          <w:rFonts w:ascii="Arial" w:hAnsi="Arial" w:cs="Arial"/>
          <w:sz w:val="24"/>
          <w:szCs w:val="24"/>
        </w:rPr>
        <w:lastRenderedPageBreak/>
        <w:t>Consolidated List of Consumables</w:t>
      </w:r>
      <w:bookmarkEnd w:id="151"/>
    </w:p>
    <w:p w14:paraId="264F82C3" w14:textId="53583108" w:rsidR="00222CBB" w:rsidRPr="00FF732D" w:rsidRDefault="00222CBB" w:rsidP="00CE0255">
      <w:pPr>
        <w:rPr>
          <w:rFonts w:ascii="Arial" w:hAnsi="Arial" w:cs="Arial"/>
          <w:bCs/>
          <w:sz w:val="24"/>
          <w:szCs w:val="24"/>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6792"/>
        <w:gridCol w:w="1308"/>
      </w:tblGrid>
      <w:tr w:rsidR="00686758" w:rsidRPr="00FF732D" w14:paraId="54DFA5C4" w14:textId="77777777" w:rsidTr="00626AD6">
        <w:trPr>
          <w:cantSplit/>
          <w:trHeight w:val="179"/>
          <w:tblHeader/>
          <w:jc w:val="center"/>
        </w:trPr>
        <w:tc>
          <w:tcPr>
            <w:tcW w:w="990" w:type="dxa"/>
            <w:vAlign w:val="center"/>
          </w:tcPr>
          <w:p w14:paraId="09B3C87A" w14:textId="77777777" w:rsidR="00686758" w:rsidRPr="00FF732D" w:rsidRDefault="00686758" w:rsidP="004F043B">
            <w:pPr>
              <w:spacing w:line="360" w:lineRule="auto"/>
              <w:jc w:val="center"/>
              <w:rPr>
                <w:rFonts w:ascii="Arial" w:hAnsi="Arial" w:cs="Arial"/>
                <w:b/>
                <w:sz w:val="24"/>
                <w:szCs w:val="24"/>
              </w:rPr>
            </w:pPr>
            <w:r w:rsidRPr="00FF732D">
              <w:rPr>
                <w:rFonts w:ascii="Arial" w:hAnsi="Arial" w:cs="Arial"/>
                <w:b/>
                <w:sz w:val="24"/>
                <w:szCs w:val="24"/>
              </w:rPr>
              <w:t>Sr. No</w:t>
            </w:r>
          </w:p>
        </w:tc>
        <w:tc>
          <w:tcPr>
            <w:tcW w:w="6792" w:type="dxa"/>
            <w:vAlign w:val="center"/>
          </w:tcPr>
          <w:p w14:paraId="511EAAD7" w14:textId="77777777" w:rsidR="00686758" w:rsidRPr="00FF732D" w:rsidRDefault="00686758" w:rsidP="004679DD">
            <w:pPr>
              <w:spacing w:line="360" w:lineRule="auto"/>
              <w:rPr>
                <w:rFonts w:ascii="Arial" w:hAnsi="Arial" w:cs="Arial"/>
                <w:b/>
                <w:sz w:val="24"/>
                <w:szCs w:val="24"/>
              </w:rPr>
            </w:pPr>
            <w:r w:rsidRPr="00FF732D">
              <w:rPr>
                <w:rFonts w:ascii="Arial" w:hAnsi="Arial" w:cs="Arial"/>
                <w:b/>
                <w:sz w:val="24"/>
                <w:szCs w:val="24"/>
              </w:rPr>
              <w:t>Items</w:t>
            </w:r>
          </w:p>
        </w:tc>
        <w:tc>
          <w:tcPr>
            <w:tcW w:w="1308" w:type="dxa"/>
            <w:vAlign w:val="center"/>
          </w:tcPr>
          <w:p w14:paraId="208CCEA0" w14:textId="77777777" w:rsidR="00686758" w:rsidRPr="00FF732D" w:rsidRDefault="00686758" w:rsidP="004F043B">
            <w:pPr>
              <w:spacing w:line="360" w:lineRule="auto"/>
              <w:jc w:val="center"/>
              <w:rPr>
                <w:rFonts w:ascii="Arial" w:hAnsi="Arial" w:cs="Arial"/>
                <w:b/>
                <w:sz w:val="24"/>
                <w:szCs w:val="24"/>
              </w:rPr>
            </w:pPr>
            <w:r w:rsidRPr="00FF732D">
              <w:rPr>
                <w:rFonts w:ascii="Arial" w:hAnsi="Arial" w:cs="Arial"/>
                <w:b/>
                <w:sz w:val="24"/>
                <w:szCs w:val="24"/>
              </w:rPr>
              <w:t>Quantity</w:t>
            </w:r>
          </w:p>
        </w:tc>
      </w:tr>
      <w:tr w:rsidR="00686758" w:rsidRPr="00FF732D" w14:paraId="578155AF" w14:textId="77777777" w:rsidTr="004F043B">
        <w:trPr>
          <w:cantSplit/>
          <w:trHeight w:val="567"/>
          <w:jc w:val="center"/>
        </w:trPr>
        <w:tc>
          <w:tcPr>
            <w:tcW w:w="990" w:type="dxa"/>
            <w:vAlign w:val="bottom"/>
          </w:tcPr>
          <w:p w14:paraId="22E741A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w:t>
            </w:r>
          </w:p>
        </w:tc>
        <w:tc>
          <w:tcPr>
            <w:tcW w:w="6792" w:type="dxa"/>
            <w:vAlign w:val="center"/>
          </w:tcPr>
          <w:p w14:paraId="1CCE30EF"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Drawing sheets (Half Imperial size/or as required)</w:t>
            </w:r>
          </w:p>
        </w:tc>
        <w:tc>
          <w:tcPr>
            <w:tcW w:w="1308" w:type="dxa"/>
            <w:vAlign w:val="center"/>
          </w:tcPr>
          <w:p w14:paraId="2D37FA12"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1500 Nos.</w:t>
            </w:r>
          </w:p>
        </w:tc>
      </w:tr>
      <w:tr w:rsidR="00686758" w:rsidRPr="00FF732D" w14:paraId="31A9CC16" w14:textId="77777777" w:rsidTr="004F043B">
        <w:trPr>
          <w:cantSplit/>
          <w:trHeight w:val="567"/>
          <w:jc w:val="center"/>
        </w:trPr>
        <w:tc>
          <w:tcPr>
            <w:tcW w:w="990" w:type="dxa"/>
            <w:vAlign w:val="bottom"/>
          </w:tcPr>
          <w:p w14:paraId="17C10FE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w:t>
            </w:r>
          </w:p>
        </w:tc>
        <w:tc>
          <w:tcPr>
            <w:tcW w:w="6792" w:type="dxa"/>
            <w:vAlign w:val="center"/>
          </w:tcPr>
          <w:p w14:paraId="648C48B7"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lang w:val="en-GB"/>
              </w:rPr>
              <w:t>Graph papers A4 size</w:t>
            </w:r>
          </w:p>
        </w:tc>
        <w:tc>
          <w:tcPr>
            <w:tcW w:w="1308" w:type="dxa"/>
            <w:vAlign w:val="center"/>
          </w:tcPr>
          <w:p w14:paraId="74CE83F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200 Nos.</w:t>
            </w:r>
          </w:p>
        </w:tc>
      </w:tr>
      <w:tr w:rsidR="00686758" w:rsidRPr="00FF732D" w14:paraId="25F62716" w14:textId="77777777" w:rsidTr="004F043B">
        <w:trPr>
          <w:cantSplit/>
          <w:trHeight w:val="567"/>
          <w:jc w:val="center"/>
        </w:trPr>
        <w:tc>
          <w:tcPr>
            <w:tcW w:w="990" w:type="dxa"/>
            <w:vAlign w:val="bottom"/>
          </w:tcPr>
          <w:p w14:paraId="5A073FB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w:t>
            </w:r>
          </w:p>
        </w:tc>
        <w:tc>
          <w:tcPr>
            <w:tcW w:w="6792" w:type="dxa"/>
            <w:vAlign w:val="center"/>
          </w:tcPr>
          <w:p w14:paraId="6324DDAC"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Pins for Drawing sheet</w:t>
            </w:r>
          </w:p>
        </w:tc>
        <w:tc>
          <w:tcPr>
            <w:tcW w:w="1308" w:type="dxa"/>
            <w:vAlign w:val="center"/>
          </w:tcPr>
          <w:p w14:paraId="1858E92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Packets</w:t>
            </w:r>
          </w:p>
        </w:tc>
      </w:tr>
      <w:tr w:rsidR="00686758" w:rsidRPr="00FF732D" w14:paraId="4BA824D9" w14:textId="77777777" w:rsidTr="004F043B">
        <w:trPr>
          <w:cantSplit/>
          <w:trHeight w:val="567"/>
          <w:jc w:val="center"/>
        </w:trPr>
        <w:tc>
          <w:tcPr>
            <w:tcW w:w="990" w:type="dxa"/>
            <w:vAlign w:val="bottom"/>
          </w:tcPr>
          <w:p w14:paraId="6F46324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w:t>
            </w:r>
          </w:p>
        </w:tc>
        <w:tc>
          <w:tcPr>
            <w:tcW w:w="6792" w:type="dxa"/>
            <w:vAlign w:val="center"/>
          </w:tcPr>
          <w:p w14:paraId="730301D0"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Scotch tape</w:t>
            </w:r>
          </w:p>
        </w:tc>
        <w:tc>
          <w:tcPr>
            <w:tcW w:w="1308" w:type="dxa"/>
            <w:vAlign w:val="center"/>
          </w:tcPr>
          <w:p w14:paraId="556981DF"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Nos</w:t>
            </w:r>
          </w:p>
        </w:tc>
      </w:tr>
      <w:tr w:rsidR="00686758" w:rsidRPr="00FF732D" w14:paraId="2B984E70" w14:textId="77777777" w:rsidTr="004F043B">
        <w:trPr>
          <w:cantSplit/>
          <w:trHeight w:val="567"/>
          <w:jc w:val="center"/>
        </w:trPr>
        <w:tc>
          <w:tcPr>
            <w:tcW w:w="990" w:type="dxa"/>
            <w:vAlign w:val="bottom"/>
          </w:tcPr>
          <w:p w14:paraId="0C9A74B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w:t>
            </w:r>
          </w:p>
        </w:tc>
        <w:tc>
          <w:tcPr>
            <w:tcW w:w="6792" w:type="dxa"/>
            <w:vAlign w:val="center"/>
          </w:tcPr>
          <w:p w14:paraId="1C7B9EAB"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Pencils of different grades (H1, H2, H3, H4, HB)</w:t>
            </w:r>
          </w:p>
        </w:tc>
        <w:tc>
          <w:tcPr>
            <w:tcW w:w="1308" w:type="dxa"/>
            <w:vAlign w:val="center"/>
          </w:tcPr>
          <w:p w14:paraId="4D82BCF8"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sets</w:t>
            </w:r>
          </w:p>
        </w:tc>
      </w:tr>
      <w:tr w:rsidR="00686758" w:rsidRPr="00FF732D" w14:paraId="58A5E670" w14:textId="77777777" w:rsidTr="004F043B">
        <w:trPr>
          <w:cantSplit/>
          <w:trHeight w:val="567"/>
          <w:jc w:val="center"/>
        </w:trPr>
        <w:tc>
          <w:tcPr>
            <w:tcW w:w="990" w:type="dxa"/>
            <w:vAlign w:val="bottom"/>
          </w:tcPr>
          <w:p w14:paraId="0D05D81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w:t>
            </w:r>
          </w:p>
        </w:tc>
        <w:tc>
          <w:tcPr>
            <w:tcW w:w="6792" w:type="dxa"/>
            <w:vAlign w:val="center"/>
          </w:tcPr>
          <w:p w14:paraId="343F7CB7"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Sharpener</w:t>
            </w:r>
          </w:p>
        </w:tc>
        <w:tc>
          <w:tcPr>
            <w:tcW w:w="1308" w:type="dxa"/>
            <w:vAlign w:val="center"/>
          </w:tcPr>
          <w:p w14:paraId="02A03F38"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300 Nos</w:t>
            </w:r>
          </w:p>
        </w:tc>
      </w:tr>
      <w:tr w:rsidR="00686758" w:rsidRPr="00FF732D" w14:paraId="6E8CBA35" w14:textId="77777777" w:rsidTr="004F043B">
        <w:trPr>
          <w:cantSplit/>
          <w:trHeight w:val="567"/>
          <w:jc w:val="center"/>
        </w:trPr>
        <w:tc>
          <w:tcPr>
            <w:tcW w:w="990" w:type="dxa"/>
            <w:vAlign w:val="bottom"/>
          </w:tcPr>
          <w:p w14:paraId="6F863F2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w:t>
            </w:r>
          </w:p>
        </w:tc>
        <w:tc>
          <w:tcPr>
            <w:tcW w:w="6792" w:type="dxa"/>
            <w:vAlign w:val="center"/>
          </w:tcPr>
          <w:p w14:paraId="0C311A81"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Eraser</w:t>
            </w:r>
          </w:p>
        </w:tc>
        <w:tc>
          <w:tcPr>
            <w:tcW w:w="1308" w:type="dxa"/>
            <w:vAlign w:val="center"/>
          </w:tcPr>
          <w:p w14:paraId="52D272D8"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300 Nos</w:t>
            </w:r>
          </w:p>
        </w:tc>
      </w:tr>
      <w:tr w:rsidR="00686758" w:rsidRPr="00FF732D" w14:paraId="008562CC" w14:textId="77777777" w:rsidTr="004F043B">
        <w:trPr>
          <w:cantSplit/>
          <w:trHeight w:val="567"/>
          <w:jc w:val="center"/>
        </w:trPr>
        <w:tc>
          <w:tcPr>
            <w:tcW w:w="990" w:type="dxa"/>
            <w:vAlign w:val="bottom"/>
          </w:tcPr>
          <w:p w14:paraId="27D0791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w:t>
            </w:r>
          </w:p>
        </w:tc>
        <w:tc>
          <w:tcPr>
            <w:tcW w:w="6792" w:type="dxa"/>
            <w:vAlign w:val="center"/>
          </w:tcPr>
          <w:p w14:paraId="03C3431A"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T square</w:t>
            </w:r>
          </w:p>
        </w:tc>
        <w:tc>
          <w:tcPr>
            <w:tcW w:w="1308" w:type="dxa"/>
            <w:vAlign w:val="center"/>
          </w:tcPr>
          <w:p w14:paraId="74F1EFB2"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Nos</w:t>
            </w:r>
          </w:p>
        </w:tc>
      </w:tr>
      <w:tr w:rsidR="00686758" w:rsidRPr="00FF732D" w14:paraId="77C32628" w14:textId="77777777" w:rsidTr="004F043B">
        <w:trPr>
          <w:cantSplit/>
          <w:trHeight w:val="567"/>
          <w:jc w:val="center"/>
        </w:trPr>
        <w:tc>
          <w:tcPr>
            <w:tcW w:w="990" w:type="dxa"/>
            <w:vAlign w:val="bottom"/>
          </w:tcPr>
          <w:p w14:paraId="182BEB9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w:t>
            </w:r>
          </w:p>
        </w:tc>
        <w:tc>
          <w:tcPr>
            <w:tcW w:w="6792" w:type="dxa"/>
            <w:vAlign w:val="center"/>
          </w:tcPr>
          <w:p w14:paraId="67F93A79"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Set square</w:t>
            </w:r>
          </w:p>
        </w:tc>
        <w:tc>
          <w:tcPr>
            <w:tcW w:w="1308" w:type="dxa"/>
            <w:vAlign w:val="center"/>
          </w:tcPr>
          <w:p w14:paraId="5F4511A7"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sets</w:t>
            </w:r>
          </w:p>
        </w:tc>
      </w:tr>
      <w:tr w:rsidR="00686758" w:rsidRPr="00FF732D" w14:paraId="753CD61E" w14:textId="77777777" w:rsidTr="004F043B">
        <w:trPr>
          <w:cantSplit/>
          <w:trHeight w:val="567"/>
          <w:jc w:val="center"/>
        </w:trPr>
        <w:tc>
          <w:tcPr>
            <w:tcW w:w="990" w:type="dxa"/>
            <w:vAlign w:val="bottom"/>
          </w:tcPr>
          <w:p w14:paraId="149BBB5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w:t>
            </w:r>
          </w:p>
        </w:tc>
        <w:tc>
          <w:tcPr>
            <w:tcW w:w="6792" w:type="dxa"/>
            <w:vAlign w:val="center"/>
          </w:tcPr>
          <w:p w14:paraId="356F380C"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Diagonal scale</w:t>
            </w:r>
          </w:p>
        </w:tc>
        <w:tc>
          <w:tcPr>
            <w:tcW w:w="1308" w:type="dxa"/>
            <w:vAlign w:val="center"/>
          </w:tcPr>
          <w:p w14:paraId="06C601B9"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sets</w:t>
            </w:r>
          </w:p>
        </w:tc>
      </w:tr>
      <w:tr w:rsidR="00686758" w:rsidRPr="00FF732D" w14:paraId="0DC606D3" w14:textId="77777777" w:rsidTr="004F043B">
        <w:trPr>
          <w:cantSplit/>
          <w:trHeight w:val="567"/>
          <w:jc w:val="center"/>
        </w:trPr>
        <w:tc>
          <w:tcPr>
            <w:tcW w:w="990" w:type="dxa"/>
            <w:vAlign w:val="bottom"/>
          </w:tcPr>
          <w:p w14:paraId="39EF3AC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w:t>
            </w:r>
          </w:p>
        </w:tc>
        <w:tc>
          <w:tcPr>
            <w:tcW w:w="6792" w:type="dxa"/>
            <w:vAlign w:val="center"/>
          </w:tcPr>
          <w:p w14:paraId="29AEC421"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Instrument box (with Compass)</w:t>
            </w:r>
          </w:p>
        </w:tc>
        <w:tc>
          <w:tcPr>
            <w:tcW w:w="1308" w:type="dxa"/>
            <w:vAlign w:val="center"/>
          </w:tcPr>
          <w:p w14:paraId="30A6E5AE"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Nos</w:t>
            </w:r>
          </w:p>
        </w:tc>
      </w:tr>
      <w:tr w:rsidR="00686758" w:rsidRPr="00FF732D" w14:paraId="0E85516D" w14:textId="77777777" w:rsidTr="004F043B">
        <w:trPr>
          <w:cantSplit/>
          <w:trHeight w:val="567"/>
          <w:jc w:val="center"/>
        </w:trPr>
        <w:tc>
          <w:tcPr>
            <w:tcW w:w="990" w:type="dxa"/>
            <w:vAlign w:val="bottom"/>
          </w:tcPr>
          <w:p w14:paraId="0100927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w:t>
            </w:r>
          </w:p>
        </w:tc>
        <w:tc>
          <w:tcPr>
            <w:tcW w:w="6792" w:type="dxa"/>
            <w:vAlign w:val="center"/>
          </w:tcPr>
          <w:p w14:paraId="0E0083FB"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 xml:space="preserve">French curves </w:t>
            </w:r>
            <w:proofErr w:type="gramStart"/>
            <w:r w:rsidRPr="00FF732D">
              <w:rPr>
                <w:rFonts w:ascii="Arial" w:hAnsi="Arial" w:cs="Arial"/>
                <w:bCs/>
                <w:sz w:val="24"/>
                <w:szCs w:val="24"/>
              </w:rPr>
              <w:t>sets</w:t>
            </w:r>
            <w:proofErr w:type="gramEnd"/>
          </w:p>
        </w:tc>
        <w:tc>
          <w:tcPr>
            <w:tcW w:w="1308" w:type="dxa"/>
            <w:vAlign w:val="center"/>
          </w:tcPr>
          <w:p w14:paraId="44D3DAFF"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Nos</w:t>
            </w:r>
          </w:p>
        </w:tc>
      </w:tr>
      <w:tr w:rsidR="00686758" w:rsidRPr="00FF732D" w14:paraId="4379A778" w14:textId="77777777" w:rsidTr="004F043B">
        <w:trPr>
          <w:cantSplit/>
          <w:trHeight w:val="567"/>
          <w:jc w:val="center"/>
        </w:trPr>
        <w:tc>
          <w:tcPr>
            <w:tcW w:w="990" w:type="dxa"/>
            <w:vAlign w:val="bottom"/>
          </w:tcPr>
          <w:p w14:paraId="2B918A3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w:t>
            </w:r>
          </w:p>
        </w:tc>
        <w:tc>
          <w:tcPr>
            <w:tcW w:w="6792" w:type="dxa"/>
            <w:vAlign w:val="center"/>
          </w:tcPr>
          <w:p w14:paraId="46608D61" w14:textId="4DD28264"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Refills of Fire Extinguishers</w:t>
            </w:r>
          </w:p>
        </w:tc>
        <w:tc>
          <w:tcPr>
            <w:tcW w:w="1308" w:type="dxa"/>
            <w:vAlign w:val="center"/>
          </w:tcPr>
          <w:p w14:paraId="011CA885"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40 Nos</w:t>
            </w:r>
          </w:p>
        </w:tc>
      </w:tr>
      <w:tr w:rsidR="00686758" w:rsidRPr="00FF732D" w14:paraId="54E8CE9A" w14:textId="77777777" w:rsidTr="004F043B">
        <w:trPr>
          <w:cantSplit/>
          <w:trHeight w:val="567"/>
          <w:jc w:val="center"/>
        </w:trPr>
        <w:tc>
          <w:tcPr>
            <w:tcW w:w="990" w:type="dxa"/>
            <w:vAlign w:val="bottom"/>
          </w:tcPr>
          <w:p w14:paraId="2D1A866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w:t>
            </w:r>
          </w:p>
        </w:tc>
        <w:tc>
          <w:tcPr>
            <w:tcW w:w="6792" w:type="dxa"/>
            <w:vAlign w:val="center"/>
          </w:tcPr>
          <w:p w14:paraId="45FF3A7E" w14:textId="41575130"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First Aid Complete Kits</w:t>
            </w:r>
          </w:p>
        </w:tc>
        <w:tc>
          <w:tcPr>
            <w:tcW w:w="1308" w:type="dxa"/>
            <w:vAlign w:val="center"/>
          </w:tcPr>
          <w:p w14:paraId="6B73CF69"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05 Nos</w:t>
            </w:r>
          </w:p>
        </w:tc>
      </w:tr>
      <w:tr w:rsidR="00686758" w:rsidRPr="00FF732D" w14:paraId="50759881" w14:textId="77777777" w:rsidTr="004F043B">
        <w:trPr>
          <w:cantSplit/>
          <w:trHeight w:val="567"/>
          <w:jc w:val="center"/>
        </w:trPr>
        <w:tc>
          <w:tcPr>
            <w:tcW w:w="990" w:type="dxa"/>
            <w:vAlign w:val="bottom"/>
          </w:tcPr>
          <w:p w14:paraId="024AD3A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w:t>
            </w:r>
          </w:p>
        </w:tc>
        <w:tc>
          <w:tcPr>
            <w:tcW w:w="6792" w:type="dxa"/>
            <w:vAlign w:val="center"/>
          </w:tcPr>
          <w:p w14:paraId="0BA72C47"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Metal Markers</w:t>
            </w:r>
          </w:p>
        </w:tc>
        <w:tc>
          <w:tcPr>
            <w:tcW w:w="1308" w:type="dxa"/>
            <w:vAlign w:val="center"/>
          </w:tcPr>
          <w:p w14:paraId="275A5B84"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24 Nos.</w:t>
            </w:r>
          </w:p>
        </w:tc>
      </w:tr>
      <w:tr w:rsidR="00686758" w:rsidRPr="00FF732D" w14:paraId="552081E9" w14:textId="77777777" w:rsidTr="004F043B">
        <w:trPr>
          <w:cantSplit/>
          <w:trHeight w:val="567"/>
          <w:jc w:val="center"/>
        </w:trPr>
        <w:tc>
          <w:tcPr>
            <w:tcW w:w="990" w:type="dxa"/>
            <w:vAlign w:val="bottom"/>
          </w:tcPr>
          <w:p w14:paraId="4A687B5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16</w:t>
            </w:r>
          </w:p>
        </w:tc>
        <w:tc>
          <w:tcPr>
            <w:tcW w:w="6792" w:type="dxa"/>
            <w:vAlign w:val="center"/>
          </w:tcPr>
          <w:p w14:paraId="26B47904" w14:textId="327EB0F4"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Tags (3 Colors)</w:t>
            </w:r>
          </w:p>
        </w:tc>
        <w:tc>
          <w:tcPr>
            <w:tcW w:w="1308" w:type="dxa"/>
            <w:vAlign w:val="center"/>
          </w:tcPr>
          <w:p w14:paraId="749361EC"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71BCAF97" w14:textId="77777777" w:rsidTr="004F043B">
        <w:trPr>
          <w:cantSplit/>
          <w:trHeight w:val="567"/>
          <w:jc w:val="center"/>
        </w:trPr>
        <w:tc>
          <w:tcPr>
            <w:tcW w:w="990" w:type="dxa"/>
            <w:vAlign w:val="bottom"/>
          </w:tcPr>
          <w:p w14:paraId="5B24A62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17</w:t>
            </w:r>
          </w:p>
        </w:tc>
        <w:tc>
          <w:tcPr>
            <w:tcW w:w="6792" w:type="dxa"/>
            <w:vAlign w:val="center"/>
          </w:tcPr>
          <w:p w14:paraId="28061BB4"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Fire Blankets</w:t>
            </w:r>
          </w:p>
        </w:tc>
        <w:tc>
          <w:tcPr>
            <w:tcW w:w="1308" w:type="dxa"/>
            <w:vAlign w:val="center"/>
          </w:tcPr>
          <w:p w14:paraId="0D618875"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20 Nos.</w:t>
            </w:r>
          </w:p>
        </w:tc>
      </w:tr>
      <w:tr w:rsidR="00686758" w:rsidRPr="00FF732D" w14:paraId="57DBDBA5" w14:textId="77777777" w:rsidTr="004F043B">
        <w:trPr>
          <w:cantSplit/>
          <w:trHeight w:val="567"/>
          <w:jc w:val="center"/>
        </w:trPr>
        <w:tc>
          <w:tcPr>
            <w:tcW w:w="990" w:type="dxa"/>
            <w:vAlign w:val="bottom"/>
          </w:tcPr>
          <w:p w14:paraId="6EA931C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18</w:t>
            </w:r>
          </w:p>
        </w:tc>
        <w:tc>
          <w:tcPr>
            <w:tcW w:w="6792" w:type="dxa"/>
            <w:vAlign w:val="center"/>
          </w:tcPr>
          <w:p w14:paraId="6BE8B913"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Paints Enamel</w:t>
            </w:r>
          </w:p>
        </w:tc>
        <w:tc>
          <w:tcPr>
            <w:tcW w:w="1308" w:type="dxa"/>
            <w:vAlign w:val="center"/>
          </w:tcPr>
          <w:p w14:paraId="5A10F6E0"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 Liters</w:t>
            </w:r>
          </w:p>
        </w:tc>
      </w:tr>
      <w:tr w:rsidR="00686758" w:rsidRPr="00FF732D" w14:paraId="11A7AA60" w14:textId="77777777" w:rsidTr="004F043B">
        <w:trPr>
          <w:cantSplit/>
          <w:trHeight w:val="567"/>
          <w:jc w:val="center"/>
        </w:trPr>
        <w:tc>
          <w:tcPr>
            <w:tcW w:w="990" w:type="dxa"/>
            <w:vAlign w:val="bottom"/>
          </w:tcPr>
          <w:p w14:paraId="288634D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19</w:t>
            </w:r>
          </w:p>
        </w:tc>
        <w:tc>
          <w:tcPr>
            <w:tcW w:w="6792" w:type="dxa"/>
            <w:vAlign w:val="center"/>
          </w:tcPr>
          <w:p w14:paraId="3FA5E529"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Paint Brush</w:t>
            </w:r>
          </w:p>
        </w:tc>
        <w:tc>
          <w:tcPr>
            <w:tcW w:w="1308" w:type="dxa"/>
            <w:vAlign w:val="center"/>
          </w:tcPr>
          <w:p w14:paraId="5A55338E"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 Nos</w:t>
            </w:r>
          </w:p>
        </w:tc>
      </w:tr>
      <w:tr w:rsidR="00686758" w:rsidRPr="00FF732D" w14:paraId="276E8A6F" w14:textId="77777777" w:rsidTr="004F043B">
        <w:trPr>
          <w:cantSplit/>
          <w:trHeight w:val="567"/>
          <w:jc w:val="center"/>
        </w:trPr>
        <w:tc>
          <w:tcPr>
            <w:tcW w:w="990" w:type="dxa"/>
            <w:vAlign w:val="bottom"/>
          </w:tcPr>
          <w:p w14:paraId="683FEBE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w:t>
            </w:r>
          </w:p>
        </w:tc>
        <w:tc>
          <w:tcPr>
            <w:tcW w:w="6792" w:type="dxa"/>
            <w:vAlign w:val="center"/>
          </w:tcPr>
          <w:p w14:paraId="774A049C"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Sand</w:t>
            </w:r>
          </w:p>
        </w:tc>
        <w:tc>
          <w:tcPr>
            <w:tcW w:w="1308" w:type="dxa"/>
            <w:vAlign w:val="center"/>
          </w:tcPr>
          <w:p w14:paraId="6D9FD300"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 xml:space="preserve">20 </w:t>
            </w:r>
            <w:proofErr w:type="spellStart"/>
            <w:proofErr w:type="gramStart"/>
            <w:r w:rsidRPr="00FF732D">
              <w:rPr>
                <w:rFonts w:ascii="Arial" w:hAnsi="Arial" w:cs="Arial"/>
                <w:bCs/>
                <w:sz w:val="24"/>
                <w:szCs w:val="24"/>
              </w:rPr>
              <w:t>C.ft</w:t>
            </w:r>
            <w:proofErr w:type="spellEnd"/>
            <w:proofErr w:type="gramEnd"/>
          </w:p>
        </w:tc>
      </w:tr>
      <w:tr w:rsidR="00686758" w:rsidRPr="00FF732D" w14:paraId="4979FEA9" w14:textId="77777777" w:rsidTr="004F043B">
        <w:trPr>
          <w:cantSplit/>
          <w:trHeight w:val="567"/>
          <w:jc w:val="center"/>
        </w:trPr>
        <w:tc>
          <w:tcPr>
            <w:tcW w:w="990" w:type="dxa"/>
            <w:vAlign w:val="bottom"/>
          </w:tcPr>
          <w:p w14:paraId="56C1794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21</w:t>
            </w:r>
          </w:p>
        </w:tc>
        <w:tc>
          <w:tcPr>
            <w:tcW w:w="6792" w:type="dxa"/>
            <w:vAlign w:val="center"/>
          </w:tcPr>
          <w:p w14:paraId="5757428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Overall/Dungaree as per requirements</w:t>
            </w:r>
          </w:p>
        </w:tc>
        <w:tc>
          <w:tcPr>
            <w:tcW w:w="1308" w:type="dxa"/>
            <w:vAlign w:val="center"/>
          </w:tcPr>
          <w:p w14:paraId="49A13BA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200 Nos.</w:t>
            </w:r>
          </w:p>
        </w:tc>
      </w:tr>
      <w:tr w:rsidR="00686758" w:rsidRPr="00FF732D" w14:paraId="1B53084F" w14:textId="77777777" w:rsidTr="004F043B">
        <w:trPr>
          <w:cantSplit/>
          <w:trHeight w:val="567"/>
          <w:jc w:val="center"/>
        </w:trPr>
        <w:tc>
          <w:tcPr>
            <w:tcW w:w="990" w:type="dxa"/>
            <w:vAlign w:val="bottom"/>
          </w:tcPr>
          <w:p w14:paraId="682B6B7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22</w:t>
            </w:r>
          </w:p>
        </w:tc>
        <w:tc>
          <w:tcPr>
            <w:tcW w:w="6792" w:type="dxa"/>
            <w:vAlign w:val="center"/>
          </w:tcPr>
          <w:p w14:paraId="0D2E4E5C" w14:textId="1FE11C02"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Safety/Welding Helmets (or as per requirements)</w:t>
            </w:r>
          </w:p>
        </w:tc>
        <w:tc>
          <w:tcPr>
            <w:tcW w:w="1308" w:type="dxa"/>
            <w:vAlign w:val="center"/>
          </w:tcPr>
          <w:p w14:paraId="4480C6AF"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08B78230" w14:textId="77777777" w:rsidTr="004F043B">
        <w:trPr>
          <w:cantSplit/>
          <w:trHeight w:val="567"/>
          <w:jc w:val="center"/>
        </w:trPr>
        <w:tc>
          <w:tcPr>
            <w:tcW w:w="990" w:type="dxa"/>
            <w:vAlign w:val="bottom"/>
          </w:tcPr>
          <w:p w14:paraId="5B72854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23</w:t>
            </w:r>
          </w:p>
        </w:tc>
        <w:tc>
          <w:tcPr>
            <w:tcW w:w="6792" w:type="dxa"/>
            <w:vAlign w:val="center"/>
          </w:tcPr>
          <w:p w14:paraId="536FF90A"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Safety Goggles/glasses of different types</w:t>
            </w:r>
          </w:p>
        </w:tc>
        <w:tc>
          <w:tcPr>
            <w:tcW w:w="1308" w:type="dxa"/>
            <w:vAlign w:val="center"/>
          </w:tcPr>
          <w:p w14:paraId="09B1E554"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200 Nos.</w:t>
            </w:r>
          </w:p>
        </w:tc>
      </w:tr>
      <w:tr w:rsidR="00686758" w:rsidRPr="00FF732D" w14:paraId="6DFAE977" w14:textId="77777777" w:rsidTr="004F043B">
        <w:trPr>
          <w:cantSplit/>
          <w:trHeight w:val="567"/>
          <w:jc w:val="center"/>
        </w:trPr>
        <w:tc>
          <w:tcPr>
            <w:tcW w:w="990" w:type="dxa"/>
            <w:vAlign w:val="bottom"/>
          </w:tcPr>
          <w:p w14:paraId="030A278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24</w:t>
            </w:r>
          </w:p>
        </w:tc>
        <w:tc>
          <w:tcPr>
            <w:tcW w:w="6792" w:type="dxa"/>
            <w:vAlign w:val="center"/>
          </w:tcPr>
          <w:p w14:paraId="5DD12607" w14:textId="19FC3EDD"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Ear Plugs</w:t>
            </w:r>
          </w:p>
        </w:tc>
        <w:tc>
          <w:tcPr>
            <w:tcW w:w="1308" w:type="dxa"/>
            <w:vAlign w:val="center"/>
          </w:tcPr>
          <w:p w14:paraId="3BACC47E"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Nos</w:t>
            </w:r>
          </w:p>
        </w:tc>
      </w:tr>
      <w:tr w:rsidR="00686758" w:rsidRPr="00FF732D" w14:paraId="3B351CC4" w14:textId="77777777" w:rsidTr="004F043B">
        <w:trPr>
          <w:cantSplit/>
          <w:trHeight w:val="567"/>
          <w:jc w:val="center"/>
        </w:trPr>
        <w:tc>
          <w:tcPr>
            <w:tcW w:w="990" w:type="dxa"/>
            <w:vAlign w:val="bottom"/>
          </w:tcPr>
          <w:p w14:paraId="4DDB765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25</w:t>
            </w:r>
          </w:p>
        </w:tc>
        <w:tc>
          <w:tcPr>
            <w:tcW w:w="6792" w:type="dxa"/>
            <w:vAlign w:val="center"/>
          </w:tcPr>
          <w:p w14:paraId="7756AD1B"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Ear Muffs</w:t>
            </w:r>
          </w:p>
        </w:tc>
        <w:tc>
          <w:tcPr>
            <w:tcW w:w="1308" w:type="dxa"/>
            <w:vAlign w:val="center"/>
          </w:tcPr>
          <w:p w14:paraId="533BE10A"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20 Nos.</w:t>
            </w:r>
          </w:p>
        </w:tc>
      </w:tr>
      <w:tr w:rsidR="00686758" w:rsidRPr="00FF732D" w14:paraId="5914FD0E" w14:textId="77777777" w:rsidTr="004F043B">
        <w:trPr>
          <w:cantSplit/>
          <w:trHeight w:val="567"/>
          <w:jc w:val="center"/>
        </w:trPr>
        <w:tc>
          <w:tcPr>
            <w:tcW w:w="990" w:type="dxa"/>
            <w:vAlign w:val="bottom"/>
          </w:tcPr>
          <w:p w14:paraId="7F9D66C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26</w:t>
            </w:r>
          </w:p>
        </w:tc>
        <w:tc>
          <w:tcPr>
            <w:tcW w:w="6792" w:type="dxa"/>
            <w:vAlign w:val="center"/>
          </w:tcPr>
          <w:p w14:paraId="3E8A8512" w14:textId="7D04585B"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Cotton Gloves disposables</w:t>
            </w:r>
          </w:p>
        </w:tc>
        <w:tc>
          <w:tcPr>
            <w:tcW w:w="1308" w:type="dxa"/>
            <w:vAlign w:val="center"/>
          </w:tcPr>
          <w:p w14:paraId="631FE159"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500 Nos.</w:t>
            </w:r>
          </w:p>
        </w:tc>
      </w:tr>
      <w:tr w:rsidR="00686758" w:rsidRPr="00FF732D" w14:paraId="1E88FDD9" w14:textId="77777777" w:rsidTr="004F043B">
        <w:trPr>
          <w:cantSplit/>
          <w:trHeight w:val="567"/>
          <w:jc w:val="center"/>
        </w:trPr>
        <w:tc>
          <w:tcPr>
            <w:tcW w:w="990" w:type="dxa"/>
            <w:vAlign w:val="bottom"/>
          </w:tcPr>
          <w:p w14:paraId="153CE73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27</w:t>
            </w:r>
          </w:p>
        </w:tc>
        <w:tc>
          <w:tcPr>
            <w:tcW w:w="6792" w:type="dxa"/>
            <w:vAlign w:val="center"/>
          </w:tcPr>
          <w:p w14:paraId="5C7FF13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Heat resistant Face shields made of fiber </w:t>
            </w:r>
            <w:proofErr w:type="gramStart"/>
            <w:r w:rsidRPr="00FF732D">
              <w:rPr>
                <w:rFonts w:ascii="Arial" w:hAnsi="Arial" w:cs="Arial"/>
                <w:color w:val="000000"/>
                <w:sz w:val="24"/>
                <w:szCs w:val="24"/>
              </w:rPr>
              <w:t>glass( used</w:t>
            </w:r>
            <w:proofErr w:type="gramEnd"/>
            <w:r w:rsidRPr="00FF732D">
              <w:rPr>
                <w:rFonts w:ascii="Arial" w:hAnsi="Arial" w:cs="Arial"/>
                <w:color w:val="000000"/>
                <w:sz w:val="24"/>
                <w:szCs w:val="24"/>
              </w:rPr>
              <w:t xml:space="preserve"> for furnaces)</w:t>
            </w:r>
          </w:p>
        </w:tc>
        <w:tc>
          <w:tcPr>
            <w:tcW w:w="1308" w:type="dxa"/>
            <w:vAlign w:val="center"/>
          </w:tcPr>
          <w:p w14:paraId="3356A87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Nos.</w:t>
            </w:r>
          </w:p>
        </w:tc>
      </w:tr>
      <w:tr w:rsidR="00686758" w:rsidRPr="00FF732D" w14:paraId="118B5A3D" w14:textId="77777777" w:rsidTr="004F043B">
        <w:trPr>
          <w:cantSplit/>
          <w:trHeight w:val="567"/>
          <w:jc w:val="center"/>
        </w:trPr>
        <w:tc>
          <w:tcPr>
            <w:tcW w:w="990" w:type="dxa"/>
            <w:vAlign w:val="bottom"/>
          </w:tcPr>
          <w:p w14:paraId="087F3EE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28</w:t>
            </w:r>
          </w:p>
        </w:tc>
        <w:tc>
          <w:tcPr>
            <w:tcW w:w="6792" w:type="dxa"/>
            <w:vAlign w:val="center"/>
          </w:tcPr>
          <w:p w14:paraId="149D124A"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Leather Gloves as per procedure</w:t>
            </w:r>
          </w:p>
        </w:tc>
        <w:tc>
          <w:tcPr>
            <w:tcW w:w="1308" w:type="dxa"/>
            <w:vAlign w:val="center"/>
          </w:tcPr>
          <w:p w14:paraId="68D369B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Nos.</w:t>
            </w:r>
          </w:p>
        </w:tc>
      </w:tr>
      <w:tr w:rsidR="00686758" w:rsidRPr="00FF732D" w14:paraId="67551A83" w14:textId="77777777" w:rsidTr="004F043B">
        <w:trPr>
          <w:cantSplit/>
          <w:trHeight w:val="567"/>
          <w:jc w:val="center"/>
        </w:trPr>
        <w:tc>
          <w:tcPr>
            <w:tcW w:w="990" w:type="dxa"/>
            <w:vAlign w:val="bottom"/>
          </w:tcPr>
          <w:p w14:paraId="2A1197F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29</w:t>
            </w:r>
          </w:p>
        </w:tc>
        <w:tc>
          <w:tcPr>
            <w:tcW w:w="6792" w:type="dxa"/>
            <w:vAlign w:val="center"/>
          </w:tcPr>
          <w:p w14:paraId="7FFF0B2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Disposable/half/full face masks (or as per requirement)</w:t>
            </w:r>
          </w:p>
        </w:tc>
        <w:tc>
          <w:tcPr>
            <w:tcW w:w="1308" w:type="dxa"/>
            <w:vAlign w:val="center"/>
          </w:tcPr>
          <w:p w14:paraId="765CF5F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300 Nos</w:t>
            </w:r>
          </w:p>
        </w:tc>
      </w:tr>
      <w:tr w:rsidR="00686758" w:rsidRPr="00FF732D" w14:paraId="2758194B" w14:textId="77777777" w:rsidTr="004F043B">
        <w:trPr>
          <w:cantSplit/>
          <w:trHeight w:val="567"/>
          <w:jc w:val="center"/>
        </w:trPr>
        <w:tc>
          <w:tcPr>
            <w:tcW w:w="990" w:type="dxa"/>
            <w:vAlign w:val="bottom"/>
          </w:tcPr>
          <w:p w14:paraId="46E6F15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w:t>
            </w:r>
          </w:p>
        </w:tc>
        <w:tc>
          <w:tcPr>
            <w:tcW w:w="6792" w:type="dxa"/>
            <w:vAlign w:val="center"/>
          </w:tcPr>
          <w:p w14:paraId="24C4DFE9"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Black Permanent Markers</w:t>
            </w:r>
          </w:p>
        </w:tc>
        <w:tc>
          <w:tcPr>
            <w:tcW w:w="1308" w:type="dxa"/>
            <w:vAlign w:val="center"/>
          </w:tcPr>
          <w:p w14:paraId="2FCEB08F"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24 Nos.</w:t>
            </w:r>
          </w:p>
        </w:tc>
      </w:tr>
      <w:tr w:rsidR="00686758" w:rsidRPr="00FF732D" w14:paraId="025B792D" w14:textId="77777777" w:rsidTr="004F043B">
        <w:trPr>
          <w:cantSplit/>
          <w:trHeight w:val="567"/>
          <w:jc w:val="center"/>
        </w:trPr>
        <w:tc>
          <w:tcPr>
            <w:tcW w:w="990" w:type="dxa"/>
            <w:vAlign w:val="bottom"/>
          </w:tcPr>
          <w:p w14:paraId="79CF26B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31</w:t>
            </w:r>
          </w:p>
        </w:tc>
        <w:tc>
          <w:tcPr>
            <w:tcW w:w="6792" w:type="dxa"/>
            <w:vAlign w:val="center"/>
          </w:tcPr>
          <w:p w14:paraId="1B0C22FA"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Board markers of different colors</w:t>
            </w:r>
          </w:p>
        </w:tc>
        <w:tc>
          <w:tcPr>
            <w:tcW w:w="1308" w:type="dxa"/>
            <w:vAlign w:val="center"/>
          </w:tcPr>
          <w:p w14:paraId="3BA6A02C"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 xml:space="preserve">20 </w:t>
            </w:r>
            <w:proofErr w:type="gramStart"/>
            <w:r w:rsidRPr="00FF732D">
              <w:rPr>
                <w:rFonts w:ascii="Arial" w:hAnsi="Arial" w:cs="Arial"/>
                <w:bCs/>
                <w:sz w:val="24"/>
                <w:szCs w:val="24"/>
              </w:rPr>
              <w:t>Dozens</w:t>
            </w:r>
            <w:proofErr w:type="gramEnd"/>
          </w:p>
        </w:tc>
      </w:tr>
      <w:tr w:rsidR="00686758" w:rsidRPr="00FF732D" w14:paraId="4F5F94FF" w14:textId="77777777" w:rsidTr="004F043B">
        <w:trPr>
          <w:cantSplit/>
          <w:trHeight w:val="567"/>
          <w:jc w:val="center"/>
        </w:trPr>
        <w:tc>
          <w:tcPr>
            <w:tcW w:w="990" w:type="dxa"/>
            <w:vAlign w:val="bottom"/>
          </w:tcPr>
          <w:p w14:paraId="0A4467E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32</w:t>
            </w:r>
          </w:p>
        </w:tc>
        <w:tc>
          <w:tcPr>
            <w:tcW w:w="6792" w:type="dxa"/>
            <w:vAlign w:val="center"/>
          </w:tcPr>
          <w:p w14:paraId="7D51BC83"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 xml:space="preserve">Dusters for White Board </w:t>
            </w:r>
          </w:p>
        </w:tc>
        <w:tc>
          <w:tcPr>
            <w:tcW w:w="1308" w:type="dxa"/>
            <w:vAlign w:val="center"/>
          </w:tcPr>
          <w:p w14:paraId="43B9F101"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30 Nos.</w:t>
            </w:r>
          </w:p>
        </w:tc>
      </w:tr>
      <w:tr w:rsidR="00686758" w:rsidRPr="00FF732D" w14:paraId="30FE0087" w14:textId="77777777" w:rsidTr="004F043B">
        <w:trPr>
          <w:cantSplit/>
          <w:trHeight w:val="567"/>
          <w:jc w:val="center"/>
        </w:trPr>
        <w:tc>
          <w:tcPr>
            <w:tcW w:w="990" w:type="dxa"/>
            <w:vAlign w:val="bottom"/>
          </w:tcPr>
          <w:p w14:paraId="20E3C81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33</w:t>
            </w:r>
          </w:p>
        </w:tc>
        <w:tc>
          <w:tcPr>
            <w:tcW w:w="6792" w:type="dxa"/>
            <w:vAlign w:val="center"/>
          </w:tcPr>
          <w:p w14:paraId="5D80D354"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Batteries different types Dry, Liquid Acid &amp; Gel Type</w:t>
            </w:r>
          </w:p>
        </w:tc>
        <w:tc>
          <w:tcPr>
            <w:tcW w:w="1308" w:type="dxa"/>
          </w:tcPr>
          <w:p w14:paraId="323832B4"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 Each</w:t>
            </w:r>
          </w:p>
        </w:tc>
      </w:tr>
      <w:tr w:rsidR="00686758" w:rsidRPr="00FF732D" w14:paraId="4117CD1A" w14:textId="77777777" w:rsidTr="004F043B">
        <w:trPr>
          <w:cantSplit/>
          <w:trHeight w:val="567"/>
          <w:jc w:val="center"/>
        </w:trPr>
        <w:tc>
          <w:tcPr>
            <w:tcW w:w="990" w:type="dxa"/>
            <w:vAlign w:val="bottom"/>
          </w:tcPr>
          <w:p w14:paraId="1B670C6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34</w:t>
            </w:r>
          </w:p>
        </w:tc>
        <w:tc>
          <w:tcPr>
            <w:tcW w:w="6792" w:type="dxa"/>
            <w:shd w:val="clear" w:color="auto" w:fill="FFFFFF"/>
            <w:vAlign w:val="center"/>
          </w:tcPr>
          <w:p w14:paraId="5B542263"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Diode (IN4001)</w:t>
            </w:r>
          </w:p>
        </w:tc>
        <w:tc>
          <w:tcPr>
            <w:tcW w:w="1308" w:type="dxa"/>
            <w:shd w:val="clear" w:color="auto" w:fill="FFFFFF"/>
          </w:tcPr>
          <w:p w14:paraId="45B80EAD"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69EB4DA2" w14:textId="77777777" w:rsidTr="004F043B">
        <w:trPr>
          <w:cantSplit/>
          <w:trHeight w:val="567"/>
          <w:jc w:val="center"/>
        </w:trPr>
        <w:tc>
          <w:tcPr>
            <w:tcW w:w="990" w:type="dxa"/>
            <w:vAlign w:val="bottom"/>
          </w:tcPr>
          <w:p w14:paraId="4924388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35</w:t>
            </w:r>
          </w:p>
        </w:tc>
        <w:tc>
          <w:tcPr>
            <w:tcW w:w="6792" w:type="dxa"/>
            <w:shd w:val="clear" w:color="auto" w:fill="FFFFFF"/>
            <w:vAlign w:val="center"/>
          </w:tcPr>
          <w:p w14:paraId="0D98B9CF"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Capacitor (of different values)</w:t>
            </w:r>
          </w:p>
        </w:tc>
        <w:tc>
          <w:tcPr>
            <w:tcW w:w="1308" w:type="dxa"/>
            <w:shd w:val="clear" w:color="auto" w:fill="FFFFFF"/>
          </w:tcPr>
          <w:p w14:paraId="371CE0DD"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3DF6702B" w14:textId="77777777" w:rsidTr="004F043B">
        <w:trPr>
          <w:cantSplit/>
          <w:trHeight w:val="567"/>
          <w:jc w:val="center"/>
        </w:trPr>
        <w:tc>
          <w:tcPr>
            <w:tcW w:w="990" w:type="dxa"/>
            <w:vAlign w:val="bottom"/>
          </w:tcPr>
          <w:p w14:paraId="030E276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36</w:t>
            </w:r>
          </w:p>
        </w:tc>
        <w:tc>
          <w:tcPr>
            <w:tcW w:w="6792" w:type="dxa"/>
            <w:shd w:val="clear" w:color="auto" w:fill="FFFFFF"/>
            <w:vAlign w:val="center"/>
          </w:tcPr>
          <w:p w14:paraId="510A754E"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BJI (</w:t>
            </w:r>
            <w:proofErr w:type="gramStart"/>
            <w:r w:rsidRPr="00FF732D">
              <w:rPr>
                <w:rFonts w:ascii="Arial" w:hAnsi="Arial" w:cs="Arial"/>
                <w:bCs/>
                <w:sz w:val="24"/>
                <w:szCs w:val="24"/>
              </w:rPr>
              <w:t>NPN ,</w:t>
            </w:r>
            <w:proofErr w:type="gramEnd"/>
            <w:r w:rsidRPr="00FF732D">
              <w:rPr>
                <w:rFonts w:ascii="Arial" w:hAnsi="Arial" w:cs="Arial"/>
                <w:bCs/>
                <w:sz w:val="24"/>
                <w:szCs w:val="24"/>
              </w:rPr>
              <w:t xml:space="preserve"> PNP)</w:t>
            </w:r>
          </w:p>
        </w:tc>
        <w:tc>
          <w:tcPr>
            <w:tcW w:w="1308" w:type="dxa"/>
            <w:shd w:val="clear" w:color="auto" w:fill="FFFFFF"/>
          </w:tcPr>
          <w:p w14:paraId="194317D8"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409CCB36" w14:textId="77777777" w:rsidTr="004F043B">
        <w:trPr>
          <w:cantSplit/>
          <w:trHeight w:val="567"/>
          <w:jc w:val="center"/>
        </w:trPr>
        <w:tc>
          <w:tcPr>
            <w:tcW w:w="990" w:type="dxa"/>
            <w:vAlign w:val="bottom"/>
          </w:tcPr>
          <w:p w14:paraId="3239EC0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37</w:t>
            </w:r>
          </w:p>
        </w:tc>
        <w:tc>
          <w:tcPr>
            <w:tcW w:w="6792" w:type="dxa"/>
            <w:shd w:val="clear" w:color="auto" w:fill="FFFFFF"/>
            <w:vAlign w:val="center"/>
          </w:tcPr>
          <w:p w14:paraId="73208A2D"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 xml:space="preserve">Zener </w:t>
            </w:r>
            <w:proofErr w:type="gramStart"/>
            <w:r w:rsidRPr="00FF732D">
              <w:rPr>
                <w:rFonts w:ascii="Arial" w:hAnsi="Arial" w:cs="Arial"/>
                <w:bCs/>
                <w:sz w:val="24"/>
                <w:szCs w:val="24"/>
              </w:rPr>
              <w:t>diode ,</w:t>
            </w:r>
            <w:proofErr w:type="gramEnd"/>
            <w:r w:rsidRPr="00FF732D">
              <w:rPr>
                <w:rFonts w:ascii="Arial" w:hAnsi="Arial" w:cs="Arial"/>
                <w:bCs/>
                <w:sz w:val="24"/>
                <w:szCs w:val="24"/>
              </w:rPr>
              <w:t xml:space="preserve"> Photodiode, LED (with UV, Different Colors)</w:t>
            </w:r>
          </w:p>
        </w:tc>
        <w:tc>
          <w:tcPr>
            <w:tcW w:w="1308" w:type="dxa"/>
            <w:shd w:val="clear" w:color="auto" w:fill="FFFFFF"/>
          </w:tcPr>
          <w:p w14:paraId="4261E50C"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Each</w:t>
            </w:r>
          </w:p>
        </w:tc>
      </w:tr>
      <w:tr w:rsidR="00686758" w:rsidRPr="00FF732D" w14:paraId="1E4EE94C" w14:textId="77777777" w:rsidTr="004F043B">
        <w:trPr>
          <w:cantSplit/>
          <w:trHeight w:val="567"/>
          <w:jc w:val="center"/>
        </w:trPr>
        <w:tc>
          <w:tcPr>
            <w:tcW w:w="990" w:type="dxa"/>
            <w:vAlign w:val="bottom"/>
          </w:tcPr>
          <w:p w14:paraId="5A2CA5E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38</w:t>
            </w:r>
          </w:p>
        </w:tc>
        <w:tc>
          <w:tcPr>
            <w:tcW w:w="6792" w:type="dxa"/>
            <w:shd w:val="clear" w:color="auto" w:fill="FFFFFF"/>
            <w:vAlign w:val="center"/>
          </w:tcPr>
          <w:p w14:paraId="7DE4FC68" w14:textId="77777777" w:rsidR="00686758" w:rsidRPr="00FF732D" w:rsidRDefault="00686758" w:rsidP="004F043B">
            <w:pPr>
              <w:spacing w:line="360" w:lineRule="auto"/>
              <w:rPr>
                <w:rFonts w:ascii="Arial" w:hAnsi="Arial" w:cs="Arial"/>
                <w:bCs/>
                <w:sz w:val="24"/>
                <w:szCs w:val="24"/>
              </w:rPr>
            </w:pPr>
            <w:proofErr w:type="gramStart"/>
            <w:r w:rsidRPr="00FF732D">
              <w:rPr>
                <w:rFonts w:ascii="Arial" w:hAnsi="Arial" w:cs="Arial"/>
                <w:bCs/>
                <w:sz w:val="24"/>
                <w:szCs w:val="24"/>
              </w:rPr>
              <w:t>DIAC ,</w:t>
            </w:r>
            <w:proofErr w:type="gramEnd"/>
            <w:r w:rsidRPr="00FF732D">
              <w:rPr>
                <w:rFonts w:ascii="Arial" w:hAnsi="Arial" w:cs="Arial"/>
                <w:bCs/>
                <w:sz w:val="24"/>
                <w:szCs w:val="24"/>
              </w:rPr>
              <w:t xml:space="preserve"> TRIAC (NTE6408, FKPF8N08)</w:t>
            </w:r>
          </w:p>
        </w:tc>
        <w:tc>
          <w:tcPr>
            <w:tcW w:w="1308" w:type="dxa"/>
            <w:shd w:val="clear" w:color="auto" w:fill="FFFFFF"/>
          </w:tcPr>
          <w:p w14:paraId="54B42727"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each value</w:t>
            </w:r>
          </w:p>
        </w:tc>
      </w:tr>
      <w:tr w:rsidR="00686758" w:rsidRPr="00FF732D" w14:paraId="29EC83D9" w14:textId="77777777" w:rsidTr="004F043B">
        <w:trPr>
          <w:cantSplit/>
          <w:trHeight w:val="567"/>
          <w:jc w:val="center"/>
        </w:trPr>
        <w:tc>
          <w:tcPr>
            <w:tcW w:w="990" w:type="dxa"/>
            <w:vAlign w:val="bottom"/>
          </w:tcPr>
          <w:p w14:paraId="5458D23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39</w:t>
            </w:r>
          </w:p>
        </w:tc>
        <w:tc>
          <w:tcPr>
            <w:tcW w:w="6792" w:type="dxa"/>
            <w:shd w:val="clear" w:color="auto" w:fill="FFFFFF"/>
            <w:vAlign w:val="center"/>
          </w:tcPr>
          <w:p w14:paraId="6E846383"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SCRS</w:t>
            </w:r>
          </w:p>
        </w:tc>
        <w:tc>
          <w:tcPr>
            <w:tcW w:w="1308" w:type="dxa"/>
            <w:shd w:val="clear" w:color="auto" w:fill="FFFFFF"/>
          </w:tcPr>
          <w:p w14:paraId="67EA7DE4"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37558979" w14:textId="77777777" w:rsidTr="004F043B">
        <w:trPr>
          <w:cantSplit/>
          <w:trHeight w:val="567"/>
          <w:jc w:val="center"/>
        </w:trPr>
        <w:tc>
          <w:tcPr>
            <w:tcW w:w="990" w:type="dxa"/>
            <w:vAlign w:val="bottom"/>
          </w:tcPr>
          <w:p w14:paraId="718AE48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40</w:t>
            </w:r>
          </w:p>
        </w:tc>
        <w:tc>
          <w:tcPr>
            <w:tcW w:w="6792" w:type="dxa"/>
            <w:shd w:val="clear" w:color="auto" w:fill="FFFFFF"/>
            <w:vAlign w:val="center"/>
          </w:tcPr>
          <w:p w14:paraId="786D56C5"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UJT</w:t>
            </w:r>
          </w:p>
        </w:tc>
        <w:tc>
          <w:tcPr>
            <w:tcW w:w="1308" w:type="dxa"/>
            <w:shd w:val="clear" w:color="auto" w:fill="FFFFFF"/>
          </w:tcPr>
          <w:p w14:paraId="15A6B409"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1827D367" w14:textId="77777777" w:rsidTr="004F043B">
        <w:trPr>
          <w:cantSplit/>
          <w:trHeight w:val="567"/>
          <w:jc w:val="center"/>
        </w:trPr>
        <w:tc>
          <w:tcPr>
            <w:tcW w:w="990" w:type="dxa"/>
            <w:vAlign w:val="bottom"/>
          </w:tcPr>
          <w:p w14:paraId="6787B66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41</w:t>
            </w:r>
          </w:p>
        </w:tc>
        <w:tc>
          <w:tcPr>
            <w:tcW w:w="6792" w:type="dxa"/>
            <w:shd w:val="clear" w:color="auto" w:fill="FFFFFF"/>
            <w:vAlign w:val="center"/>
          </w:tcPr>
          <w:p w14:paraId="5C6C95C2"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3-29/7-29 Connection Leads of different Length</w:t>
            </w:r>
          </w:p>
        </w:tc>
        <w:tc>
          <w:tcPr>
            <w:tcW w:w="1308" w:type="dxa"/>
            <w:shd w:val="clear" w:color="auto" w:fill="FFFFFF"/>
          </w:tcPr>
          <w:p w14:paraId="4CBA0A3E"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01 coil each</w:t>
            </w:r>
          </w:p>
        </w:tc>
      </w:tr>
      <w:tr w:rsidR="00686758" w:rsidRPr="00FF732D" w14:paraId="0D0F0DFB" w14:textId="77777777" w:rsidTr="004F043B">
        <w:trPr>
          <w:cantSplit/>
          <w:trHeight w:val="567"/>
          <w:jc w:val="center"/>
        </w:trPr>
        <w:tc>
          <w:tcPr>
            <w:tcW w:w="990" w:type="dxa"/>
            <w:vAlign w:val="bottom"/>
          </w:tcPr>
          <w:p w14:paraId="4AE5D8F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42</w:t>
            </w:r>
          </w:p>
        </w:tc>
        <w:tc>
          <w:tcPr>
            <w:tcW w:w="6792" w:type="dxa"/>
            <w:vAlign w:val="center"/>
          </w:tcPr>
          <w:p w14:paraId="6EC0EDDE"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 xml:space="preserve">Push buttons </w:t>
            </w:r>
          </w:p>
        </w:tc>
        <w:tc>
          <w:tcPr>
            <w:tcW w:w="1308" w:type="dxa"/>
          </w:tcPr>
          <w:p w14:paraId="7A7246B2"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07742CAE" w14:textId="77777777" w:rsidTr="004F043B">
        <w:trPr>
          <w:cantSplit/>
          <w:trHeight w:val="567"/>
          <w:jc w:val="center"/>
        </w:trPr>
        <w:tc>
          <w:tcPr>
            <w:tcW w:w="990" w:type="dxa"/>
            <w:vAlign w:val="bottom"/>
          </w:tcPr>
          <w:p w14:paraId="15981EA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43</w:t>
            </w:r>
          </w:p>
        </w:tc>
        <w:tc>
          <w:tcPr>
            <w:tcW w:w="6792" w:type="dxa"/>
            <w:vAlign w:val="center"/>
          </w:tcPr>
          <w:p w14:paraId="07DC45DC"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Resistors with different values</w:t>
            </w:r>
          </w:p>
        </w:tc>
        <w:tc>
          <w:tcPr>
            <w:tcW w:w="1308" w:type="dxa"/>
          </w:tcPr>
          <w:p w14:paraId="2870B8F4"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Pcs</w:t>
            </w:r>
          </w:p>
        </w:tc>
      </w:tr>
      <w:tr w:rsidR="00686758" w:rsidRPr="00FF732D" w14:paraId="090941BE" w14:textId="77777777" w:rsidTr="004F043B">
        <w:trPr>
          <w:cantSplit/>
          <w:trHeight w:val="567"/>
          <w:jc w:val="center"/>
        </w:trPr>
        <w:tc>
          <w:tcPr>
            <w:tcW w:w="990" w:type="dxa"/>
            <w:vAlign w:val="bottom"/>
          </w:tcPr>
          <w:p w14:paraId="0EE2BFF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44</w:t>
            </w:r>
          </w:p>
        </w:tc>
        <w:tc>
          <w:tcPr>
            <w:tcW w:w="6792" w:type="dxa"/>
            <w:vAlign w:val="center"/>
          </w:tcPr>
          <w:p w14:paraId="2BEC3044"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Resistive load Diff wattage 500 watt to 2000 watt</w:t>
            </w:r>
          </w:p>
        </w:tc>
        <w:tc>
          <w:tcPr>
            <w:tcW w:w="1308" w:type="dxa"/>
          </w:tcPr>
          <w:p w14:paraId="1F047500"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100 Nos</w:t>
            </w:r>
          </w:p>
        </w:tc>
      </w:tr>
      <w:tr w:rsidR="00686758" w:rsidRPr="00FF732D" w14:paraId="066A249E" w14:textId="77777777" w:rsidTr="004F043B">
        <w:trPr>
          <w:cantSplit/>
          <w:trHeight w:val="851"/>
          <w:jc w:val="center"/>
        </w:trPr>
        <w:tc>
          <w:tcPr>
            <w:tcW w:w="990" w:type="dxa"/>
            <w:vAlign w:val="bottom"/>
          </w:tcPr>
          <w:p w14:paraId="432BC71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45</w:t>
            </w:r>
          </w:p>
        </w:tc>
        <w:tc>
          <w:tcPr>
            <w:tcW w:w="6792" w:type="dxa"/>
            <w:vAlign w:val="center"/>
          </w:tcPr>
          <w:p w14:paraId="0182095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M.S Round bar (Polished) of different sizes as per drawing</w:t>
            </w:r>
          </w:p>
        </w:tc>
        <w:tc>
          <w:tcPr>
            <w:tcW w:w="1308" w:type="dxa"/>
            <w:vAlign w:val="center"/>
          </w:tcPr>
          <w:p w14:paraId="74AC05D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350 KG</w:t>
            </w:r>
          </w:p>
        </w:tc>
      </w:tr>
      <w:tr w:rsidR="00686758" w:rsidRPr="00FF732D" w14:paraId="39A8D698" w14:textId="77777777" w:rsidTr="004F043B">
        <w:trPr>
          <w:cantSplit/>
          <w:trHeight w:val="851"/>
          <w:jc w:val="center"/>
        </w:trPr>
        <w:tc>
          <w:tcPr>
            <w:tcW w:w="990" w:type="dxa"/>
            <w:vAlign w:val="bottom"/>
          </w:tcPr>
          <w:p w14:paraId="310B6FE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46</w:t>
            </w:r>
          </w:p>
        </w:tc>
        <w:tc>
          <w:tcPr>
            <w:tcW w:w="6792" w:type="dxa"/>
            <w:vAlign w:val="center"/>
          </w:tcPr>
          <w:p w14:paraId="1ED1CF96"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S.S round bars (Polished) of different sizes as per drawings</w:t>
            </w:r>
          </w:p>
        </w:tc>
        <w:tc>
          <w:tcPr>
            <w:tcW w:w="1308" w:type="dxa"/>
            <w:vAlign w:val="center"/>
          </w:tcPr>
          <w:p w14:paraId="721563F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KG</w:t>
            </w:r>
          </w:p>
        </w:tc>
      </w:tr>
      <w:tr w:rsidR="00686758" w:rsidRPr="00FF732D" w14:paraId="657FEF42" w14:textId="77777777" w:rsidTr="004F043B">
        <w:trPr>
          <w:cantSplit/>
          <w:trHeight w:val="851"/>
          <w:jc w:val="center"/>
        </w:trPr>
        <w:tc>
          <w:tcPr>
            <w:tcW w:w="990" w:type="dxa"/>
            <w:vAlign w:val="bottom"/>
          </w:tcPr>
          <w:p w14:paraId="1D3D535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47</w:t>
            </w:r>
          </w:p>
        </w:tc>
        <w:tc>
          <w:tcPr>
            <w:tcW w:w="6792" w:type="dxa"/>
            <w:vAlign w:val="center"/>
          </w:tcPr>
          <w:p w14:paraId="54B4284C"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Aluminum round bars of different sizes as per drawings</w:t>
            </w:r>
          </w:p>
        </w:tc>
        <w:tc>
          <w:tcPr>
            <w:tcW w:w="1308" w:type="dxa"/>
            <w:vAlign w:val="center"/>
          </w:tcPr>
          <w:p w14:paraId="1E7ABBB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KG</w:t>
            </w:r>
          </w:p>
        </w:tc>
      </w:tr>
      <w:tr w:rsidR="00686758" w:rsidRPr="00FF732D" w14:paraId="4A13AD3E" w14:textId="77777777" w:rsidTr="004F043B">
        <w:trPr>
          <w:cantSplit/>
          <w:trHeight w:val="851"/>
          <w:jc w:val="center"/>
        </w:trPr>
        <w:tc>
          <w:tcPr>
            <w:tcW w:w="990" w:type="dxa"/>
            <w:vAlign w:val="bottom"/>
          </w:tcPr>
          <w:p w14:paraId="780AB56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48</w:t>
            </w:r>
          </w:p>
        </w:tc>
        <w:tc>
          <w:tcPr>
            <w:tcW w:w="6792" w:type="dxa"/>
            <w:vAlign w:val="center"/>
          </w:tcPr>
          <w:p w14:paraId="4DDD347C"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Teflon/plastic/nylon/ round bars of following sizes:</w:t>
            </w:r>
          </w:p>
          <w:p w14:paraId="6146FA5F" w14:textId="2ABEA47B"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12 mm </w:t>
            </w:r>
            <w:proofErr w:type="gramStart"/>
            <w:r w:rsidRPr="00FF732D">
              <w:rPr>
                <w:rFonts w:ascii="Arial" w:hAnsi="Arial" w:cs="Arial"/>
                <w:color w:val="000000"/>
                <w:sz w:val="24"/>
                <w:szCs w:val="24"/>
              </w:rPr>
              <w:t>diameter ,</w:t>
            </w:r>
            <w:proofErr w:type="gramEnd"/>
            <w:r w:rsidRPr="00FF732D">
              <w:rPr>
                <w:rFonts w:ascii="Arial" w:hAnsi="Arial" w:cs="Arial"/>
                <w:color w:val="000000"/>
                <w:sz w:val="24"/>
                <w:szCs w:val="24"/>
              </w:rPr>
              <w:t xml:space="preserve"> 15 mm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 18 mm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 25 mm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 30 mm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 50 mm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w:t>
            </w:r>
          </w:p>
        </w:tc>
        <w:tc>
          <w:tcPr>
            <w:tcW w:w="1308" w:type="dxa"/>
          </w:tcPr>
          <w:p w14:paraId="7B00002D"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02 meter each</w:t>
            </w:r>
          </w:p>
        </w:tc>
      </w:tr>
      <w:tr w:rsidR="00686758" w:rsidRPr="00FF732D" w14:paraId="61210463" w14:textId="77777777" w:rsidTr="004F043B">
        <w:trPr>
          <w:cantSplit/>
          <w:trHeight w:val="851"/>
          <w:jc w:val="center"/>
        </w:trPr>
        <w:tc>
          <w:tcPr>
            <w:tcW w:w="990" w:type="dxa"/>
            <w:vAlign w:val="bottom"/>
          </w:tcPr>
          <w:p w14:paraId="6FE9F6C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49</w:t>
            </w:r>
          </w:p>
        </w:tc>
        <w:tc>
          <w:tcPr>
            <w:tcW w:w="6792" w:type="dxa"/>
            <w:vAlign w:val="center"/>
          </w:tcPr>
          <w:p w14:paraId="7DACB5D6"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H13 round bars of different sizes as per drawing</w:t>
            </w:r>
          </w:p>
        </w:tc>
        <w:tc>
          <w:tcPr>
            <w:tcW w:w="1308" w:type="dxa"/>
            <w:vAlign w:val="center"/>
          </w:tcPr>
          <w:p w14:paraId="65C8BDA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KG</w:t>
            </w:r>
          </w:p>
        </w:tc>
      </w:tr>
      <w:tr w:rsidR="00686758" w:rsidRPr="00FF732D" w14:paraId="1ADB94FC" w14:textId="77777777" w:rsidTr="004F043B">
        <w:trPr>
          <w:cantSplit/>
          <w:trHeight w:val="851"/>
          <w:jc w:val="center"/>
        </w:trPr>
        <w:tc>
          <w:tcPr>
            <w:tcW w:w="990" w:type="dxa"/>
            <w:vAlign w:val="bottom"/>
          </w:tcPr>
          <w:p w14:paraId="4AB23DC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w:t>
            </w:r>
          </w:p>
        </w:tc>
        <w:tc>
          <w:tcPr>
            <w:tcW w:w="6792" w:type="dxa"/>
            <w:vAlign w:val="center"/>
          </w:tcPr>
          <w:p w14:paraId="32F9DAA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D2 round bars of different sizes as per drawing</w:t>
            </w:r>
          </w:p>
        </w:tc>
        <w:tc>
          <w:tcPr>
            <w:tcW w:w="1308" w:type="dxa"/>
            <w:vAlign w:val="center"/>
          </w:tcPr>
          <w:p w14:paraId="364547A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150 KG</w:t>
            </w:r>
          </w:p>
        </w:tc>
      </w:tr>
      <w:tr w:rsidR="00686758" w:rsidRPr="00FF732D" w14:paraId="16DBF37F" w14:textId="77777777" w:rsidTr="004F043B">
        <w:trPr>
          <w:cantSplit/>
          <w:trHeight w:val="851"/>
          <w:jc w:val="center"/>
        </w:trPr>
        <w:tc>
          <w:tcPr>
            <w:tcW w:w="990" w:type="dxa"/>
            <w:vAlign w:val="bottom"/>
          </w:tcPr>
          <w:p w14:paraId="74EF58E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51</w:t>
            </w:r>
          </w:p>
        </w:tc>
        <w:tc>
          <w:tcPr>
            <w:tcW w:w="6792" w:type="dxa"/>
            <w:vAlign w:val="center"/>
          </w:tcPr>
          <w:p w14:paraId="1D331341"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K 100 round bars of different sizes as per drawing</w:t>
            </w:r>
          </w:p>
        </w:tc>
        <w:tc>
          <w:tcPr>
            <w:tcW w:w="1308" w:type="dxa"/>
            <w:vAlign w:val="center"/>
          </w:tcPr>
          <w:p w14:paraId="4B765D0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200 KG</w:t>
            </w:r>
          </w:p>
        </w:tc>
      </w:tr>
      <w:tr w:rsidR="00686758" w:rsidRPr="00FF732D" w14:paraId="039BA620" w14:textId="77777777" w:rsidTr="004F043B">
        <w:trPr>
          <w:cantSplit/>
          <w:trHeight w:val="851"/>
          <w:jc w:val="center"/>
        </w:trPr>
        <w:tc>
          <w:tcPr>
            <w:tcW w:w="990" w:type="dxa"/>
            <w:vAlign w:val="bottom"/>
          </w:tcPr>
          <w:p w14:paraId="0F18FEB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52</w:t>
            </w:r>
          </w:p>
        </w:tc>
        <w:tc>
          <w:tcPr>
            <w:tcW w:w="6792" w:type="dxa"/>
            <w:vAlign w:val="center"/>
          </w:tcPr>
          <w:p w14:paraId="4CF0996E" w14:textId="77777777" w:rsidR="00686758" w:rsidRPr="00FF732D" w:rsidRDefault="00686758" w:rsidP="004F043B">
            <w:pPr>
              <w:spacing w:line="360" w:lineRule="auto"/>
              <w:rPr>
                <w:rFonts w:ascii="Arial" w:hAnsi="Arial" w:cs="Arial"/>
                <w:b/>
                <w:bCs/>
                <w:color w:val="000000"/>
                <w:sz w:val="24"/>
                <w:szCs w:val="24"/>
              </w:rPr>
            </w:pPr>
            <w:r w:rsidRPr="00FF732D">
              <w:rPr>
                <w:rFonts w:ascii="Arial" w:hAnsi="Arial" w:cs="Arial"/>
                <w:color w:val="000000"/>
                <w:sz w:val="24"/>
                <w:szCs w:val="24"/>
              </w:rPr>
              <w:t>P20 Steel cylindrical rods of different diameters as per drawings</w:t>
            </w:r>
          </w:p>
        </w:tc>
        <w:tc>
          <w:tcPr>
            <w:tcW w:w="1308" w:type="dxa"/>
            <w:vAlign w:val="center"/>
          </w:tcPr>
          <w:p w14:paraId="453B00D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KG</w:t>
            </w:r>
          </w:p>
        </w:tc>
      </w:tr>
      <w:tr w:rsidR="00686758" w:rsidRPr="00FF732D" w14:paraId="031CB74A" w14:textId="77777777" w:rsidTr="004F043B">
        <w:trPr>
          <w:cantSplit/>
          <w:trHeight w:val="851"/>
          <w:jc w:val="center"/>
        </w:trPr>
        <w:tc>
          <w:tcPr>
            <w:tcW w:w="990" w:type="dxa"/>
            <w:vAlign w:val="bottom"/>
          </w:tcPr>
          <w:p w14:paraId="0540DCB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53</w:t>
            </w:r>
          </w:p>
        </w:tc>
        <w:tc>
          <w:tcPr>
            <w:tcW w:w="6792" w:type="dxa"/>
            <w:vAlign w:val="center"/>
          </w:tcPr>
          <w:p w14:paraId="245F153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D3 steel rod of different diameters as per drawings</w:t>
            </w:r>
          </w:p>
        </w:tc>
        <w:tc>
          <w:tcPr>
            <w:tcW w:w="1308" w:type="dxa"/>
            <w:vAlign w:val="center"/>
          </w:tcPr>
          <w:p w14:paraId="6EBDD18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KG</w:t>
            </w:r>
          </w:p>
        </w:tc>
      </w:tr>
      <w:tr w:rsidR="00686758" w:rsidRPr="00FF732D" w14:paraId="7EBDDEB5" w14:textId="77777777" w:rsidTr="004F043B">
        <w:trPr>
          <w:cantSplit/>
          <w:trHeight w:val="851"/>
          <w:jc w:val="center"/>
        </w:trPr>
        <w:tc>
          <w:tcPr>
            <w:tcW w:w="990" w:type="dxa"/>
            <w:vAlign w:val="bottom"/>
          </w:tcPr>
          <w:p w14:paraId="7FB033A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54</w:t>
            </w:r>
          </w:p>
        </w:tc>
        <w:tc>
          <w:tcPr>
            <w:tcW w:w="6792" w:type="dxa"/>
            <w:vAlign w:val="center"/>
          </w:tcPr>
          <w:p w14:paraId="25BB4A9E"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High carbon steel round bars of 30 mm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length 1000 mm </w:t>
            </w:r>
          </w:p>
        </w:tc>
        <w:tc>
          <w:tcPr>
            <w:tcW w:w="1308" w:type="dxa"/>
            <w:vAlign w:val="center"/>
          </w:tcPr>
          <w:p w14:paraId="1D2A66F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 No</w:t>
            </w:r>
          </w:p>
        </w:tc>
      </w:tr>
      <w:tr w:rsidR="00686758" w:rsidRPr="00FF732D" w14:paraId="79A8C12C" w14:textId="77777777" w:rsidTr="004F043B">
        <w:trPr>
          <w:cantSplit/>
          <w:trHeight w:val="851"/>
          <w:jc w:val="center"/>
        </w:trPr>
        <w:tc>
          <w:tcPr>
            <w:tcW w:w="990" w:type="dxa"/>
            <w:vAlign w:val="bottom"/>
          </w:tcPr>
          <w:p w14:paraId="5515CE0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55</w:t>
            </w:r>
          </w:p>
        </w:tc>
        <w:tc>
          <w:tcPr>
            <w:tcW w:w="6792" w:type="dxa"/>
            <w:vAlign w:val="center"/>
          </w:tcPr>
          <w:p w14:paraId="408E8BC9"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High carbon steel round bars of 50 mm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length 1000 mm</w:t>
            </w:r>
          </w:p>
        </w:tc>
        <w:tc>
          <w:tcPr>
            <w:tcW w:w="1308" w:type="dxa"/>
            <w:vAlign w:val="center"/>
          </w:tcPr>
          <w:p w14:paraId="3795674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 No</w:t>
            </w:r>
          </w:p>
        </w:tc>
      </w:tr>
      <w:tr w:rsidR="00686758" w:rsidRPr="00FF732D" w14:paraId="6A01B980" w14:textId="77777777" w:rsidTr="004F043B">
        <w:trPr>
          <w:cantSplit/>
          <w:trHeight w:val="851"/>
          <w:jc w:val="center"/>
        </w:trPr>
        <w:tc>
          <w:tcPr>
            <w:tcW w:w="990" w:type="dxa"/>
            <w:vAlign w:val="bottom"/>
          </w:tcPr>
          <w:p w14:paraId="5A07AAC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56</w:t>
            </w:r>
          </w:p>
        </w:tc>
        <w:tc>
          <w:tcPr>
            <w:tcW w:w="6792" w:type="dxa"/>
            <w:vAlign w:val="center"/>
          </w:tcPr>
          <w:p w14:paraId="732F3615"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High carbon high chromium steel bars of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60 mm x length 500 mm</w:t>
            </w:r>
          </w:p>
        </w:tc>
        <w:tc>
          <w:tcPr>
            <w:tcW w:w="1308" w:type="dxa"/>
            <w:vAlign w:val="center"/>
          </w:tcPr>
          <w:p w14:paraId="753AC0C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 No</w:t>
            </w:r>
          </w:p>
        </w:tc>
      </w:tr>
      <w:tr w:rsidR="00686758" w:rsidRPr="00FF732D" w14:paraId="3486F4F9" w14:textId="77777777" w:rsidTr="004F043B">
        <w:trPr>
          <w:cantSplit/>
          <w:trHeight w:val="567"/>
          <w:jc w:val="center"/>
        </w:trPr>
        <w:tc>
          <w:tcPr>
            <w:tcW w:w="990" w:type="dxa"/>
            <w:vAlign w:val="bottom"/>
          </w:tcPr>
          <w:p w14:paraId="5F365A6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57</w:t>
            </w:r>
          </w:p>
        </w:tc>
        <w:tc>
          <w:tcPr>
            <w:tcW w:w="6792" w:type="dxa"/>
            <w:shd w:val="clear" w:color="auto" w:fill="FFFFFF"/>
            <w:vAlign w:val="center"/>
          </w:tcPr>
          <w:p w14:paraId="43375219"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M.S Channel 3" X 1.5" X 1/4"</w:t>
            </w:r>
          </w:p>
        </w:tc>
        <w:tc>
          <w:tcPr>
            <w:tcW w:w="1308" w:type="dxa"/>
            <w:shd w:val="clear" w:color="auto" w:fill="FFFFFF"/>
            <w:vAlign w:val="center"/>
          </w:tcPr>
          <w:p w14:paraId="3C556EC3"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KG</w:t>
            </w:r>
          </w:p>
        </w:tc>
      </w:tr>
      <w:tr w:rsidR="00686758" w:rsidRPr="00FF732D" w14:paraId="449324B5" w14:textId="77777777" w:rsidTr="004F043B">
        <w:trPr>
          <w:cantSplit/>
          <w:trHeight w:val="567"/>
          <w:jc w:val="center"/>
        </w:trPr>
        <w:tc>
          <w:tcPr>
            <w:tcW w:w="990" w:type="dxa"/>
            <w:vAlign w:val="bottom"/>
          </w:tcPr>
          <w:p w14:paraId="3870CEE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58</w:t>
            </w:r>
          </w:p>
        </w:tc>
        <w:tc>
          <w:tcPr>
            <w:tcW w:w="6792" w:type="dxa"/>
            <w:shd w:val="clear" w:color="auto" w:fill="FFFFFF"/>
            <w:vAlign w:val="center"/>
          </w:tcPr>
          <w:p w14:paraId="5ABE0A3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M.S Plates/sheets of different sizes as per drawing</w:t>
            </w:r>
          </w:p>
        </w:tc>
        <w:tc>
          <w:tcPr>
            <w:tcW w:w="1308" w:type="dxa"/>
            <w:shd w:val="clear" w:color="auto" w:fill="FFFFFF"/>
            <w:vAlign w:val="center"/>
          </w:tcPr>
          <w:p w14:paraId="479BF1A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350 KG</w:t>
            </w:r>
          </w:p>
        </w:tc>
      </w:tr>
      <w:tr w:rsidR="00686758" w:rsidRPr="00FF732D" w14:paraId="4A5FD09A" w14:textId="77777777" w:rsidTr="004F043B">
        <w:trPr>
          <w:cantSplit/>
          <w:trHeight w:val="567"/>
          <w:jc w:val="center"/>
        </w:trPr>
        <w:tc>
          <w:tcPr>
            <w:tcW w:w="990" w:type="dxa"/>
            <w:vAlign w:val="bottom"/>
          </w:tcPr>
          <w:p w14:paraId="5BF409B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59</w:t>
            </w:r>
          </w:p>
        </w:tc>
        <w:tc>
          <w:tcPr>
            <w:tcW w:w="6792" w:type="dxa"/>
            <w:shd w:val="clear" w:color="auto" w:fill="FFFFFF"/>
            <w:vAlign w:val="center"/>
          </w:tcPr>
          <w:p w14:paraId="6C96EEE7" w14:textId="6EB8BB40"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Aluminum Sheet of different sizes as per drawing</w:t>
            </w:r>
          </w:p>
        </w:tc>
        <w:tc>
          <w:tcPr>
            <w:tcW w:w="1308" w:type="dxa"/>
            <w:shd w:val="clear" w:color="auto" w:fill="FFFFFF"/>
            <w:vAlign w:val="center"/>
          </w:tcPr>
          <w:p w14:paraId="7557F506"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40 KG</w:t>
            </w:r>
          </w:p>
        </w:tc>
      </w:tr>
      <w:tr w:rsidR="00686758" w:rsidRPr="00FF732D" w14:paraId="604533BB" w14:textId="77777777" w:rsidTr="004F043B">
        <w:trPr>
          <w:cantSplit/>
          <w:trHeight w:val="567"/>
          <w:jc w:val="center"/>
        </w:trPr>
        <w:tc>
          <w:tcPr>
            <w:tcW w:w="990" w:type="dxa"/>
            <w:vAlign w:val="bottom"/>
          </w:tcPr>
          <w:p w14:paraId="58D293A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60</w:t>
            </w:r>
          </w:p>
        </w:tc>
        <w:tc>
          <w:tcPr>
            <w:tcW w:w="6792" w:type="dxa"/>
            <w:shd w:val="clear" w:color="auto" w:fill="FFFFFF"/>
            <w:vAlign w:val="center"/>
          </w:tcPr>
          <w:p w14:paraId="2177B3EE"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H13 Plates/plates of different sizes as per drawing</w:t>
            </w:r>
          </w:p>
        </w:tc>
        <w:tc>
          <w:tcPr>
            <w:tcW w:w="1308" w:type="dxa"/>
            <w:shd w:val="clear" w:color="auto" w:fill="FFFFFF"/>
            <w:vAlign w:val="center"/>
          </w:tcPr>
          <w:p w14:paraId="083E7CC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300 KG</w:t>
            </w:r>
          </w:p>
        </w:tc>
      </w:tr>
      <w:tr w:rsidR="00686758" w:rsidRPr="00FF732D" w14:paraId="4B66C371" w14:textId="77777777" w:rsidTr="004F043B">
        <w:trPr>
          <w:cantSplit/>
          <w:trHeight w:val="567"/>
          <w:jc w:val="center"/>
        </w:trPr>
        <w:tc>
          <w:tcPr>
            <w:tcW w:w="990" w:type="dxa"/>
            <w:vAlign w:val="bottom"/>
          </w:tcPr>
          <w:p w14:paraId="59DE868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61</w:t>
            </w:r>
          </w:p>
        </w:tc>
        <w:tc>
          <w:tcPr>
            <w:tcW w:w="6792" w:type="dxa"/>
            <w:shd w:val="clear" w:color="auto" w:fill="FFFFFF"/>
            <w:vAlign w:val="center"/>
          </w:tcPr>
          <w:p w14:paraId="48DC54C4"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D2 Sheets/Plates of different sizes as per drawing</w:t>
            </w:r>
          </w:p>
        </w:tc>
        <w:tc>
          <w:tcPr>
            <w:tcW w:w="1308" w:type="dxa"/>
            <w:shd w:val="clear" w:color="auto" w:fill="FFFFFF"/>
            <w:vAlign w:val="center"/>
          </w:tcPr>
          <w:p w14:paraId="47ACCDF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300 KG</w:t>
            </w:r>
          </w:p>
        </w:tc>
      </w:tr>
      <w:tr w:rsidR="00686758" w:rsidRPr="00FF732D" w14:paraId="45DC1D1E" w14:textId="77777777" w:rsidTr="004F043B">
        <w:trPr>
          <w:cantSplit/>
          <w:trHeight w:val="567"/>
          <w:jc w:val="center"/>
        </w:trPr>
        <w:tc>
          <w:tcPr>
            <w:tcW w:w="990" w:type="dxa"/>
            <w:vAlign w:val="bottom"/>
          </w:tcPr>
          <w:p w14:paraId="406494C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62</w:t>
            </w:r>
          </w:p>
        </w:tc>
        <w:tc>
          <w:tcPr>
            <w:tcW w:w="6792" w:type="dxa"/>
            <w:shd w:val="clear" w:color="auto" w:fill="FFFFFF"/>
            <w:vAlign w:val="center"/>
          </w:tcPr>
          <w:p w14:paraId="6DAD52A3"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K 100 sheets/Plates of different sizes as per drawing</w:t>
            </w:r>
          </w:p>
        </w:tc>
        <w:tc>
          <w:tcPr>
            <w:tcW w:w="1308" w:type="dxa"/>
            <w:shd w:val="clear" w:color="auto" w:fill="FFFFFF"/>
            <w:vAlign w:val="center"/>
          </w:tcPr>
          <w:p w14:paraId="2D48331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300 KG</w:t>
            </w:r>
          </w:p>
        </w:tc>
      </w:tr>
      <w:tr w:rsidR="00686758" w:rsidRPr="00FF732D" w14:paraId="471985DC" w14:textId="77777777" w:rsidTr="004F043B">
        <w:trPr>
          <w:cantSplit/>
          <w:trHeight w:val="567"/>
          <w:jc w:val="center"/>
        </w:trPr>
        <w:tc>
          <w:tcPr>
            <w:tcW w:w="990" w:type="dxa"/>
            <w:vAlign w:val="bottom"/>
          </w:tcPr>
          <w:p w14:paraId="2855F11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63</w:t>
            </w:r>
          </w:p>
        </w:tc>
        <w:tc>
          <w:tcPr>
            <w:tcW w:w="6792" w:type="dxa"/>
            <w:shd w:val="clear" w:color="auto" w:fill="FFFFFF"/>
            <w:vAlign w:val="center"/>
          </w:tcPr>
          <w:p w14:paraId="040F26D3" w14:textId="77777777" w:rsidR="00686758" w:rsidRPr="00FF732D" w:rsidRDefault="00686758" w:rsidP="004F043B">
            <w:pPr>
              <w:spacing w:line="360" w:lineRule="auto"/>
              <w:rPr>
                <w:rFonts w:ascii="Arial" w:hAnsi="Arial" w:cs="Arial"/>
                <w:bCs/>
                <w:color w:val="000000"/>
                <w:sz w:val="24"/>
                <w:szCs w:val="24"/>
              </w:rPr>
            </w:pPr>
            <w:r w:rsidRPr="00FF732D">
              <w:rPr>
                <w:rFonts w:ascii="Arial" w:hAnsi="Arial" w:cs="Arial"/>
                <w:bCs/>
                <w:color w:val="000000"/>
                <w:sz w:val="24"/>
                <w:szCs w:val="24"/>
              </w:rPr>
              <w:t>P20 Steel sheets/plates of different sizes as per drawings</w:t>
            </w:r>
          </w:p>
        </w:tc>
        <w:tc>
          <w:tcPr>
            <w:tcW w:w="1308" w:type="dxa"/>
            <w:shd w:val="clear" w:color="auto" w:fill="FFFFFF"/>
            <w:vAlign w:val="center"/>
          </w:tcPr>
          <w:p w14:paraId="54511ED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 KG</w:t>
            </w:r>
          </w:p>
        </w:tc>
      </w:tr>
      <w:tr w:rsidR="00686758" w:rsidRPr="00FF732D" w14:paraId="68B27E25" w14:textId="77777777" w:rsidTr="004F043B">
        <w:trPr>
          <w:cantSplit/>
          <w:trHeight w:val="567"/>
          <w:jc w:val="center"/>
        </w:trPr>
        <w:tc>
          <w:tcPr>
            <w:tcW w:w="990" w:type="dxa"/>
            <w:vAlign w:val="bottom"/>
          </w:tcPr>
          <w:p w14:paraId="39311BA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64</w:t>
            </w:r>
          </w:p>
        </w:tc>
        <w:tc>
          <w:tcPr>
            <w:tcW w:w="6792" w:type="dxa"/>
            <w:shd w:val="clear" w:color="auto" w:fill="FFFFFF"/>
            <w:vAlign w:val="center"/>
          </w:tcPr>
          <w:p w14:paraId="2BFE50C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D3 steel plates of different sizes as per drawings</w:t>
            </w:r>
          </w:p>
        </w:tc>
        <w:tc>
          <w:tcPr>
            <w:tcW w:w="1308" w:type="dxa"/>
            <w:shd w:val="clear" w:color="auto" w:fill="FFFFFF"/>
            <w:vAlign w:val="center"/>
          </w:tcPr>
          <w:p w14:paraId="566E835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KG</w:t>
            </w:r>
          </w:p>
        </w:tc>
      </w:tr>
      <w:tr w:rsidR="00686758" w:rsidRPr="00FF732D" w14:paraId="766108B4" w14:textId="77777777" w:rsidTr="004F043B">
        <w:trPr>
          <w:cantSplit/>
          <w:trHeight w:val="567"/>
          <w:jc w:val="center"/>
        </w:trPr>
        <w:tc>
          <w:tcPr>
            <w:tcW w:w="990" w:type="dxa"/>
            <w:vAlign w:val="bottom"/>
          </w:tcPr>
          <w:p w14:paraId="229E38D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65</w:t>
            </w:r>
          </w:p>
        </w:tc>
        <w:tc>
          <w:tcPr>
            <w:tcW w:w="6792" w:type="dxa"/>
            <w:shd w:val="clear" w:color="auto" w:fill="FFFFFF"/>
            <w:vAlign w:val="center"/>
          </w:tcPr>
          <w:p w14:paraId="2AF7836C"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High carbon high chromium steel plate (K 100) 100x100x30 mm</w:t>
            </w:r>
          </w:p>
        </w:tc>
        <w:tc>
          <w:tcPr>
            <w:tcW w:w="1308" w:type="dxa"/>
            <w:shd w:val="clear" w:color="auto" w:fill="FFFFFF"/>
            <w:vAlign w:val="center"/>
          </w:tcPr>
          <w:p w14:paraId="74798E9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2FECEF7D" w14:textId="77777777" w:rsidTr="004F043B">
        <w:trPr>
          <w:cantSplit/>
          <w:trHeight w:val="567"/>
          <w:jc w:val="center"/>
        </w:trPr>
        <w:tc>
          <w:tcPr>
            <w:tcW w:w="990" w:type="dxa"/>
            <w:vAlign w:val="bottom"/>
          </w:tcPr>
          <w:p w14:paraId="0397E25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66</w:t>
            </w:r>
          </w:p>
        </w:tc>
        <w:tc>
          <w:tcPr>
            <w:tcW w:w="6792" w:type="dxa"/>
            <w:shd w:val="clear" w:color="auto" w:fill="FFFFFF"/>
            <w:vAlign w:val="center"/>
          </w:tcPr>
          <w:p w14:paraId="74D314AB"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High carbon high chromium steel </w:t>
            </w:r>
            <w:proofErr w:type="gramStart"/>
            <w:r w:rsidRPr="00FF732D">
              <w:rPr>
                <w:rFonts w:ascii="Arial" w:hAnsi="Arial" w:cs="Arial"/>
                <w:color w:val="000000"/>
                <w:sz w:val="24"/>
                <w:szCs w:val="24"/>
              </w:rPr>
              <w:t>plate(</w:t>
            </w:r>
            <w:proofErr w:type="gramEnd"/>
            <w:r w:rsidRPr="00FF732D">
              <w:rPr>
                <w:rFonts w:ascii="Arial" w:hAnsi="Arial" w:cs="Arial"/>
                <w:color w:val="000000"/>
                <w:sz w:val="24"/>
                <w:szCs w:val="24"/>
              </w:rPr>
              <w:t>K 100) 50x25x30 mm</w:t>
            </w:r>
          </w:p>
        </w:tc>
        <w:tc>
          <w:tcPr>
            <w:tcW w:w="1308" w:type="dxa"/>
            <w:shd w:val="clear" w:color="auto" w:fill="FFFFFF"/>
            <w:vAlign w:val="center"/>
          </w:tcPr>
          <w:p w14:paraId="60CCE7F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11B51844" w14:textId="77777777" w:rsidTr="004F043B">
        <w:trPr>
          <w:cantSplit/>
          <w:trHeight w:val="567"/>
          <w:jc w:val="center"/>
        </w:trPr>
        <w:tc>
          <w:tcPr>
            <w:tcW w:w="990" w:type="dxa"/>
            <w:vAlign w:val="bottom"/>
          </w:tcPr>
          <w:p w14:paraId="2FAC5DB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67</w:t>
            </w:r>
          </w:p>
        </w:tc>
        <w:tc>
          <w:tcPr>
            <w:tcW w:w="6792" w:type="dxa"/>
            <w:shd w:val="clear" w:color="auto" w:fill="FFFFFF"/>
            <w:vAlign w:val="center"/>
          </w:tcPr>
          <w:p w14:paraId="0292E329" w14:textId="77777777" w:rsidR="00686758" w:rsidRPr="00FF732D" w:rsidRDefault="00686758" w:rsidP="004F043B">
            <w:pPr>
              <w:spacing w:line="360" w:lineRule="auto"/>
              <w:rPr>
                <w:rFonts w:ascii="Arial" w:hAnsi="Arial" w:cs="Arial"/>
                <w:sz w:val="24"/>
                <w:szCs w:val="24"/>
              </w:rPr>
            </w:pPr>
            <w:r w:rsidRPr="00FF732D">
              <w:rPr>
                <w:rFonts w:ascii="Arial" w:hAnsi="Arial" w:cs="Arial"/>
                <w:sz w:val="24"/>
                <w:szCs w:val="24"/>
              </w:rPr>
              <w:t>Carbon steel plates having different thickness</w:t>
            </w:r>
          </w:p>
        </w:tc>
        <w:tc>
          <w:tcPr>
            <w:tcW w:w="1308" w:type="dxa"/>
            <w:shd w:val="clear" w:color="auto" w:fill="FFFFFF"/>
            <w:vAlign w:val="center"/>
          </w:tcPr>
          <w:p w14:paraId="5821548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KG</w:t>
            </w:r>
          </w:p>
        </w:tc>
      </w:tr>
      <w:tr w:rsidR="00686758" w:rsidRPr="00FF732D" w14:paraId="74226ABF" w14:textId="77777777" w:rsidTr="004F043B">
        <w:trPr>
          <w:cantSplit/>
          <w:trHeight w:val="567"/>
          <w:jc w:val="center"/>
        </w:trPr>
        <w:tc>
          <w:tcPr>
            <w:tcW w:w="990" w:type="dxa"/>
            <w:vAlign w:val="bottom"/>
          </w:tcPr>
          <w:p w14:paraId="6B70A2E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68</w:t>
            </w:r>
          </w:p>
        </w:tc>
        <w:tc>
          <w:tcPr>
            <w:tcW w:w="6792" w:type="dxa"/>
            <w:shd w:val="clear" w:color="auto" w:fill="FFFFFF"/>
            <w:vAlign w:val="center"/>
          </w:tcPr>
          <w:p w14:paraId="5B2716BE"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 xml:space="preserve">M.S flat/rectangular Bar (Polished) </w:t>
            </w:r>
            <w:r w:rsidRPr="00FF732D">
              <w:rPr>
                <w:rFonts w:ascii="Arial" w:hAnsi="Arial" w:cs="Arial"/>
                <w:color w:val="000000"/>
                <w:sz w:val="24"/>
                <w:szCs w:val="24"/>
              </w:rPr>
              <w:t>of different sizes as per drawings</w:t>
            </w:r>
          </w:p>
        </w:tc>
        <w:tc>
          <w:tcPr>
            <w:tcW w:w="1308" w:type="dxa"/>
            <w:shd w:val="clear" w:color="auto" w:fill="FFFFFF"/>
            <w:vAlign w:val="center"/>
          </w:tcPr>
          <w:p w14:paraId="05A05D28"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480 KG</w:t>
            </w:r>
          </w:p>
        </w:tc>
      </w:tr>
      <w:tr w:rsidR="00686758" w:rsidRPr="00FF732D" w14:paraId="7596E75C" w14:textId="77777777" w:rsidTr="004F043B">
        <w:trPr>
          <w:cantSplit/>
          <w:trHeight w:val="567"/>
          <w:jc w:val="center"/>
        </w:trPr>
        <w:tc>
          <w:tcPr>
            <w:tcW w:w="990" w:type="dxa"/>
            <w:vAlign w:val="bottom"/>
          </w:tcPr>
          <w:p w14:paraId="6766097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69</w:t>
            </w:r>
          </w:p>
        </w:tc>
        <w:tc>
          <w:tcPr>
            <w:tcW w:w="6792" w:type="dxa"/>
            <w:shd w:val="clear" w:color="auto" w:fill="FFFFFF"/>
            <w:vAlign w:val="center"/>
          </w:tcPr>
          <w:p w14:paraId="5085D93F"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M.S Square bars of different sizes</w:t>
            </w:r>
          </w:p>
        </w:tc>
        <w:tc>
          <w:tcPr>
            <w:tcW w:w="1308" w:type="dxa"/>
            <w:shd w:val="clear" w:color="auto" w:fill="FFFFFF"/>
          </w:tcPr>
          <w:p w14:paraId="39EC1683" w14:textId="77777777" w:rsidR="00686758" w:rsidRPr="00FF732D" w:rsidRDefault="00686758" w:rsidP="004F043B">
            <w:pPr>
              <w:spacing w:line="360" w:lineRule="auto"/>
              <w:jc w:val="center"/>
              <w:rPr>
                <w:rFonts w:ascii="Arial" w:hAnsi="Arial" w:cs="Arial"/>
                <w:bCs/>
                <w:sz w:val="24"/>
                <w:szCs w:val="24"/>
              </w:rPr>
            </w:pPr>
          </w:p>
          <w:p w14:paraId="31286427"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320 KG</w:t>
            </w:r>
          </w:p>
        </w:tc>
      </w:tr>
      <w:tr w:rsidR="00686758" w:rsidRPr="00FF732D" w14:paraId="2C99584E" w14:textId="77777777" w:rsidTr="004F043B">
        <w:trPr>
          <w:cantSplit/>
          <w:trHeight w:val="567"/>
          <w:jc w:val="center"/>
        </w:trPr>
        <w:tc>
          <w:tcPr>
            <w:tcW w:w="990" w:type="dxa"/>
            <w:vAlign w:val="bottom"/>
          </w:tcPr>
          <w:p w14:paraId="3936A14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70</w:t>
            </w:r>
          </w:p>
        </w:tc>
        <w:tc>
          <w:tcPr>
            <w:tcW w:w="6792" w:type="dxa"/>
            <w:shd w:val="clear" w:color="auto" w:fill="FFFFFF"/>
            <w:vAlign w:val="center"/>
          </w:tcPr>
          <w:p w14:paraId="7FD6913C"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H13 square bar of different sizes as per drawing</w:t>
            </w:r>
          </w:p>
        </w:tc>
        <w:tc>
          <w:tcPr>
            <w:tcW w:w="1308" w:type="dxa"/>
            <w:shd w:val="clear" w:color="auto" w:fill="FFFFFF"/>
            <w:vAlign w:val="center"/>
          </w:tcPr>
          <w:p w14:paraId="658EA69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KG</w:t>
            </w:r>
          </w:p>
        </w:tc>
      </w:tr>
      <w:tr w:rsidR="00686758" w:rsidRPr="00FF732D" w14:paraId="3272D887" w14:textId="77777777" w:rsidTr="004F043B">
        <w:trPr>
          <w:cantSplit/>
          <w:trHeight w:val="567"/>
          <w:jc w:val="center"/>
        </w:trPr>
        <w:tc>
          <w:tcPr>
            <w:tcW w:w="990" w:type="dxa"/>
            <w:vAlign w:val="bottom"/>
          </w:tcPr>
          <w:p w14:paraId="11DD685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71</w:t>
            </w:r>
          </w:p>
        </w:tc>
        <w:tc>
          <w:tcPr>
            <w:tcW w:w="6792" w:type="dxa"/>
            <w:shd w:val="clear" w:color="auto" w:fill="FFFFFF"/>
            <w:vAlign w:val="center"/>
          </w:tcPr>
          <w:p w14:paraId="75F816A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D2 square bar of different sizes as per drawing</w:t>
            </w:r>
          </w:p>
        </w:tc>
        <w:tc>
          <w:tcPr>
            <w:tcW w:w="1308" w:type="dxa"/>
            <w:shd w:val="clear" w:color="auto" w:fill="FFFFFF"/>
            <w:vAlign w:val="center"/>
          </w:tcPr>
          <w:p w14:paraId="498946E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KG</w:t>
            </w:r>
          </w:p>
        </w:tc>
      </w:tr>
      <w:tr w:rsidR="00686758" w:rsidRPr="00FF732D" w14:paraId="4FAA937F" w14:textId="77777777" w:rsidTr="004F043B">
        <w:trPr>
          <w:cantSplit/>
          <w:trHeight w:val="567"/>
          <w:jc w:val="center"/>
        </w:trPr>
        <w:tc>
          <w:tcPr>
            <w:tcW w:w="990" w:type="dxa"/>
            <w:vAlign w:val="bottom"/>
          </w:tcPr>
          <w:p w14:paraId="7AE9722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72</w:t>
            </w:r>
          </w:p>
        </w:tc>
        <w:tc>
          <w:tcPr>
            <w:tcW w:w="6792" w:type="dxa"/>
            <w:shd w:val="clear" w:color="auto" w:fill="FFFFFF"/>
            <w:vAlign w:val="center"/>
          </w:tcPr>
          <w:p w14:paraId="68CC59F1"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K 100 square bar of different sizes as per drawing</w:t>
            </w:r>
          </w:p>
        </w:tc>
        <w:tc>
          <w:tcPr>
            <w:tcW w:w="1308" w:type="dxa"/>
            <w:shd w:val="clear" w:color="auto" w:fill="FFFFFF"/>
            <w:vAlign w:val="center"/>
          </w:tcPr>
          <w:p w14:paraId="02A3596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KG</w:t>
            </w:r>
          </w:p>
        </w:tc>
      </w:tr>
      <w:tr w:rsidR="00686758" w:rsidRPr="00FF732D" w14:paraId="7E8D93BC" w14:textId="77777777" w:rsidTr="004F043B">
        <w:trPr>
          <w:cantSplit/>
          <w:trHeight w:val="567"/>
          <w:jc w:val="center"/>
        </w:trPr>
        <w:tc>
          <w:tcPr>
            <w:tcW w:w="990" w:type="dxa"/>
            <w:vAlign w:val="bottom"/>
          </w:tcPr>
          <w:p w14:paraId="5DE9545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73</w:t>
            </w:r>
          </w:p>
        </w:tc>
        <w:tc>
          <w:tcPr>
            <w:tcW w:w="6792" w:type="dxa"/>
            <w:shd w:val="clear" w:color="auto" w:fill="FFFFFF"/>
            <w:vAlign w:val="center"/>
          </w:tcPr>
          <w:p w14:paraId="5B5673D6" w14:textId="77777777" w:rsidR="00686758" w:rsidRPr="00FF732D" w:rsidRDefault="00686758" w:rsidP="004F043B">
            <w:pPr>
              <w:spacing w:line="360" w:lineRule="auto"/>
              <w:rPr>
                <w:rFonts w:ascii="Arial" w:hAnsi="Arial" w:cs="Arial"/>
                <w:sz w:val="24"/>
                <w:szCs w:val="24"/>
              </w:rPr>
            </w:pPr>
            <w:r w:rsidRPr="00FF732D">
              <w:rPr>
                <w:rFonts w:ascii="Arial" w:hAnsi="Arial" w:cs="Arial"/>
                <w:sz w:val="24"/>
                <w:szCs w:val="24"/>
              </w:rPr>
              <w:t>Carbon steel round bars of different sizes</w:t>
            </w:r>
          </w:p>
        </w:tc>
        <w:tc>
          <w:tcPr>
            <w:tcW w:w="1308" w:type="dxa"/>
            <w:shd w:val="clear" w:color="auto" w:fill="FFFFFF"/>
            <w:vAlign w:val="center"/>
          </w:tcPr>
          <w:p w14:paraId="1EA6C2D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KG</w:t>
            </w:r>
          </w:p>
        </w:tc>
      </w:tr>
      <w:tr w:rsidR="00686758" w:rsidRPr="00FF732D" w14:paraId="23C6F18D" w14:textId="77777777" w:rsidTr="004F043B">
        <w:trPr>
          <w:cantSplit/>
          <w:trHeight w:val="567"/>
          <w:jc w:val="center"/>
        </w:trPr>
        <w:tc>
          <w:tcPr>
            <w:tcW w:w="990" w:type="dxa"/>
            <w:vAlign w:val="bottom"/>
          </w:tcPr>
          <w:p w14:paraId="1869872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74</w:t>
            </w:r>
          </w:p>
        </w:tc>
        <w:tc>
          <w:tcPr>
            <w:tcW w:w="6792" w:type="dxa"/>
            <w:shd w:val="clear" w:color="auto" w:fill="FFFFFF"/>
            <w:vAlign w:val="center"/>
          </w:tcPr>
          <w:p w14:paraId="6BC25C27"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Marking/layout dye/ink Pots of different colors</w:t>
            </w:r>
          </w:p>
        </w:tc>
        <w:tc>
          <w:tcPr>
            <w:tcW w:w="1308" w:type="dxa"/>
            <w:shd w:val="clear" w:color="auto" w:fill="FFFFFF"/>
            <w:vAlign w:val="center"/>
          </w:tcPr>
          <w:p w14:paraId="1A563F6D" w14:textId="77777777" w:rsidR="00686758" w:rsidRPr="00FF732D" w:rsidRDefault="00686758" w:rsidP="004F043B">
            <w:pPr>
              <w:spacing w:line="360" w:lineRule="auto"/>
              <w:jc w:val="center"/>
              <w:rPr>
                <w:rFonts w:ascii="Arial" w:hAnsi="Arial" w:cs="Arial"/>
                <w:color w:val="000000"/>
                <w:sz w:val="24"/>
                <w:szCs w:val="24"/>
              </w:rPr>
            </w:pPr>
          </w:p>
          <w:p w14:paraId="79CC0AC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1C349E3D" w14:textId="77777777" w:rsidTr="004F043B">
        <w:trPr>
          <w:cantSplit/>
          <w:trHeight w:val="567"/>
          <w:jc w:val="center"/>
        </w:trPr>
        <w:tc>
          <w:tcPr>
            <w:tcW w:w="990" w:type="dxa"/>
            <w:vAlign w:val="bottom"/>
          </w:tcPr>
          <w:p w14:paraId="222D85F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75</w:t>
            </w:r>
          </w:p>
        </w:tc>
        <w:tc>
          <w:tcPr>
            <w:tcW w:w="6792" w:type="dxa"/>
            <w:shd w:val="clear" w:color="auto" w:fill="FFFFFF"/>
            <w:vAlign w:val="center"/>
          </w:tcPr>
          <w:p w14:paraId="4779231B"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Hack saw blades for metal cutting</w:t>
            </w:r>
          </w:p>
        </w:tc>
        <w:tc>
          <w:tcPr>
            <w:tcW w:w="1308" w:type="dxa"/>
            <w:shd w:val="clear" w:color="auto" w:fill="FFFFFF"/>
            <w:vAlign w:val="center"/>
          </w:tcPr>
          <w:p w14:paraId="0D449C80"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 Packets</w:t>
            </w:r>
          </w:p>
        </w:tc>
      </w:tr>
      <w:tr w:rsidR="00686758" w:rsidRPr="00FF732D" w14:paraId="16F25CE0" w14:textId="77777777" w:rsidTr="004F043B">
        <w:trPr>
          <w:cantSplit/>
          <w:trHeight w:val="567"/>
          <w:jc w:val="center"/>
        </w:trPr>
        <w:tc>
          <w:tcPr>
            <w:tcW w:w="990" w:type="dxa"/>
            <w:vAlign w:val="bottom"/>
          </w:tcPr>
          <w:p w14:paraId="29A7456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76</w:t>
            </w:r>
          </w:p>
        </w:tc>
        <w:tc>
          <w:tcPr>
            <w:tcW w:w="6792" w:type="dxa"/>
            <w:shd w:val="clear" w:color="auto" w:fill="FFFFFF"/>
            <w:vAlign w:val="center"/>
          </w:tcPr>
          <w:p w14:paraId="111F5A71"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Emery Cloth/ Sand papers of different grade.</w:t>
            </w:r>
          </w:p>
        </w:tc>
        <w:tc>
          <w:tcPr>
            <w:tcW w:w="1308" w:type="dxa"/>
            <w:shd w:val="clear" w:color="auto" w:fill="FFFFFF"/>
            <w:vAlign w:val="center"/>
          </w:tcPr>
          <w:p w14:paraId="7ADD4D7B"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 xml:space="preserve">100 </w:t>
            </w:r>
            <w:proofErr w:type="gramStart"/>
            <w:r w:rsidRPr="00FF732D">
              <w:rPr>
                <w:rFonts w:ascii="Arial" w:hAnsi="Arial" w:cs="Arial"/>
                <w:bCs/>
                <w:sz w:val="24"/>
                <w:szCs w:val="24"/>
              </w:rPr>
              <w:t>Dozens</w:t>
            </w:r>
            <w:proofErr w:type="gramEnd"/>
          </w:p>
        </w:tc>
      </w:tr>
      <w:tr w:rsidR="00686758" w:rsidRPr="00FF732D" w14:paraId="4B918898" w14:textId="77777777" w:rsidTr="004F043B">
        <w:trPr>
          <w:cantSplit/>
          <w:trHeight w:val="567"/>
          <w:jc w:val="center"/>
        </w:trPr>
        <w:tc>
          <w:tcPr>
            <w:tcW w:w="990" w:type="dxa"/>
            <w:vAlign w:val="bottom"/>
          </w:tcPr>
          <w:p w14:paraId="6AE1B42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77</w:t>
            </w:r>
          </w:p>
        </w:tc>
        <w:tc>
          <w:tcPr>
            <w:tcW w:w="6792" w:type="dxa"/>
            <w:shd w:val="clear" w:color="auto" w:fill="FFFFFF"/>
            <w:vAlign w:val="center"/>
          </w:tcPr>
          <w:p w14:paraId="6FC8E72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Machine Lubricants, Die lubricants (petroleum-based), Mold release agents (silicone-based) etc. as per specifications</w:t>
            </w:r>
          </w:p>
        </w:tc>
        <w:tc>
          <w:tcPr>
            <w:tcW w:w="1308" w:type="dxa"/>
            <w:shd w:val="clear" w:color="auto" w:fill="FFFFFF"/>
            <w:vAlign w:val="center"/>
          </w:tcPr>
          <w:p w14:paraId="09598D6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800 Liters</w:t>
            </w:r>
          </w:p>
        </w:tc>
      </w:tr>
      <w:tr w:rsidR="00686758" w:rsidRPr="00FF732D" w14:paraId="19260B18" w14:textId="77777777" w:rsidTr="004F043B">
        <w:trPr>
          <w:cantSplit/>
          <w:trHeight w:val="567"/>
          <w:jc w:val="center"/>
        </w:trPr>
        <w:tc>
          <w:tcPr>
            <w:tcW w:w="990" w:type="dxa"/>
            <w:vAlign w:val="bottom"/>
          </w:tcPr>
          <w:p w14:paraId="29321E9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78</w:t>
            </w:r>
          </w:p>
        </w:tc>
        <w:tc>
          <w:tcPr>
            <w:tcW w:w="6792" w:type="dxa"/>
            <w:shd w:val="clear" w:color="auto" w:fill="FFFFFF"/>
            <w:vAlign w:val="center"/>
          </w:tcPr>
          <w:p w14:paraId="02CB510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Cutting oils as per specifications</w:t>
            </w:r>
          </w:p>
        </w:tc>
        <w:tc>
          <w:tcPr>
            <w:tcW w:w="1308" w:type="dxa"/>
            <w:shd w:val="clear" w:color="auto" w:fill="FFFFFF"/>
            <w:vAlign w:val="center"/>
          </w:tcPr>
          <w:p w14:paraId="4CEF734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150 Liters</w:t>
            </w:r>
          </w:p>
        </w:tc>
      </w:tr>
      <w:tr w:rsidR="00686758" w:rsidRPr="00FF732D" w14:paraId="356D97D1" w14:textId="77777777" w:rsidTr="004F043B">
        <w:trPr>
          <w:cantSplit/>
          <w:trHeight w:val="567"/>
          <w:jc w:val="center"/>
        </w:trPr>
        <w:tc>
          <w:tcPr>
            <w:tcW w:w="990" w:type="dxa"/>
            <w:vAlign w:val="bottom"/>
          </w:tcPr>
          <w:p w14:paraId="638446D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79</w:t>
            </w:r>
          </w:p>
        </w:tc>
        <w:tc>
          <w:tcPr>
            <w:tcW w:w="6792" w:type="dxa"/>
            <w:shd w:val="clear" w:color="auto" w:fill="FFFFFF"/>
            <w:vAlign w:val="center"/>
          </w:tcPr>
          <w:p w14:paraId="649ED656"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kerosene oil/Cleaning agents for cleaning machine components </w:t>
            </w:r>
          </w:p>
        </w:tc>
        <w:tc>
          <w:tcPr>
            <w:tcW w:w="1308" w:type="dxa"/>
            <w:shd w:val="clear" w:color="auto" w:fill="FFFFFF"/>
            <w:vAlign w:val="center"/>
          </w:tcPr>
          <w:p w14:paraId="3C91837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120 Liters</w:t>
            </w:r>
          </w:p>
        </w:tc>
      </w:tr>
      <w:tr w:rsidR="00686758" w:rsidRPr="00FF732D" w14:paraId="707198F7" w14:textId="77777777" w:rsidTr="004F043B">
        <w:trPr>
          <w:cantSplit/>
          <w:trHeight w:val="567"/>
          <w:jc w:val="center"/>
        </w:trPr>
        <w:tc>
          <w:tcPr>
            <w:tcW w:w="990" w:type="dxa"/>
            <w:vAlign w:val="bottom"/>
          </w:tcPr>
          <w:p w14:paraId="4866051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80</w:t>
            </w:r>
          </w:p>
        </w:tc>
        <w:tc>
          <w:tcPr>
            <w:tcW w:w="6792" w:type="dxa"/>
            <w:shd w:val="clear" w:color="auto" w:fill="FFFFFF"/>
            <w:vAlign w:val="center"/>
          </w:tcPr>
          <w:p w14:paraId="0CDF21B9"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Quenching oil Volta C (or as per specifications)</w:t>
            </w:r>
          </w:p>
        </w:tc>
        <w:tc>
          <w:tcPr>
            <w:tcW w:w="1308" w:type="dxa"/>
            <w:shd w:val="clear" w:color="auto" w:fill="FFFFFF"/>
            <w:vAlign w:val="center"/>
          </w:tcPr>
          <w:p w14:paraId="671D772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liters</w:t>
            </w:r>
          </w:p>
        </w:tc>
      </w:tr>
      <w:tr w:rsidR="00686758" w:rsidRPr="00FF732D" w14:paraId="0752C512" w14:textId="77777777" w:rsidTr="004F043B">
        <w:trPr>
          <w:cantSplit/>
          <w:trHeight w:val="567"/>
          <w:jc w:val="center"/>
        </w:trPr>
        <w:tc>
          <w:tcPr>
            <w:tcW w:w="990" w:type="dxa"/>
            <w:vAlign w:val="bottom"/>
          </w:tcPr>
          <w:p w14:paraId="51062E9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81</w:t>
            </w:r>
          </w:p>
        </w:tc>
        <w:tc>
          <w:tcPr>
            <w:tcW w:w="6792" w:type="dxa"/>
            <w:shd w:val="clear" w:color="auto" w:fill="FFFFFF"/>
            <w:vAlign w:val="center"/>
          </w:tcPr>
          <w:p w14:paraId="75366897"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Hydraulic oil as per specifications</w:t>
            </w:r>
          </w:p>
        </w:tc>
        <w:tc>
          <w:tcPr>
            <w:tcW w:w="1308" w:type="dxa"/>
            <w:shd w:val="clear" w:color="auto" w:fill="FFFFFF"/>
            <w:vAlign w:val="center"/>
          </w:tcPr>
          <w:p w14:paraId="43574DD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200 liters</w:t>
            </w:r>
          </w:p>
        </w:tc>
      </w:tr>
      <w:tr w:rsidR="00686758" w:rsidRPr="00FF732D" w14:paraId="74A05CDA" w14:textId="77777777" w:rsidTr="004F043B">
        <w:trPr>
          <w:cantSplit/>
          <w:trHeight w:val="567"/>
          <w:jc w:val="center"/>
        </w:trPr>
        <w:tc>
          <w:tcPr>
            <w:tcW w:w="990" w:type="dxa"/>
            <w:vAlign w:val="bottom"/>
          </w:tcPr>
          <w:p w14:paraId="0D5EF65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82</w:t>
            </w:r>
          </w:p>
        </w:tc>
        <w:tc>
          <w:tcPr>
            <w:tcW w:w="6792" w:type="dxa"/>
            <w:shd w:val="clear" w:color="auto" w:fill="FFFFFF"/>
            <w:vAlign w:val="center"/>
          </w:tcPr>
          <w:p w14:paraId="0F1D474B"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Grease as per machine specifications</w:t>
            </w:r>
          </w:p>
        </w:tc>
        <w:tc>
          <w:tcPr>
            <w:tcW w:w="1308" w:type="dxa"/>
            <w:shd w:val="clear" w:color="auto" w:fill="FFFFFF"/>
            <w:vAlign w:val="center"/>
          </w:tcPr>
          <w:p w14:paraId="7144B9FF"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10 KG</w:t>
            </w:r>
          </w:p>
        </w:tc>
      </w:tr>
      <w:tr w:rsidR="00686758" w:rsidRPr="00FF732D" w14:paraId="34FA5285" w14:textId="77777777" w:rsidTr="004F043B">
        <w:trPr>
          <w:cantSplit/>
          <w:trHeight w:val="567"/>
          <w:jc w:val="center"/>
        </w:trPr>
        <w:tc>
          <w:tcPr>
            <w:tcW w:w="990" w:type="dxa"/>
            <w:vAlign w:val="bottom"/>
          </w:tcPr>
          <w:p w14:paraId="471702B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83</w:t>
            </w:r>
          </w:p>
        </w:tc>
        <w:tc>
          <w:tcPr>
            <w:tcW w:w="6792" w:type="dxa"/>
            <w:shd w:val="clear" w:color="auto" w:fill="FFFFFF"/>
            <w:vAlign w:val="center"/>
          </w:tcPr>
          <w:p w14:paraId="58D0197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WD-40 Spray</w:t>
            </w:r>
          </w:p>
        </w:tc>
        <w:tc>
          <w:tcPr>
            <w:tcW w:w="1308" w:type="dxa"/>
            <w:shd w:val="clear" w:color="auto" w:fill="FFFFFF"/>
            <w:vAlign w:val="center"/>
          </w:tcPr>
          <w:p w14:paraId="426EF00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663BFB27" w14:textId="77777777" w:rsidTr="004F043B">
        <w:trPr>
          <w:cantSplit/>
          <w:trHeight w:val="567"/>
          <w:jc w:val="center"/>
        </w:trPr>
        <w:tc>
          <w:tcPr>
            <w:tcW w:w="990" w:type="dxa"/>
            <w:vAlign w:val="bottom"/>
          </w:tcPr>
          <w:p w14:paraId="023C915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84</w:t>
            </w:r>
          </w:p>
        </w:tc>
        <w:tc>
          <w:tcPr>
            <w:tcW w:w="6792" w:type="dxa"/>
            <w:shd w:val="clear" w:color="auto" w:fill="FFFFFF"/>
            <w:vAlign w:val="center"/>
          </w:tcPr>
          <w:p w14:paraId="68A03BA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H.S.S Twist Drills of different sizes as per requirement</w:t>
            </w:r>
          </w:p>
        </w:tc>
        <w:tc>
          <w:tcPr>
            <w:tcW w:w="1308" w:type="dxa"/>
            <w:shd w:val="clear" w:color="auto" w:fill="FFFFFF"/>
            <w:vAlign w:val="center"/>
          </w:tcPr>
          <w:p w14:paraId="661C497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300 Nos</w:t>
            </w:r>
          </w:p>
        </w:tc>
      </w:tr>
      <w:tr w:rsidR="00686758" w:rsidRPr="00FF732D" w14:paraId="6F385AD0" w14:textId="77777777" w:rsidTr="004F043B">
        <w:trPr>
          <w:cantSplit/>
          <w:trHeight w:val="567"/>
          <w:jc w:val="center"/>
        </w:trPr>
        <w:tc>
          <w:tcPr>
            <w:tcW w:w="990" w:type="dxa"/>
            <w:vAlign w:val="bottom"/>
          </w:tcPr>
          <w:p w14:paraId="261EF09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85</w:t>
            </w:r>
          </w:p>
        </w:tc>
        <w:tc>
          <w:tcPr>
            <w:tcW w:w="6792" w:type="dxa"/>
            <w:shd w:val="clear" w:color="auto" w:fill="FFFFFF"/>
            <w:vAlign w:val="center"/>
          </w:tcPr>
          <w:p w14:paraId="0C00C081"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Diamond point drills of different sizes as per requirements</w:t>
            </w:r>
          </w:p>
        </w:tc>
        <w:tc>
          <w:tcPr>
            <w:tcW w:w="1308" w:type="dxa"/>
            <w:shd w:val="clear" w:color="auto" w:fill="FFFFFF"/>
            <w:vAlign w:val="center"/>
          </w:tcPr>
          <w:p w14:paraId="13E5BAB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3FEB2A77" w14:textId="77777777" w:rsidTr="004F043B">
        <w:trPr>
          <w:cantSplit/>
          <w:trHeight w:val="567"/>
          <w:jc w:val="center"/>
        </w:trPr>
        <w:tc>
          <w:tcPr>
            <w:tcW w:w="990" w:type="dxa"/>
            <w:vAlign w:val="bottom"/>
          </w:tcPr>
          <w:p w14:paraId="6000CC1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86</w:t>
            </w:r>
          </w:p>
        </w:tc>
        <w:tc>
          <w:tcPr>
            <w:tcW w:w="6792" w:type="dxa"/>
            <w:shd w:val="clear" w:color="auto" w:fill="FFFFFF"/>
            <w:vAlign w:val="center"/>
          </w:tcPr>
          <w:p w14:paraId="19A21879"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H.S.S Hand/Machine Tap sets (of different sizes)</w:t>
            </w:r>
          </w:p>
        </w:tc>
        <w:tc>
          <w:tcPr>
            <w:tcW w:w="1308" w:type="dxa"/>
            <w:shd w:val="clear" w:color="auto" w:fill="FFFFFF"/>
            <w:vAlign w:val="center"/>
          </w:tcPr>
          <w:p w14:paraId="7A91A16F"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50 sets</w:t>
            </w:r>
          </w:p>
        </w:tc>
      </w:tr>
      <w:tr w:rsidR="00686758" w:rsidRPr="00FF732D" w14:paraId="105F80FE" w14:textId="77777777" w:rsidTr="004F043B">
        <w:trPr>
          <w:cantSplit/>
          <w:trHeight w:val="567"/>
          <w:jc w:val="center"/>
        </w:trPr>
        <w:tc>
          <w:tcPr>
            <w:tcW w:w="990" w:type="dxa"/>
            <w:vAlign w:val="bottom"/>
          </w:tcPr>
          <w:p w14:paraId="3BC8FCE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87</w:t>
            </w:r>
          </w:p>
        </w:tc>
        <w:tc>
          <w:tcPr>
            <w:tcW w:w="6792" w:type="dxa"/>
            <w:shd w:val="clear" w:color="auto" w:fill="FFFFFF"/>
            <w:vAlign w:val="center"/>
          </w:tcPr>
          <w:p w14:paraId="289B3CC7"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H.S.S Reamers (fixed/adjustable) of different sizes as per requirement</w:t>
            </w:r>
          </w:p>
        </w:tc>
        <w:tc>
          <w:tcPr>
            <w:tcW w:w="1308" w:type="dxa"/>
            <w:shd w:val="clear" w:color="auto" w:fill="FFFFFF"/>
            <w:vAlign w:val="center"/>
          </w:tcPr>
          <w:p w14:paraId="667778B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80 Nos.</w:t>
            </w:r>
          </w:p>
        </w:tc>
      </w:tr>
      <w:tr w:rsidR="00686758" w:rsidRPr="00FF732D" w14:paraId="027D3BBD" w14:textId="77777777" w:rsidTr="004F043B">
        <w:trPr>
          <w:cantSplit/>
          <w:trHeight w:val="567"/>
          <w:jc w:val="center"/>
        </w:trPr>
        <w:tc>
          <w:tcPr>
            <w:tcW w:w="990" w:type="dxa"/>
            <w:vAlign w:val="bottom"/>
          </w:tcPr>
          <w:p w14:paraId="3AE448B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88</w:t>
            </w:r>
          </w:p>
        </w:tc>
        <w:tc>
          <w:tcPr>
            <w:tcW w:w="6792" w:type="dxa"/>
            <w:shd w:val="clear" w:color="auto" w:fill="FFFFFF"/>
            <w:vAlign w:val="center"/>
          </w:tcPr>
          <w:p w14:paraId="62C5A5E2"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H.S.S Rose bit/counter sinking tool (of different sizes)</w:t>
            </w:r>
          </w:p>
        </w:tc>
        <w:tc>
          <w:tcPr>
            <w:tcW w:w="1308" w:type="dxa"/>
            <w:shd w:val="clear" w:color="auto" w:fill="FFFFFF"/>
            <w:vAlign w:val="center"/>
          </w:tcPr>
          <w:p w14:paraId="5379CB68"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20 Nos.</w:t>
            </w:r>
          </w:p>
        </w:tc>
      </w:tr>
      <w:tr w:rsidR="00686758" w:rsidRPr="00FF732D" w14:paraId="1D0F0988" w14:textId="77777777" w:rsidTr="004F043B">
        <w:trPr>
          <w:cantSplit/>
          <w:trHeight w:val="567"/>
          <w:jc w:val="center"/>
        </w:trPr>
        <w:tc>
          <w:tcPr>
            <w:tcW w:w="990" w:type="dxa"/>
            <w:vAlign w:val="bottom"/>
          </w:tcPr>
          <w:p w14:paraId="196964C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89</w:t>
            </w:r>
          </w:p>
        </w:tc>
        <w:tc>
          <w:tcPr>
            <w:tcW w:w="6792" w:type="dxa"/>
            <w:shd w:val="clear" w:color="auto" w:fill="FFFFFF"/>
            <w:vAlign w:val="center"/>
          </w:tcPr>
          <w:p w14:paraId="7B4CED94" w14:textId="77777777" w:rsidR="00686758" w:rsidRPr="00FF732D" w:rsidRDefault="00686758" w:rsidP="004F043B">
            <w:pPr>
              <w:spacing w:line="360" w:lineRule="auto"/>
              <w:rPr>
                <w:rFonts w:ascii="Arial" w:hAnsi="Arial" w:cs="Arial"/>
                <w:bCs/>
                <w:sz w:val="24"/>
                <w:szCs w:val="24"/>
              </w:rPr>
            </w:pPr>
            <w:r w:rsidRPr="00FF732D">
              <w:rPr>
                <w:rFonts w:ascii="Arial" w:hAnsi="Arial" w:cs="Arial"/>
                <w:bCs/>
                <w:sz w:val="24"/>
                <w:szCs w:val="24"/>
              </w:rPr>
              <w:t xml:space="preserve">H.S.S Counter bore tools </w:t>
            </w:r>
            <w:proofErr w:type="gramStart"/>
            <w:r w:rsidRPr="00FF732D">
              <w:rPr>
                <w:rFonts w:ascii="Arial" w:hAnsi="Arial" w:cs="Arial"/>
                <w:bCs/>
                <w:sz w:val="24"/>
                <w:szCs w:val="24"/>
              </w:rPr>
              <w:t>( of</w:t>
            </w:r>
            <w:proofErr w:type="gramEnd"/>
            <w:r w:rsidRPr="00FF732D">
              <w:rPr>
                <w:rFonts w:ascii="Arial" w:hAnsi="Arial" w:cs="Arial"/>
                <w:bCs/>
                <w:sz w:val="24"/>
                <w:szCs w:val="24"/>
              </w:rPr>
              <w:t xml:space="preserve"> different sizes)</w:t>
            </w:r>
          </w:p>
        </w:tc>
        <w:tc>
          <w:tcPr>
            <w:tcW w:w="1308" w:type="dxa"/>
            <w:shd w:val="clear" w:color="auto" w:fill="FFFFFF"/>
            <w:vAlign w:val="center"/>
          </w:tcPr>
          <w:p w14:paraId="51434731" w14:textId="77777777" w:rsidR="00686758" w:rsidRPr="00FF732D" w:rsidRDefault="00686758" w:rsidP="004F043B">
            <w:pPr>
              <w:spacing w:line="360" w:lineRule="auto"/>
              <w:jc w:val="center"/>
              <w:rPr>
                <w:rFonts w:ascii="Arial" w:hAnsi="Arial" w:cs="Arial"/>
                <w:bCs/>
                <w:sz w:val="24"/>
                <w:szCs w:val="24"/>
              </w:rPr>
            </w:pPr>
            <w:r w:rsidRPr="00FF732D">
              <w:rPr>
                <w:rFonts w:ascii="Arial" w:hAnsi="Arial" w:cs="Arial"/>
                <w:bCs/>
                <w:sz w:val="24"/>
                <w:szCs w:val="24"/>
              </w:rPr>
              <w:t>20 Nos.</w:t>
            </w:r>
          </w:p>
        </w:tc>
      </w:tr>
      <w:tr w:rsidR="00686758" w:rsidRPr="00FF732D" w14:paraId="1BC7400F" w14:textId="77777777" w:rsidTr="004F043B">
        <w:trPr>
          <w:cantSplit/>
          <w:trHeight w:val="567"/>
          <w:jc w:val="center"/>
        </w:trPr>
        <w:tc>
          <w:tcPr>
            <w:tcW w:w="990" w:type="dxa"/>
            <w:vAlign w:val="bottom"/>
          </w:tcPr>
          <w:p w14:paraId="64ED5B0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90</w:t>
            </w:r>
          </w:p>
        </w:tc>
        <w:tc>
          <w:tcPr>
            <w:tcW w:w="6792" w:type="dxa"/>
            <w:shd w:val="clear" w:color="auto" w:fill="FFFFFF"/>
            <w:vAlign w:val="center"/>
          </w:tcPr>
          <w:p w14:paraId="00C922D6"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HSS tool bits of different sizes</w:t>
            </w:r>
          </w:p>
        </w:tc>
        <w:tc>
          <w:tcPr>
            <w:tcW w:w="1308" w:type="dxa"/>
            <w:shd w:val="clear" w:color="auto" w:fill="FFFFFF"/>
            <w:vAlign w:val="center"/>
          </w:tcPr>
          <w:p w14:paraId="3F4A2DA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250 Nos</w:t>
            </w:r>
          </w:p>
        </w:tc>
      </w:tr>
      <w:tr w:rsidR="00686758" w:rsidRPr="00FF732D" w14:paraId="61AC5BD0" w14:textId="77777777" w:rsidTr="004F043B">
        <w:trPr>
          <w:cantSplit/>
          <w:trHeight w:val="567"/>
          <w:jc w:val="center"/>
        </w:trPr>
        <w:tc>
          <w:tcPr>
            <w:tcW w:w="990" w:type="dxa"/>
            <w:vAlign w:val="bottom"/>
          </w:tcPr>
          <w:p w14:paraId="45F1483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91</w:t>
            </w:r>
          </w:p>
        </w:tc>
        <w:tc>
          <w:tcPr>
            <w:tcW w:w="6792" w:type="dxa"/>
            <w:shd w:val="clear" w:color="auto" w:fill="FFFFFF"/>
            <w:vAlign w:val="center"/>
          </w:tcPr>
          <w:p w14:paraId="546BDB0A"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HSS round bars of different sizes</w:t>
            </w:r>
          </w:p>
        </w:tc>
        <w:tc>
          <w:tcPr>
            <w:tcW w:w="1308" w:type="dxa"/>
            <w:shd w:val="clear" w:color="auto" w:fill="FFFFFF"/>
            <w:vAlign w:val="center"/>
          </w:tcPr>
          <w:p w14:paraId="48BEFAE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Nos</w:t>
            </w:r>
          </w:p>
        </w:tc>
      </w:tr>
      <w:tr w:rsidR="00686758" w:rsidRPr="00FF732D" w14:paraId="36545402" w14:textId="77777777" w:rsidTr="004F043B">
        <w:trPr>
          <w:cantSplit/>
          <w:trHeight w:val="567"/>
          <w:jc w:val="center"/>
        </w:trPr>
        <w:tc>
          <w:tcPr>
            <w:tcW w:w="990" w:type="dxa"/>
            <w:vAlign w:val="bottom"/>
          </w:tcPr>
          <w:p w14:paraId="2C4B29F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92</w:t>
            </w:r>
          </w:p>
        </w:tc>
        <w:tc>
          <w:tcPr>
            <w:tcW w:w="6792" w:type="dxa"/>
            <w:shd w:val="clear" w:color="auto" w:fill="FFFFFF"/>
            <w:vAlign w:val="center"/>
          </w:tcPr>
          <w:p w14:paraId="5A965FD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Carbide Tips/tools/inserts of different sizes and shapes</w:t>
            </w:r>
          </w:p>
        </w:tc>
        <w:tc>
          <w:tcPr>
            <w:tcW w:w="1308" w:type="dxa"/>
            <w:shd w:val="clear" w:color="auto" w:fill="FFFFFF"/>
            <w:vAlign w:val="center"/>
          </w:tcPr>
          <w:p w14:paraId="55E7BD4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Nos.</w:t>
            </w:r>
          </w:p>
        </w:tc>
      </w:tr>
      <w:tr w:rsidR="00686758" w:rsidRPr="00FF732D" w14:paraId="4B872CC9" w14:textId="77777777" w:rsidTr="004F043B">
        <w:trPr>
          <w:cantSplit/>
          <w:trHeight w:val="567"/>
          <w:jc w:val="center"/>
        </w:trPr>
        <w:tc>
          <w:tcPr>
            <w:tcW w:w="990" w:type="dxa"/>
            <w:vAlign w:val="bottom"/>
          </w:tcPr>
          <w:p w14:paraId="5C27B20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93</w:t>
            </w:r>
          </w:p>
        </w:tc>
        <w:tc>
          <w:tcPr>
            <w:tcW w:w="6792" w:type="dxa"/>
            <w:shd w:val="clear" w:color="auto" w:fill="FFFFFF"/>
            <w:vAlign w:val="center"/>
          </w:tcPr>
          <w:p w14:paraId="79E6C169"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Diamond Tools as per specifications</w:t>
            </w:r>
          </w:p>
        </w:tc>
        <w:tc>
          <w:tcPr>
            <w:tcW w:w="1308" w:type="dxa"/>
            <w:shd w:val="clear" w:color="auto" w:fill="FFFFFF"/>
            <w:vAlign w:val="center"/>
          </w:tcPr>
          <w:p w14:paraId="2496E2C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80 Nos</w:t>
            </w:r>
          </w:p>
        </w:tc>
      </w:tr>
      <w:tr w:rsidR="00686758" w:rsidRPr="00FF732D" w14:paraId="01144DFC" w14:textId="77777777" w:rsidTr="004F043B">
        <w:trPr>
          <w:cantSplit/>
          <w:trHeight w:val="567"/>
          <w:jc w:val="center"/>
        </w:trPr>
        <w:tc>
          <w:tcPr>
            <w:tcW w:w="990" w:type="dxa"/>
            <w:vAlign w:val="bottom"/>
          </w:tcPr>
          <w:p w14:paraId="1BCDE6D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94</w:t>
            </w:r>
          </w:p>
        </w:tc>
        <w:tc>
          <w:tcPr>
            <w:tcW w:w="6792" w:type="dxa"/>
            <w:shd w:val="clear" w:color="auto" w:fill="FFFFFF"/>
            <w:vAlign w:val="center"/>
          </w:tcPr>
          <w:p w14:paraId="451DE5C7"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End mills and cutters of different size and specifications</w:t>
            </w:r>
          </w:p>
        </w:tc>
        <w:tc>
          <w:tcPr>
            <w:tcW w:w="1308" w:type="dxa"/>
            <w:shd w:val="clear" w:color="auto" w:fill="FFFFFF"/>
            <w:vAlign w:val="center"/>
          </w:tcPr>
          <w:p w14:paraId="2704E00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200 Nos.</w:t>
            </w:r>
          </w:p>
        </w:tc>
      </w:tr>
      <w:tr w:rsidR="00686758" w:rsidRPr="00FF732D" w14:paraId="07AAFC05" w14:textId="77777777" w:rsidTr="004F043B">
        <w:trPr>
          <w:cantSplit/>
          <w:trHeight w:val="567"/>
          <w:jc w:val="center"/>
        </w:trPr>
        <w:tc>
          <w:tcPr>
            <w:tcW w:w="990" w:type="dxa"/>
            <w:vAlign w:val="bottom"/>
          </w:tcPr>
          <w:p w14:paraId="0300684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95</w:t>
            </w:r>
          </w:p>
        </w:tc>
        <w:tc>
          <w:tcPr>
            <w:tcW w:w="6792" w:type="dxa"/>
            <w:shd w:val="clear" w:color="auto" w:fill="FFFFFF"/>
            <w:vAlign w:val="center"/>
          </w:tcPr>
          <w:p w14:paraId="41AE552C"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Shell Mill Cutter 25mm (APMT) of different sizes or as per requirement</w:t>
            </w:r>
          </w:p>
        </w:tc>
        <w:tc>
          <w:tcPr>
            <w:tcW w:w="1308" w:type="dxa"/>
            <w:shd w:val="clear" w:color="auto" w:fill="FFFFFF"/>
            <w:vAlign w:val="center"/>
          </w:tcPr>
          <w:p w14:paraId="5806605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7AFBE85B" w14:textId="77777777" w:rsidTr="004F043B">
        <w:trPr>
          <w:cantSplit/>
          <w:trHeight w:val="567"/>
          <w:jc w:val="center"/>
        </w:trPr>
        <w:tc>
          <w:tcPr>
            <w:tcW w:w="990" w:type="dxa"/>
            <w:vAlign w:val="bottom"/>
          </w:tcPr>
          <w:p w14:paraId="4592FC7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96</w:t>
            </w:r>
          </w:p>
        </w:tc>
        <w:tc>
          <w:tcPr>
            <w:tcW w:w="6792" w:type="dxa"/>
            <w:shd w:val="clear" w:color="auto" w:fill="FFFFFF"/>
            <w:vAlign w:val="center"/>
          </w:tcPr>
          <w:p w14:paraId="32EB76D5"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CNC machine specialized Tools/cutters/inserts as per specifications</w:t>
            </w:r>
          </w:p>
        </w:tc>
        <w:tc>
          <w:tcPr>
            <w:tcW w:w="1308" w:type="dxa"/>
            <w:shd w:val="clear" w:color="auto" w:fill="FFFFFF"/>
            <w:vAlign w:val="center"/>
          </w:tcPr>
          <w:p w14:paraId="0E3AA5E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Nos</w:t>
            </w:r>
          </w:p>
        </w:tc>
      </w:tr>
      <w:tr w:rsidR="00686758" w:rsidRPr="00FF732D" w14:paraId="5E3A025F" w14:textId="77777777" w:rsidTr="004F043B">
        <w:trPr>
          <w:cantSplit/>
          <w:trHeight w:val="567"/>
          <w:jc w:val="center"/>
        </w:trPr>
        <w:tc>
          <w:tcPr>
            <w:tcW w:w="990" w:type="dxa"/>
            <w:vAlign w:val="bottom"/>
          </w:tcPr>
          <w:p w14:paraId="2D0DEFE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97</w:t>
            </w:r>
          </w:p>
        </w:tc>
        <w:tc>
          <w:tcPr>
            <w:tcW w:w="6792" w:type="dxa"/>
            <w:shd w:val="clear" w:color="auto" w:fill="FFFFFF"/>
            <w:vAlign w:val="center"/>
          </w:tcPr>
          <w:p w14:paraId="0AB9731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Power Saw Blade 14” x </w:t>
            </w:r>
            <w:proofErr w:type="gramStart"/>
            <w:r w:rsidRPr="00FF732D">
              <w:rPr>
                <w:rFonts w:ascii="Arial" w:hAnsi="Arial" w:cs="Arial"/>
                <w:color w:val="000000"/>
                <w:sz w:val="24"/>
                <w:szCs w:val="24"/>
              </w:rPr>
              <w:t>1”  (</w:t>
            </w:r>
            <w:proofErr w:type="gramEnd"/>
            <w:r w:rsidRPr="00FF732D">
              <w:rPr>
                <w:rFonts w:ascii="Arial" w:hAnsi="Arial" w:cs="Arial"/>
                <w:color w:val="000000"/>
                <w:sz w:val="24"/>
                <w:szCs w:val="24"/>
              </w:rPr>
              <w:t>14 TPI)</w:t>
            </w:r>
          </w:p>
        </w:tc>
        <w:tc>
          <w:tcPr>
            <w:tcW w:w="1308" w:type="dxa"/>
            <w:shd w:val="clear" w:color="auto" w:fill="FFFFFF"/>
            <w:vAlign w:val="center"/>
          </w:tcPr>
          <w:p w14:paraId="0780409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5D11A828" w14:textId="77777777" w:rsidTr="004F043B">
        <w:trPr>
          <w:cantSplit/>
          <w:trHeight w:val="567"/>
          <w:jc w:val="center"/>
        </w:trPr>
        <w:tc>
          <w:tcPr>
            <w:tcW w:w="990" w:type="dxa"/>
            <w:vAlign w:val="bottom"/>
          </w:tcPr>
          <w:p w14:paraId="7279CE7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98</w:t>
            </w:r>
          </w:p>
        </w:tc>
        <w:tc>
          <w:tcPr>
            <w:tcW w:w="6792" w:type="dxa"/>
            <w:shd w:val="clear" w:color="auto" w:fill="FFFFFF"/>
            <w:vAlign w:val="center"/>
          </w:tcPr>
          <w:p w14:paraId="45F3019A"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Hole Saw of different sizes</w:t>
            </w:r>
          </w:p>
        </w:tc>
        <w:tc>
          <w:tcPr>
            <w:tcW w:w="1308" w:type="dxa"/>
            <w:shd w:val="clear" w:color="auto" w:fill="FFFFFF"/>
            <w:vAlign w:val="center"/>
          </w:tcPr>
          <w:p w14:paraId="16913E5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60186A9E" w14:textId="77777777" w:rsidTr="004F043B">
        <w:trPr>
          <w:cantSplit/>
          <w:trHeight w:val="567"/>
          <w:jc w:val="center"/>
        </w:trPr>
        <w:tc>
          <w:tcPr>
            <w:tcW w:w="990" w:type="dxa"/>
            <w:vAlign w:val="bottom"/>
          </w:tcPr>
          <w:p w14:paraId="096CFFD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99</w:t>
            </w:r>
          </w:p>
        </w:tc>
        <w:tc>
          <w:tcPr>
            <w:tcW w:w="6792" w:type="dxa"/>
            <w:shd w:val="clear" w:color="auto" w:fill="FFFFFF"/>
            <w:vAlign w:val="center"/>
          </w:tcPr>
          <w:p w14:paraId="359FB7DE"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Rotary Burs/files of different sizes and shapes</w:t>
            </w:r>
          </w:p>
        </w:tc>
        <w:tc>
          <w:tcPr>
            <w:tcW w:w="1308" w:type="dxa"/>
            <w:shd w:val="clear" w:color="auto" w:fill="FFFFFF"/>
            <w:vAlign w:val="center"/>
          </w:tcPr>
          <w:p w14:paraId="4B5D948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Sets</w:t>
            </w:r>
          </w:p>
        </w:tc>
      </w:tr>
      <w:tr w:rsidR="00686758" w:rsidRPr="00FF732D" w14:paraId="455399FA" w14:textId="77777777" w:rsidTr="004F043B">
        <w:trPr>
          <w:cantSplit/>
          <w:trHeight w:val="567"/>
          <w:jc w:val="center"/>
        </w:trPr>
        <w:tc>
          <w:tcPr>
            <w:tcW w:w="990" w:type="dxa"/>
            <w:vAlign w:val="bottom"/>
          </w:tcPr>
          <w:p w14:paraId="23BF0C3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w:t>
            </w:r>
          </w:p>
        </w:tc>
        <w:tc>
          <w:tcPr>
            <w:tcW w:w="6792" w:type="dxa"/>
            <w:shd w:val="clear" w:color="auto" w:fill="FFFFFF"/>
            <w:vAlign w:val="center"/>
          </w:tcPr>
          <w:p w14:paraId="734535A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Emery paste as per specifications</w:t>
            </w:r>
          </w:p>
        </w:tc>
        <w:tc>
          <w:tcPr>
            <w:tcW w:w="1308" w:type="dxa"/>
            <w:shd w:val="clear" w:color="auto" w:fill="FFFFFF"/>
            <w:vAlign w:val="center"/>
          </w:tcPr>
          <w:p w14:paraId="4128626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05 Pcs</w:t>
            </w:r>
          </w:p>
        </w:tc>
      </w:tr>
      <w:tr w:rsidR="00686758" w:rsidRPr="00FF732D" w14:paraId="61099EB4" w14:textId="77777777" w:rsidTr="004F043B">
        <w:trPr>
          <w:cantSplit/>
          <w:trHeight w:val="567"/>
          <w:jc w:val="center"/>
        </w:trPr>
        <w:tc>
          <w:tcPr>
            <w:tcW w:w="990" w:type="dxa"/>
            <w:vAlign w:val="bottom"/>
          </w:tcPr>
          <w:p w14:paraId="3346EB2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101</w:t>
            </w:r>
          </w:p>
        </w:tc>
        <w:tc>
          <w:tcPr>
            <w:tcW w:w="6792" w:type="dxa"/>
            <w:shd w:val="clear" w:color="auto" w:fill="FFFFFF"/>
            <w:vAlign w:val="center"/>
          </w:tcPr>
          <w:p w14:paraId="42B72CA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Tungsten carbide/ Molybdenum/Copper Electrode/wire for EDM as per specifications</w:t>
            </w:r>
          </w:p>
        </w:tc>
        <w:tc>
          <w:tcPr>
            <w:tcW w:w="1308" w:type="dxa"/>
            <w:shd w:val="clear" w:color="auto" w:fill="FFFFFF"/>
            <w:vAlign w:val="center"/>
          </w:tcPr>
          <w:p w14:paraId="0837D59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25 KG</w:t>
            </w:r>
          </w:p>
        </w:tc>
      </w:tr>
      <w:tr w:rsidR="00686758" w:rsidRPr="00FF732D" w14:paraId="3C987AA8" w14:textId="77777777" w:rsidTr="004F043B">
        <w:trPr>
          <w:cantSplit/>
          <w:trHeight w:val="567"/>
          <w:jc w:val="center"/>
        </w:trPr>
        <w:tc>
          <w:tcPr>
            <w:tcW w:w="990" w:type="dxa"/>
            <w:vAlign w:val="bottom"/>
          </w:tcPr>
          <w:p w14:paraId="491A369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102</w:t>
            </w:r>
          </w:p>
        </w:tc>
        <w:tc>
          <w:tcPr>
            <w:tcW w:w="6792" w:type="dxa"/>
            <w:shd w:val="clear" w:color="auto" w:fill="FFFFFF"/>
            <w:vAlign w:val="center"/>
          </w:tcPr>
          <w:p w14:paraId="0DADC2A3"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 Soap or Coolant for wire cut</w:t>
            </w:r>
          </w:p>
        </w:tc>
        <w:tc>
          <w:tcPr>
            <w:tcW w:w="1308" w:type="dxa"/>
            <w:shd w:val="clear" w:color="auto" w:fill="FFFFFF"/>
            <w:vAlign w:val="center"/>
          </w:tcPr>
          <w:p w14:paraId="5E10910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kg/</w:t>
            </w:r>
            <w:proofErr w:type="spellStart"/>
            <w:r w:rsidRPr="00FF732D">
              <w:rPr>
                <w:rFonts w:ascii="Arial" w:hAnsi="Arial" w:cs="Arial"/>
                <w:color w:val="000000"/>
                <w:sz w:val="24"/>
                <w:szCs w:val="24"/>
              </w:rPr>
              <w:t>ltr</w:t>
            </w:r>
            <w:proofErr w:type="spellEnd"/>
          </w:p>
        </w:tc>
      </w:tr>
      <w:tr w:rsidR="00686758" w:rsidRPr="00FF732D" w14:paraId="3E1B6FF0" w14:textId="77777777" w:rsidTr="004F043B">
        <w:trPr>
          <w:cantSplit/>
          <w:trHeight w:val="567"/>
          <w:jc w:val="center"/>
        </w:trPr>
        <w:tc>
          <w:tcPr>
            <w:tcW w:w="990" w:type="dxa"/>
            <w:vAlign w:val="bottom"/>
          </w:tcPr>
          <w:p w14:paraId="40A652F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103</w:t>
            </w:r>
          </w:p>
        </w:tc>
        <w:tc>
          <w:tcPr>
            <w:tcW w:w="6792" w:type="dxa"/>
            <w:shd w:val="clear" w:color="auto" w:fill="FFFFFF"/>
            <w:vAlign w:val="center"/>
          </w:tcPr>
          <w:p w14:paraId="47C91EE6"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Internal/External Grinding Wheel (aluminum oxide, silicon carbide, diamond) of different grades/sizes for grinding &amp; polishing, as per requirement</w:t>
            </w:r>
          </w:p>
        </w:tc>
        <w:tc>
          <w:tcPr>
            <w:tcW w:w="1308" w:type="dxa"/>
            <w:shd w:val="clear" w:color="auto" w:fill="FFFFFF"/>
            <w:vAlign w:val="center"/>
          </w:tcPr>
          <w:p w14:paraId="09B3499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60 Nos</w:t>
            </w:r>
          </w:p>
        </w:tc>
      </w:tr>
      <w:tr w:rsidR="00686758" w:rsidRPr="00FF732D" w14:paraId="79ABEBC5" w14:textId="77777777" w:rsidTr="004F043B">
        <w:trPr>
          <w:cantSplit/>
          <w:trHeight w:val="567"/>
          <w:jc w:val="center"/>
        </w:trPr>
        <w:tc>
          <w:tcPr>
            <w:tcW w:w="990" w:type="dxa"/>
            <w:vAlign w:val="bottom"/>
          </w:tcPr>
          <w:p w14:paraId="3DA21F9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104</w:t>
            </w:r>
          </w:p>
        </w:tc>
        <w:tc>
          <w:tcPr>
            <w:tcW w:w="6792" w:type="dxa"/>
            <w:shd w:val="clear" w:color="auto" w:fill="FFFFFF"/>
            <w:vAlign w:val="center"/>
          </w:tcPr>
          <w:p w14:paraId="0FA359D9"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APMT Cutter (</w:t>
            </w:r>
            <w:proofErr w:type="spellStart"/>
            <w:r w:rsidRPr="00FF732D">
              <w:rPr>
                <w:rFonts w:ascii="Arial" w:hAnsi="Arial" w:cs="Arial"/>
                <w:color w:val="000000"/>
                <w:sz w:val="24"/>
                <w:szCs w:val="24"/>
              </w:rPr>
              <w:t>dia</w:t>
            </w:r>
            <w:proofErr w:type="spellEnd"/>
            <w:r w:rsidRPr="00FF732D">
              <w:rPr>
                <w:rFonts w:ascii="Arial" w:hAnsi="Arial" w:cs="Arial"/>
                <w:color w:val="000000"/>
                <w:sz w:val="24"/>
                <w:szCs w:val="24"/>
              </w:rPr>
              <w:t xml:space="preserve"> 14mm, 16mm ,20mm,25mm)</w:t>
            </w:r>
          </w:p>
        </w:tc>
        <w:tc>
          <w:tcPr>
            <w:tcW w:w="1308" w:type="dxa"/>
            <w:shd w:val="clear" w:color="auto" w:fill="FFFFFF"/>
            <w:vAlign w:val="center"/>
          </w:tcPr>
          <w:p w14:paraId="08BA99D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05 each</w:t>
            </w:r>
          </w:p>
        </w:tc>
      </w:tr>
      <w:tr w:rsidR="00686758" w:rsidRPr="00FF732D" w14:paraId="473E7084" w14:textId="77777777" w:rsidTr="004F043B">
        <w:trPr>
          <w:cantSplit/>
          <w:trHeight w:val="567"/>
          <w:jc w:val="center"/>
        </w:trPr>
        <w:tc>
          <w:tcPr>
            <w:tcW w:w="990" w:type="dxa"/>
            <w:vAlign w:val="bottom"/>
          </w:tcPr>
          <w:p w14:paraId="5380E6A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105</w:t>
            </w:r>
          </w:p>
        </w:tc>
        <w:tc>
          <w:tcPr>
            <w:tcW w:w="6792" w:type="dxa"/>
            <w:shd w:val="clear" w:color="auto" w:fill="FFFFFF"/>
            <w:vAlign w:val="center"/>
          </w:tcPr>
          <w:p w14:paraId="131D080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Buff Wheel 8”/or as per specifications</w:t>
            </w:r>
          </w:p>
        </w:tc>
        <w:tc>
          <w:tcPr>
            <w:tcW w:w="1308" w:type="dxa"/>
            <w:shd w:val="clear" w:color="auto" w:fill="FFFFFF"/>
            <w:vAlign w:val="center"/>
          </w:tcPr>
          <w:p w14:paraId="5BC8F3D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05 Nos</w:t>
            </w:r>
          </w:p>
        </w:tc>
      </w:tr>
      <w:tr w:rsidR="00686758" w:rsidRPr="00FF732D" w14:paraId="3E239FA5" w14:textId="77777777" w:rsidTr="004F043B">
        <w:trPr>
          <w:cantSplit/>
          <w:trHeight w:val="567"/>
          <w:jc w:val="center"/>
        </w:trPr>
        <w:tc>
          <w:tcPr>
            <w:tcW w:w="990" w:type="dxa"/>
            <w:vAlign w:val="bottom"/>
          </w:tcPr>
          <w:p w14:paraId="416F5EC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106</w:t>
            </w:r>
          </w:p>
        </w:tc>
        <w:tc>
          <w:tcPr>
            <w:tcW w:w="6792" w:type="dxa"/>
            <w:shd w:val="clear" w:color="auto" w:fill="FFFFFF"/>
            <w:vAlign w:val="center"/>
          </w:tcPr>
          <w:p w14:paraId="6892F40B"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Buff Soap as per specifications</w:t>
            </w:r>
          </w:p>
        </w:tc>
        <w:tc>
          <w:tcPr>
            <w:tcW w:w="1308" w:type="dxa"/>
            <w:shd w:val="clear" w:color="auto" w:fill="FFFFFF"/>
            <w:vAlign w:val="center"/>
          </w:tcPr>
          <w:p w14:paraId="68A9335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346A43A0" w14:textId="77777777" w:rsidTr="004F043B">
        <w:trPr>
          <w:cantSplit/>
          <w:trHeight w:val="567"/>
          <w:jc w:val="center"/>
        </w:trPr>
        <w:tc>
          <w:tcPr>
            <w:tcW w:w="990" w:type="dxa"/>
            <w:vAlign w:val="bottom"/>
          </w:tcPr>
          <w:p w14:paraId="77B04D4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107</w:t>
            </w:r>
          </w:p>
        </w:tc>
        <w:tc>
          <w:tcPr>
            <w:tcW w:w="6792" w:type="dxa"/>
            <w:shd w:val="clear" w:color="auto" w:fill="FFFFFF"/>
            <w:vAlign w:val="center"/>
          </w:tcPr>
          <w:p w14:paraId="4190F8C1"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Brass sheets of different thicknesses as per requirements/drawings</w:t>
            </w:r>
          </w:p>
        </w:tc>
        <w:tc>
          <w:tcPr>
            <w:tcW w:w="1308" w:type="dxa"/>
            <w:shd w:val="clear" w:color="auto" w:fill="FFFFFF"/>
            <w:vAlign w:val="center"/>
          </w:tcPr>
          <w:p w14:paraId="71A3CFD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KG</w:t>
            </w:r>
          </w:p>
        </w:tc>
      </w:tr>
      <w:tr w:rsidR="00686758" w:rsidRPr="00FF732D" w14:paraId="146CDDA2" w14:textId="77777777" w:rsidTr="004F043B">
        <w:trPr>
          <w:cantSplit/>
          <w:trHeight w:val="567"/>
          <w:jc w:val="center"/>
        </w:trPr>
        <w:tc>
          <w:tcPr>
            <w:tcW w:w="990" w:type="dxa"/>
            <w:vAlign w:val="bottom"/>
          </w:tcPr>
          <w:p w14:paraId="6BB1322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108</w:t>
            </w:r>
          </w:p>
        </w:tc>
        <w:tc>
          <w:tcPr>
            <w:tcW w:w="6792" w:type="dxa"/>
            <w:shd w:val="clear" w:color="auto" w:fill="FFFFFF"/>
            <w:vAlign w:val="center"/>
          </w:tcPr>
          <w:p w14:paraId="07DE0AFE"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Brass cylindrical rod of different diameters as per requirements/drawings</w:t>
            </w:r>
          </w:p>
        </w:tc>
        <w:tc>
          <w:tcPr>
            <w:tcW w:w="1308" w:type="dxa"/>
            <w:shd w:val="clear" w:color="auto" w:fill="FFFFFF"/>
            <w:vAlign w:val="center"/>
          </w:tcPr>
          <w:p w14:paraId="6C58597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KG</w:t>
            </w:r>
          </w:p>
        </w:tc>
      </w:tr>
      <w:tr w:rsidR="00686758" w:rsidRPr="00FF732D" w14:paraId="1F588495" w14:textId="77777777" w:rsidTr="004F043B">
        <w:trPr>
          <w:cantSplit/>
          <w:trHeight w:val="567"/>
          <w:jc w:val="center"/>
        </w:trPr>
        <w:tc>
          <w:tcPr>
            <w:tcW w:w="990" w:type="dxa"/>
            <w:vAlign w:val="bottom"/>
          </w:tcPr>
          <w:p w14:paraId="2F7F5AB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109</w:t>
            </w:r>
          </w:p>
        </w:tc>
        <w:tc>
          <w:tcPr>
            <w:tcW w:w="6792" w:type="dxa"/>
            <w:shd w:val="clear" w:color="auto" w:fill="FFFFFF"/>
            <w:vAlign w:val="center"/>
          </w:tcPr>
          <w:p w14:paraId="43C796D6" w14:textId="57A5C7DC" w:rsidR="00686758" w:rsidRPr="00FF732D" w:rsidRDefault="00686758" w:rsidP="004F043B">
            <w:pPr>
              <w:spacing w:line="360" w:lineRule="auto"/>
              <w:rPr>
                <w:rFonts w:ascii="Arial" w:hAnsi="Arial" w:cs="Arial"/>
                <w:color w:val="000000"/>
                <w:sz w:val="24"/>
                <w:szCs w:val="24"/>
              </w:rPr>
            </w:pPr>
            <w:r w:rsidRPr="00FF732D">
              <w:rPr>
                <w:rFonts w:ascii="Arial" w:hAnsi="Arial" w:cs="Arial"/>
                <w:noProof/>
                <w:sz w:val="24"/>
                <w:szCs w:val="24"/>
              </w:rPr>
              <mc:AlternateContent>
                <mc:Choice Requires="wps">
                  <w:drawing>
                    <wp:anchor distT="0" distB="0" distL="114300" distR="114300" simplePos="0" relativeHeight="251657216" behindDoc="0" locked="0" layoutInCell="1" allowOverlap="1" wp14:anchorId="2668488B" wp14:editId="2695B0A1">
                      <wp:simplePos x="0" y="0"/>
                      <wp:positionH relativeFrom="column">
                        <wp:posOffset>1089660</wp:posOffset>
                      </wp:positionH>
                      <wp:positionV relativeFrom="paragraph">
                        <wp:posOffset>91440</wp:posOffset>
                      </wp:positionV>
                      <wp:extent cx="83820" cy="22860"/>
                      <wp:effectExtent l="0" t="0" r="30480" b="3429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CCB47" id="Straight Arrow Connector 8" o:spid="_x0000_s1026" type="#_x0000_t32" style="position:absolute;margin-left:85.8pt;margin-top:7.2pt;width:6.6pt;height:1.8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"/>
                  </w:pict>
                </mc:Fallback>
              </mc:AlternateContent>
            </w:r>
            <w:r w:rsidRPr="00FF732D">
              <w:rPr>
                <w:rFonts w:ascii="Arial" w:hAnsi="Arial" w:cs="Arial"/>
                <w:color w:val="000000"/>
                <w:sz w:val="24"/>
                <w:szCs w:val="24"/>
              </w:rPr>
              <w:t>Welding electrodes for electric arc welding</w:t>
            </w:r>
          </w:p>
          <w:p w14:paraId="5AF27BB6" w14:textId="77777777" w:rsidR="00686758" w:rsidRPr="00FF732D" w:rsidRDefault="00686758" w:rsidP="004F043B">
            <w:pPr>
              <w:spacing w:line="360" w:lineRule="auto"/>
              <w:rPr>
                <w:rFonts w:ascii="Arial" w:hAnsi="Arial" w:cs="Arial"/>
                <w:color w:val="000000"/>
                <w:sz w:val="24"/>
                <w:szCs w:val="24"/>
              </w:rPr>
            </w:pPr>
          </w:p>
          <w:p w14:paraId="2380EB8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14/12/10/8 Number </w:t>
            </w:r>
            <w:proofErr w:type="gramStart"/>
            <w:r w:rsidRPr="00FF732D">
              <w:rPr>
                <w:rFonts w:ascii="Arial" w:hAnsi="Arial" w:cs="Arial"/>
                <w:color w:val="000000"/>
                <w:sz w:val="24"/>
                <w:szCs w:val="24"/>
              </w:rPr>
              <w:t>( 5</w:t>
            </w:r>
            <w:proofErr w:type="gramEnd"/>
            <w:r w:rsidRPr="00FF732D">
              <w:rPr>
                <w:rFonts w:ascii="Arial" w:hAnsi="Arial" w:cs="Arial"/>
                <w:color w:val="000000"/>
                <w:sz w:val="24"/>
                <w:szCs w:val="24"/>
              </w:rPr>
              <w:t xml:space="preserve"> Kg Packing) or as per requirements</w:t>
            </w:r>
          </w:p>
        </w:tc>
        <w:tc>
          <w:tcPr>
            <w:tcW w:w="1308" w:type="dxa"/>
            <w:shd w:val="clear" w:color="auto" w:fill="FFFFFF"/>
            <w:vAlign w:val="center"/>
          </w:tcPr>
          <w:p w14:paraId="23D78D6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 Packet</w:t>
            </w:r>
          </w:p>
        </w:tc>
      </w:tr>
      <w:tr w:rsidR="00686758" w:rsidRPr="00FF732D" w14:paraId="3AB94905" w14:textId="77777777" w:rsidTr="004F043B">
        <w:trPr>
          <w:cantSplit/>
          <w:trHeight w:val="567"/>
          <w:jc w:val="center"/>
        </w:trPr>
        <w:tc>
          <w:tcPr>
            <w:tcW w:w="990" w:type="dxa"/>
            <w:vAlign w:val="bottom"/>
          </w:tcPr>
          <w:p w14:paraId="21E30BA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110</w:t>
            </w:r>
          </w:p>
        </w:tc>
        <w:tc>
          <w:tcPr>
            <w:tcW w:w="6792" w:type="dxa"/>
            <w:shd w:val="clear" w:color="auto" w:fill="FFFFFF"/>
            <w:vAlign w:val="center"/>
          </w:tcPr>
          <w:p w14:paraId="1E425F4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Rivet 5 mm x ½” (aluminum) or as per requirements</w:t>
            </w:r>
          </w:p>
        </w:tc>
        <w:tc>
          <w:tcPr>
            <w:tcW w:w="1308" w:type="dxa"/>
            <w:shd w:val="clear" w:color="auto" w:fill="FFFFFF"/>
            <w:vAlign w:val="center"/>
          </w:tcPr>
          <w:p w14:paraId="734F0D2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02 KG</w:t>
            </w:r>
          </w:p>
        </w:tc>
      </w:tr>
      <w:tr w:rsidR="00686758" w:rsidRPr="00FF732D" w14:paraId="136C93D1" w14:textId="77777777" w:rsidTr="004F043B">
        <w:trPr>
          <w:cantSplit/>
          <w:trHeight w:val="567"/>
          <w:jc w:val="center"/>
        </w:trPr>
        <w:tc>
          <w:tcPr>
            <w:tcW w:w="990" w:type="dxa"/>
            <w:vAlign w:val="bottom"/>
          </w:tcPr>
          <w:p w14:paraId="71331E5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111</w:t>
            </w:r>
          </w:p>
        </w:tc>
        <w:tc>
          <w:tcPr>
            <w:tcW w:w="6792" w:type="dxa"/>
            <w:shd w:val="clear" w:color="auto" w:fill="FFFFFF"/>
            <w:vAlign w:val="center"/>
          </w:tcPr>
          <w:p w14:paraId="51206538" w14:textId="77777777" w:rsidR="00686758" w:rsidRPr="00FF732D" w:rsidRDefault="00686758" w:rsidP="004F043B">
            <w:pPr>
              <w:spacing w:line="360" w:lineRule="auto"/>
              <w:rPr>
                <w:rFonts w:ascii="Arial" w:hAnsi="Arial" w:cs="Arial"/>
                <w:color w:val="000000"/>
                <w:sz w:val="24"/>
                <w:szCs w:val="24"/>
              </w:rPr>
            </w:pPr>
            <w:proofErr w:type="spellStart"/>
            <w:r w:rsidRPr="00FF732D">
              <w:rPr>
                <w:rFonts w:ascii="Arial" w:hAnsi="Arial" w:cs="Arial"/>
                <w:color w:val="000000"/>
                <w:sz w:val="24"/>
                <w:szCs w:val="24"/>
              </w:rPr>
              <w:t>Elfy</w:t>
            </w:r>
            <w:proofErr w:type="spellEnd"/>
            <w:r w:rsidRPr="00FF732D">
              <w:rPr>
                <w:rFonts w:ascii="Arial" w:hAnsi="Arial" w:cs="Arial"/>
                <w:color w:val="000000"/>
                <w:sz w:val="24"/>
                <w:szCs w:val="24"/>
              </w:rPr>
              <w:t xml:space="preserve"> (GMSA) Large (50 </w:t>
            </w:r>
            <w:proofErr w:type="gramStart"/>
            <w:r w:rsidRPr="00FF732D">
              <w:rPr>
                <w:rFonts w:ascii="Arial" w:hAnsi="Arial" w:cs="Arial"/>
                <w:color w:val="000000"/>
                <w:sz w:val="24"/>
                <w:szCs w:val="24"/>
              </w:rPr>
              <w:t>Grams)  or</w:t>
            </w:r>
            <w:proofErr w:type="gramEnd"/>
            <w:r w:rsidRPr="00FF732D">
              <w:rPr>
                <w:rFonts w:ascii="Arial" w:hAnsi="Arial" w:cs="Arial"/>
                <w:color w:val="000000"/>
                <w:sz w:val="24"/>
                <w:szCs w:val="24"/>
              </w:rPr>
              <w:t xml:space="preserve"> as per requirements</w:t>
            </w:r>
          </w:p>
        </w:tc>
        <w:tc>
          <w:tcPr>
            <w:tcW w:w="1308" w:type="dxa"/>
            <w:shd w:val="clear" w:color="auto" w:fill="FFFFFF"/>
            <w:vAlign w:val="center"/>
          </w:tcPr>
          <w:p w14:paraId="62D7FF5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 Nos</w:t>
            </w:r>
          </w:p>
        </w:tc>
      </w:tr>
      <w:tr w:rsidR="00686758" w:rsidRPr="00FF732D" w14:paraId="0A255B50" w14:textId="77777777" w:rsidTr="004F043B">
        <w:trPr>
          <w:cantSplit/>
          <w:trHeight w:val="567"/>
          <w:jc w:val="center"/>
        </w:trPr>
        <w:tc>
          <w:tcPr>
            <w:tcW w:w="990" w:type="dxa"/>
            <w:vAlign w:val="bottom"/>
          </w:tcPr>
          <w:p w14:paraId="476F642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112</w:t>
            </w:r>
          </w:p>
        </w:tc>
        <w:tc>
          <w:tcPr>
            <w:tcW w:w="6792" w:type="dxa"/>
            <w:shd w:val="clear" w:color="auto" w:fill="FFFFFF"/>
            <w:vAlign w:val="center"/>
          </w:tcPr>
          <w:p w14:paraId="17624B5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Cotton Thread rolls</w:t>
            </w:r>
          </w:p>
        </w:tc>
        <w:tc>
          <w:tcPr>
            <w:tcW w:w="1308" w:type="dxa"/>
            <w:shd w:val="clear" w:color="auto" w:fill="FFFFFF"/>
            <w:vAlign w:val="center"/>
          </w:tcPr>
          <w:p w14:paraId="30F034C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0A4B8D51" w14:textId="77777777" w:rsidTr="004F043B">
        <w:trPr>
          <w:cantSplit/>
          <w:trHeight w:val="567"/>
          <w:jc w:val="center"/>
        </w:trPr>
        <w:tc>
          <w:tcPr>
            <w:tcW w:w="990" w:type="dxa"/>
            <w:vAlign w:val="bottom"/>
          </w:tcPr>
          <w:p w14:paraId="562CB53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113</w:t>
            </w:r>
          </w:p>
        </w:tc>
        <w:tc>
          <w:tcPr>
            <w:tcW w:w="6792" w:type="dxa"/>
            <w:shd w:val="clear" w:color="auto" w:fill="FFFFFF"/>
            <w:vAlign w:val="center"/>
          </w:tcPr>
          <w:p w14:paraId="0C3034A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Chalk/Box</w:t>
            </w:r>
          </w:p>
        </w:tc>
        <w:tc>
          <w:tcPr>
            <w:tcW w:w="1308" w:type="dxa"/>
            <w:shd w:val="clear" w:color="auto" w:fill="FFFFFF"/>
            <w:vAlign w:val="center"/>
          </w:tcPr>
          <w:p w14:paraId="3060BD5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23444257" w14:textId="77777777" w:rsidTr="004F043B">
        <w:trPr>
          <w:cantSplit/>
          <w:trHeight w:val="567"/>
          <w:jc w:val="center"/>
        </w:trPr>
        <w:tc>
          <w:tcPr>
            <w:tcW w:w="990" w:type="dxa"/>
            <w:vAlign w:val="bottom"/>
          </w:tcPr>
          <w:p w14:paraId="0F791B7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114</w:t>
            </w:r>
          </w:p>
        </w:tc>
        <w:tc>
          <w:tcPr>
            <w:tcW w:w="6792" w:type="dxa"/>
            <w:shd w:val="clear" w:color="auto" w:fill="FFFFFF"/>
            <w:vAlign w:val="center"/>
          </w:tcPr>
          <w:p w14:paraId="341E8EA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Cotton waste/Rags</w:t>
            </w:r>
          </w:p>
        </w:tc>
        <w:tc>
          <w:tcPr>
            <w:tcW w:w="1308" w:type="dxa"/>
            <w:shd w:val="clear" w:color="auto" w:fill="FFFFFF"/>
            <w:vAlign w:val="center"/>
          </w:tcPr>
          <w:p w14:paraId="1354476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250 KG</w:t>
            </w:r>
          </w:p>
        </w:tc>
      </w:tr>
      <w:tr w:rsidR="00686758" w:rsidRPr="00FF732D" w14:paraId="14B4CA84" w14:textId="77777777" w:rsidTr="004F043B">
        <w:trPr>
          <w:cantSplit/>
          <w:trHeight w:val="567"/>
          <w:jc w:val="center"/>
        </w:trPr>
        <w:tc>
          <w:tcPr>
            <w:tcW w:w="990" w:type="dxa"/>
            <w:vAlign w:val="bottom"/>
          </w:tcPr>
          <w:p w14:paraId="0CB1CA1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115</w:t>
            </w:r>
          </w:p>
        </w:tc>
        <w:tc>
          <w:tcPr>
            <w:tcW w:w="6792" w:type="dxa"/>
            <w:shd w:val="clear" w:color="auto" w:fill="FFFFFF"/>
            <w:vAlign w:val="center"/>
          </w:tcPr>
          <w:p w14:paraId="1BA39174"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Concave and convex lenses of different focal length</w:t>
            </w:r>
          </w:p>
        </w:tc>
        <w:tc>
          <w:tcPr>
            <w:tcW w:w="1308" w:type="dxa"/>
            <w:shd w:val="clear" w:color="auto" w:fill="FFFFFF"/>
            <w:vAlign w:val="center"/>
          </w:tcPr>
          <w:p w14:paraId="6D0FDD9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04 set</w:t>
            </w:r>
          </w:p>
        </w:tc>
      </w:tr>
      <w:tr w:rsidR="00686758" w:rsidRPr="00FF732D" w14:paraId="23AF9FBF" w14:textId="77777777" w:rsidTr="004F043B">
        <w:trPr>
          <w:cantSplit/>
          <w:trHeight w:val="567"/>
          <w:jc w:val="center"/>
        </w:trPr>
        <w:tc>
          <w:tcPr>
            <w:tcW w:w="990" w:type="dxa"/>
            <w:vAlign w:val="bottom"/>
          </w:tcPr>
          <w:p w14:paraId="76C9E9B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116</w:t>
            </w:r>
          </w:p>
        </w:tc>
        <w:tc>
          <w:tcPr>
            <w:tcW w:w="6792" w:type="dxa"/>
            <w:shd w:val="clear" w:color="auto" w:fill="FFFFFF"/>
            <w:vAlign w:val="center"/>
          </w:tcPr>
          <w:p w14:paraId="3B18016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Wooden blocks of different weights</w:t>
            </w:r>
          </w:p>
        </w:tc>
        <w:tc>
          <w:tcPr>
            <w:tcW w:w="1308" w:type="dxa"/>
            <w:shd w:val="clear" w:color="auto" w:fill="FFFFFF"/>
            <w:vAlign w:val="center"/>
          </w:tcPr>
          <w:p w14:paraId="22FB747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sets</w:t>
            </w:r>
          </w:p>
        </w:tc>
      </w:tr>
      <w:tr w:rsidR="00686758" w:rsidRPr="00FF732D" w14:paraId="5FAB96B4" w14:textId="77777777" w:rsidTr="004F043B">
        <w:trPr>
          <w:cantSplit/>
          <w:trHeight w:val="567"/>
          <w:jc w:val="center"/>
        </w:trPr>
        <w:tc>
          <w:tcPr>
            <w:tcW w:w="990" w:type="dxa"/>
            <w:vAlign w:val="bottom"/>
          </w:tcPr>
          <w:p w14:paraId="239023C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117</w:t>
            </w:r>
          </w:p>
        </w:tc>
        <w:tc>
          <w:tcPr>
            <w:tcW w:w="6792" w:type="dxa"/>
            <w:shd w:val="clear" w:color="auto" w:fill="FFFFFF"/>
            <w:vAlign w:val="center"/>
          </w:tcPr>
          <w:p w14:paraId="6BBA38E6"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Unknown Weights</w:t>
            </w:r>
          </w:p>
        </w:tc>
        <w:tc>
          <w:tcPr>
            <w:tcW w:w="1308" w:type="dxa"/>
            <w:shd w:val="clear" w:color="auto" w:fill="FFFFFF"/>
            <w:vAlign w:val="center"/>
          </w:tcPr>
          <w:p w14:paraId="6225D00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Nos</w:t>
            </w:r>
          </w:p>
        </w:tc>
      </w:tr>
      <w:tr w:rsidR="00686758" w:rsidRPr="00FF732D" w14:paraId="1F05A69A" w14:textId="77777777" w:rsidTr="004F043B">
        <w:trPr>
          <w:cantSplit/>
          <w:trHeight w:val="567"/>
          <w:jc w:val="center"/>
        </w:trPr>
        <w:tc>
          <w:tcPr>
            <w:tcW w:w="990" w:type="dxa"/>
            <w:vAlign w:val="bottom"/>
          </w:tcPr>
          <w:p w14:paraId="54C16DA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118</w:t>
            </w:r>
          </w:p>
        </w:tc>
        <w:tc>
          <w:tcPr>
            <w:tcW w:w="6792" w:type="dxa"/>
            <w:shd w:val="clear" w:color="auto" w:fill="FFFFFF"/>
            <w:vAlign w:val="center"/>
          </w:tcPr>
          <w:p w14:paraId="1B97851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LED lights for Measuring/working benches</w:t>
            </w:r>
          </w:p>
        </w:tc>
        <w:tc>
          <w:tcPr>
            <w:tcW w:w="1308" w:type="dxa"/>
            <w:shd w:val="clear" w:color="auto" w:fill="FFFFFF"/>
            <w:vAlign w:val="center"/>
          </w:tcPr>
          <w:p w14:paraId="1ED9A7C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40 Nos</w:t>
            </w:r>
          </w:p>
        </w:tc>
      </w:tr>
      <w:tr w:rsidR="00686758" w:rsidRPr="00FF732D" w14:paraId="26920E1B" w14:textId="77777777" w:rsidTr="004F043B">
        <w:trPr>
          <w:cantSplit/>
          <w:trHeight w:val="567"/>
          <w:jc w:val="center"/>
        </w:trPr>
        <w:tc>
          <w:tcPr>
            <w:tcW w:w="990" w:type="dxa"/>
            <w:vAlign w:val="bottom"/>
          </w:tcPr>
          <w:p w14:paraId="36D535B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119</w:t>
            </w:r>
          </w:p>
        </w:tc>
        <w:tc>
          <w:tcPr>
            <w:tcW w:w="6792" w:type="dxa"/>
            <w:shd w:val="clear" w:color="auto" w:fill="FFFFFF"/>
            <w:vAlign w:val="center"/>
          </w:tcPr>
          <w:p w14:paraId="2C7A8A2B"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Cylindrical bars of different sizes (Grinded and polished) to practice measurement (can be made in workshops)</w:t>
            </w:r>
          </w:p>
        </w:tc>
        <w:tc>
          <w:tcPr>
            <w:tcW w:w="1308" w:type="dxa"/>
            <w:shd w:val="clear" w:color="auto" w:fill="FFFFFF"/>
            <w:vAlign w:val="center"/>
          </w:tcPr>
          <w:p w14:paraId="7413618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7FB7B566" w14:textId="77777777" w:rsidTr="004F043B">
        <w:trPr>
          <w:cantSplit/>
          <w:trHeight w:val="567"/>
          <w:jc w:val="center"/>
        </w:trPr>
        <w:tc>
          <w:tcPr>
            <w:tcW w:w="990" w:type="dxa"/>
            <w:vAlign w:val="bottom"/>
          </w:tcPr>
          <w:p w14:paraId="4C33D7F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120</w:t>
            </w:r>
          </w:p>
        </w:tc>
        <w:tc>
          <w:tcPr>
            <w:tcW w:w="6792" w:type="dxa"/>
            <w:shd w:val="clear" w:color="auto" w:fill="FFFFFF"/>
            <w:vAlign w:val="center"/>
          </w:tcPr>
          <w:p w14:paraId="7BF19E8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Rectangular/angular bars of different sizes (Grinded and polished) to practice measurement (can be made in workshops)</w:t>
            </w:r>
          </w:p>
        </w:tc>
        <w:tc>
          <w:tcPr>
            <w:tcW w:w="1308" w:type="dxa"/>
            <w:shd w:val="clear" w:color="auto" w:fill="FFFFFF"/>
            <w:vAlign w:val="center"/>
          </w:tcPr>
          <w:p w14:paraId="7F5BCC4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 Nos.</w:t>
            </w:r>
          </w:p>
        </w:tc>
      </w:tr>
      <w:tr w:rsidR="00686758" w:rsidRPr="00FF732D" w14:paraId="74EA1616" w14:textId="77777777" w:rsidTr="004F043B">
        <w:trPr>
          <w:cantSplit/>
          <w:trHeight w:val="567"/>
          <w:jc w:val="center"/>
        </w:trPr>
        <w:tc>
          <w:tcPr>
            <w:tcW w:w="990" w:type="dxa"/>
            <w:vAlign w:val="bottom"/>
          </w:tcPr>
          <w:p w14:paraId="45B6F78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121</w:t>
            </w:r>
          </w:p>
        </w:tc>
        <w:tc>
          <w:tcPr>
            <w:tcW w:w="6792" w:type="dxa"/>
            <w:shd w:val="clear" w:color="auto" w:fill="FFFFFF"/>
            <w:vAlign w:val="center"/>
          </w:tcPr>
          <w:p w14:paraId="1742B80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Old/ Discarded Machine components having different sizes and shapes to practice measurement  </w:t>
            </w:r>
          </w:p>
        </w:tc>
        <w:tc>
          <w:tcPr>
            <w:tcW w:w="1308" w:type="dxa"/>
            <w:shd w:val="clear" w:color="auto" w:fill="FFFFFF"/>
            <w:vAlign w:val="center"/>
          </w:tcPr>
          <w:p w14:paraId="759BCBE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40 Nos.</w:t>
            </w:r>
          </w:p>
        </w:tc>
      </w:tr>
      <w:tr w:rsidR="00686758" w:rsidRPr="00FF732D" w14:paraId="6076FE4A" w14:textId="77777777" w:rsidTr="004F043B">
        <w:trPr>
          <w:cantSplit/>
          <w:trHeight w:val="567"/>
          <w:jc w:val="center"/>
        </w:trPr>
        <w:tc>
          <w:tcPr>
            <w:tcW w:w="990" w:type="dxa"/>
            <w:vAlign w:val="bottom"/>
          </w:tcPr>
          <w:p w14:paraId="535E3A9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122</w:t>
            </w:r>
          </w:p>
        </w:tc>
        <w:tc>
          <w:tcPr>
            <w:tcW w:w="6792" w:type="dxa"/>
            <w:shd w:val="clear" w:color="auto" w:fill="FFFFFF"/>
            <w:vAlign w:val="center"/>
          </w:tcPr>
          <w:p w14:paraId="60FB4CC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Standard piece of metals/Standards for calibrating instruments</w:t>
            </w:r>
          </w:p>
        </w:tc>
        <w:tc>
          <w:tcPr>
            <w:tcW w:w="1308" w:type="dxa"/>
            <w:shd w:val="clear" w:color="auto" w:fill="FFFFFF"/>
            <w:vAlign w:val="center"/>
          </w:tcPr>
          <w:p w14:paraId="23BE8EB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62E9F1A8" w14:textId="77777777" w:rsidTr="004F043B">
        <w:trPr>
          <w:cantSplit/>
          <w:trHeight w:val="567"/>
          <w:jc w:val="center"/>
        </w:trPr>
        <w:tc>
          <w:tcPr>
            <w:tcW w:w="990" w:type="dxa"/>
            <w:vAlign w:val="bottom"/>
          </w:tcPr>
          <w:p w14:paraId="500652F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123</w:t>
            </w:r>
          </w:p>
        </w:tc>
        <w:tc>
          <w:tcPr>
            <w:tcW w:w="6792" w:type="dxa"/>
            <w:shd w:val="clear" w:color="auto" w:fill="FFFFFF"/>
            <w:vAlign w:val="center"/>
          </w:tcPr>
          <w:p w14:paraId="1DA9D82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Magnifying glasses</w:t>
            </w:r>
          </w:p>
        </w:tc>
        <w:tc>
          <w:tcPr>
            <w:tcW w:w="1308" w:type="dxa"/>
            <w:shd w:val="clear" w:color="auto" w:fill="FFFFFF"/>
            <w:vAlign w:val="center"/>
          </w:tcPr>
          <w:p w14:paraId="17D509E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5CEB6997" w14:textId="77777777" w:rsidTr="004F043B">
        <w:trPr>
          <w:cantSplit/>
          <w:trHeight w:val="567"/>
          <w:jc w:val="center"/>
        </w:trPr>
        <w:tc>
          <w:tcPr>
            <w:tcW w:w="990" w:type="dxa"/>
            <w:vAlign w:val="bottom"/>
          </w:tcPr>
          <w:p w14:paraId="43E894D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124</w:t>
            </w:r>
          </w:p>
        </w:tc>
        <w:tc>
          <w:tcPr>
            <w:tcW w:w="6792" w:type="dxa"/>
            <w:shd w:val="clear" w:color="auto" w:fill="FFFFFF"/>
            <w:vAlign w:val="center"/>
          </w:tcPr>
          <w:p w14:paraId="4CA3020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sz w:val="24"/>
                <w:szCs w:val="24"/>
              </w:rPr>
              <w:t>Salts (nitrates/cyanides/chlorides) as per requirement for salt bath furnace</w:t>
            </w:r>
          </w:p>
        </w:tc>
        <w:tc>
          <w:tcPr>
            <w:tcW w:w="1308" w:type="dxa"/>
            <w:shd w:val="clear" w:color="auto" w:fill="FFFFFF"/>
            <w:vAlign w:val="center"/>
          </w:tcPr>
          <w:p w14:paraId="2490AA8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100 Kg</w:t>
            </w:r>
          </w:p>
        </w:tc>
      </w:tr>
      <w:tr w:rsidR="00686758" w:rsidRPr="00FF732D" w14:paraId="27F1E7B3" w14:textId="77777777" w:rsidTr="004F043B">
        <w:trPr>
          <w:cantSplit/>
          <w:trHeight w:val="567"/>
          <w:jc w:val="center"/>
        </w:trPr>
        <w:tc>
          <w:tcPr>
            <w:tcW w:w="990" w:type="dxa"/>
            <w:vAlign w:val="bottom"/>
          </w:tcPr>
          <w:p w14:paraId="4E3EB08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125</w:t>
            </w:r>
          </w:p>
        </w:tc>
        <w:tc>
          <w:tcPr>
            <w:tcW w:w="6792" w:type="dxa"/>
            <w:shd w:val="clear" w:color="auto" w:fill="FFFFFF"/>
            <w:vAlign w:val="center"/>
          </w:tcPr>
          <w:p w14:paraId="5608043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Mounting wire </w:t>
            </w:r>
          </w:p>
        </w:tc>
        <w:tc>
          <w:tcPr>
            <w:tcW w:w="1308" w:type="dxa"/>
            <w:shd w:val="clear" w:color="auto" w:fill="FFFFFF"/>
            <w:vAlign w:val="center"/>
          </w:tcPr>
          <w:p w14:paraId="0C976B0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feet</w:t>
            </w:r>
          </w:p>
        </w:tc>
      </w:tr>
      <w:tr w:rsidR="00686758" w:rsidRPr="00FF732D" w14:paraId="6C2230B4" w14:textId="77777777" w:rsidTr="004F043B">
        <w:trPr>
          <w:cantSplit/>
          <w:trHeight w:val="567"/>
          <w:jc w:val="center"/>
        </w:trPr>
        <w:tc>
          <w:tcPr>
            <w:tcW w:w="990" w:type="dxa"/>
            <w:vAlign w:val="bottom"/>
          </w:tcPr>
          <w:p w14:paraId="0652970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126</w:t>
            </w:r>
          </w:p>
        </w:tc>
        <w:tc>
          <w:tcPr>
            <w:tcW w:w="6792" w:type="dxa"/>
            <w:shd w:val="clear" w:color="auto" w:fill="FFFFFF"/>
            <w:vAlign w:val="center"/>
          </w:tcPr>
          <w:p w14:paraId="297952B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Charcoal</w:t>
            </w:r>
          </w:p>
        </w:tc>
        <w:tc>
          <w:tcPr>
            <w:tcW w:w="1308" w:type="dxa"/>
            <w:shd w:val="clear" w:color="auto" w:fill="FFFFFF"/>
            <w:vAlign w:val="center"/>
          </w:tcPr>
          <w:p w14:paraId="2E68236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kg</w:t>
            </w:r>
          </w:p>
        </w:tc>
      </w:tr>
      <w:tr w:rsidR="00686758" w:rsidRPr="00FF732D" w14:paraId="1EEA9656" w14:textId="77777777" w:rsidTr="004F043B">
        <w:trPr>
          <w:cantSplit/>
          <w:trHeight w:val="567"/>
          <w:jc w:val="center"/>
        </w:trPr>
        <w:tc>
          <w:tcPr>
            <w:tcW w:w="990" w:type="dxa"/>
            <w:vAlign w:val="bottom"/>
          </w:tcPr>
          <w:p w14:paraId="76B35BE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127</w:t>
            </w:r>
          </w:p>
        </w:tc>
        <w:tc>
          <w:tcPr>
            <w:tcW w:w="6792" w:type="dxa"/>
            <w:shd w:val="clear" w:color="auto" w:fill="FFFFFF"/>
            <w:vAlign w:val="center"/>
          </w:tcPr>
          <w:p w14:paraId="59D8B58E"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Diamond tips for hardness tester</w:t>
            </w:r>
          </w:p>
        </w:tc>
        <w:tc>
          <w:tcPr>
            <w:tcW w:w="1308" w:type="dxa"/>
            <w:shd w:val="clear" w:color="auto" w:fill="FFFFFF"/>
            <w:vAlign w:val="center"/>
          </w:tcPr>
          <w:p w14:paraId="69B9FB4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386F64DB" w14:textId="77777777" w:rsidTr="004F043B">
        <w:trPr>
          <w:cantSplit/>
          <w:trHeight w:val="567"/>
          <w:jc w:val="center"/>
        </w:trPr>
        <w:tc>
          <w:tcPr>
            <w:tcW w:w="990" w:type="dxa"/>
            <w:vAlign w:val="bottom"/>
          </w:tcPr>
          <w:p w14:paraId="2896212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128</w:t>
            </w:r>
          </w:p>
        </w:tc>
        <w:tc>
          <w:tcPr>
            <w:tcW w:w="6792" w:type="dxa"/>
            <w:shd w:val="clear" w:color="auto" w:fill="FFFFFF"/>
            <w:vAlign w:val="center"/>
          </w:tcPr>
          <w:p w14:paraId="2282D30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Tongs of different sizes and shapes</w:t>
            </w:r>
          </w:p>
        </w:tc>
        <w:tc>
          <w:tcPr>
            <w:tcW w:w="1308" w:type="dxa"/>
            <w:shd w:val="clear" w:color="auto" w:fill="FFFFFF"/>
            <w:vAlign w:val="center"/>
          </w:tcPr>
          <w:p w14:paraId="0FE7533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7ECEC9BB" w14:textId="77777777" w:rsidTr="004F043B">
        <w:trPr>
          <w:cantSplit/>
          <w:trHeight w:val="567"/>
          <w:jc w:val="center"/>
        </w:trPr>
        <w:tc>
          <w:tcPr>
            <w:tcW w:w="990" w:type="dxa"/>
            <w:vAlign w:val="bottom"/>
          </w:tcPr>
          <w:p w14:paraId="247CE82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129</w:t>
            </w:r>
          </w:p>
        </w:tc>
        <w:tc>
          <w:tcPr>
            <w:tcW w:w="6792" w:type="dxa"/>
            <w:shd w:val="clear" w:color="auto" w:fill="FFFFFF"/>
            <w:vAlign w:val="center"/>
          </w:tcPr>
          <w:p w14:paraId="66E3A5D1"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Cotton rolls</w:t>
            </w:r>
          </w:p>
        </w:tc>
        <w:tc>
          <w:tcPr>
            <w:tcW w:w="1308" w:type="dxa"/>
            <w:shd w:val="clear" w:color="auto" w:fill="FFFFFF"/>
            <w:vAlign w:val="center"/>
          </w:tcPr>
          <w:p w14:paraId="465D27D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7D4C9E80" w14:textId="77777777" w:rsidTr="004F043B">
        <w:trPr>
          <w:cantSplit/>
          <w:trHeight w:val="567"/>
          <w:jc w:val="center"/>
        </w:trPr>
        <w:tc>
          <w:tcPr>
            <w:tcW w:w="990" w:type="dxa"/>
            <w:vAlign w:val="bottom"/>
          </w:tcPr>
          <w:p w14:paraId="5E1E0E9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130</w:t>
            </w:r>
          </w:p>
        </w:tc>
        <w:tc>
          <w:tcPr>
            <w:tcW w:w="6792" w:type="dxa"/>
            <w:shd w:val="clear" w:color="auto" w:fill="FFFFFF"/>
            <w:vAlign w:val="center"/>
          </w:tcPr>
          <w:p w14:paraId="42224983"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Etchants as per requirements</w:t>
            </w:r>
          </w:p>
        </w:tc>
        <w:tc>
          <w:tcPr>
            <w:tcW w:w="1308" w:type="dxa"/>
            <w:shd w:val="clear" w:color="auto" w:fill="FFFFFF"/>
            <w:vAlign w:val="center"/>
          </w:tcPr>
          <w:p w14:paraId="386B093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bottles</w:t>
            </w:r>
          </w:p>
        </w:tc>
      </w:tr>
      <w:tr w:rsidR="00686758" w:rsidRPr="00FF732D" w14:paraId="58CC6A8C" w14:textId="77777777" w:rsidTr="004F043B">
        <w:trPr>
          <w:cantSplit/>
          <w:trHeight w:val="567"/>
          <w:jc w:val="center"/>
        </w:trPr>
        <w:tc>
          <w:tcPr>
            <w:tcW w:w="990" w:type="dxa"/>
            <w:vAlign w:val="bottom"/>
          </w:tcPr>
          <w:p w14:paraId="7F697E7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131</w:t>
            </w:r>
          </w:p>
        </w:tc>
        <w:tc>
          <w:tcPr>
            <w:tcW w:w="6792" w:type="dxa"/>
            <w:shd w:val="clear" w:color="auto" w:fill="FFFFFF"/>
            <w:vAlign w:val="center"/>
          </w:tcPr>
          <w:p w14:paraId="0D24D5A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Socket Head/Allen Key bolts and nuts of different sizes as per requirements</w:t>
            </w:r>
          </w:p>
        </w:tc>
        <w:tc>
          <w:tcPr>
            <w:tcW w:w="1308" w:type="dxa"/>
            <w:shd w:val="clear" w:color="auto" w:fill="FFFFFF"/>
            <w:vAlign w:val="center"/>
          </w:tcPr>
          <w:p w14:paraId="5924187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300 Nos</w:t>
            </w:r>
          </w:p>
        </w:tc>
      </w:tr>
      <w:tr w:rsidR="00686758" w:rsidRPr="00FF732D" w14:paraId="39DD113A" w14:textId="77777777" w:rsidTr="004F043B">
        <w:trPr>
          <w:cantSplit/>
          <w:trHeight w:val="567"/>
          <w:jc w:val="center"/>
        </w:trPr>
        <w:tc>
          <w:tcPr>
            <w:tcW w:w="990" w:type="dxa"/>
            <w:vAlign w:val="bottom"/>
          </w:tcPr>
          <w:p w14:paraId="35204F5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132</w:t>
            </w:r>
          </w:p>
        </w:tc>
        <w:tc>
          <w:tcPr>
            <w:tcW w:w="6792" w:type="dxa"/>
            <w:shd w:val="clear" w:color="auto" w:fill="FFFFFF"/>
            <w:vAlign w:val="center"/>
          </w:tcPr>
          <w:p w14:paraId="33912F6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Nuts and bolts/screws of different sizes as per requirements</w:t>
            </w:r>
          </w:p>
        </w:tc>
        <w:tc>
          <w:tcPr>
            <w:tcW w:w="1308" w:type="dxa"/>
            <w:shd w:val="clear" w:color="auto" w:fill="FFFFFF"/>
            <w:vAlign w:val="center"/>
          </w:tcPr>
          <w:p w14:paraId="63D33D2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KG</w:t>
            </w:r>
          </w:p>
        </w:tc>
      </w:tr>
      <w:tr w:rsidR="00686758" w:rsidRPr="00FF732D" w14:paraId="78D854B2" w14:textId="77777777" w:rsidTr="004F043B">
        <w:trPr>
          <w:cantSplit/>
          <w:trHeight w:val="567"/>
          <w:jc w:val="center"/>
        </w:trPr>
        <w:tc>
          <w:tcPr>
            <w:tcW w:w="990" w:type="dxa"/>
            <w:vAlign w:val="bottom"/>
          </w:tcPr>
          <w:p w14:paraId="70EAA9A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133</w:t>
            </w:r>
          </w:p>
        </w:tc>
        <w:tc>
          <w:tcPr>
            <w:tcW w:w="6792" w:type="dxa"/>
            <w:shd w:val="clear" w:color="auto" w:fill="FFFFFF"/>
            <w:vAlign w:val="center"/>
          </w:tcPr>
          <w:p w14:paraId="757C0FE3"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Plain/spring Washers of different sizes</w:t>
            </w:r>
          </w:p>
        </w:tc>
        <w:tc>
          <w:tcPr>
            <w:tcW w:w="1308" w:type="dxa"/>
            <w:shd w:val="clear" w:color="auto" w:fill="FFFFFF"/>
            <w:vAlign w:val="center"/>
          </w:tcPr>
          <w:p w14:paraId="337A609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200 Nos.</w:t>
            </w:r>
          </w:p>
        </w:tc>
      </w:tr>
      <w:tr w:rsidR="00686758" w:rsidRPr="00FF732D" w14:paraId="7EFD7E47" w14:textId="77777777" w:rsidTr="004F043B">
        <w:trPr>
          <w:cantSplit/>
          <w:trHeight w:val="567"/>
          <w:jc w:val="center"/>
        </w:trPr>
        <w:tc>
          <w:tcPr>
            <w:tcW w:w="990" w:type="dxa"/>
            <w:vAlign w:val="bottom"/>
          </w:tcPr>
          <w:p w14:paraId="1E363AA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134</w:t>
            </w:r>
          </w:p>
        </w:tc>
        <w:tc>
          <w:tcPr>
            <w:tcW w:w="6792" w:type="dxa"/>
            <w:shd w:val="clear" w:color="auto" w:fill="FFFFFF"/>
            <w:vAlign w:val="center"/>
          </w:tcPr>
          <w:p w14:paraId="2176158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Grub Screw of different sizes</w:t>
            </w:r>
          </w:p>
        </w:tc>
        <w:tc>
          <w:tcPr>
            <w:tcW w:w="1308" w:type="dxa"/>
            <w:shd w:val="clear" w:color="auto" w:fill="FFFFFF"/>
            <w:vAlign w:val="center"/>
          </w:tcPr>
          <w:p w14:paraId="4A24C09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80 Nos</w:t>
            </w:r>
          </w:p>
        </w:tc>
      </w:tr>
      <w:tr w:rsidR="00686758" w:rsidRPr="00FF732D" w14:paraId="69A5AEDA" w14:textId="77777777" w:rsidTr="004F043B">
        <w:trPr>
          <w:cantSplit/>
          <w:trHeight w:val="567"/>
          <w:jc w:val="center"/>
        </w:trPr>
        <w:tc>
          <w:tcPr>
            <w:tcW w:w="990" w:type="dxa"/>
            <w:vAlign w:val="bottom"/>
          </w:tcPr>
          <w:p w14:paraId="5DE25BA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135</w:t>
            </w:r>
          </w:p>
        </w:tc>
        <w:tc>
          <w:tcPr>
            <w:tcW w:w="6792" w:type="dxa"/>
            <w:shd w:val="clear" w:color="auto" w:fill="FFFFFF"/>
            <w:vAlign w:val="center"/>
          </w:tcPr>
          <w:p w14:paraId="4FE4260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Counter sink Screws of different sizes</w:t>
            </w:r>
          </w:p>
        </w:tc>
        <w:tc>
          <w:tcPr>
            <w:tcW w:w="1308" w:type="dxa"/>
            <w:shd w:val="clear" w:color="auto" w:fill="FFFFFF"/>
            <w:vAlign w:val="center"/>
          </w:tcPr>
          <w:p w14:paraId="7E9307F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08 Boxes</w:t>
            </w:r>
          </w:p>
        </w:tc>
      </w:tr>
      <w:tr w:rsidR="00686758" w:rsidRPr="00FF732D" w14:paraId="4552DC37" w14:textId="77777777" w:rsidTr="004F043B">
        <w:trPr>
          <w:cantSplit/>
          <w:trHeight w:val="567"/>
          <w:jc w:val="center"/>
        </w:trPr>
        <w:tc>
          <w:tcPr>
            <w:tcW w:w="990" w:type="dxa"/>
            <w:vAlign w:val="bottom"/>
          </w:tcPr>
          <w:p w14:paraId="1431C17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136</w:t>
            </w:r>
          </w:p>
        </w:tc>
        <w:tc>
          <w:tcPr>
            <w:tcW w:w="6792" w:type="dxa"/>
            <w:shd w:val="clear" w:color="auto" w:fill="FFFFFF"/>
            <w:vAlign w:val="center"/>
          </w:tcPr>
          <w:p w14:paraId="53D84ED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Refilling of Oxygen Gas Cylinders </w:t>
            </w:r>
          </w:p>
        </w:tc>
        <w:tc>
          <w:tcPr>
            <w:tcW w:w="1308" w:type="dxa"/>
            <w:shd w:val="clear" w:color="auto" w:fill="FFFFFF"/>
            <w:vAlign w:val="center"/>
          </w:tcPr>
          <w:p w14:paraId="2C549E8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06 Nos</w:t>
            </w:r>
          </w:p>
        </w:tc>
      </w:tr>
      <w:tr w:rsidR="00686758" w:rsidRPr="00FF732D" w14:paraId="07806389" w14:textId="77777777" w:rsidTr="004F043B">
        <w:trPr>
          <w:cantSplit/>
          <w:trHeight w:val="567"/>
          <w:jc w:val="center"/>
        </w:trPr>
        <w:tc>
          <w:tcPr>
            <w:tcW w:w="990" w:type="dxa"/>
            <w:vAlign w:val="bottom"/>
          </w:tcPr>
          <w:p w14:paraId="16D6F9C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137</w:t>
            </w:r>
          </w:p>
        </w:tc>
        <w:tc>
          <w:tcPr>
            <w:tcW w:w="6792" w:type="dxa"/>
            <w:shd w:val="clear" w:color="auto" w:fill="FFFFFF"/>
            <w:vAlign w:val="center"/>
          </w:tcPr>
          <w:p w14:paraId="5039324A"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Refilling of acetylene/DA Gas Cylinders  </w:t>
            </w:r>
          </w:p>
        </w:tc>
        <w:tc>
          <w:tcPr>
            <w:tcW w:w="1308" w:type="dxa"/>
            <w:shd w:val="clear" w:color="auto" w:fill="FFFFFF"/>
            <w:vAlign w:val="center"/>
          </w:tcPr>
          <w:p w14:paraId="3D4B296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04 Nos</w:t>
            </w:r>
          </w:p>
        </w:tc>
      </w:tr>
      <w:tr w:rsidR="00686758" w:rsidRPr="00FF732D" w14:paraId="548CC803" w14:textId="77777777" w:rsidTr="004F043B">
        <w:trPr>
          <w:cantSplit/>
          <w:trHeight w:val="567"/>
          <w:jc w:val="center"/>
        </w:trPr>
        <w:tc>
          <w:tcPr>
            <w:tcW w:w="990" w:type="dxa"/>
            <w:vAlign w:val="bottom"/>
          </w:tcPr>
          <w:p w14:paraId="63772FB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138</w:t>
            </w:r>
          </w:p>
        </w:tc>
        <w:tc>
          <w:tcPr>
            <w:tcW w:w="6792" w:type="dxa"/>
            <w:shd w:val="clear" w:color="auto" w:fill="FFFFFF"/>
            <w:vAlign w:val="center"/>
          </w:tcPr>
          <w:p w14:paraId="6E6DB0F4"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Refilling </w:t>
            </w:r>
            <w:proofErr w:type="gramStart"/>
            <w:r w:rsidRPr="00FF732D">
              <w:rPr>
                <w:rFonts w:ascii="Arial" w:hAnsi="Arial" w:cs="Arial"/>
                <w:color w:val="000000"/>
                <w:sz w:val="24"/>
                <w:szCs w:val="24"/>
              </w:rPr>
              <w:t>of  argon</w:t>
            </w:r>
            <w:proofErr w:type="gramEnd"/>
            <w:r w:rsidRPr="00FF732D">
              <w:rPr>
                <w:rFonts w:ascii="Arial" w:hAnsi="Arial" w:cs="Arial"/>
                <w:color w:val="000000"/>
                <w:sz w:val="24"/>
                <w:szCs w:val="24"/>
              </w:rPr>
              <w:t xml:space="preserve">/CO2 Gas Cylinders  </w:t>
            </w:r>
          </w:p>
        </w:tc>
        <w:tc>
          <w:tcPr>
            <w:tcW w:w="1308" w:type="dxa"/>
            <w:shd w:val="clear" w:color="auto" w:fill="FFFFFF"/>
            <w:vAlign w:val="center"/>
          </w:tcPr>
          <w:p w14:paraId="012A730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04 Nos</w:t>
            </w:r>
          </w:p>
        </w:tc>
      </w:tr>
      <w:tr w:rsidR="00686758" w:rsidRPr="00FF732D" w14:paraId="7859E6E7" w14:textId="77777777" w:rsidTr="004F043B">
        <w:trPr>
          <w:cantSplit/>
          <w:trHeight w:val="567"/>
          <w:jc w:val="center"/>
        </w:trPr>
        <w:tc>
          <w:tcPr>
            <w:tcW w:w="990" w:type="dxa"/>
            <w:vAlign w:val="bottom"/>
          </w:tcPr>
          <w:p w14:paraId="37E1F27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139</w:t>
            </w:r>
          </w:p>
        </w:tc>
        <w:tc>
          <w:tcPr>
            <w:tcW w:w="6792" w:type="dxa"/>
            <w:shd w:val="clear" w:color="auto" w:fill="FFFFFF"/>
            <w:vAlign w:val="center"/>
          </w:tcPr>
          <w:p w14:paraId="721F4FD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Jubilee clamps of different sizes</w:t>
            </w:r>
          </w:p>
        </w:tc>
        <w:tc>
          <w:tcPr>
            <w:tcW w:w="1308" w:type="dxa"/>
            <w:shd w:val="clear" w:color="auto" w:fill="FFFFFF"/>
            <w:vAlign w:val="center"/>
          </w:tcPr>
          <w:p w14:paraId="3647B79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48 Nos</w:t>
            </w:r>
          </w:p>
        </w:tc>
      </w:tr>
      <w:tr w:rsidR="00686758" w:rsidRPr="00FF732D" w14:paraId="28111B79" w14:textId="77777777" w:rsidTr="004F043B">
        <w:trPr>
          <w:cantSplit/>
          <w:trHeight w:val="567"/>
          <w:jc w:val="center"/>
        </w:trPr>
        <w:tc>
          <w:tcPr>
            <w:tcW w:w="990" w:type="dxa"/>
            <w:vAlign w:val="bottom"/>
          </w:tcPr>
          <w:p w14:paraId="2BFC12B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140</w:t>
            </w:r>
          </w:p>
        </w:tc>
        <w:tc>
          <w:tcPr>
            <w:tcW w:w="6792" w:type="dxa"/>
            <w:shd w:val="clear" w:color="auto" w:fill="FFFFFF"/>
            <w:vAlign w:val="center"/>
          </w:tcPr>
          <w:p w14:paraId="0066FEC7"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Gas welding bare rods (Material M.S/Brass/Copper) or as per requirements</w:t>
            </w:r>
          </w:p>
        </w:tc>
        <w:tc>
          <w:tcPr>
            <w:tcW w:w="1308" w:type="dxa"/>
            <w:shd w:val="clear" w:color="auto" w:fill="FFFFFF"/>
            <w:vAlign w:val="center"/>
          </w:tcPr>
          <w:p w14:paraId="0A48DB4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KG</w:t>
            </w:r>
          </w:p>
        </w:tc>
      </w:tr>
      <w:tr w:rsidR="00686758" w:rsidRPr="00FF732D" w14:paraId="1E96CA33" w14:textId="77777777" w:rsidTr="004F043B">
        <w:trPr>
          <w:cantSplit/>
          <w:trHeight w:val="567"/>
          <w:jc w:val="center"/>
        </w:trPr>
        <w:tc>
          <w:tcPr>
            <w:tcW w:w="990" w:type="dxa"/>
            <w:vAlign w:val="bottom"/>
          </w:tcPr>
          <w:p w14:paraId="3357A94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141</w:t>
            </w:r>
          </w:p>
        </w:tc>
        <w:tc>
          <w:tcPr>
            <w:tcW w:w="6792" w:type="dxa"/>
            <w:shd w:val="clear" w:color="auto" w:fill="FFFFFF"/>
            <w:vAlign w:val="center"/>
          </w:tcPr>
          <w:p w14:paraId="4506839E"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Gas welding flux cored welding rods (Material M.S/Brass/Copper) or as per requirements</w:t>
            </w:r>
          </w:p>
        </w:tc>
        <w:tc>
          <w:tcPr>
            <w:tcW w:w="1308" w:type="dxa"/>
            <w:shd w:val="clear" w:color="auto" w:fill="FFFFFF"/>
            <w:vAlign w:val="center"/>
          </w:tcPr>
          <w:p w14:paraId="25F40CA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KG</w:t>
            </w:r>
          </w:p>
        </w:tc>
      </w:tr>
      <w:tr w:rsidR="00686758" w:rsidRPr="00FF732D" w14:paraId="02AAE19B" w14:textId="77777777" w:rsidTr="004F043B">
        <w:trPr>
          <w:cantSplit/>
          <w:trHeight w:val="567"/>
          <w:jc w:val="center"/>
        </w:trPr>
        <w:tc>
          <w:tcPr>
            <w:tcW w:w="990" w:type="dxa"/>
            <w:vAlign w:val="bottom"/>
          </w:tcPr>
          <w:p w14:paraId="19D7C45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142</w:t>
            </w:r>
          </w:p>
        </w:tc>
        <w:tc>
          <w:tcPr>
            <w:tcW w:w="6792" w:type="dxa"/>
            <w:shd w:val="clear" w:color="auto" w:fill="FFFFFF"/>
            <w:vAlign w:val="center"/>
          </w:tcPr>
          <w:p w14:paraId="05943831"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MIG Welding electrodes of different thickness </w:t>
            </w:r>
          </w:p>
        </w:tc>
        <w:tc>
          <w:tcPr>
            <w:tcW w:w="1308" w:type="dxa"/>
            <w:shd w:val="clear" w:color="auto" w:fill="FFFFFF"/>
            <w:vAlign w:val="center"/>
          </w:tcPr>
          <w:p w14:paraId="223C699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200 PCS</w:t>
            </w:r>
          </w:p>
        </w:tc>
      </w:tr>
      <w:tr w:rsidR="00686758" w:rsidRPr="00FF732D" w14:paraId="2E714E1F" w14:textId="77777777" w:rsidTr="004F043B">
        <w:trPr>
          <w:cantSplit/>
          <w:trHeight w:val="567"/>
          <w:jc w:val="center"/>
        </w:trPr>
        <w:tc>
          <w:tcPr>
            <w:tcW w:w="990" w:type="dxa"/>
            <w:vAlign w:val="bottom"/>
          </w:tcPr>
          <w:p w14:paraId="709DA96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143</w:t>
            </w:r>
          </w:p>
        </w:tc>
        <w:tc>
          <w:tcPr>
            <w:tcW w:w="6792" w:type="dxa"/>
            <w:shd w:val="clear" w:color="auto" w:fill="FFFFFF"/>
            <w:vAlign w:val="center"/>
          </w:tcPr>
          <w:p w14:paraId="6B79F505"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Brazing alloys (copper/brass rods of different thickness): </w:t>
            </w:r>
          </w:p>
        </w:tc>
        <w:tc>
          <w:tcPr>
            <w:tcW w:w="1308" w:type="dxa"/>
            <w:shd w:val="clear" w:color="auto" w:fill="FFFFFF"/>
            <w:vAlign w:val="center"/>
          </w:tcPr>
          <w:p w14:paraId="40B9AEB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04 KG</w:t>
            </w:r>
          </w:p>
        </w:tc>
      </w:tr>
      <w:tr w:rsidR="00686758" w:rsidRPr="00FF732D" w14:paraId="2EA264D5" w14:textId="77777777" w:rsidTr="004F043B">
        <w:trPr>
          <w:cantSplit/>
          <w:trHeight w:val="567"/>
          <w:jc w:val="center"/>
        </w:trPr>
        <w:tc>
          <w:tcPr>
            <w:tcW w:w="990" w:type="dxa"/>
            <w:vAlign w:val="bottom"/>
          </w:tcPr>
          <w:p w14:paraId="4BCEBD5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144</w:t>
            </w:r>
          </w:p>
        </w:tc>
        <w:tc>
          <w:tcPr>
            <w:tcW w:w="6792" w:type="dxa"/>
            <w:shd w:val="clear" w:color="auto" w:fill="FFFFFF"/>
            <w:vAlign w:val="center"/>
          </w:tcPr>
          <w:p w14:paraId="5542E11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Welding Fluxes: (Ammonium Chloride, </w:t>
            </w:r>
            <w:proofErr w:type="gramStart"/>
            <w:r w:rsidRPr="00FF732D">
              <w:rPr>
                <w:rFonts w:ascii="Arial" w:hAnsi="Arial" w:cs="Arial"/>
                <w:color w:val="000000"/>
                <w:sz w:val="24"/>
                <w:szCs w:val="24"/>
              </w:rPr>
              <w:t>etc. )</w:t>
            </w:r>
            <w:proofErr w:type="gramEnd"/>
            <w:r w:rsidRPr="00FF732D">
              <w:rPr>
                <w:rFonts w:ascii="Arial" w:hAnsi="Arial" w:cs="Arial"/>
                <w:color w:val="000000"/>
                <w:sz w:val="24"/>
                <w:szCs w:val="24"/>
              </w:rPr>
              <w:t xml:space="preserve"> </w:t>
            </w:r>
          </w:p>
        </w:tc>
        <w:tc>
          <w:tcPr>
            <w:tcW w:w="1308" w:type="dxa"/>
            <w:shd w:val="clear" w:color="auto" w:fill="FFFFFF"/>
            <w:vAlign w:val="center"/>
          </w:tcPr>
          <w:p w14:paraId="01C2F0F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 KG</w:t>
            </w:r>
          </w:p>
        </w:tc>
      </w:tr>
      <w:tr w:rsidR="00686758" w:rsidRPr="00FF732D" w14:paraId="68B28A59" w14:textId="77777777" w:rsidTr="004F043B">
        <w:trPr>
          <w:cantSplit/>
          <w:trHeight w:val="567"/>
          <w:jc w:val="center"/>
        </w:trPr>
        <w:tc>
          <w:tcPr>
            <w:tcW w:w="990" w:type="dxa"/>
            <w:vAlign w:val="bottom"/>
          </w:tcPr>
          <w:p w14:paraId="27030EF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145</w:t>
            </w:r>
          </w:p>
        </w:tc>
        <w:tc>
          <w:tcPr>
            <w:tcW w:w="6792" w:type="dxa"/>
            <w:shd w:val="clear" w:color="auto" w:fill="FFFFFF"/>
            <w:vAlign w:val="center"/>
          </w:tcPr>
          <w:p w14:paraId="3B6193B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Spark Lighter</w:t>
            </w:r>
          </w:p>
        </w:tc>
        <w:tc>
          <w:tcPr>
            <w:tcW w:w="1308" w:type="dxa"/>
            <w:shd w:val="clear" w:color="auto" w:fill="FFFFFF"/>
            <w:vAlign w:val="center"/>
          </w:tcPr>
          <w:p w14:paraId="296D7F1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04786BF5" w14:textId="77777777" w:rsidTr="004F043B">
        <w:trPr>
          <w:cantSplit/>
          <w:trHeight w:val="567"/>
          <w:jc w:val="center"/>
        </w:trPr>
        <w:tc>
          <w:tcPr>
            <w:tcW w:w="990" w:type="dxa"/>
            <w:vAlign w:val="bottom"/>
          </w:tcPr>
          <w:p w14:paraId="24725A1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146</w:t>
            </w:r>
          </w:p>
        </w:tc>
        <w:tc>
          <w:tcPr>
            <w:tcW w:w="6792" w:type="dxa"/>
            <w:shd w:val="clear" w:color="auto" w:fill="FFFFFF"/>
            <w:vAlign w:val="center"/>
          </w:tcPr>
          <w:p w14:paraId="51F7E5F2"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Tungsten Electrodes for TIG welding</w:t>
            </w:r>
          </w:p>
        </w:tc>
        <w:tc>
          <w:tcPr>
            <w:tcW w:w="1308" w:type="dxa"/>
            <w:shd w:val="clear" w:color="auto" w:fill="FFFFFF"/>
            <w:vAlign w:val="center"/>
          </w:tcPr>
          <w:p w14:paraId="2E3D65D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4CE99D89" w14:textId="77777777" w:rsidTr="004F043B">
        <w:trPr>
          <w:cantSplit/>
          <w:trHeight w:val="567"/>
          <w:jc w:val="center"/>
        </w:trPr>
        <w:tc>
          <w:tcPr>
            <w:tcW w:w="990" w:type="dxa"/>
            <w:vAlign w:val="bottom"/>
          </w:tcPr>
          <w:p w14:paraId="1AD245B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147</w:t>
            </w:r>
          </w:p>
        </w:tc>
        <w:tc>
          <w:tcPr>
            <w:tcW w:w="6792" w:type="dxa"/>
            <w:shd w:val="clear" w:color="auto" w:fill="FFFFFF"/>
            <w:vAlign w:val="center"/>
          </w:tcPr>
          <w:p w14:paraId="55345EEA" w14:textId="3FF48BC6"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Cleaning supplies:</w:t>
            </w:r>
          </w:p>
          <w:p w14:paraId="4B08B8AA" w14:textId="23A2F8C8"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A) Solvents (acetone)and degreasers</w:t>
            </w:r>
          </w:p>
        </w:tc>
        <w:tc>
          <w:tcPr>
            <w:tcW w:w="1308" w:type="dxa"/>
            <w:shd w:val="clear" w:color="auto" w:fill="FFFFFF"/>
            <w:vAlign w:val="center"/>
          </w:tcPr>
          <w:p w14:paraId="28A13E8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 Liters</w:t>
            </w:r>
          </w:p>
        </w:tc>
      </w:tr>
      <w:tr w:rsidR="00686758" w:rsidRPr="00FF732D" w14:paraId="5EA3CCFA" w14:textId="77777777" w:rsidTr="004F043B">
        <w:trPr>
          <w:cantSplit/>
          <w:trHeight w:val="567"/>
          <w:jc w:val="center"/>
        </w:trPr>
        <w:tc>
          <w:tcPr>
            <w:tcW w:w="990" w:type="dxa"/>
            <w:vAlign w:val="bottom"/>
          </w:tcPr>
          <w:p w14:paraId="394D635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148</w:t>
            </w:r>
          </w:p>
        </w:tc>
        <w:tc>
          <w:tcPr>
            <w:tcW w:w="6792" w:type="dxa"/>
            <w:shd w:val="clear" w:color="auto" w:fill="FFFFFF"/>
            <w:vAlign w:val="center"/>
          </w:tcPr>
          <w:p w14:paraId="68E8E0E3"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B) Cleaning solutions (alkaline)</w:t>
            </w:r>
          </w:p>
        </w:tc>
        <w:tc>
          <w:tcPr>
            <w:tcW w:w="1308" w:type="dxa"/>
            <w:shd w:val="clear" w:color="auto" w:fill="FFFFFF"/>
            <w:vAlign w:val="center"/>
          </w:tcPr>
          <w:p w14:paraId="49084DF7"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Liters</w:t>
            </w:r>
          </w:p>
        </w:tc>
      </w:tr>
      <w:tr w:rsidR="00686758" w:rsidRPr="00FF732D" w14:paraId="4A3F8AA9" w14:textId="77777777" w:rsidTr="004F043B">
        <w:trPr>
          <w:cantSplit/>
          <w:trHeight w:val="567"/>
          <w:jc w:val="center"/>
        </w:trPr>
        <w:tc>
          <w:tcPr>
            <w:tcW w:w="990" w:type="dxa"/>
            <w:vAlign w:val="bottom"/>
          </w:tcPr>
          <w:p w14:paraId="4CFB814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149</w:t>
            </w:r>
          </w:p>
        </w:tc>
        <w:tc>
          <w:tcPr>
            <w:tcW w:w="6792" w:type="dxa"/>
            <w:shd w:val="clear" w:color="auto" w:fill="FFFFFF"/>
            <w:vAlign w:val="center"/>
          </w:tcPr>
          <w:p w14:paraId="679ADD8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 Brushes (wire) and scrapers</w:t>
            </w:r>
          </w:p>
        </w:tc>
        <w:tc>
          <w:tcPr>
            <w:tcW w:w="1308" w:type="dxa"/>
            <w:shd w:val="clear" w:color="auto" w:fill="FFFFFF"/>
            <w:vAlign w:val="center"/>
          </w:tcPr>
          <w:p w14:paraId="3B306280"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Pcs</w:t>
            </w:r>
          </w:p>
        </w:tc>
      </w:tr>
      <w:tr w:rsidR="00686758" w:rsidRPr="00FF732D" w14:paraId="486F1720" w14:textId="77777777" w:rsidTr="004F043B">
        <w:trPr>
          <w:cantSplit/>
          <w:trHeight w:val="567"/>
          <w:jc w:val="center"/>
        </w:trPr>
        <w:tc>
          <w:tcPr>
            <w:tcW w:w="990" w:type="dxa"/>
            <w:vAlign w:val="bottom"/>
          </w:tcPr>
          <w:p w14:paraId="02B75E2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150</w:t>
            </w:r>
          </w:p>
        </w:tc>
        <w:tc>
          <w:tcPr>
            <w:tcW w:w="6792" w:type="dxa"/>
            <w:shd w:val="clear" w:color="auto" w:fill="FFFFFF"/>
            <w:vAlign w:val="center"/>
          </w:tcPr>
          <w:p w14:paraId="4FA388BB"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D) Rubber gloves  </w:t>
            </w:r>
          </w:p>
        </w:tc>
        <w:tc>
          <w:tcPr>
            <w:tcW w:w="1308" w:type="dxa"/>
            <w:shd w:val="clear" w:color="auto" w:fill="FFFFFF"/>
            <w:vAlign w:val="center"/>
          </w:tcPr>
          <w:p w14:paraId="4FC15F3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Pairs</w:t>
            </w:r>
          </w:p>
        </w:tc>
      </w:tr>
      <w:tr w:rsidR="00686758" w:rsidRPr="00FF732D" w14:paraId="2A7EE34F" w14:textId="77777777" w:rsidTr="004F043B">
        <w:trPr>
          <w:cantSplit/>
          <w:trHeight w:val="567"/>
          <w:jc w:val="center"/>
        </w:trPr>
        <w:tc>
          <w:tcPr>
            <w:tcW w:w="990" w:type="dxa"/>
            <w:vAlign w:val="bottom"/>
          </w:tcPr>
          <w:p w14:paraId="68D7056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151</w:t>
            </w:r>
          </w:p>
        </w:tc>
        <w:tc>
          <w:tcPr>
            <w:tcW w:w="6792" w:type="dxa"/>
            <w:shd w:val="clear" w:color="auto" w:fill="FFFFFF"/>
            <w:vAlign w:val="center"/>
          </w:tcPr>
          <w:p w14:paraId="1BF75E5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Buffing Compounds as required</w:t>
            </w:r>
          </w:p>
        </w:tc>
        <w:tc>
          <w:tcPr>
            <w:tcW w:w="1308" w:type="dxa"/>
            <w:shd w:val="clear" w:color="auto" w:fill="FFFFFF"/>
            <w:vAlign w:val="center"/>
          </w:tcPr>
          <w:p w14:paraId="7BEC1216"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05 Nos</w:t>
            </w:r>
          </w:p>
        </w:tc>
      </w:tr>
      <w:tr w:rsidR="00686758" w:rsidRPr="00FF732D" w14:paraId="77DB257F" w14:textId="77777777" w:rsidTr="004F043B">
        <w:trPr>
          <w:cantSplit/>
          <w:trHeight w:val="567"/>
          <w:jc w:val="center"/>
        </w:trPr>
        <w:tc>
          <w:tcPr>
            <w:tcW w:w="990" w:type="dxa"/>
            <w:vAlign w:val="bottom"/>
          </w:tcPr>
          <w:p w14:paraId="60E3175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152</w:t>
            </w:r>
          </w:p>
        </w:tc>
        <w:tc>
          <w:tcPr>
            <w:tcW w:w="6792" w:type="dxa"/>
            <w:shd w:val="clear" w:color="auto" w:fill="FFFFFF"/>
            <w:vAlign w:val="center"/>
          </w:tcPr>
          <w:p w14:paraId="0303C6BE"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Polishing Compounds as per specifications</w:t>
            </w:r>
          </w:p>
        </w:tc>
        <w:tc>
          <w:tcPr>
            <w:tcW w:w="1308" w:type="dxa"/>
            <w:shd w:val="clear" w:color="auto" w:fill="FFFFFF"/>
            <w:vAlign w:val="center"/>
          </w:tcPr>
          <w:p w14:paraId="42EC21D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10 Nos</w:t>
            </w:r>
          </w:p>
        </w:tc>
      </w:tr>
      <w:tr w:rsidR="00686758" w:rsidRPr="00FF732D" w14:paraId="6FA25C57" w14:textId="77777777" w:rsidTr="004F043B">
        <w:trPr>
          <w:cantSplit/>
          <w:trHeight w:val="567"/>
          <w:jc w:val="center"/>
        </w:trPr>
        <w:tc>
          <w:tcPr>
            <w:tcW w:w="990" w:type="dxa"/>
            <w:vAlign w:val="bottom"/>
          </w:tcPr>
          <w:p w14:paraId="2D3A7BAA"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lastRenderedPageBreak/>
              <w:t>153</w:t>
            </w:r>
          </w:p>
        </w:tc>
        <w:tc>
          <w:tcPr>
            <w:tcW w:w="6792" w:type="dxa"/>
            <w:shd w:val="clear" w:color="auto" w:fill="FFFFFF"/>
            <w:vAlign w:val="center"/>
          </w:tcPr>
          <w:p w14:paraId="37A6EC6B"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Protective coatings:</w:t>
            </w:r>
          </w:p>
          <w:p w14:paraId="66561491" w14:textId="3E2EDFEE"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A) Die coatings (chrome)</w:t>
            </w:r>
          </w:p>
        </w:tc>
        <w:tc>
          <w:tcPr>
            <w:tcW w:w="1308" w:type="dxa"/>
            <w:shd w:val="clear" w:color="auto" w:fill="FFFFFF"/>
            <w:vAlign w:val="center"/>
          </w:tcPr>
          <w:p w14:paraId="0F5FF76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02 KG</w:t>
            </w:r>
          </w:p>
        </w:tc>
      </w:tr>
      <w:tr w:rsidR="00686758" w:rsidRPr="00FF732D" w14:paraId="1CAA6E8E" w14:textId="77777777" w:rsidTr="004F043B">
        <w:trPr>
          <w:cantSplit/>
          <w:trHeight w:val="567"/>
          <w:jc w:val="center"/>
        </w:trPr>
        <w:tc>
          <w:tcPr>
            <w:tcW w:w="990" w:type="dxa"/>
            <w:vAlign w:val="bottom"/>
          </w:tcPr>
          <w:p w14:paraId="42BD6B7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154</w:t>
            </w:r>
          </w:p>
        </w:tc>
        <w:tc>
          <w:tcPr>
            <w:tcW w:w="6792" w:type="dxa"/>
            <w:shd w:val="clear" w:color="auto" w:fill="FFFFFF"/>
            <w:vAlign w:val="center"/>
          </w:tcPr>
          <w:p w14:paraId="77D0A9CA" w14:textId="77777777" w:rsidR="00686758" w:rsidRPr="00FF732D" w:rsidRDefault="00686758" w:rsidP="004F043B">
            <w:pPr>
              <w:spacing w:line="360" w:lineRule="auto"/>
              <w:rPr>
                <w:rFonts w:ascii="Arial" w:hAnsi="Arial" w:cs="Arial"/>
                <w:b/>
                <w:bCs/>
                <w:color w:val="000000"/>
                <w:sz w:val="24"/>
                <w:szCs w:val="24"/>
              </w:rPr>
            </w:pPr>
            <w:r w:rsidRPr="00FF732D">
              <w:rPr>
                <w:rFonts w:ascii="Arial" w:hAnsi="Arial" w:cs="Arial"/>
                <w:color w:val="000000"/>
                <w:sz w:val="24"/>
                <w:szCs w:val="24"/>
              </w:rPr>
              <w:t>B) Mold coatings (Teflon)</w:t>
            </w:r>
          </w:p>
        </w:tc>
        <w:tc>
          <w:tcPr>
            <w:tcW w:w="1308" w:type="dxa"/>
            <w:shd w:val="clear" w:color="auto" w:fill="FFFFFF"/>
            <w:vAlign w:val="center"/>
          </w:tcPr>
          <w:p w14:paraId="1B0EAA5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02 KG</w:t>
            </w:r>
          </w:p>
        </w:tc>
      </w:tr>
      <w:tr w:rsidR="00686758" w:rsidRPr="00FF732D" w14:paraId="5DF74127" w14:textId="77777777" w:rsidTr="004F043B">
        <w:trPr>
          <w:cantSplit/>
          <w:trHeight w:val="567"/>
          <w:jc w:val="center"/>
        </w:trPr>
        <w:tc>
          <w:tcPr>
            <w:tcW w:w="990" w:type="dxa"/>
            <w:vAlign w:val="bottom"/>
          </w:tcPr>
          <w:p w14:paraId="515FFCF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155</w:t>
            </w:r>
          </w:p>
        </w:tc>
        <w:tc>
          <w:tcPr>
            <w:tcW w:w="6792" w:type="dxa"/>
            <w:shd w:val="clear" w:color="auto" w:fill="FFFFFF"/>
            <w:vAlign w:val="center"/>
          </w:tcPr>
          <w:p w14:paraId="6A78CFEB" w14:textId="77777777" w:rsidR="00686758" w:rsidRPr="00FF732D" w:rsidRDefault="00686758" w:rsidP="004F043B">
            <w:pPr>
              <w:spacing w:line="360" w:lineRule="auto"/>
              <w:rPr>
                <w:rFonts w:ascii="Arial" w:hAnsi="Arial" w:cs="Arial"/>
                <w:b/>
                <w:bCs/>
                <w:color w:val="000000"/>
                <w:sz w:val="24"/>
                <w:szCs w:val="24"/>
              </w:rPr>
            </w:pPr>
            <w:r w:rsidRPr="00FF732D">
              <w:rPr>
                <w:rFonts w:ascii="Arial" w:hAnsi="Arial" w:cs="Arial"/>
                <w:color w:val="000000"/>
                <w:sz w:val="24"/>
                <w:szCs w:val="24"/>
              </w:rPr>
              <w:t>Polishing Discs of different grades</w:t>
            </w:r>
          </w:p>
        </w:tc>
        <w:tc>
          <w:tcPr>
            <w:tcW w:w="1308" w:type="dxa"/>
            <w:shd w:val="clear" w:color="auto" w:fill="FFFFFF"/>
            <w:vAlign w:val="center"/>
          </w:tcPr>
          <w:p w14:paraId="37CD670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58F22A5C" w14:textId="77777777" w:rsidTr="004F043B">
        <w:trPr>
          <w:cantSplit/>
          <w:trHeight w:val="567"/>
          <w:jc w:val="center"/>
        </w:trPr>
        <w:tc>
          <w:tcPr>
            <w:tcW w:w="990" w:type="dxa"/>
            <w:vAlign w:val="bottom"/>
          </w:tcPr>
          <w:p w14:paraId="718B506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156</w:t>
            </w:r>
          </w:p>
        </w:tc>
        <w:tc>
          <w:tcPr>
            <w:tcW w:w="6792" w:type="dxa"/>
            <w:shd w:val="clear" w:color="auto" w:fill="FFFFFF"/>
            <w:vAlign w:val="center"/>
          </w:tcPr>
          <w:p w14:paraId="08996EF2" w14:textId="29C2873A" w:rsidR="00686758" w:rsidRPr="00FF732D" w:rsidRDefault="00BE21A0" w:rsidP="004F043B">
            <w:pPr>
              <w:spacing w:line="360" w:lineRule="auto"/>
              <w:rPr>
                <w:rFonts w:ascii="Arial" w:hAnsi="Arial" w:cs="Arial"/>
                <w:color w:val="000000"/>
                <w:sz w:val="24"/>
                <w:szCs w:val="24"/>
              </w:rPr>
            </w:pPr>
            <w:r w:rsidRPr="00FF732D">
              <w:rPr>
                <w:rFonts w:ascii="Arial" w:hAnsi="Arial" w:cs="Arial"/>
                <w:color w:val="000000"/>
                <w:sz w:val="24"/>
                <w:szCs w:val="24"/>
              </w:rPr>
              <w:t>Mold</w:t>
            </w:r>
            <w:r w:rsidR="00686758" w:rsidRPr="00FF732D">
              <w:rPr>
                <w:rFonts w:ascii="Arial" w:hAnsi="Arial" w:cs="Arial"/>
                <w:color w:val="000000"/>
                <w:sz w:val="24"/>
                <w:szCs w:val="24"/>
              </w:rPr>
              <w:t xml:space="preserve"> Descaling agents: Sodium hydro oxide</w:t>
            </w:r>
          </w:p>
        </w:tc>
        <w:tc>
          <w:tcPr>
            <w:tcW w:w="1308" w:type="dxa"/>
            <w:shd w:val="clear" w:color="auto" w:fill="FFFFFF"/>
            <w:vAlign w:val="center"/>
          </w:tcPr>
          <w:p w14:paraId="0141EB7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05 KG</w:t>
            </w:r>
          </w:p>
        </w:tc>
      </w:tr>
      <w:tr w:rsidR="00686758" w:rsidRPr="00FF732D" w14:paraId="3D64A84A" w14:textId="77777777" w:rsidTr="004F043B">
        <w:trPr>
          <w:cantSplit/>
          <w:trHeight w:val="567"/>
          <w:jc w:val="center"/>
        </w:trPr>
        <w:tc>
          <w:tcPr>
            <w:tcW w:w="990" w:type="dxa"/>
            <w:vAlign w:val="bottom"/>
          </w:tcPr>
          <w:p w14:paraId="5D50033B"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157</w:t>
            </w:r>
          </w:p>
        </w:tc>
        <w:tc>
          <w:tcPr>
            <w:tcW w:w="6792" w:type="dxa"/>
            <w:shd w:val="clear" w:color="auto" w:fill="FFFFFF"/>
            <w:vAlign w:val="center"/>
          </w:tcPr>
          <w:p w14:paraId="6198E4BE" w14:textId="77777777" w:rsidR="00686758" w:rsidRPr="00FF732D" w:rsidRDefault="00686758" w:rsidP="004F043B">
            <w:pPr>
              <w:spacing w:line="360" w:lineRule="auto"/>
              <w:rPr>
                <w:rFonts w:ascii="Arial" w:hAnsi="Arial" w:cs="Arial"/>
                <w:b/>
                <w:bCs/>
                <w:color w:val="000000"/>
                <w:sz w:val="24"/>
                <w:szCs w:val="24"/>
              </w:rPr>
            </w:pPr>
            <w:r w:rsidRPr="00FF732D">
              <w:rPr>
                <w:rFonts w:ascii="Arial" w:hAnsi="Arial" w:cs="Arial"/>
                <w:color w:val="000000"/>
                <w:sz w:val="24"/>
                <w:szCs w:val="24"/>
              </w:rPr>
              <w:t>Cooling Agents as per specifications</w:t>
            </w:r>
          </w:p>
        </w:tc>
        <w:tc>
          <w:tcPr>
            <w:tcW w:w="1308" w:type="dxa"/>
            <w:shd w:val="clear" w:color="auto" w:fill="FFFFFF"/>
            <w:vAlign w:val="center"/>
          </w:tcPr>
          <w:p w14:paraId="418C45F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 Liters</w:t>
            </w:r>
          </w:p>
        </w:tc>
      </w:tr>
      <w:tr w:rsidR="00686758" w:rsidRPr="00FF732D" w14:paraId="5DA2B1C6" w14:textId="77777777" w:rsidTr="004F043B">
        <w:trPr>
          <w:cantSplit/>
          <w:trHeight w:val="567"/>
          <w:jc w:val="center"/>
        </w:trPr>
        <w:tc>
          <w:tcPr>
            <w:tcW w:w="990" w:type="dxa"/>
            <w:vAlign w:val="bottom"/>
          </w:tcPr>
          <w:p w14:paraId="5998E204"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158</w:t>
            </w:r>
          </w:p>
        </w:tc>
        <w:tc>
          <w:tcPr>
            <w:tcW w:w="6792" w:type="dxa"/>
            <w:shd w:val="clear" w:color="auto" w:fill="FFFFFF"/>
            <w:vAlign w:val="center"/>
          </w:tcPr>
          <w:p w14:paraId="5923AA10"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Rubber /Plastic pipes,12 mm bore sizes </w:t>
            </w:r>
          </w:p>
        </w:tc>
        <w:tc>
          <w:tcPr>
            <w:tcW w:w="1308" w:type="dxa"/>
            <w:shd w:val="clear" w:color="auto" w:fill="FFFFFF"/>
            <w:vAlign w:val="center"/>
          </w:tcPr>
          <w:p w14:paraId="4840164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50 Feet</w:t>
            </w:r>
          </w:p>
        </w:tc>
      </w:tr>
      <w:tr w:rsidR="00686758" w:rsidRPr="00FF732D" w14:paraId="0E300009" w14:textId="77777777" w:rsidTr="004F043B">
        <w:trPr>
          <w:cantSplit/>
          <w:trHeight w:val="567"/>
          <w:jc w:val="center"/>
        </w:trPr>
        <w:tc>
          <w:tcPr>
            <w:tcW w:w="990" w:type="dxa"/>
            <w:vAlign w:val="bottom"/>
          </w:tcPr>
          <w:p w14:paraId="458AE3ED"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159</w:t>
            </w:r>
          </w:p>
        </w:tc>
        <w:tc>
          <w:tcPr>
            <w:tcW w:w="6792" w:type="dxa"/>
            <w:shd w:val="clear" w:color="auto" w:fill="FFFFFF"/>
            <w:vAlign w:val="center"/>
          </w:tcPr>
          <w:p w14:paraId="7C56E39F"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Die and mold storage materials (crates)</w:t>
            </w:r>
          </w:p>
        </w:tc>
        <w:tc>
          <w:tcPr>
            <w:tcW w:w="1308" w:type="dxa"/>
            <w:shd w:val="clear" w:color="auto" w:fill="FFFFFF"/>
            <w:vAlign w:val="center"/>
          </w:tcPr>
          <w:p w14:paraId="2C67338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20 Nos.</w:t>
            </w:r>
          </w:p>
        </w:tc>
      </w:tr>
      <w:tr w:rsidR="00686758" w:rsidRPr="00FF732D" w14:paraId="49929FD6" w14:textId="77777777" w:rsidTr="004F043B">
        <w:trPr>
          <w:cantSplit/>
          <w:trHeight w:val="567"/>
          <w:jc w:val="center"/>
        </w:trPr>
        <w:tc>
          <w:tcPr>
            <w:tcW w:w="990" w:type="dxa"/>
            <w:vAlign w:val="bottom"/>
          </w:tcPr>
          <w:p w14:paraId="627E0BC5"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160</w:t>
            </w:r>
          </w:p>
        </w:tc>
        <w:tc>
          <w:tcPr>
            <w:tcW w:w="6792" w:type="dxa"/>
            <w:shd w:val="clear" w:color="auto" w:fill="FFFFFF"/>
            <w:vAlign w:val="center"/>
          </w:tcPr>
          <w:p w14:paraId="5E233142" w14:textId="27518E0C"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 xml:space="preserve">Handling equipment/transportation slings/ steel wire/ (hoists) of 8mm diameter 3-4 m length </w:t>
            </w:r>
          </w:p>
        </w:tc>
        <w:tc>
          <w:tcPr>
            <w:tcW w:w="1308" w:type="dxa"/>
            <w:shd w:val="clear" w:color="auto" w:fill="FFFFFF"/>
            <w:vAlign w:val="center"/>
          </w:tcPr>
          <w:p w14:paraId="0725A0B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05 Pcs</w:t>
            </w:r>
          </w:p>
        </w:tc>
      </w:tr>
      <w:tr w:rsidR="00686758" w:rsidRPr="00FF732D" w14:paraId="0CC1452D" w14:textId="77777777" w:rsidTr="004F043B">
        <w:trPr>
          <w:cantSplit/>
          <w:trHeight w:val="567"/>
          <w:jc w:val="center"/>
        </w:trPr>
        <w:tc>
          <w:tcPr>
            <w:tcW w:w="990" w:type="dxa"/>
            <w:vAlign w:val="bottom"/>
          </w:tcPr>
          <w:p w14:paraId="190AA00C"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161</w:t>
            </w:r>
          </w:p>
        </w:tc>
        <w:tc>
          <w:tcPr>
            <w:tcW w:w="6792" w:type="dxa"/>
            <w:shd w:val="clear" w:color="auto" w:fill="FFFFFF"/>
            <w:vAlign w:val="center"/>
          </w:tcPr>
          <w:p w14:paraId="47AAB4E4"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Cartridges for Printer (for taking prints of CAD drawing/design)</w:t>
            </w:r>
          </w:p>
        </w:tc>
        <w:tc>
          <w:tcPr>
            <w:tcW w:w="1308" w:type="dxa"/>
            <w:shd w:val="clear" w:color="auto" w:fill="FFFFFF"/>
            <w:vAlign w:val="center"/>
          </w:tcPr>
          <w:p w14:paraId="7AEA6212"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 Nos</w:t>
            </w:r>
          </w:p>
        </w:tc>
      </w:tr>
      <w:tr w:rsidR="00686758" w:rsidRPr="00FF732D" w14:paraId="6145A5DF" w14:textId="77777777" w:rsidTr="004F043B">
        <w:trPr>
          <w:cantSplit/>
          <w:trHeight w:val="567"/>
          <w:jc w:val="center"/>
        </w:trPr>
        <w:tc>
          <w:tcPr>
            <w:tcW w:w="990" w:type="dxa"/>
            <w:vAlign w:val="bottom"/>
          </w:tcPr>
          <w:p w14:paraId="6D8793E8"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162</w:t>
            </w:r>
          </w:p>
        </w:tc>
        <w:tc>
          <w:tcPr>
            <w:tcW w:w="6792" w:type="dxa"/>
            <w:shd w:val="clear" w:color="auto" w:fill="FFFFFF"/>
            <w:vAlign w:val="center"/>
          </w:tcPr>
          <w:p w14:paraId="51F35AC3" w14:textId="7EC31B00"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Paper Rims A4/A3</w:t>
            </w:r>
          </w:p>
        </w:tc>
        <w:tc>
          <w:tcPr>
            <w:tcW w:w="1308" w:type="dxa"/>
            <w:shd w:val="clear" w:color="auto" w:fill="FFFFFF"/>
            <w:vAlign w:val="center"/>
          </w:tcPr>
          <w:p w14:paraId="7FEDCFB1"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14 Nos</w:t>
            </w:r>
          </w:p>
        </w:tc>
      </w:tr>
      <w:tr w:rsidR="00686758" w:rsidRPr="00FF732D" w14:paraId="5B338D8A" w14:textId="77777777" w:rsidTr="004F043B">
        <w:trPr>
          <w:cantSplit/>
          <w:trHeight w:val="567"/>
          <w:jc w:val="center"/>
        </w:trPr>
        <w:tc>
          <w:tcPr>
            <w:tcW w:w="990" w:type="dxa"/>
            <w:vAlign w:val="bottom"/>
          </w:tcPr>
          <w:p w14:paraId="47F93D7E"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163</w:t>
            </w:r>
          </w:p>
        </w:tc>
        <w:tc>
          <w:tcPr>
            <w:tcW w:w="6792" w:type="dxa"/>
            <w:shd w:val="clear" w:color="auto" w:fill="FFFFFF"/>
            <w:vAlign w:val="center"/>
          </w:tcPr>
          <w:p w14:paraId="3FB8F0AD"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High lighter pen</w:t>
            </w:r>
          </w:p>
        </w:tc>
        <w:tc>
          <w:tcPr>
            <w:tcW w:w="1308" w:type="dxa"/>
            <w:shd w:val="clear" w:color="auto" w:fill="FFFFFF"/>
            <w:vAlign w:val="center"/>
          </w:tcPr>
          <w:p w14:paraId="34F5F7E3"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150 Nos</w:t>
            </w:r>
          </w:p>
        </w:tc>
      </w:tr>
      <w:tr w:rsidR="00686758" w:rsidRPr="00FF732D" w14:paraId="683EC471" w14:textId="77777777" w:rsidTr="004F043B">
        <w:trPr>
          <w:cantSplit/>
          <w:trHeight w:val="567"/>
          <w:jc w:val="center"/>
        </w:trPr>
        <w:tc>
          <w:tcPr>
            <w:tcW w:w="990" w:type="dxa"/>
            <w:vAlign w:val="bottom"/>
          </w:tcPr>
          <w:p w14:paraId="63C9CB4F"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164</w:t>
            </w:r>
          </w:p>
        </w:tc>
        <w:tc>
          <w:tcPr>
            <w:tcW w:w="6792" w:type="dxa"/>
            <w:shd w:val="clear" w:color="auto" w:fill="FFFFFF"/>
            <w:vAlign w:val="center"/>
          </w:tcPr>
          <w:p w14:paraId="4F899048" w14:textId="77777777" w:rsidR="00686758" w:rsidRPr="00FF732D" w:rsidRDefault="00686758" w:rsidP="004F043B">
            <w:pPr>
              <w:spacing w:line="360" w:lineRule="auto"/>
              <w:rPr>
                <w:rFonts w:ascii="Arial" w:hAnsi="Arial" w:cs="Arial"/>
                <w:color w:val="000000"/>
                <w:sz w:val="24"/>
                <w:szCs w:val="24"/>
              </w:rPr>
            </w:pPr>
            <w:r w:rsidRPr="00FF732D">
              <w:rPr>
                <w:rFonts w:ascii="Arial" w:hAnsi="Arial" w:cs="Arial"/>
                <w:color w:val="000000"/>
                <w:sz w:val="24"/>
                <w:szCs w:val="24"/>
              </w:rPr>
              <w:t>File covers</w:t>
            </w:r>
          </w:p>
        </w:tc>
        <w:tc>
          <w:tcPr>
            <w:tcW w:w="1308" w:type="dxa"/>
            <w:shd w:val="clear" w:color="auto" w:fill="FFFFFF"/>
            <w:vAlign w:val="center"/>
          </w:tcPr>
          <w:p w14:paraId="6B70FA49" w14:textId="77777777" w:rsidR="00686758" w:rsidRPr="00FF732D" w:rsidRDefault="00686758" w:rsidP="004F043B">
            <w:pPr>
              <w:spacing w:line="360" w:lineRule="auto"/>
              <w:jc w:val="center"/>
              <w:rPr>
                <w:rFonts w:ascii="Arial" w:hAnsi="Arial" w:cs="Arial"/>
                <w:color w:val="000000"/>
                <w:sz w:val="24"/>
                <w:szCs w:val="24"/>
              </w:rPr>
            </w:pPr>
            <w:r w:rsidRPr="00FF732D">
              <w:rPr>
                <w:rFonts w:ascii="Arial" w:hAnsi="Arial" w:cs="Arial"/>
                <w:color w:val="000000"/>
                <w:sz w:val="24"/>
                <w:szCs w:val="24"/>
              </w:rPr>
              <w:t>300 Nos</w:t>
            </w:r>
          </w:p>
        </w:tc>
      </w:tr>
    </w:tbl>
    <w:p w14:paraId="795DD09A" w14:textId="4C040191" w:rsidR="0037665B" w:rsidRDefault="0037665B" w:rsidP="00CE0255">
      <w:pPr>
        <w:rPr>
          <w:rFonts w:ascii="Arial" w:hAnsi="Arial" w:cs="Arial"/>
          <w:bCs/>
          <w:sz w:val="24"/>
          <w:szCs w:val="24"/>
        </w:rPr>
      </w:pPr>
    </w:p>
    <w:p w14:paraId="50BCEFCA" w14:textId="77777777" w:rsidR="0037665B" w:rsidRDefault="0037665B">
      <w:pPr>
        <w:rPr>
          <w:rFonts w:ascii="Arial" w:hAnsi="Arial" w:cs="Arial"/>
          <w:bCs/>
          <w:sz w:val="24"/>
          <w:szCs w:val="24"/>
        </w:rPr>
      </w:pPr>
      <w:r>
        <w:rPr>
          <w:rFonts w:ascii="Arial" w:hAnsi="Arial" w:cs="Arial"/>
          <w:bCs/>
          <w:sz w:val="24"/>
          <w:szCs w:val="24"/>
        </w:rPr>
        <w:br w:type="page"/>
      </w:r>
    </w:p>
    <w:p w14:paraId="59BBB2C6" w14:textId="77777777" w:rsidR="00A87864" w:rsidRPr="009102A7" w:rsidRDefault="00A87864" w:rsidP="009102A7">
      <w:pPr>
        <w:pStyle w:val="Heading1"/>
        <w:keepLines w:val="0"/>
        <w:numPr>
          <w:ilvl w:val="0"/>
          <w:numId w:val="276"/>
        </w:numPr>
        <w:spacing w:before="0" w:after="0"/>
        <w:rPr>
          <w:rFonts w:asciiTheme="minorBidi" w:hAnsiTheme="minorBidi" w:cstheme="minorBidi"/>
          <w:sz w:val="24"/>
          <w:szCs w:val="24"/>
        </w:rPr>
      </w:pPr>
      <w:bookmarkStart w:id="152" w:name="_Toc479859630"/>
      <w:bookmarkStart w:id="153" w:name="_Toc4860387"/>
      <w:bookmarkStart w:id="154" w:name="_Toc46700680"/>
      <w:bookmarkStart w:id="155" w:name="_Toc176273845"/>
      <w:bookmarkStart w:id="156" w:name="_Toc177578194"/>
      <w:r w:rsidRPr="009102A7">
        <w:rPr>
          <w:rFonts w:asciiTheme="minorBidi" w:hAnsiTheme="minorBidi" w:cstheme="minorBidi"/>
          <w:sz w:val="24"/>
          <w:szCs w:val="24"/>
        </w:rPr>
        <w:lastRenderedPageBreak/>
        <w:t>Members of Qualification Development &amp; Review Committee</w:t>
      </w:r>
      <w:bookmarkEnd w:id="152"/>
      <w:bookmarkEnd w:id="153"/>
      <w:bookmarkEnd w:id="154"/>
      <w:bookmarkEnd w:id="155"/>
      <w:bookmarkEnd w:id="156"/>
      <w:r w:rsidRPr="009102A7">
        <w:rPr>
          <w:rFonts w:asciiTheme="minorBidi" w:hAnsiTheme="minorBidi" w:cstheme="minorBidi"/>
          <w:sz w:val="24"/>
          <w:szCs w:val="24"/>
        </w:rPr>
        <w:t xml:space="preserve"> </w:t>
      </w:r>
    </w:p>
    <w:p w14:paraId="10C64DE5" w14:textId="77777777" w:rsidR="00A87864" w:rsidRPr="009102A7" w:rsidRDefault="00A87864" w:rsidP="00A87864">
      <w:pPr>
        <w:rPr>
          <w:rFonts w:asciiTheme="minorBidi" w:hAnsiTheme="minorBidi" w:cstheme="minorBidi"/>
          <w:sz w:val="24"/>
          <w:szCs w:val="24"/>
          <w:lang w:val="en-AU"/>
        </w:rPr>
      </w:pPr>
    </w:p>
    <w:p w14:paraId="22A6F640" w14:textId="77777777" w:rsidR="00A87864" w:rsidRPr="009102A7" w:rsidRDefault="00A87864" w:rsidP="00A87864">
      <w:pPr>
        <w:rPr>
          <w:rFonts w:asciiTheme="minorBidi" w:hAnsiTheme="minorBidi" w:cstheme="minorBidi"/>
          <w:sz w:val="24"/>
          <w:szCs w:val="24"/>
        </w:rPr>
      </w:pPr>
      <w:r w:rsidRPr="009102A7">
        <w:rPr>
          <w:rFonts w:asciiTheme="minorBidi" w:hAnsiTheme="minorBidi" w:cstheme="minorBidi"/>
          <w:sz w:val="24"/>
          <w:szCs w:val="24"/>
        </w:rPr>
        <w:t>The following members participated in the qualification development and review process:</w:t>
      </w:r>
    </w:p>
    <w:p w14:paraId="7A41C798" w14:textId="77777777" w:rsidR="00A87864" w:rsidRPr="009102A7" w:rsidRDefault="00A87864" w:rsidP="00A87864">
      <w:pPr>
        <w:rPr>
          <w:rFonts w:asciiTheme="minorBidi" w:hAnsiTheme="minorBidi" w:cstheme="minorBidi"/>
          <w:sz w:val="24"/>
          <w:szCs w:val="24"/>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55"/>
        <w:gridCol w:w="12"/>
        <w:gridCol w:w="4350"/>
        <w:gridCol w:w="4249"/>
      </w:tblGrid>
      <w:tr w:rsidR="00A87864" w:rsidRPr="00F4311E" w14:paraId="4B0BC404" w14:textId="77777777" w:rsidTr="009E35B6">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right w:val="none" w:sz="0" w:space="0" w:color="auto"/>
            </w:tcBorders>
            <w:shd w:val="clear" w:color="auto" w:fill="FFFFFF" w:themeFill="background1"/>
            <w:vAlign w:val="center"/>
          </w:tcPr>
          <w:p w14:paraId="489303F6" w14:textId="77777777" w:rsidR="00A87864" w:rsidRPr="00F4311E" w:rsidRDefault="00A87864" w:rsidP="009E35B6">
            <w:pPr>
              <w:spacing w:line="276" w:lineRule="auto"/>
              <w:jc w:val="center"/>
              <w:rPr>
                <w:rFonts w:asciiTheme="minorBidi" w:hAnsiTheme="minorBidi"/>
                <w:color w:val="000000" w:themeColor="text1"/>
                <w:sz w:val="24"/>
                <w:szCs w:val="24"/>
              </w:rPr>
            </w:pPr>
            <w:r w:rsidRPr="00F4311E">
              <w:rPr>
                <w:rFonts w:asciiTheme="minorBidi" w:hAnsiTheme="minorBidi"/>
                <w:color w:val="000000" w:themeColor="text1"/>
                <w:sz w:val="24"/>
                <w:szCs w:val="24"/>
              </w:rPr>
              <w:t>Qualification Development Committee</w:t>
            </w:r>
          </w:p>
        </w:tc>
      </w:tr>
      <w:tr w:rsidR="00A87864" w:rsidRPr="00F4311E" w14:paraId="789C90C8"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46" w:type="pct"/>
            <w:tcBorders>
              <w:left w:val="none" w:sz="0" w:space="0" w:color="auto"/>
            </w:tcBorders>
            <w:shd w:val="clear" w:color="auto" w:fill="FFFFFF" w:themeFill="background1"/>
            <w:vAlign w:val="center"/>
          </w:tcPr>
          <w:p w14:paraId="1D6BAA84" w14:textId="77777777" w:rsidR="00A87864" w:rsidRPr="00F4311E" w:rsidRDefault="00A87864" w:rsidP="009E35B6">
            <w:pPr>
              <w:spacing w:line="276" w:lineRule="auto"/>
              <w:rPr>
                <w:rFonts w:asciiTheme="minorBidi" w:hAnsiTheme="minorBidi"/>
                <w:b w:val="0"/>
                <w:bCs w:val="0"/>
                <w:color w:val="000000" w:themeColor="text1"/>
                <w:sz w:val="24"/>
                <w:szCs w:val="24"/>
              </w:rPr>
            </w:pPr>
            <w:r w:rsidRPr="00F4311E">
              <w:rPr>
                <w:rFonts w:asciiTheme="minorBidi" w:hAnsiTheme="minorBidi"/>
                <w:color w:val="000000" w:themeColor="text1"/>
                <w:sz w:val="24"/>
                <w:szCs w:val="24"/>
              </w:rPr>
              <w:t>S. No.</w:t>
            </w:r>
          </w:p>
        </w:tc>
        <w:tc>
          <w:tcPr>
            <w:tcW w:w="2256" w:type="pct"/>
            <w:gridSpan w:val="2"/>
            <w:shd w:val="clear" w:color="auto" w:fill="FFFFFF" w:themeFill="background1"/>
            <w:vAlign w:val="center"/>
          </w:tcPr>
          <w:p w14:paraId="4679545B" w14:textId="77777777" w:rsidR="00A87864" w:rsidRPr="00F4311E" w:rsidRDefault="00A87864"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b/>
                <w:bCs/>
                <w:color w:val="000000" w:themeColor="text1"/>
                <w:sz w:val="24"/>
                <w:szCs w:val="24"/>
              </w:rPr>
            </w:pPr>
            <w:r w:rsidRPr="00F4311E">
              <w:rPr>
                <w:rFonts w:asciiTheme="minorBidi" w:hAnsiTheme="minorBidi"/>
                <w:color w:val="000000" w:themeColor="text1"/>
                <w:sz w:val="24"/>
                <w:szCs w:val="24"/>
              </w:rPr>
              <w:t>Name</w:t>
            </w:r>
          </w:p>
        </w:tc>
        <w:tc>
          <w:tcPr>
            <w:tcW w:w="2198" w:type="pct"/>
            <w:shd w:val="clear" w:color="auto" w:fill="FFFFFF" w:themeFill="background1"/>
            <w:vAlign w:val="center"/>
          </w:tcPr>
          <w:p w14:paraId="37A60F0F" w14:textId="77777777" w:rsidR="00A87864" w:rsidRPr="00F4311E" w:rsidRDefault="00A87864"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b/>
                <w:bCs/>
                <w:color w:val="000000" w:themeColor="text1"/>
                <w:sz w:val="24"/>
                <w:szCs w:val="24"/>
              </w:rPr>
            </w:pPr>
            <w:r w:rsidRPr="00F4311E">
              <w:rPr>
                <w:rFonts w:asciiTheme="minorBidi" w:hAnsiTheme="minorBidi"/>
                <w:color w:val="000000" w:themeColor="text1"/>
                <w:sz w:val="24"/>
                <w:szCs w:val="24"/>
              </w:rPr>
              <w:t>Organization</w:t>
            </w:r>
          </w:p>
        </w:tc>
      </w:tr>
      <w:tr w:rsidR="00A87864" w:rsidRPr="00F4311E" w14:paraId="1D13EB09"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296B3CCC" w14:textId="77777777" w:rsidR="00A87864" w:rsidRPr="00F4311E" w:rsidRDefault="00A87864" w:rsidP="009E35B6">
            <w:pPr>
              <w:pStyle w:val="ListParagraph"/>
              <w:numPr>
                <w:ilvl w:val="0"/>
                <w:numId w:val="274"/>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12082691" w14:textId="77777777" w:rsidR="00A87864" w:rsidRPr="00F4311E" w:rsidRDefault="00A87864"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
        </w:tc>
        <w:tc>
          <w:tcPr>
            <w:tcW w:w="2198" w:type="pct"/>
            <w:shd w:val="clear" w:color="auto" w:fill="FFFFFF" w:themeFill="background1"/>
            <w:vAlign w:val="center"/>
          </w:tcPr>
          <w:p w14:paraId="5DBC54F4" w14:textId="77777777" w:rsidR="00A87864" w:rsidRPr="00F4311E" w:rsidRDefault="00A87864"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
        </w:tc>
      </w:tr>
      <w:tr w:rsidR="00A87864" w:rsidRPr="00F4311E" w14:paraId="4686CB24"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202C7C4F" w14:textId="77777777" w:rsidR="00A87864" w:rsidRPr="00F4311E" w:rsidRDefault="00A87864" w:rsidP="009E35B6">
            <w:pPr>
              <w:pStyle w:val="ListParagraph"/>
              <w:numPr>
                <w:ilvl w:val="0"/>
                <w:numId w:val="274"/>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65A9937A" w14:textId="77777777" w:rsidR="00A87864" w:rsidRPr="00F4311E" w:rsidRDefault="00A87864"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p>
        </w:tc>
        <w:tc>
          <w:tcPr>
            <w:tcW w:w="2198" w:type="pct"/>
            <w:shd w:val="clear" w:color="auto" w:fill="FFFFFF" w:themeFill="background1"/>
            <w:vAlign w:val="center"/>
          </w:tcPr>
          <w:p w14:paraId="358B92AD" w14:textId="77777777" w:rsidR="00A87864" w:rsidRPr="00F4311E" w:rsidRDefault="00A87864"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p>
        </w:tc>
      </w:tr>
      <w:tr w:rsidR="00A87864" w:rsidRPr="00F4311E" w14:paraId="752CE9E1"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14EA72A" w14:textId="77777777" w:rsidR="00A87864" w:rsidRPr="00F4311E" w:rsidRDefault="00A87864" w:rsidP="009E35B6">
            <w:pPr>
              <w:pStyle w:val="ListParagraph"/>
              <w:numPr>
                <w:ilvl w:val="0"/>
                <w:numId w:val="274"/>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716FEC7E" w14:textId="77777777" w:rsidR="00A87864" w:rsidRPr="00F4311E" w:rsidRDefault="00A87864"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
        </w:tc>
        <w:tc>
          <w:tcPr>
            <w:tcW w:w="2198" w:type="pct"/>
            <w:shd w:val="clear" w:color="auto" w:fill="FFFFFF" w:themeFill="background1"/>
            <w:vAlign w:val="center"/>
          </w:tcPr>
          <w:p w14:paraId="6DD08FE3" w14:textId="77777777" w:rsidR="00A87864" w:rsidRPr="00F4311E" w:rsidRDefault="00A87864"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
        </w:tc>
      </w:tr>
      <w:tr w:rsidR="00A87864" w:rsidRPr="00F4311E" w14:paraId="65F80532"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000" w:type="pct"/>
            <w:gridSpan w:val="4"/>
            <w:tcBorders>
              <w:left w:val="none" w:sz="0" w:space="0" w:color="auto"/>
            </w:tcBorders>
            <w:shd w:val="clear" w:color="auto" w:fill="FFFFFF" w:themeFill="background1"/>
            <w:vAlign w:val="center"/>
          </w:tcPr>
          <w:p w14:paraId="571544AA" w14:textId="77777777" w:rsidR="00A87864" w:rsidRPr="00F4311E" w:rsidRDefault="00A87864" w:rsidP="009E35B6">
            <w:pPr>
              <w:spacing w:line="276" w:lineRule="auto"/>
              <w:jc w:val="center"/>
              <w:rPr>
                <w:rFonts w:asciiTheme="minorBidi" w:hAnsiTheme="minorBidi"/>
                <w:bCs w:val="0"/>
                <w:sz w:val="24"/>
                <w:szCs w:val="24"/>
              </w:rPr>
            </w:pPr>
            <w:r w:rsidRPr="00F4311E">
              <w:rPr>
                <w:rFonts w:asciiTheme="minorBidi" w:hAnsiTheme="minorBidi"/>
                <w:color w:val="000000" w:themeColor="text1"/>
                <w:sz w:val="24"/>
                <w:szCs w:val="24"/>
              </w:rPr>
              <w:t>Qualification Review &amp; Development Committee</w:t>
            </w:r>
          </w:p>
        </w:tc>
      </w:tr>
      <w:tr w:rsidR="00777CA7" w:rsidRPr="00F4311E" w14:paraId="35465DEC"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2A5724D" w14:textId="77777777" w:rsidR="00777CA7" w:rsidRPr="00F4311E" w:rsidRDefault="00777CA7" w:rsidP="009E35B6">
            <w:pPr>
              <w:pStyle w:val="ListParagraph"/>
              <w:spacing w:line="276" w:lineRule="auto"/>
              <w:rPr>
                <w:rFonts w:asciiTheme="minorBidi" w:hAnsiTheme="minorBidi"/>
                <w:color w:val="000000" w:themeColor="text1"/>
                <w:sz w:val="24"/>
                <w:szCs w:val="24"/>
              </w:rPr>
            </w:pPr>
          </w:p>
        </w:tc>
        <w:tc>
          <w:tcPr>
            <w:tcW w:w="2250" w:type="pct"/>
            <w:shd w:val="clear" w:color="auto" w:fill="FFFFFF" w:themeFill="background1"/>
          </w:tcPr>
          <w:p w14:paraId="301ECBF1" w14:textId="24976854"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r w:rsidRPr="00F4311E">
              <w:rPr>
                <w:rFonts w:asciiTheme="minorBidi" w:hAnsiTheme="minorBidi"/>
                <w:b/>
                <w:bCs/>
                <w:sz w:val="24"/>
                <w:szCs w:val="24"/>
              </w:rPr>
              <w:t>Conveners</w:t>
            </w:r>
          </w:p>
        </w:tc>
        <w:tc>
          <w:tcPr>
            <w:tcW w:w="2198" w:type="pct"/>
            <w:shd w:val="clear" w:color="auto" w:fill="FFFFFF" w:themeFill="background1"/>
            <w:vAlign w:val="center"/>
          </w:tcPr>
          <w:p w14:paraId="28829978" w14:textId="77777777"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p>
        </w:tc>
      </w:tr>
      <w:tr w:rsidR="00777CA7" w:rsidRPr="00F4311E" w14:paraId="22EA93DA"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01C0C5A" w14:textId="77777777" w:rsidR="00777CA7" w:rsidRPr="00F4311E" w:rsidRDefault="00777CA7" w:rsidP="009E35B6">
            <w:pPr>
              <w:pStyle w:val="ListParagraph"/>
              <w:numPr>
                <w:ilvl w:val="0"/>
                <w:numId w:val="275"/>
              </w:numPr>
              <w:spacing w:line="276" w:lineRule="auto"/>
              <w:rPr>
                <w:rFonts w:asciiTheme="minorBidi" w:hAnsiTheme="minorBidi"/>
                <w:color w:val="000000" w:themeColor="text1"/>
                <w:sz w:val="24"/>
                <w:szCs w:val="24"/>
              </w:rPr>
            </w:pPr>
          </w:p>
        </w:tc>
        <w:tc>
          <w:tcPr>
            <w:tcW w:w="2250" w:type="pct"/>
            <w:shd w:val="clear" w:color="auto" w:fill="FFFFFF" w:themeFill="background1"/>
          </w:tcPr>
          <w:p w14:paraId="7F12BBE6" w14:textId="5F8A1536"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 xml:space="preserve">Muhammad </w:t>
            </w:r>
            <w:proofErr w:type="spellStart"/>
            <w:r w:rsidRPr="00F4311E">
              <w:rPr>
                <w:rFonts w:asciiTheme="minorBidi" w:hAnsiTheme="minorBidi"/>
                <w:sz w:val="24"/>
                <w:szCs w:val="24"/>
              </w:rPr>
              <w:t>Ishaq</w:t>
            </w:r>
            <w:proofErr w:type="spellEnd"/>
          </w:p>
        </w:tc>
        <w:tc>
          <w:tcPr>
            <w:tcW w:w="2198" w:type="pct"/>
            <w:shd w:val="clear" w:color="auto" w:fill="FFFFFF" w:themeFill="background1"/>
          </w:tcPr>
          <w:p w14:paraId="0CBF5347" w14:textId="7E49BF52"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 xml:space="preserve">NAVTTC  </w:t>
            </w:r>
          </w:p>
        </w:tc>
      </w:tr>
      <w:tr w:rsidR="00777CA7" w:rsidRPr="00F4311E" w14:paraId="757B4441"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0CF9696" w14:textId="77777777" w:rsidR="00777CA7" w:rsidRPr="00F4311E" w:rsidRDefault="00777CA7" w:rsidP="009E35B6">
            <w:pPr>
              <w:pStyle w:val="ListParagraph"/>
              <w:numPr>
                <w:ilvl w:val="0"/>
                <w:numId w:val="275"/>
              </w:numPr>
              <w:spacing w:line="276" w:lineRule="auto"/>
              <w:rPr>
                <w:rFonts w:asciiTheme="minorBidi" w:hAnsiTheme="minorBidi"/>
                <w:color w:val="000000" w:themeColor="text1"/>
                <w:sz w:val="24"/>
                <w:szCs w:val="24"/>
              </w:rPr>
            </w:pPr>
          </w:p>
        </w:tc>
        <w:tc>
          <w:tcPr>
            <w:tcW w:w="2250" w:type="pct"/>
            <w:shd w:val="clear" w:color="auto" w:fill="FFFFFF" w:themeFill="background1"/>
          </w:tcPr>
          <w:p w14:paraId="76D0C657" w14:textId="4F5CA962"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 xml:space="preserve">Muhammad </w:t>
            </w:r>
            <w:proofErr w:type="spellStart"/>
            <w:r w:rsidRPr="00F4311E">
              <w:rPr>
                <w:rFonts w:asciiTheme="minorBidi" w:hAnsiTheme="minorBidi"/>
                <w:sz w:val="24"/>
                <w:szCs w:val="24"/>
              </w:rPr>
              <w:t>Aasim</w:t>
            </w:r>
            <w:proofErr w:type="spellEnd"/>
          </w:p>
        </w:tc>
        <w:tc>
          <w:tcPr>
            <w:tcW w:w="2198" w:type="pct"/>
            <w:shd w:val="clear" w:color="auto" w:fill="FFFFFF" w:themeFill="background1"/>
          </w:tcPr>
          <w:p w14:paraId="4255ED3E" w14:textId="6E3DA08D"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 xml:space="preserve">NAVTTC  </w:t>
            </w:r>
          </w:p>
        </w:tc>
      </w:tr>
      <w:tr w:rsidR="00777CA7" w:rsidRPr="00F4311E" w14:paraId="200CBD42"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9CDEBB0" w14:textId="77777777" w:rsidR="00777CA7" w:rsidRPr="00F4311E" w:rsidRDefault="00777CA7" w:rsidP="009E35B6">
            <w:pPr>
              <w:pStyle w:val="ListParagraph"/>
              <w:numPr>
                <w:ilvl w:val="0"/>
                <w:numId w:val="275"/>
              </w:numPr>
              <w:spacing w:line="276" w:lineRule="auto"/>
              <w:rPr>
                <w:rFonts w:asciiTheme="minorBidi" w:hAnsiTheme="minorBidi"/>
                <w:color w:val="000000" w:themeColor="text1"/>
                <w:sz w:val="24"/>
                <w:szCs w:val="24"/>
              </w:rPr>
            </w:pPr>
          </w:p>
        </w:tc>
        <w:tc>
          <w:tcPr>
            <w:tcW w:w="2250" w:type="pct"/>
            <w:shd w:val="clear" w:color="auto" w:fill="FFFFFF" w:themeFill="background1"/>
          </w:tcPr>
          <w:p w14:paraId="6BD7C25C" w14:textId="30DAFC9A"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Engr Waqas Hashmi</w:t>
            </w:r>
          </w:p>
        </w:tc>
        <w:tc>
          <w:tcPr>
            <w:tcW w:w="2198" w:type="pct"/>
            <w:shd w:val="clear" w:color="auto" w:fill="FFFFFF" w:themeFill="background1"/>
          </w:tcPr>
          <w:p w14:paraId="4F483457" w14:textId="4D45337D"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PTEVTA</w:t>
            </w:r>
          </w:p>
        </w:tc>
      </w:tr>
      <w:tr w:rsidR="00777CA7" w:rsidRPr="00F4311E" w14:paraId="6F36F3D6"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577FB14" w14:textId="77777777" w:rsidR="00777CA7" w:rsidRPr="00F4311E" w:rsidRDefault="00777CA7" w:rsidP="009E35B6">
            <w:pPr>
              <w:pStyle w:val="ListParagraph"/>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56E80794" w14:textId="73102553"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r w:rsidRPr="00F4311E">
              <w:rPr>
                <w:rFonts w:asciiTheme="minorBidi" w:hAnsiTheme="minorBidi"/>
                <w:b/>
                <w:bCs/>
                <w:sz w:val="24"/>
                <w:szCs w:val="24"/>
              </w:rPr>
              <w:t>Experts Panel</w:t>
            </w:r>
          </w:p>
        </w:tc>
        <w:tc>
          <w:tcPr>
            <w:tcW w:w="2198" w:type="pct"/>
            <w:shd w:val="clear" w:color="auto" w:fill="FFFFFF" w:themeFill="background1"/>
            <w:vAlign w:val="center"/>
          </w:tcPr>
          <w:p w14:paraId="1E77A663" w14:textId="77777777"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p>
        </w:tc>
      </w:tr>
      <w:tr w:rsidR="00777CA7" w:rsidRPr="00F4311E" w14:paraId="6E6905AB"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6EC4E64"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62883C80" w14:textId="2283F3DD"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Syed Nadeem Gohar</w:t>
            </w:r>
          </w:p>
        </w:tc>
        <w:tc>
          <w:tcPr>
            <w:tcW w:w="2198" w:type="pct"/>
            <w:shd w:val="clear" w:color="auto" w:fill="FFFFFF" w:themeFill="background1"/>
            <w:vAlign w:val="center"/>
          </w:tcPr>
          <w:p w14:paraId="1F85E32D" w14:textId="3B2F2EA4"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bCs/>
                <w:sz w:val="24"/>
                <w:szCs w:val="24"/>
                <w:lang w:val="pt-BR"/>
              </w:rPr>
            </w:pPr>
            <w:r w:rsidRPr="00F4311E">
              <w:rPr>
                <w:rFonts w:asciiTheme="minorBidi" w:hAnsiTheme="minorBidi"/>
                <w:sz w:val="24"/>
                <w:szCs w:val="24"/>
              </w:rPr>
              <w:t>Pak Swiss Training Center Karachi</w:t>
            </w:r>
          </w:p>
        </w:tc>
      </w:tr>
      <w:tr w:rsidR="00777CA7" w:rsidRPr="00F4311E" w14:paraId="2BB196EA"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E0B6688"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lang w:val="pt-BR"/>
              </w:rPr>
            </w:pPr>
          </w:p>
        </w:tc>
        <w:tc>
          <w:tcPr>
            <w:tcW w:w="2250" w:type="pct"/>
            <w:shd w:val="clear" w:color="auto" w:fill="FFFFFF" w:themeFill="background1"/>
            <w:vAlign w:val="center"/>
          </w:tcPr>
          <w:p w14:paraId="26696186" w14:textId="1C1D1CC0"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Engr. Waqas Imtiaz</w:t>
            </w:r>
          </w:p>
        </w:tc>
        <w:tc>
          <w:tcPr>
            <w:tcW w:w="2198" w:type="pct"/>
            <w:shd w:val="clear" w:color="auto" w:fill="FFFFFF" w:themeFill="background1"/>
            <w:vAlign w:val="center"/>
          </w:tcPr>
          <w:p w14:paraId="33CF1DA8" w14:textId="23E4BD0E"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Cs/>
                <w:sz w:val="24"/>
                <w:szCs w:val="24"/>
                <w:lang w:val="pt-BR"/>
              </w:rPr>
            </w:pPr>
            <w:r w:rsidRPr="00F4311E">
              <w:rPr>
                <w:rFonts w:asciiTheme="minorBidi" w:hAnsiTheme="minorBidi"/>
                <w:sz w:val="24"/>
                <w:szCs w:val="24"/>
              </w:rPr>
              <w:t>Center of Excellence Peshawar</w:t>
            </w:r>
          </w:p>
        </w:tc>
      </w:tr>
      <w:tr w:rsidR="00777CA7" w:rsidRPr="00F4311E" w14:paraId="7F9C9197"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6F76387"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lang w:val="pt-BR"/>
              </w:rPr>
            </w:pPr>
          </w:p>
        </w:tc>
        <w:tc>
          <w:tcPr>
            <w:tcW w:w="2250" w:type="pct"/>
            <w:shd w:val="clear" w:color="auto" w:fill="FFFFFF" w:themeFill="background1"/>
            <w:vAlign w:val="center"/>
          </w:tcPr>
          <w:p w14:paraId="6BB207AF" w14:textId="19358A9F"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Ijaz Hamid</w:t>
            </w:r>
          </w:p>
        </w:tc>
        <w:tc>
          <w:tcPr>
            <w:tcW w:w="2198" w:type="pct"/>
            <w:shd w:val="clear" w:color="auto" w:fill="FFFFFF" w:themeFill="background1"/>
            <w:vAlign w:val="center"/>
          </w:tcPr>
          <w:p w14:paraId="27DDB604" w14:textId="3613A2A5"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P-TEVTA</w:t>
            </w:r>
          </w:p>
        </w:tc>
      </w:tr>
      <w:tr w:rsidR="00777CA7" w:rsidRPr="00F4311E" w14:paraId="1B8C4B30"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48A3B67"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3615A779" w14:textId="2A536637"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 xml:space="preserve">Atif </w:t>
            </w:r>
            <w:proofErr w:type="spellStart"/>
            <w:r w:rsidRPr="00F4311E">
              <w:rPr>
                <w:rFonts w:asciiTheme="minorBidi" w:hAnsiTheme="minorBidi"/>
                <w:sz w:val="24"/>
                <w:szCs w:val="24"/>
              </w:rPr>
              <w:t>Attique</w:t>
            </w:r>
            <w:proofErr w:type="spellEnd"/>
          </w:p>
        </w:tc>
        <w:tc>
          <w:tcPr>
            <w:tcW w:w="2198" w:type="pct"/>
            <w:shd w:val="clear" w:color="auto" w:fill="FFFFFF" w:themeFill="background1"/>
            <w:vAlign w:val="center"/>
          </w:tcPr>
          <w:p w14:paraId="77C6AA9D" w14:textId="5C851063"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GCT Railway Road Lahore P-TEVTA</w:t>
            </w:r>
          </w:p>
        </w:tc>
      </w:tr>
      <w:tr w:rsidR="00777CA7" w:rsidRPr="00F4311E" w14:paraId="55AA9B99"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A1179CC"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0B7A8524" w14:textId="77D29FF2"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Engr. Akram Sarfraz</w:t>
            </w:r>
          </w:p>
        </w:tc>
        <w:tc>
          <w:tcPr>
            <w:tcW w:w="2198" w:type="pct"/>
            <w:shd w:val="clear" w:color="auto" w:fill="FFFFFF" w:themeFill="background1"/>
            <w:vAlign w:val="center"/>
          </w:tcPr>
          <w:p w14:paraId="76527DA2" w14:textId="664EFC06"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GCT Railway Road Lahore P-TEVTA</w:t>
            </w:r>
          </w:p>
        </w:tc>
      </w:tr>
      <w:tr w:rsidR="00777CA7" w:rsidRPr="00F4311E" w14:paraId="3CB708DB"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B56A0CD"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15638F40" w14:textId="7F276EC8"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roofErr w:type="spellStart"/>
            <w:r w:rsidRPr="00F4311E">
              <w:rPr>
                <w:rFonts w:asciiTheme="minorBidi" w:hAnsiTheme="minorBidi"/>
                <w:sz w:val="24"/>
                <w:szCs w:val="24"/>
              </w:rPr>
              <w:t>Faiz</w:t>
            </w:r>
            <w:proofErr w:type="spellEnd"/>
            <w:r w:rsidRPr="00F4311E">
              <w:rPr>
                <w:rFonts w:asciiTheme="minorBidi" w:hAnsiTheme="minorBidi"/>
                <w:sz w:val="24"/>
                <w:szCs w:val="24"/>
              </w:rPr>
              <w:t xml:space="preserve"> </w:t>
            </w:r>
            <w:proofErr w:type="spellStart"/>
            <w:r w:rsidRPr="00F4311E">
              <w:rPr>
                <w:rFonts w:asciiTheme="minorBidi" w:hAnsiTheme="minorBidi"/>
                <w:sz w:val="24"/>
                <w:szCs w:val="24"/>
              </w:rPr>
              <w:t>Muhyuddin</w:t>
            </w:r>
            <w:proofErr w:type="spellEnd"/>
          </w:p>
        </w:tc>
        <w:tc>
          <w:tcPr>
            <w:tcW w:w="2198" w:type="pct"/>
            <w:shd w:val="clear" w:color="auto" w:fill="FFFFFF" w:themeFill="background1"/>
            <w:vAlign w:val="center"/>
          </w:tcPr>
          <w:p w14:paraId="277B3543" w14:textId="26D1F17C"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GCT Faisalabad P-TEVTA</w:t>
            </w:r>
          </w:p>
        </w:tc>
      </w:tr>
      <w:tr w:rsidR="00777CA7" w:rsidRPr="00F4311E" w14:paraId="794A173E"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251129C6"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1E7C5DF5" w14:textId="5F29DB37"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Engr. Hammad-ul-Hassan</w:t>
            </w:r>
          </w:p>
        </w:tc>
        <w:tc>
          <w:tcPr>
            <w:tcW w:w="2198" w:type="pct"/>
            <w:shd w:val="clear" w:color="auto" w:fill="FFFFFF" w:themeFill="background1"/>
            <w:vAlign w:val="center"/>
          </w:tcPr>
          <w:p w14:paraId="242D4F5B" w14:textId="63CBBD85"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National Technology Institute of Pakistan</w:t>
            </w:r>
          </w:p>
        </w:tc>
      </w:tr>
      <w:tr w:rsidR="00777CA7" w:rsidRPr="00F4311E" w14:paraId="4C0F1C7A"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87C94F6"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0E6B88EC" w14:textId="1A3290C7"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Muhammad Khan</w:t>
            </w:r>
          </w:p>
        </w:tc>
        <w:tc>
          <w:tcPr>
            <w:tcW w:w="2198" w:type="pct"/>
            <w:shd w:val="clear" w:color="auto" w:fill="FFFFFF" w:themeFill="background1"/>
            <w:vAlign w:val="center"/>
          </w:tcPr>
          <w:p w14:paraId="4E707A42" w14:textId="20E8E6A1"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PSTC, PCSIR Labs Complex Lahore</w:t>
            </w:r>
          </w:p>
        </w:tc>
      </w:tr>
      <w:tr w:rsidR="00777CA7" w:rsidRPr="00F4311E" w14:paraId="3928CF4B"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22D13C6E"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50081476" w14:textId="21E47B24"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Muhammad Arshad</w:t>
            </w:r>
          </w:p>
        </w:tc>
        <w:tc>
          <w:tcPr>
            <w:tcW w:w="2198" w:type="pct"/>
            <w:shd w:val="clear" w:color="auto" w:fill="FFFFFF" w:themeFill="background1"/>
            <w:vAlign w:val="center"/>
          </w:tcPr>
          <w:p w14:paraId="6105DE2A" w14:textId="5554E6F3"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Precision System Training Centre</w:t>
            </w:r>
          </w:p>
        </w:tc>
      </w:tr>
      <w:tr w:rsidR="00777CA7" w:rsidRPr="00F4311E" w14:paraId="23D088B9"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F2B29B7"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65EC43AB" w14:textId="352CCE12"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roofErr w:type="spellStart"/>
            <w:r w:rsidRPr="00F4311E">
              <w:rPr>
                <w:rFonts w:asciiTheme="minorBidi" w:hAnsiTheme="minorBidi"/>
                <w:sz w:val="24"/>
                <w:szCs w:val="24"/>
              </w:rPr>
              <w:t>Muddassir</w:t>
            </w:r>
            <w:proofErr w:type="spellEnd"/>
            <w:r w:rsidRPr="00F4311E">
              <w:rPr>
                <w:rFonts w:asciiTheme="minorBidi" w:hAnsiTheme="minorBidi"/>
                <w:sz w:val="24"/>
                <w:szCs w:val="24"/>
              </w:rPr>
              <w:t xml:space="preserve"> Ahmad</w:t>
            </w:r>
          </w:p>
        </w:tc>
        <w:tc>
          <w:tcPr>
            <w:tcW w:w="2198" w:type="pct"/>
            <w:shd w:val="clear" w:color="auto" w:fill="FFFFFF" w:themeFill="background1"/>
            <w:vAlign w:val="center"/>
          </w:tcPr>
          <w:p w14:paraId="33ECF06E" w14:textId="12EA618F"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KTDMC</w:t>
            </w:r>
          </w:p>
        </w:tc>
      </w:tr>
      <w:tr w:rsidR="00777CA7" w:rsidRPr="00F4311E" w14:paraId="4E38C239"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E07D574"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2D949124" w14:textId="44AD5655"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Engr, Muhammad Nadeem Shahid</w:t>
            </w:r>
          </w:p>
        </w:tc>
        <w:tc>
          <w:tcPr>
            <w:tcW w:w="2198" w:type="pct"/>
            <w:shd w:val="clear" w:color="auto" w:fill="FFFFFF" w:themeFill="background1"/>
            <w:vAlign w:val="center"/>
          </w:tcPr>
          <w:p w14:paraId="3790EF4A" w14:textId="48D5DB3D"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PITAC</w:t>
            </w:r>
          </w:p>
        </w:tc>
      </w:tr>
      <w:tr w:rsidR="00777CA7" w:rsidRPr="00F4311E" w14:paraId="6FE8875B"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A7D9438" w14:textId="77777777" w:rsidR="00777CA7" w:rsidRPr="00F4311E" w:rsidRDefault="00777CA7" w:rsidP="009E35B6">
            <w:pPr>
              <w:pStyle w:val="ListParagraph"/>
              <w:numPr>
                <w:ilvl w:val="0"/>
                <w:numId w:val="277"/>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3EAC3309" w14:textId="4F487D43"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Muhammad Tariq Pervaiz</w:t>
            </w:r>
          </w:p>
        </w:tc>
        <w:tc>
          <w:tcPr>
            <w:tcW w:w="2198" w:type="pct"/>
            <w:shd w:val="clear" w:color="auto" w:fill="FFFFFF" w:themeFill="background1"/>
            <w:vAlign w:val="center"/>
          </w:tcPr>
          <w:p w14:paraId="6F2EC27F" w14:textId="2AFA65D5"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PITAC</w:t>
            </w:r>
          </w:p>
        </w:tc>
      </w:tr>
      <w:tr w:rsidR="00777CA7" w:rsidRPr="00F4311E" w14:paraId="4665BC9B"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8EF20BE" w14:textId="77777777" w:rsidR="00777CA7" w:rsidRPr="00F4311E" w:rsidRDefault="00777CA7" w:rsidP="009E35B6">
            <w:p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68C80538" w14:textId="632164D5"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b/>
                <w:bCs/>
                <w:sz w:val="24"/>
                <w:szCs w:val="24"/>
              </w:rPr>
              <w:t>DACUM Panel</w:t>
            </w:r>
          </w:p>
        </w:tc>
        <w:tc>
          <w:tcPr>
            <w:tcW w:w="2198" w:type="pct"/>
            <w:shd w:val="clear" w:color="auto" w:fill="FFFFFF" w:themeFill="background1"/>
            <w:vAlign w:val="center"/>
          </w:tcPr>
          <w:p w14:paraId="5C7D1A45" w14:textId="77777777"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p>
        </w:tc>
      </w:tr>
      <w:tr w:rsidR="00777CA7" w:rsidRPr="00F4311E" w14:paraId="2EDEE302" w14:textId="77777777" w:rsidTr="009E35B6">
        <w:trPr>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05A35BE" w14:textId="77777777" w:rsidR="00777CA7" w:rsidRPr="00F4311E" w:rsidRDefault="00777CA7" w:rsidP="009E35B6">
            <w:pPr>
              <w:pStyle w:val="ListParagraph"/>
              <w:numPr>
                <w:ilvl w:val="0"/>
                <w:numId w:val="278"/>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4FCCAA91" w14:textId="07C8CDF9"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Mr. Muhammad Arslan, Co-DACUM</w:t>
            </w:r>
          </w:p>
        </w:tc>
        <w:tc>
          <w:tcPr>
            <w:tcW w:w="2198" w:type="pct"/>
            <w:shd w:val="clear" w:color="auto" w:fill="FFFFFF" w:themeFill="background1"/>
            <w:vAlign w:val="center"/>
          </w:tcPr>
          <w:p w14:paraId="79B84FEB" w14:textId="3B59C036" w:rsidR="00777CA7" w:rsidRPr="00F4311E" w:rsidRDefault="00777CA7" w:rsidP="009E35B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Punjab Small Industries, Lahore</w:t>
            </w:r>
          </w:p>
        </w:tc>
      </w:tr>
      <w:tr w:rsidR="00777CA7" w:rsidRPr="00F4311E" w14:paraId="2A170F8B" w14:textId="77777777" w:rsidTr="009E35B6">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bottom w:val="none" w:sz="0" w:space="0" w:color="auto"/>
            </w:tcBorders>
            <w:shd w:val="clear" w:color="auto" w:fill="FFFFFF" w:themeFill="background1"/>
          </w:tcPr>
          <w:p w14:paraId="61B69DD8" w14:textId="77777777" w:rsidR="00777CA7" w:rsidRPr="00F4311E" w:rsidRDefault="00777CA7" w:rsidP="009E35B6">
            <w:pPr>
              <w:pStyle w:val="ListParagraph"/>
              <w:numPr>
                <w:ilvl w:val="0"/>
                <w:numId w:val="278"/>
              </w:numPr>
              <w:spacing w:line="276" w:lineRule="auto"/>
              <w:rPr>
                <w:rFonts w:asciiTheme="minorBidi" w:hAnsiTheme="minorBidi"/>
                <w:color w:val="000000" w:themeColor="text1"/>
                <w:sz w:val="24"/>
                <w:szCs w:val="24"/>
              </w:rPr>
            </w:pPr>
          </w:p>
        </w:tc>
        <w:tc>
          <w:tcPr>
            <w:tcW w:w="2250" w:type="pct"/>
            <w:shd w:val="clear" w:color="auto" w:fill="FFFFFF" w:themeFill="background1"/>
            <w:vAlign w:val="center"/>
          </w:tcPr>
          <w:p w14:paraId="35D25C48" w14:textId="2378ABC4"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Muhammad Nasir Khan, Lead DACUM</w:t>
            </w:r>
          </w:p>
        </w:tc>
        <w:tc>
          <w:tcPr>
            <w:tcW w:w="2198" w:type="pct"/>
            <w:shd w:val="clear" w:color="auto" w:fill="FFFFFF" w:themeFill="background1"/>
            <w:vAlign w:val="center"/>
          </w:tcPr>
          <w:p w14:paraId="622B16D0" w14:textId="4BFD7392" w:rsidR="00777CA7" w:rsidRPr="00F4311E" w:rsidRDefault="00777CA7" w:rsidP="009E35B6">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4"/>
                <w:szCs w:val="24"/>
              </w:rPr>
            </w:pPr>
            <w:r w:rsidRPr="00F4311E">
              <w:rPr>
                <w:rFonts w:asciiTheme="minorBidi" w:hAnsiTheme="minorBidi"/>
                <w:sz w:val="24"/>
                <w:szCs w:val="24"/>
              </w:rPr>
              <w:t>NAVTTC, Islamabad</w:t>
            </w:r>
          </w:p>
        </w:tc>
      </w:tr>
    </w:tbl>
    <w:p w14:paraId="7A96894E" w14:textId="77777777" w:rsidR="0037665B" w:rsidRPr="00FF732D" w:rsidRDefault="0037665B" w:rsidP="00BD209F">
      <w:pPr>
        <w:rPr>
          <w:rFonts w:ascii="Arial" w:hAnsi="Arial" w:cs="Arial"/>
          <w:bCs/>
          <w:sz w:val="24"/>
          <w:szCs w:val="24"/>
        </w:rPr>
      </w:pPr>
    </w:p>
    <w:sectPr w:rsidR="0037665B" w:rsidRPr="00FF732D" w:rsidSect="00C17190">
      <w:headerReference w:type="default" r:id="rId9"/>
      <w:footerReference w:type="default" r:id="rId10"/>
      <w:pgSz w:w="11900" w:h="16840" w:code="9"/>
      <w:pgMar w:top="1440" w:right="1370" w:bottom="1440" w:left="108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593A" w14:textId="77777777" w:rsidR="0037368C" w:rsidRDefault="0037368C" w:rsidP="00560833">
      <w:r>
        <w:separator/>
      </w:r>
    </w:p>
  </w:endnote>
  <w:endnote w:type="continuationSeparator" w:id="0">
    <w:p w14:paraId="7457FA58" w14:textId="77777777" w:rsidR="0037368C" w:rsidRDefault="0037368C"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1021947"/>
      <w:docPartObj>
        <w:docPartGallery w:val="Page Numbers (Bottom of Page)"/>
        <w:docPartUnique/>
      </w:docPartObj>
    </w:sdtPr>
    <w:sdtEndPr>
      <w:rPr>
        <w:noProof/>
      </w:rPr>
    </w:sdtEndPr>
    <w:sdtContent>
      <w:p w14:paraId="751DF33F" w14:textId="63E00BFC" w:rsidR="00F861AD" w:rsidRDefault="00F861AD">
        <w:pPr>
          <w:pStyle w:val="Footer"/>
          <w:jc w:val="center"/>
        </w:pPr>
        <w:r>
          <w:fldChar w:fldCharType="begin"/>
        </w:r>
        <w:r>
          <w:instrText xml:space="preserve"> PAGE   \* MERGEFORMAT </w:instrText>
        </w:r>
        <w:r>
          <w:fldChar w:fldCharType="separate"/>
        </w:r>
        <w:r>
          <w:rPr>
            <w:noProof/>
          </w:rPr>
          <w:t>180</w:t>
        </w:r>
        <w:r>
          <w:rPr>
            <w:noProof/>
          </w:rPr>
          <w:fldChar w:fldCharType="end"/>
        </w:r>
      </w:p>
    </w:sdtContent>
  </w:sdt>
  <w:p w14:paraId="2A6BE3AD" w14:textId="77777777" w:rsidR="00F861AD" w:rsidRDefault="00F86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A9308" w14:textId="77777777" w:rsidR="0037368C" w:rsidRDefault="0037368C" w:rsidP="00560833">
      <w:r>
        <w:separator/>
      </w:r>
    </w:p>
  </w:footnote>
  <w:footnote w:type="continuationSeparator" w:id="0">
    <w:p w14:paraId="2BC1B799" w14:textId="77777777" w:rsidR="0037368C" w:rsidRDefault="0037368C"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9A8A" w14:textId="77777777" w:rsidR="00F861AD" w:rsidRPr="00560833" w:rsidRDefault="00F861AD" w:rsidP="00560833">
    <w:pPr>
      <w:ind w:left="-180" w:firstLine="180"/>
      <w:rPr>
        <w:i/>
        <w:sz w:val="18"/>
        <w:szCs w:val="18"/>
      </w:rPr>
    </w:pPr>
  </w:p>
  <w:tbl>
    <w:tblPr>
      <w:tblStyle w:val="TableGrid"/>
      <w:tblW w:w="9630" w:type="dxa"/>
      <w:tblInd w:w="-90" w:type="dxa"/>
      <w:tblLayout w:type="fixed"/>
      <w:tblLook w:val="04A0" w:firstRow="1" w:lastRow="0" w:firstColumn="1" w:lastColumn="0" w:noHBand="0" w:noVBand="1"/>
    </w:tblPr>
    <w:tblGrid>
      <w:gridCol w:w="1355"/>
      <w:gridCol w:w="6930"/>
      <w:gridCol w:w="1345"/>
    </w:tblGrid>
    <w:tr w:rsidR="00F861AD" w14:paraId="039A3CD0" w14:textId="77777777" w:rsidTr="000C3D51">
      <w:trPr>
        <w:trHeight w:val="1440"/>
      </w:trPr>
      <w:tc>
        <w:tcPr>
          <w:tcW w:w="1355" w:type="dxa"/>
          <w:tcBorders>
            <w:top w:val="nil"/>
            <w:left w:val="nil"/>
            <w:bottom w:val="nil"/>
            <w:right w:val="nil"/>
          </w:tcBorders>
          <w:vAlign w:val="center"/>
        </w:tcPr>
        <w:p w14:paraId="5FD2E2A6" w14:textId="77777777" w:rsidR="00F861AD" w:rsidRDefault="00F861AD" w:rsidP="0030772A">
          <w:r w:rsidRPr="00297EB2">
            <w:rPr>
              <w:noProof/>
            </w:rPr>
            <w:drawing>
              <wp:inline distT="0" distB="0" distL="0" distR="0" wp14:anchorId="4F1B9E71" wp14:editId="719A2A0B">
                <wp:extent cx="625577" cy="693649"/>
                <wp:effectExtent l="0" t="0" r="3175" b="0"/>
                <wp:docPr id="12" name="Picture 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5B34CD1B" w14:textId="77777777" w:rsidR="00F861AD" w:rsidRPr="0030772A" w:rsidRDefault="00F861AD" w:rsidP="0030772A">
          <w:pPr>
            <w:bidi/>
            <w:jc w:val="center"/>
            <w:rPr>
              <w:rFonts w:ascii="Arial" w:hAnsi="Arial" w:cs="Arial"/>
              <w:b/>
              <w:i/>
            </w:rPr>
          </w:pPr>
          <w:r w:rsidRPr="00DC737F">
            <w:rPr>
              <w:b/>
              <w:i/>
            </w:rPr>
            <w:t>Na</w:t>
          </w:r>
          <w:r w:rsidRPr="0030772A">
            <w:rPr>
              <w:rFonts w:ascii="Arial" w:hAnsi="Arial" w:cs="Arial"/>
              <w:b/>
              <w:i/>
            </w:rPr>
            <w:t xml:space="preserve">tional Competency Standards of  </w:t>
          </w:r>
        </w:p>
        <w:p w14:paraId="002E3449" w14:textId="576E07C6" w:rsidR="00F861AD" w:rsidRPr="00450E67" w:rsidRDefault="00F861AD" w:rsidP="00450E67">
          <w:pPr>
            <w:bidi/>
            <w:jc w:val="center"/>
            <w:rPr>
              <w:b/>
              <w:i/>
            </w:rPr>
          </w:pPr>
          <w:r w:rsidRPr="00326E6D">
            <w:rPr>
              <w:rFonts w:ascii="Arial" w:hAnsi="Arial" w:cs="Arial"/>
              <w:b/>
              <w:i/>
            </w:rPr>
            <w:t xml:space="preserve">D.A.E </w:t>
          </w:r>
          <w:proofErr w:type="gramStart"/>
          <w:r w:rsidRPr="00326E6D">
            <w:rPr>
              <w:rFonts w:ascii="Arial" w:hAnsi="Arial" w:cs="Arial"/>
              <w:b/>
              <w:i/>
            </w:rPr>
            <w:t>In</w:t>
          </w:r>
          <w:proofErr w:type="gramEnd"/>
          <w:r w:rsidRPr="00326E6D">
            <w:rPr>
              <w:rFonts w:ascii="Arial" w:hAnsi="Arial" w:cs="Arial"/>
              <w:b/>
              <w:i/>
            </w:rPr>
            <w:t xml:space="preserve"> Mechanical Technology With Specialization In Dies And Molds</w:t>
          </w:r>
        </w:p>
      </w:tc>
      <w:tc>
        <w:tcPr>
          <w:tcW w:w="1345" w:type="dxa"/>
          <w:tcBorders>
            <w:top w:val="nil"/>
            <w:left w:val="nil"/>
            <w:bottom w:val="nil"/>
            <w:right w:val="nil"/>
          </w:tcBorders>
          <w:vAlign w:val="center"/>
        </w:tcPr>
        <w:p w14:paraId="07989509" w14:textId="77777777" w:rsidR="00F861AD" w:rsidRDefault="00F861AD" w:rsidP="0030772A">
          <w:r>
            <w:rPr>
              <w:noProof/>
            </w:rPr>
            <w:drawing>
              <wp:inline distT="0" distB="0" distL="0" distR="0" wp14:anchorId="424BEEDE" wp14:editId="761792B0">
                <wp:extent cx="767527" cy="694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16DFBC2" w14:textId="77777777" w:rsidR="00F861AD" w:rsidRPr="00560833" w:rsidRDefault="00F861AD" w:rsidP="00560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ADA"/>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1ED22EA"/>
    <w:multiLevelType w:val="hybridMultilevel"/>
    <w:tmpl w:val="6576EB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1F24BCA"/>
    <w:multiLevelType w:val="multilevel"/>
    <w:tmpl w:val="769A71F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744921"/>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573DF"/>
    <w:multiLevelType w:val="hybridMultilevel"/>
    <w:tmpl w:val="141272A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63A6"/>
    <w:multiLevelType w:val="hybridMultilevel"/>
    <w:tmpl w:val="6576EB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538567E"/>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59F663D"/>
    <w:multiLevelType w:val="hybridMultilevel"/>
    <w:tmpl w:val="EF982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9404D8"/>
    <w:multiLevelType w:val="multilevel"/>
    <w:tmpl w:val="2028DEE4"/>
    <w:lvl w:ilvl="0">
      <w:start w:val="1"/>
      <w:numFmt w:val="decimal"/>
      <w:lvlText w:val="P%1."/>
      <w:lvlJc w:val="left"/>
      <w:pPr>
        <w:ind w:left="360" w:hanging="360"/>
      </w:pPr>
      <w:rPr>
        <w:rFonts w:hint="default"/>
        <w:b/>
        <w:bCs w:val="0"/>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A76196"/>
    <w:multiLevelType w:val="hybridMultilevel"/>
    <w:tmpl w:val="7C30B4D2"/>
    <w:lvl w:ilvl="0" w:tplc="62DAB5AC">
      <w:start w:val="1"/>
      <w:numFmt w:val="decimal"/>
      <w:lvlText w:val="P%1."/>
      <w:lvlJc w:val="left"/>
      <w:pPr>
        <w:ind w:left="720" w:hanging="360"/>
      </w:pPr>
      <w:rPr>
        <w:rFonts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6F33571"/>
    <w:multiLevelType w:val="multilevel"/>
    <w:tmpl w:val="25D4859C"/>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B26159"/>
    <w:multiLevelType w:val="multilevel"/>
    <w:tmpl w:val="C5B2B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bullet"/>
      <w:lvlText w:val=""/>
      <w:lvlJc w:val="left"/>
      <w:pPr>
        <w:ind w:left="1167" w:hanging="180"/>
      </w:pPr>
      <w:rPr>
        <w:rFonts w:ascii="Symbol" w:hAnsi="Symbol" w:hint="default"/>
      </w:r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3" w15:restartNumberingAfterBreak="0">
    <w:nsid w:val="07B71D77"/>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83041CC"/>
    <w:multiLevelType w:val="hybridMultilevel"/>
    <w:tmpl w:val="FCF83AD8"/>
    <w:lvl w:ilvl="0" w:tplc="2B00E9C2">
      <w:start w:val="1"/>
      <w:numFmt w:val="decimal"/>
      <w:lvlText w:val="P%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4C7C65"/>
    <w:multiLevelType w:val="hybridMultilevel"/>
    <w:tmpl w:val="1F7C3676"/>
    <w:lvl w:ilvl="0" w:tplc="FFFFFFFF">
      <w:start w:val="1"/>
      <w:numFmt w:val="decimal"/>
      <w:lvlText w:val="P%1"/>
      <w:lvlJc w:val="left"/>
      <w:pPr>
        <w:ind w:left="360" w:hanging="360"/>
      </w:pPr>
      <w:rPr>
        <w:rFonts w:ascii="Arial" w:hAnsi="Arial" w:hint="default"/>
        <w:b/>
        <w:i w:val="0"/>
        <w:sz w:val="22"/>
      </w:rPr>
    </w:lvl>
    <w:lvl w:ilvl="1" w:tplc="0409001B">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88A3C0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A42303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A7274E7"/>
    <w:multiLevelType w:val="hybridMultilevel"/>
    <w:tmpl w:val="447E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B02AA6"/>
    <w:multiLevelType w:val="multilevel"/>
    <w:tmpl w:val="8366873C"/>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0CC352F8"/>
    <w:multiLevelType w:val="hybridMultilevel"/>
    <w:tmpl w:val="5B2864AA"/>
    <w:lvl w:ilvl="0" w:tplc="2000000F">
      <w:start w:val="1"/>
      <w:numFmt w:val="decimal"/>
      <w:lvlText w:val="%1."/>
      <w:lvlJc w:val="left"/>
      <w:pPr>
        <w:ind w:left="1082" w:hanging="360"/>
      </w:pPr>
    </w:lvl>
    <w:lvl w:ilvl="1" w:tplc="20000019" w:tentative="1">
      <w:start w:val="1"/>
      <w:numFmt w:val="lowerLetter"/>
      <w:lvlText w:val="%2."/>
      <w:lvlJc w:val="left"/>
      <w:pPr>
        <w:ind w:left="1802" w:hanging="360"/>
      </w:pPr>
    </w:lvl>
    <w:lvl w:ilvl="2" w:tplc="2000001B" w:tentative="1">
      <w:start w:val="1"/>
      <w:numFmt w:val="lowerRoman"/>
      <w:lvlText w:val="%3."/>
      <w:lvlJc w:val="right"/>
      <w:pPr>
        <w:ind w:left="2522" w:hanging="180"/>
      </w:pPr>
    </w:lvl>
    <w:lvl w:ilvl="3" w:tplc="2000000F" w:tentative="1">
      <w:start w:val="1"/>
      <w:numFmt w:val="decimal"/>
      <w:lvlText w:val="%4."/>
      <w:lvlJc w:val="left"/>
      <w:pPr>
        <w:ind w:left="3242" w:hanging="360"/>
      </w:pPr>
    </w:lvl>
    <w:lvl w:ilvl="4" w:tplc="20000019" w:tentative="1">
      <w:start w:val="1"/>
      <w:numFmt w:val="lowerLetter"/>
      <w:lvlText w:val="%5."/>
      <w:lvlJc w:val="left"/>
      <w:pPr>
        <w:ind w:left="3962" w:hanging="360"/>
      </w:pPr>
    </w:lvl>
    <w:lvl w:ilvl="5" w:tplc="2000001B" w:tentative="1">
      <w:start w:val="1"/>
      <w:numFmt w:val="lowerRoman"/>
      <w:lvlText w:val="%6."/>
      <w:lvlJc w:val="right"/>
      <w:pPr>
        <w:ind w:left="4682" w:hanging="180"/>
      </w:pPr>
    </w:lvl>
    <w:lvl w:ilvl="6" w:tplc="2000000F" w:tentative="1">
      <w:start w:val="1"/>
      <w:numFmt w:val="decimal"/>
      <w:lvlText w:val="%7."/>
      <w:lvlJc w:val="left"/>
      <w:pPr>
        <w:ind w:left="5402" w:hanging="360"/>
      </w:pPr>
    </w:lvl>
    <w:lvl w:ilvl="7" w:tplc="20000019" w:tentative="1">
      <w:start w:val="1"/>
      <w:numFmt w:val="lowerLetter"/>
      <w:lvlText w:val="%8."/>
      <w:lvlJc w:val="left"/>
      <w:pPr>
        <w:ind w:left="6122" w:hanging="360"/>
      </w:pPr>
    </w:lvl>
    <w:lvl w:ilvl="8" w:tplc="2000001B" w:tentative="1">
      <w:start w:val="1"/>
      <w:numFmt w:val="lowerRoman"/>
      <w:lvlText w:val="%9."/>
      <w:lvlJc w:val="right"/>
      <w:pPr>
        <w:ind w:left="6842" w:hanging="180"/>
      </w:pPr>
    </w:lvl>
  </w:abstractNum>
  <w:abstractNum w:abstractNumId="21" w15:restartNumberingAfterBreak="0">
    <w:nsid w:val="0D2C084C"/>
    <w:multiLevelType w:val="hybridMultilevel"/>
    <w:tmpl w:val="067E8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0D9D706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DAD45D5"/>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C5717E"/>
    <w:multiLevelType w:val="multilevel"/>
    <w:tmpl w:val="97EA708E"/>
    <w:lvl w:ilvl="0">
      <w:start w:val="1"/>
      <w:numFmt w:val="decimal"/>
      <w:lvlText w:val="P%1."/>
      <w:lvlJc w:val="left"/>
      <w:pPr>
        <w:ind w:left="360" w:hanging="360"/>
      </w:pPr>
      <w:rPr>
        <w:rFonts w:hint="default"/>
        <w:b/>
        <w:bCs w:val="0"/>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0ED539FE"/>
    <w:multiLevelType w:val="multilevel"/>
    <w:tmpl w:val="1ABE34CC"/>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F0A1F7B"/>
    <w:multiLevelType w:val="hybridMultilevel"/>
    <w:tmpl w:val="E2628CB2"/>
    <w:lvl w:ilvl="0" w:tplc="A1884F84">
      <w:start w:val="1"/>
      <w:numFmt w:val="decimal"/>
      <w:lvlText w:val="P%1."/>
      <w:lvlJc w:val="left"/>
      <w:pPr>
        <w:ind w:left="478" w:hanging="360"/>
      </w:pPr>
      <w:rPr>
        <w:rFonts w:hint="default"/>
        <w:b/>
        <w:bCs/>
      </w:rPr>
    </w:lvl>
    <w:lvl w:ilvl="1" w:tplc="04090001">
      <w:start w:val="1"/>
      <w:numFmt w:val="bullet"/>
      <w:lvlText w:val=""/>
      <w:lvlJc w:val="left"/>
      <w:pPr>
        <w:ind w:left="1198" w:hanging="360"/>
      </w:pPr>
      <w:rPr>
        <w:rFonts w:ascii="Symbol" w:hAnsi="Symbol" w:hint="default"/>
      </w:rPr>
    </w:lvl>
    <w:lvl w:ilvl="2" w:tplc="2000001B" w:tentative="1">
      <w:start w:val="1"/>
      <w:numFmt w:val="lowerRoman"/>
      <w:lvlText w:val="%3."/>
      <w:lvlJc w:val="right"/>
      <w:pPr>
        <w:ind w:left="1918" w:hanging="180"/>
      </w:pPr>
    </w:lvl>
    <w:lvl w:ilvl="3" w:tplc="2000000F" w:tentative="1">
      <w:start w:val="1"/>
      <w:numFmt w:val="decimal"/>
      <w:lvlText w:val="%4."/>
      <w:lvlJc w:val="left"/>
      <w:pPr>
        <w:ind w:left="2638" w:hanging="360"/>
      </w:pPr>
    </w:lvl>
    <w:lvl w:ilvl="4" w:tplc="20000019" w:tentative="1">
      <w:start w:val="1"/>
      <w:numFmt w:val="lowerLetter"/>
      <w:lvlText w:val="%5."/>
      <w:lvlJc w:val="left"/>
      <w:pPr>
        <w:ind w:left="3358" w:hanging="360"/>
      </w:pPr>
    </w:lvl>
    <w:lvl w:ilvl="5" w:tplc="2000001B" w:tentative="1">
      <w:start w:val="1"/>
      <w:numFmt w:val="lowerRoman"/>
      <w:lvlText w:val="%6."/>
      <w:lvlJc w:val="right"/>
      <w:pPr>
        <w:ind w:left="4078" w:hanging="180"/>
      </w:pPr>
    </w:lvl>
    <w:lvl w:ilvl="6" w:tplc="2000000F" w:tentative="1">
      <w:start w:val="1"/>
      <w:numFmt w:val="decimal"/>
      <w:lvlText w:val="%7."/>
      <w:lvlJc w:val="left"/>
      <w:pPr>
        <w:ind w:left="4798" w:hanging="360"/>
      </w:pPr>
    </w:lvl>
    <w:lvl w:ilvl="7" w:tplc="20000019" w:tentative="1">
      <w:start w:val="1"/>
      <w:numFmt w:val="lowerLetter"/>
      <w:lvlText w:val="%8."/>
      <w:lvlJc w:val="left"/>
      <w:pPr>
        <w:ind w:left="5518" w:hanging="360"/>
      </w:pPr>
    </w:lvl>
    <w:lvl w:ilvl="8" w:tplc="2000001B" w:tentative="1">
      <w:start w:val="1"/>
      <w:numFmt w:val="lowerRoman"/>
      <w:lvlText w:val="%9."/>
      <w:lvlJc w:val="right"/>
      <w:pPr>
        <w:ind w:left="6238" w:hanging="180"/>
      </w:pPr>
    </w:lvl>
  </w:abstractNum>
  <w:abstractNum w:abstractNumId="27" w15:restartNumberingAfterBreak="0">
    <w:nsid w:val="0FA020B5"/>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0FBA7803"/>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FF85E71"/>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0FFB34B1"/>
    <w:multiLevelType w:val="hybridMultilevel"/>
    <w:tmpl w:val="06FA00C4"/>
    <w:lvl w:ilvl="0" w:tplc="C69A90D8">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10A410A5"/>
    <w:multiLevelType w:val="hybridMultilevel"/>
    <w:tmpl w:val="7BC0D7F0"/>
    <w:lvl w:ilvl="0" w:tplc="74AA24DE">
      <w:start w:val="1"/>
      <w:numFmt w:val="decimal"/>
      <w:lvlText w:val="CU%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0CF7665"/>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114A6C48"/>
    <w:multiLevelType w:val="hybridMultilevel"/>
    <w:tmpl w:val="F9EC9830"/>
    <w:lvl w:ilvl="0" w:tplc="A1884F84">
      <w:start w:val="1"/>
      <w:numFmt w:val="decimal"/>
      <w:lvlText w:val="P%1."/>
      <w:lvlJc w:val="left"/>
      <w:pPr>
        <w:ind w:left="478" w:hanging="360"/>
      </w:pPr>
      <w:rPr>
        <w:rFonts w:hint="default"/>
        <w:b/>
        <w:bCs/>
      </w:rPr>
    </w:lvl>
    <w:lvl w:ilvl="1" w:tplc="0409000F">
      <w:start w:val="1"/>
      <w:numFmt w:val="decimal"/>
      <w:lvlText w:val="%2."/>
      <w:lvlJc w:val="left"/>
      <w:pPr>
        <w:ind w:left="1198" w:hanging="360"/>
      </w:pPr>
    </w:lvl>
    <w:lvl w:ilvl="2" w:tplc="2000001B" w:tentative="1">
      <w:start w:val="1"/>
      <w:numFmt w:val="lowerRoman"/>
      <w:lvlText w:val="%3."/>
      <w:lvlJc w:val="right"/>
      <w:pPr>
        <w:ind w:left="1918" w:hanging="180"/>
      </w:pPr>
    </w:lvl>
    <w:lvl w:ilvl="3" w:tplc="2000000F" w:tentative="1">
      <w:start w:val="1"/>
      <w:numFmt w:val="decimal"/>
      <w:lvlText w:val="%4."/>
      <w:lvlJc w:val="left"/>
      <w:pPr>
        <w:ind w:left="2638" w:hanging="360"/>
      </w:pPr>
    </w:lvl>
    <w:lvl w:ilvl="4" w:tplc="20000019" w:tentative="1">
      <w:start w:val="1"/>
      <w:numFmt w:val="lowerLetter"/>
      <w:lvlText w:val="%5."/>
      <w:lvlJc w:val="left"/>
      <w:pPr>
        <w:ind w:left="3358" w:hanging="360"/>
      </w:pPr>
    </w:lvl>
    <w:lvl w:ilvl="5" w:tplc="2000001B" w:tentative="1">
      <w:start w:val="1"/>
      <w:numFmt w:val="lowerRoman"/>
      <w:lvlText w:val="%6."/>
      <w:lvlJc w:val="right"/>
      <w:pPr>
        <w:ind w:left="4078" w:hanging="180"/>
      </w:pPr>
    </w:lvl>
    <w:lvl w:ilvl="6" w:tplc="2000000F" w:tentative="1">
      <w:start w:val="1"/>
      <w:numFmt w:val="decimal"/>
      <w:lvlText w:val="%7."/>
      <w:lvlJc w:val="left"/>
      <w:pPr>
        <w:ind w:left="4798" w:hanging="360"/>
      </w:pPr>
    </w:lvl>
    <w:lvl w:ilvl="7" w:tplc="20000019" w:tentative="1">
      <w:start w:val="1"/>
      <w:numFmt w:val="lowerLetter"/>
      <w:lvlText w:val="%8."/>
      <w:lvlJc w:val="left"/>
      <w:pPr>
        <w:ind w:left="5518" w:hanging="360"/>
      </w:pPr>
    </w:lvl>
    <w:lvl w:ilvl="8" w:tplc="2000001B" w:tentative="1">
      <w:start w:val="1"/>
      <w:numFmt w:val="lowerRoman"/>
      <w:lvlText w:val="%9."/>
      <w:lvlJc w:val="right"/>
      <w:pPr>
        <w:ind w:left="6238" w:hanging="180"/>
      </w:pPr>
    </w:lvl>
  </w:abstractNum>
  <w:abstractNum w:abstractNumId="34" w15:restartNumberingAfterBreak="0">
    <w:nsid w:val="116B66FA"/>
    <w:multiLevelType w:val="hybridMultilevel"/>
    <w:tmpl w:val="BC385958"/>
    <w:lvl w:ilvl="0" w:tplc="A8B25ABE">
      <w:start w:val="1"/>
      <w:numFmt w:val="lowerRoman"/>
      <w:lvlText w:val="%1)"/>
      <w:lvlJc w:val="left"/>
      <w:pPr>
        <w:ind w:left="1080" w:hanging="72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1C019CC"/>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1E82360"/>
    <w:multiLevelType w:val="hybridMultilevel"/>
    <w:tmpl w:val="34342C2E"/>
    <w:lvl w:ilvl="0" w:tplc="1E945536">
      <w:start w:val="1"/>
      <w:numFmt w:val="decimal"/>
      <w:lvlText w:val="P%1."/>
      <w:lvlJc w:val="left"/>
      <w:pPr>
        <w:ind w:left="556" w:hanging="360"/>
      </w:pPr>
      <w:rPr>
        <w:rFonts w:ascii="Arial" w:hAnsi="Arial" w:cs="Arial" w:hint="default"/>
        <w:b/>
        <w:bCs/>
        <w:i w:val="0"/>
        <w:iCs w:val="0"/>
        <w:sz w:val="22"/>
        <w:szCs w:val="22"/>
      </w:rPr>
    </w:lvl>
    <w:lvl w:ilvl="1" w:tplc="0409000F">
      <w:start w:val="1"/>
      <w:numFmt w:val="decimal"/>
      <w:lvlText w:val="%2."/>
      <w:lvlJc w:val="left"/>
      <w:pPr>
        <w:ind w:left="1276" w:hanging="360"/>
      </w:pPr>
    </w:lvl>
    <w:lvl w:ilvl="2" w:tplc="0409001B" w:tentative="1">
      <w:start w:val="1"/>
      <w:numFmt w:val="lowerRoman"/>
      <w:lvlText w:val="%3."/>
      <w:lvlJc w:val="right"/>
      <w:pPr>
        <w:ind w:left="1996" w:hanging="180"/>
      </w:pPr>
    </w:lvl>
    <w:lvl w:ilvl="3" w:tplc="0409000F" w:tentative="1">
      <w:start w:val="1"/>
      <w:numFmt w:val="decimal"/>
      <w:lvlText w:val="%4."/>
      <w:lvlJc w:val="left"/>
      <w:pPr>
        <w:ind w:left="2716" w:hanging="360"/>
      </w:pPr>
    </w:lvl>
    <w:lvl w:ilvl="4" w:tplc="04090019" w:tentative="1">
      <w:start w:val="1"/>
      <w:numFmt w:val="lowerLetter"/>
      <w:lvlText w:val="%5."/>
      <w:lvlJc w:val="left"/>
      <w:pPr>
        <w:ind w:left="3436" w:hanging="360"/>
      </w:pPr>
    </w:lvl>
    <w:lvl w:ilvl="5" w:tplc="0409001B" w:tentative="1">
      <w:start w:val="1"/>
      <w:numFmt w:val="lowerRoman"/>
      <w:lvlText w:val="%6."/>
      <w:lvlJc w:val="right"/>
      <w:pPr>
        <w:ind w:left="4156" w:hanging="180"/>
      </w:pPr>
    </w:lvl>
    <w:lvl w:ilvl="6" w:tplc="0409000F" w:tentative="1">
      <w:start w:val="1"/>
      <w:numFmt w:val="decimal"/>
      <w:lvlText w:val="%7."/>
      <w:lvlJc w:val="left"/>
      <w:pPr>
        <w:ind w:left="4876" w:hanging="360"/>
      </w:pPr>
    </w:lvl>
    <w:lvl w:ilvl="7" w:tplc="04090019" w:tentative="1">
      <w:start w:val="1"/>
      <w:numFmt w:val="lowerLetter"/>
      <w:lvlText w:val="%8."/>
      <w:lvlJc w:val="left"/>
      <w:pPr>
        <w:ind w:left="5596" w:hanging="360"/>
      </w:pPr>
    </w:lvl>
    <w:lvl w:ilvl="8" w:tplc="0409001B" w:tentative="1">
      <w:start w:val="1"/>
      <w:numFmt w:val="lowerRoman"/>
      <w:lvlText w:val="%9."/>
      <w:lvlJc w:val="right"/>
      <w:pPr>
        <w:ind w:left="6316" w:hanging="180"/>
      </w:pPr>
    </w:lvl>
  </w:abstractNum>
  <w:abstractNum w:abstractNumId="37" w15:restartNumberingAfterBreak="0">
    <w:nsid w:val="12741308"/>
    <w:multiLevelType w:val="hybridMultilevel"/>
    <w:tmpl w:val="4DA8796A"/>
    <w:lvl w:ilvl="0" w:tplc="487E805A">
      <w:start w:val="1"/>
      <w:numFmt w:val="decimal"/>
      <w:lvlText w:val="P%1."/>
      <w:lvlJc w:val="left"/>
      <w:pPr>
        <w:ind w:left="370" w:hanging="360"/>
      </w:pPr>
      <w:rPr>
        <w:b/>
        <w:bCs/>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38" w15:restartNumberingAfterBreak="0">
    <w:nsid w:val="13D216FA"/>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13EB4775"/>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0" w15:restartNumberingAfterBreak="0">
    <w:nsid w:val="142632A4"/>
    <w:multiLevelType w:val="hybridMultilevel"/>
    <w:tmpl w:val="F962D5F6"/>
    <w:lvl w:ilvl="0" w:tplc="6FA215EA">
      <w:start w:val="2"/>
      <w:numFmt w:val="decimal"/>
      <w:lvlText w:val="P%1."/>
      <w:lvlJc w:val="left"/>
      <w:pPr>
        <w:ind w:left="412" w:hanging="360"/>
      </w:pPr>
      <w:rPr>
        <w:rFonts w:hint="default"/>
        <w:b/>
        <w:bCs/>
      </w:rPr>
    </w:lvl>
    <w:lvl w:ilvl="1" w:tplc="04090019">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41" w15:restartNumberingAfterBreak="0">
    <w:nsid w:val="14605EC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14717527"/>
    <w:multiLevelType w:val="hybridMultilevel"/>
    <w:tmpl w:val="BD2E3D7A"/>
    <w:lvl w:ilvl="0" w:tplc="C18A68D0">
      <w:start w:val="1"/>
      <w:numFmt w:val="decimal"/>
      <w:lvlText w:val="P%1."/>
      <w:lvlJc w:val="left"/>
      <w:pPr>
        <w:ind w:left="556" w:hanging="360"/>
      </w:pPr>
      <w:rPr>
        <w:rFonts w:hint="default"/>
        <w:b/>
        <w:sz w:val="24"/>
        <w:szCs w:val="24"/>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3" w15:restartNumberingAfterBreak="0">
    <w:nsid w:val="14F40AD0"/>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152850F4"/>
    <w:multiLevelType w:val="multilevel"/>
    <w:tmpl w:val="FE581712"/>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5EB151F"/>
    <w:multiLevelType w:val="multilevel"/>
    <w:tmpl w:val="F38A7618"/>
    <w:lvl w:ilvl="0">
      <w:start w:val="1"/>
      <w:numFmt w:val="decimal"/>
      <w:lvlText w:val="P%1."/>
      <w:lvlJc w:val="left"/>
      <w:pPr>
        <w:ind w:left="360" w:hanging="360"/>
      </w:pPr>
      <w:rPr>
        <w:rFonts w:hint="default"/>
        <w:b/>
        <w:bCs w:val="0"/>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167E0EAF"/>
    <w:multiLevelType w:val="multilevel"/>
    <w:tmpl w:val="0B366340"/>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16C3651F"/>
    <w:multiLevelType w:val="hybridMultilevel"/>
    <w:tmpl w:val="D8E2F662"/>
    <w:lvl w:ilvl="0" w:tplc="B168592E">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16D357D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16FB408D"/>
    <w:multiLevelType w:val="hybridMultilevel"/>
    <w:tmpl w:val="50CC30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7C33FCD"/>
    <w:multiLevelType w:val="hybridMultilevel"/>
    <w:tmpl w:val="E770631A"/>
    <w:lvl w:ilvl="0" w:tplc="2B00E9C2">
      <w:start w:val="1"/>
      <w:numFmt w:val="decimal"/>
      <w:lvlText w:val="P%1."/>
      <w:lvlJc w:val="left"/>
      <w:pPr>
        <w:ind w:left="360" w:hanging="360"/>
      </w:pPr>
      <w:rPr>
        <w:b/>
        <w:bCs/>
        <w:color w:val="auto"/>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18C73B17"/>
    <w:multiLevelType w:val="hybridMultilevel"/>
    <w:tmpl w:val="4942E6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FB00C1"/>
    <w:multiLevelType w:val="hybridMultilevel"/>
    <w:tmpl w:val="1F86A054"/>
    <w:lvl w:ilvl="0" w:tplc="1E945536">
      <w:start w:val="1"/>
      <w:numFmt w:val="decimal"/>
      <w:lvlText w:val="P%1."/>
      <w:lvlJc w:val="left"/>
      <w:pPr>
        <w:ind w:left="720" w:hanging="360"/>
      </w:pPr>
      <w:rPr>
        <w:rFonts w:ascii="Arial" w:hAnsi="Arial" w:cs="Arial" w:hint="default"/>
        <w:b/>
        <w:bCs/>
        <w:i w:val="0"/>
        <w:iCs w:val="0"/>
        <w:sz w:val="22"/>
        <w:szCs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951790D"/>
    <w:multiLevelType w:val="multilevel"/>
    <w:tmpl w:val="BE987C64"/>
    <w:lvl w:ilvl="0">
      <w:start w:val="1"/>
      <w:numFmt w:val="decimal"/>
      <w:lvlText w:val="P%1."/>
      <w:lvlJc w:val="left"/>
      <w:pPr>
        <w:ind w:left="360" w:hanging="360"/>
      </w:pPr>
      <w:rPr>
        <w:rFonts w:hint="default"/>
        <w:b/>
        <w:bCs w:val="0"/>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19A51450"/>
    <w:multiLevelType w:val="multilevel"/>
    <w:tmpl w:val="94CA91D6"/>
    <w:lvl w:ilvl="0">
      <w:start w:val="1"/>
      <w:numFmt w:val="decimal"/>
      <w:lvlText w:val="P%1."/>
      <w:lvlJc w:val="left"/>
      <w:pPr>
        <w:ind w:left="450" w:hanging="360"/>
      </w:pPr>
      <w:rPr>
        <w:rFonts w:hint="default"/>
        <w:b/>
        <w:bCs/>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19B32E0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1AD927F0"/>
    <w:multiLevelType w:val="hybridMultilevel"/>
    <w:tmpl w:val="64A48842"/>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1AE03CB7"/>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8" w15:restartNumberingAfterBreak="0">
    <w:nsid w:val="1AF721DE"/>
    <w:multiLevelType w:val="hybridMultilevel"/>
    <w:tmpl w:val="194E4172"/>
    <w:lvl w:ilvl="0" w:tplc="2B00E9C2">
      <w:start w:val="1"/>
      <w:numFmt w:val="decimal"/>
      <w:lvlText w:val="P%1."/>
      <w:lvlJc w:val="left"/>
      <w:pPr>
        <w:ind w:left="720" w:hanging="360"/>
      </w:pPr>
      <w:rPr>
        <w:b/>
        <w:bCs/>
        <w:color w:val="auto"/>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AFF5F48"/>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1B2C282D"/>
    <w:multiLevelType w:val="hybridMultilevel"/>
    <w:tmpl w:val="BD2E3D7A"/>
    <w:lvl w:ilvl="0" w:tplc="C18A68D0">
      <w:start w:val="1"/>
      <w:numFmt w:val="decimal"/>
      <w:lvlText w:val="P%1."/>
      <w:lvlJc w:val="left"/>
      <w:pPr>
        <w:ind w:left="556" w:hanging="360"/>
      </w:pPr>
      <w:rPr>
        <w:rFonts w:hint="default"/>
        <w:b/>
        <w:sz w:val="24"/>
        <w:szCs w:val="24"/>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1" w15:restartNumberingAfterBreak="0">
    <w:nsid w:val="1B45653E"/>
    <w:multiLevelType w:val="multilevel"/>
    <w:tmpl w:val="535412AE"/>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2"/>
      <w:lvlJc w:val="left"/>
      <w:pPr>
        <w:ind w:left="108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15:restartNumberingAfterBreak="0">
    <w:nsid w:val="1B931C6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1BDD1B04"/>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1C180B6F"/>
    <w:multiLevelType w:val="hybridMultilevel"/>
    <w:tmpl w:val="C0E0C5F8"/>
    <w:lvl w:ilvl="0" w:tplc="FFFFFFFF">
      <w:start w:val="1"/>
      <w:numFmt w:val="decimal"/>
      <w:lvlText w:val="P%1."/>
      <w:lvlJc w:val="left"/>
      <w:pPr>
        <w:ind w:left="360" w:hanging="360"/>
      </w:pPr>
      <w:rPr>
        <w:rFonts w:hint="default"/>
        <w:b/>
        <w:bCs/>
        <w:color w:val="auto"/>
        <w:sz w:val="24"/>
        <w:szCs w:val="24"/>
      </w:rPr>
    </w:lvl>
    <w:lvl w:ilvl="1" w:tplc="0409001B">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1CB875D1"/>
    <w:multiLevelType w:val="multilevel"/>
    <w:tmpl w:val="25D4859C"/>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1D2972EC"/>
    <w:multiLevelType w:val="hybridMultilevel"/>
    <w:tmpl w:val="6576EB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1D673C42"/>
    <w:multiLevelType w:val="hybridMultilevel"/>
    <w:tmpl w:val="BD2E3D7A"/>
    <w:lvl w:ilvl="0" w:tplc="C18A68D0">
      <w:start w:val="1"/>
      <w:numFmt w:val="decimal"/>
      <w:lvlText w:val="P%1."/>
      <w:lvlJc w:val="left"/>
      <w:pPr>
        <w:ind w:left="1006"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A61DD3"/>
    <w:multiLevelType w:val="hybridMultilevel"/>
    <w:tmpl w:val="CF2E8E28"/>
    <w:lvl w:ilvl="0" w:tplc="04090001">
      <w:start w:val="1"/>
      <w:numFmt w:val="bullet"/>
      <w:lvlText w:val=""/>
      <w:lvlJc w:val="left"/>
      <w:pPr>
        <w:ind w:left="1120" w:hanging="360"/>
      </w:pPr>
      <w:rPr>
        <w:rFonts w:ascii="Symbol" w:hAnsi="Symbol"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9" w15:restartNumberingAfterBreak="0">
    <w:nsid w:val="1DC65C61"/>
    <w:multiLevelType w:val="multilevel"/>
    <w:tmpl w:val="09A6913C"/>
    <w:lvl w:ilvl="0">
      <w:start w:val="1"/>
      <w:numFmt w:val="decimal"/>
      <w:lvlText w:val="CU%1. "/>
      <w:lvlJc w:val="left"/>
      <w:pPr>
        <w:ind w:left="360" w:hanging="360"/>
      </w:pPr>
      <w:rPr>
        <w:rFonts w:hint="default"/>
        <w:b/>
        <w:bCs/>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1E584877"/>
    <w:multiLevelType w:val="multilevel"/>
    <w:tmpl w:val="9E78D840"/>
    <w:lvl w:ilvl="0">
      <w:start w:val="1"/>
      <w:numFmt w:val="decimal"/>
      <w:lvlText w:val="P%1."/>
      <w:lvlJc w:val="left"/>
      <w:pPr>
        <w:ind w:left="360" w:hanging="360"/>
      </w:pPr>
      <w:rPr>
        <w:rFonts w:hint="default"/>
        <w:b/>
        <w:bCs w:val="0"/>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1EB70F22"/>
    <w:multiLevelType w:val="hybridMultilevel"/>
    <w:tmpl w:val="5C70B774"/>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cs="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cs="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cs="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72" w15:restartNumberingAfterBreak="0">
    <w:nsid w:val="20033DC5"/>
    <w:multiLevelType w:val="multilevel"/>
    <w:tmpl w:val="50535B16"/>
    <w:lvl w:ilvl="0">
      <w:start w:val="1"/>
      <w:numFmt w:val="decimal"/>
      <w:lvlText w:val="P%1."/>
      <w:lvlJc w:val="left"/>
      <w:pPr>
        <w:ind w:left="450" w:hanging="360"/>
      </w:pPr>
      <w:rPr>
        <w:rFonts w:hint="default"/>
        <w:b/>
        <w:bCs w:val="0"/>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73" w15:restartNumberingAfterBreak="0">
    <w:nsid w:val="20EB0F2B"/>
    <w:multiLevelType w:val="multilevel"/>
    <w:tmpl w:val="164264A0"/>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4" w15:restartNumberingAfterBreak="0">
    <w:nsid w:val="21475AAE"/>
    <w:multiLevelType w:val="multilevel"/>
    <w:tmpl w:val="053AE326"/>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bullet"/>
      <w:lvlText w:val=""/>
      <w:lvlJc w:val="left"/>
      <w:pPr>
        <w:ind w:left="1167" w:hanging="180"/>
      </w:pPr>
      <w:rPr>
        <w:rFonts w:ascii="Symbol" w:hAnsi="Symbol" w:hint="default"/>
      </w:r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75" w15:restartNumberingAfterBreak="0">
    <w:nsid w:val="22345ED4"/>
    <w:multiLevelType w:val="hybridMultilevel"/>
    <w:tmpl w:val="C602DB96"/>
    <w:lvl w:ilvl="0" w:tplc="8910B5FE">
      <w:start w:val="1"/>
      <w:numFmt w:val="decimal"/>
      <w:pStyle w:val="TOC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23727800"/>
    <w:multiLevelType w:val="multilevel"/>
    <w:tmpl w:val="06FE91B8"/>
    <w:lvl w:ilvl="0">
      <w:start w:val="1"/>
      <w:numFmt w:val="decimal"/>
      <w:lvlText w:val="P%1."/>
      <w:lvlJc w:val="left"/>
      <w:pPr>
        <w:ind w:left="720" w:hanging="360"/>
      </w:pPr>
      <w:rPr>
        <w:rFonts w:hint="default"/>
        <w:b/>
        <w:i w:val="0"/>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23A70024"/>
    <w:multiLevelType w:val="hybridMultilevel"/>
    <w:tmpl w:val="1F44D3A6"/>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8" w15:restartNumberingAfterBreak="0">
    <w:nsid w:val="24325763"/>
    <w:multiLevelType w:val="hybridMultilevel"/>
    <w:tmpl w:val="3890414E"/>
    <w:lvl w:ilvl="0" w:tplc="C16CC558">
      <w:start w:val="10"/>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5F7B03"/>
    <w:multiLevelType w:val="hybridMultilevel"/>
    <w:tmpl w:val="07CEAA34"/>
    <w:lvl w:ilvl="0" w:tplc="40AC85AC">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0" w15:restartNumberingAfterBreak="0">
    <w:nsid w:val="24852E73"/>
    <w:multiLevelType w:val="hybridMultilevel"/>
    <w:tmpl w:val="B8B2FFE6"/>
    <w:lvl w:ilvl="0" w:tplc="FFFFFFFF">
      <w:start w:val="1"/>
      <w:numFmt w:val="decimal"/>
      <w:lvlText w:val="P%1"/>
      <w:lvlJc w:val="left"/>
      <w:pPr>
        <w:ind w:left="360" w:hanging="360"/>
      </w:pPr>
      <w:rPr>
        <w:rFonts w:ascii="Arial" w:hAnsi="Arial" w:hint="default"/>
        <w:b/>
        <w:i w:val="0"/>
        <w:sz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248C50AD"/>
    <w:multiLevelType w:val="multilevel"/>
    <w:tmpl w:val="8366873C"/>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24C83A27"/>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5794B4B"/>
    <w:multiLevelType w:val="multilevel"/>
    <w:tmpl w:val="94CA91D6"/>
    <w:lvl w:ilvl="0">
      <w:start w:val="1"/>
      <w:numFmt w:val="decimal"/>
      <w:lvlText w:val="P%1."/>
      <w:lvlJc w:val="left"/>
      <w:pPr>
        <w:ind w:left="450" w:hanging="360"/>
      </w:pPr>
      <w:rPr>
        <w:rFonts w:hint="default"/>
        <w:b/>
        <w:bCs/>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258460D2"/>
    <w:multiLevelType w:val="hybridMultilevel"/>
    <w:tmpl w:val="4D7AD24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5"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26F11BB1"/>
    <w:multiLevelType w:val="hybridMultilevel"/>
    <w:tmpl w:val="3CB68C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27A80AF2"/>
    <w:multiLevelType w:val="hybridMultilevel"/>
    <w:tmpl w:val="A46E871E"/>
    <w:lvl w:ilvl="0" w:tplc="0B9A5668">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8" w15:restartNumberingAfterBreak="0">
    <w:nsid w:val="29F13C1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2A7A51A2"/>
    <w:multiLevelType w:val="multilevel"/>
    <w:tmpl w:val="090A004E"/>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bullet"/>
      <w:lvlText w:val=""/>
      <w:lvlJc w:val="left"/>
      <w:pPr>
        <w:ind w:left="108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91" w15:restartNumberingAfterBreak="0">
    <w:nsid w:val="2B575909"/>
    <w:multiLevelType w:val="multilevel"/>
    <w:tmpl w:val="77E85FD2"/>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2C822A73"/>
    <w:multiLevelType w:val="multilevel"/>
    <w:tmpl w:val="1ECE2130"/>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2CD52766"/>
    <w:multiLevelType w:val="multilevel"/>
    <w:tmpl w:val="467EC054"/>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bullet"/>
      <w:lvlText w:val=""/>
      <w:lvlJc w:val="left"/>
      <w:pPr>
        <w:ind w:left="1167" w:hanging="180"/>
      </w:pPr>
      <w:rPr>
        <w:rFonts w:ascii="Symbol" w:hAnsi="Symbol" w:hint="default"/>
      </w:r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94" w15:restartNumberingAfterBreak="0">
    <w:nsid w:val="2D0606FB"/>
    <w:multiLevelType w:val="multilevel"/>
    <w:tmpl w:val="8366873C"/>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2D652FD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2E6E789F"/>
    <w:multiLevelType w:val="multilevel"/>
    <w:tmpl w:val="8366873C"/>
    <w:lvl w:ilvl="0">
      <w:start w:val="1"/>
      <w:numFmt w:val="decimal"/>
      <w:lvlText w:val="CU%1. "/>
      <w:lvlJc w:val="left"/>
      <w:pPr>
        <w:ind w:left="2700" w:hanging="360"/>
      </w:pPr>
      <w:rPr>
        <w:rFonts w:hint="default"/>
        <w:b/>
        <w:color w:val="auto"/>
        <w:sz w:val="22"/>
        <w:szCs w:val="22"/>
      </w:rPr>
    </w:lvl>
    <w:lvl w:ilvl="1">
      <w:start w:val="1"/>
      <w:numFmt w:val="lowerLetter"/>
      <w:lvlText w:val="%2."/>
      <w:lvlJc w:val="left"/>
      <w:pPr>
        <w:ind w:left="3420" w:hanging="360"/>
      </w:pPr>
    </w:lvl>
    <w:lvl w:ilvl="2">
      <w:start w:val="1"/>
      <w:numFmt w:val="lowerRoman"/>
      <w:lvlText w:val="%3."/>
      <w:lvlJc w:val="right"/>
      <w:pPr>
        <w:ind w:left="4140" w:hanging="180"/>
      </w:pPr>
    </w:lvl>
    <w:lvl w:ilvl="3">
      <w:start w:val="1"/>
      <w:numFmt w:val="decimal"/>
      <w:lvlText w:val="%4."/>
      <w:lvlJc w:val="left"/>
      <w:pPr>
        <w:ind w:left="4860" w:hanging="360"/>
      </w:pPr>
    </w:lvl>
    <w:lvl w:ilvl="4">
      <w:start w:val="1"/>
      <w:numFmt w:val="lowerLetter"/>
      <w:lvlText w:val="%5."/>
      <w:lvlJc w:val="left"/>
      <w:pPr>
        <w:ind w:left="5580" w:hanging="360"/>
      </w:pPr>
    </w:lvl>
    <w:lvl w:ilvl="5">
      <w:start w:val="1"/>
      <w:numFmt w:val="lowerRoman"/>
      <w:lvlText w:val="%6."/>
      <w:lvlJc w:val="right"/>
      <w:pPr>
        <w:ind w:left="6300" w:hanging="180"/>
      </w:pPr>
    </w:lvl>
    <w:lvl w:ilvl="6">
      <w:start w:val="1"/>
      <w:numFmt w:val="decimal"/>
      <w:lvlText w:val="%7."/>
      <w:lvlJc w:val="left"/>
      <w:pPr>
        <w:ind w:left="7020" w:hanging="360"/>
      </w:pPr>
    </w:lvl>
    <w:lvl w:ilvl="7">
      <w:start w:val="1"/>
      <w:numFmt w:val="lowerLetter"/>
      <w:lvlText w:val="%8."/>
      <w:lvlJc w:val="left"/>
      <w:pPr>
        <w:ind w:left="7740" w:hanging="360"/>
      </w:pPr>
    </w:lvl>
    <w:lvl w:ilvl="8">
      <w:start w:val="1"/>
      <w:numFmt w:val="lowerRoman"/>
      <w:lvlText w:val="%9."/>
      <w:lvlJc w:val="right"/>
      <w:pPr>
        <w:ind w:left="8460" w:hanging="180"/>
      </w:pPr>
    </w:lvl>
  </w:abstractNum>
  <w:abstractNum w:abstractNumId="97" w15:restartNumberingAfterBreak="0">
    <w:nsid w:val="2EBC1E5E"/>
    <w:multiLevelType w:val="hybridMultilevel"/>
    <w:tmpl w:val="8BC45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95303C"/>
    <w:multiLevelType w:val="hybridMultilevel"/>
    <w:tmpl w:val="39F84300"/>
    <w:lvl w:ilvl="0" w:tplc="A1884F84">
      <w:start w:val="1"/>
      <w:numFmt w:val="decimal"/>
      <w:lvlText w:val="P%1."/>
      <w:lvlJc w:val="left"/>
      <w:pPr>
        <w:ind w:left="478" w:hanging="360"/>
      </w:pPr>
      <w:rPr>
        <w:rFonts w:hint="default"/>
        <w:b/>
        <w:bCs/>
      </w:rPr>
    </w:lvl>
    <w:lvl w:ilvl="1" w:tplc="04090001">
      <w:start w:val="1"/>
      <w:numFmt w:val="bullet"/>
      <w:lvlText w:val=""/>
      <w:lvlJc w:val="left"/>
      <w:pPr>
        <w:ind w:left="1198" w:hanging="360"/>
      </w:pPr>
      <w:rPr>
        <w:rFonts w:ascii="Symbol" w:hAnsi="Symbol" w:hint="default"/>
      </w:rPr>
    </w:lvl>
    <w:lvl w:ilvl="2" w:tplc="2000001B" w:tentative="1">
      <w:start w:val="1"/>
      <w:numFmt w:val="lowerRoman"/>
      <w:lvlText w:val="%3."/>
      <w:lvlJc w:val="right"/>
      <w:pPr>
        <w:ind w:left="1918" w:hanging="180"/>
      </w:pPr>
    </w:lvl>
    <w:lvl w:ilvl="3" w:tplc="2000000F" w:tentative="1">
      <w:start w:val="1"/>
      <w:numFmt w:val="decimal"/>
      <w:lvlText w:val="%4."/>
      <w:lvlJc w:val="left"/>
      <w:pPr>
        <w:ind w:left="2638" w:hanging="360"/>
      </w:pPr>
    </w:lvl>
    <w:lvl w:ilvl="4" w:tplc="20000019" w:tentative="1">
      <w:start w:val="1"/>
      <w:numFmt w:val="lowerLetter"/>
      <w:lvlText w:val="%5."/>
      <w:lvlJc w:val="left"/>
      <w:pPr>
        <w:ind w:left="3358" w:hanging="360"/>
      </w:pPr>
    </w:lvl>
    <w:lvl w:ilvl="5" w:tplc="2000001B" w:tentative="1">
      <w:start w:val="1"/>
      <w:numFmt w:val="lowerRoman"/>
      <w:lvlText w:val="%6."/>
      <w:lvlJc w:val="right"/>
      <w:pPr>
        <w:ind w:left="4078" w:hanging="180"/>
      </w:pPr>
    </w:lvl>
    <w:lvl w:ilvl="6" w:tplc="2000000F" w:tentative="1">
      <w:start w:val="1"/>
      <w:numFmt w:val="decimal"/>
      <w:lvlText w:val="%7."/>
      <w:lvlJc w:val="left"/>
      <w:pPr>
        <w:ind w:left="4798" w:hanging="360"/>
      </w:pPr>
    </w:lvl>
    <w:lvl w:ilvl="7" w:tplc="20000019" w:tentative="1">
      <w:start w:val="1"/>
      <w:numFmt w:val="lowerLetter"/>
      <w:lvlText w:val="%8."/>
      <w:lvlJc w:val="left"/>
      <w:pPr>
        <w:ind w:left="5518" w:hanging="360"/>
      </w:pPr>
    </w:lvl>
    <w:lvl w:ilvl="8" w:tplc="2000001B" w:tentative="1">
      <w:start w:val="1"/>
      <w:numFmt w:val="lowerRoman"/>
      <w:lvlText w:val="%9."/>
      <w:lvlJc w:val="right"/>
      <w:pPr>
        <w:ind w:left="6238" w:hanging="180"/>
      </w:pPr>
    </w:lvl>
  </w:abstractNum>
  <w:abstractNum w:abstractNumId="99" w15:restartNumberingAfterBreak="0">
    <w:nsid w:val="2F9F3303"/>
    <w:multiLevelType w:val="hybridMultilevel"/>
    <w:tmpl w:val="7B1444F8"/>
    <w:lvl w:ilvl="0" w:tplc="5D38BA1C">
      <w:start w:val="2"/>
      <w:numFmt w:val="decimal"/>
      <w:lvlText w:val="P%1."/>
      <w:lvlJc w:val="left"/>
      <w:pPr>
        <w:ind w:left="412" w:hanging="360"/>
      </w:pPr>
      <w:rPr>
        <w:rFonts w:hint="default"/>
        <w:b/>
        <w:bCs/>
      </w:rPr>
    </w:lvl>
    <w:lvl w:ilvl="1" w:tplc="04090001">
      <w:start w:val="1"/>
      <w:numFmt w:val="bullet"/>
      <w:lvlText w:val=""/>
      <w:lvlJc w:val="left"/>
      <w:pPr>
        <w:ind w:left="1132" w:hanging="360"/>
      </w:pPr>
      <w:rPr>
        <w:rFonts w:ascii="Symbol" w:hAnsi="Symbol" w:hint="default"/>
      </w:r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100" w15:restartNumberingAfterBreak="0">
    <w:nsid w:val="2FE238C4"/>
    <w:multiLevelType w:val="hybridMultilevel"/>
    <w:tmpl w:val="3858E3B4"/>
    <w:lvl w:ilvl="0" w:tplc="2E70DFC2">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2FF57D6F"/>
    <w:multiLevelType w:val="hybridMultilevel"/>
    <w:tmpl w:val="2158A778"/>
    <w:lvl w:ilvl="0" w:tplc="FFFFFFFF">
      <w:start w:val="1"/>
      <w:numFmt w:val="decimal"/>
      <w:lvlText w:val="P%1."/>
      <w:lvlJc w:val="left"/>
      <w:pPr>
        <w:ind w:left="360" w:hanging="360"/>
      </w:pPr>
      <w:rPr>
        <w:rFonts w:hint="default"/>
        <w:b/>
        <w:bCs/>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30557272"/>
    <w:multiLevelType w:val="hybridMultilevel"/>
    <w:tmpl w:val="5A0ACAEE"/>
    <w:lvl w:ilvl="0" w:tplc="93D4AAC6">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3" w15:restartNumberingAfterBreak="0">
    <w:nsid w:val="312471E6"/>
    <w:multiLevelType w:val="multilevel"/>
    <w:tmpl w:val="BDC83F10"/>
    <w:lvl w:ilvl="0">
      <w:start w:val="1"/>
      <w:numFmt w:val="decimal"/>
      <w:lvlText w:val="%1"/>
      <w:lvlJc w:val="left"/>
      <w:pPr>
        <w:ind w:left="405" w:hanging="405"/>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480" w:hanging="144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360" w:hanging="180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8240" w:hanging="2160"/>
      </w:pPr>
      <w:rPr>
        <w:rFonts w:hint="default"/>
      </w:rPr>
    </w:lvl>
  </w:abstractNum>
  <w:abstractNum w:abstractNumId="104" w15:restartNumberingAfterBreak="0">
    <w:nsid w:val="31524E57"/>
    <w:multiLevelType w:val="hybridMultilevel"/>
    <w:tmpl w:val="30FCB8F0"/>
    <w:lvl w:ilvl="0" w:tplc="72C0D12A">
      <w:start w:val="1"/>
      <w:numFmt w:val="decimal"/>
      <w:lvlText w:val="%1"/>
      <w:lvlJc w:val="left"/>
      <w:pPr>
        <w:ind w:left="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C8F7F2">
      <w:start w:val="1"/>
      <w:numFmt w:val="lowerLetter"/>
      <w:lvlText w:val="%2"/>
      <w:lvlJc w:val="left"/>
      <w:pPr>
        <w:ind w:left="21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B0A798A">
      <w:start w:val="1"/>
      <w:numFmt w:val="lowerRoman"/>
      <w:lvlText w:val="%3"/>
      <w:lvlJc w:val="left"/>
      <w:pPr>
        <w:ind w:left="28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FE71F4">
      <w:start w:val="1"/>
      <w:numFmt w:val="decimal"/>
      <w:lvlText w:val="%4"/>
      <w:lvlJc w:val="left"/>
      <w:pPr>
        <w:ind w:left="36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FEF166">
      <w:start w:val="1"/>
      <w:numFmt w:val="lowerLetter"/>
      <w:lvlText w:val="%5"/>
      <w:lvlJc w:val="left"/>
      <w:pPr>
        <w:ind w:left="43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C01B0E">
      <w:start w:val="1"/>
      <w:numFmt w:val="lowerRoman"/>
      <w:lvlText w:val="%6"/>
      <w:lvlJc w:val="left"/>
      <w:pPr>
        <w:ind w:left="50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AD44A36">
      <w:start w:val="1"/>
      <w:numFmt w:val="decimal"/>
      <w:lvlText w:val="%7"/>
      <w:lvlJc w:val="left"/>
      <w:pPr>
        <w:ind w:left="57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0CBFE0">
      <w:start w:val="1"/>
      <w:numFmt w:val="lowerLetter"/>
      <w:lvlText w:val="%8"/>
      <w:lvlJc w:val="left"/>
      <w:pPr>
        <w:ind w:left="64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60761E">
      <w:start w:val="1"/>
      <w:numFmt w:val="lowerRoman"/>
      <w:lvlText w:val="%9"/>
      <w:lvlJc w:val="left"/>
      <w:pPr>
        <w:ind w:left="7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5" w15:restartNumberingAfterBreak="0">
    <w:nsid w:val="316D4E31"/>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316E105A"/>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321F08D7"/>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32507466"/>
    <w:multiLevelType w:val="hybridMultilevel"/>
    <w:tmpl w:val="6B3A23C0"/>
    <w:lvl w:ilvl="0" w:tplc="09BA85C2">
      <w:start w:val="1"/>
      <w:numFmt w:val="decimal"/>
      <w:lvlText w:val="P%1"/>
      <w:lvlJc w:val="left"/>
      <w:pPr>
        <w:ind w:left="360" w:hanging="360"/>
      </w:pPr>
      <w:rPr>
        <w:rFonts w:ascii="Arial" w:hAnsi="Arial" w:hint="default"/>
        <w:b/>
        <w:i w:val="0"/>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33700F0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33BE4799"/>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3EB0DBF"/>
    <w:multiLevelType w:val="hybridMultilevel"/>
    <w:tmpl w:val="719252A2"/>
    <w:lvl w:ilvl="0" w:tplc="2B00E9C2">
      <w:start w:val="1"/>
      <w:numFmt w:val="decimal"/>
      <w:lvlText w:val="P%1."/>
      <w:lvlJc w:val="left"/>
      <w:pPr>
        <w:ind w:left="360" w:hanging="360"/>
      </w:pPr>
      <w:rPr>
        <w:b/>
        <w:bCs/>
        <w:color w:val="auto"/>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34502569"/>
    <w:multiLevelType w:val="multilevel"/>
    <w:tmpl w:val="86A4C886"/>
    <w:lvl w:ilvl="0">
      <w:start w:val="1"/>
      <w:numFmt w:val="decimal"/>
      <w:lvlText w:val="P%1."/>
      <w:lvlJc w:val="left"/>
      <w:pPr>
        <w:ind w:left="360" w:hanging="360"/>
      </w:pPr>
      <w:rPr>
        <w:rFonts w:hint="default"/>
        <w:b/>
        <w:bCs w:val="0"/>
      </w:rPr>
    </w:lvl>
    <w:lvl w:ilvl="1">
      <w:start w:val="1"/>
      <w:numFmt w:val="lowerRoman"/>
      <w:lvlText w:val="%2."/>
      <w:lvlJc w:val="righ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357A437C"/>
    <w:multiLevelType w:val="hybridMultilevel"/>
    <w:tmpl w:val="47DE648C"/>
    <w:lvl w:ilvl="0" w:tplc="BEC88658">
      <w:start w:val="1"/>
      <w:numFmt w:val="decimal"/>
      <w:lvlText w:val="P%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4" w15:restartNumberingAfterBreak="0">
    <w:nsid w:val="35A548C6"/>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35B346B0"/>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35BB7DB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363F55FB"/>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365E638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36627D07"/>
    <w:multiLevelType w:val="multilevel"/>
    <w:tmpl w:val="8366873C"/>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1" w15:restartNumberingAfterBreak="0">
    <w:nsid w:val="36F62F81"/>
    <w:multiLevelType w:val="hybridMultilevel"/>
    <w:tmpl w:val="3B580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6FA5465"/>
    <w:multiLevelType w:val="hybridMultilevel"/>
    <w:tmpl w:val="BD2E3D7A"/>
    <w:lvl w:ilvl="0" w:tplc="C18A68D0">
      <w:start w:val="1"/>
      <w:numFmt w:val="decimal"/>
      <w:lvlText w:val="P%1."/>
      <w:lvlJc w:val="left"/>
      <w:pPr>
        <w:ind w:left="556" w:hanging="360"/>
      </w:pPr>
      <w:rPr>
        <w:rFonts w:hint="default"/>
        <w:b/>
        <w:sz w:val="24"/>
        <w:szCs w:val="24"/>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23" w15:restartNumberingAfterBreak="0">
    <w:nsid w:val="37074FA4"/>
    <w:multiLevelType w:val="hybridMultilevel"/>
    <w:tmpl w:val="2F36ADEC"/>
    <w:lvl w:ilvl="0" w:tplc="41DC023A">
      <w:start w:val="1"/>
      <w:numFmt w:val="decimal"/>
      <w:lvlText w:val="CU%1. "/>
      <w:lvlJc w:val="left"/>
      <w:pPr>
        <w:ind w:left="720" w:hanging="360"/>
      </w:pPr>
      <w:rPr>
        <w:rFonts w:hint="default"/>
        <w:b/>
        <w:color w:val="auto"/>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7167EDA"/>
    <w:multiLevelType w:val="multilevel"/>
    <w:tmpl w:val="7FD48760"/>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371F6DC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374E66D5"/>
    <w:multiLevelType w:val="hybridMultilevel"/>
    <w:tmpl w:val="7CF44434"/>
    <w:lvl w:ilvl="0" w:tplc="AD647A16">
      <w:start w:val="1"/>
      <w:numFmt w:val="decimal"/>
      <w:lvlText w:val="P%1."/>
      <w:lvlJc w:val="left"/>
      <w:pPr>
        <w:ind w:left="720" w:hanging="360"/>
      </w:pPr>
      <w:rPr>
        <w:rFonts w:asciiTheme="minorBidi" w:hAnsiTheme="minorBidi" w:cstheme="minorBidi" w:hint="default"/>
        <w:b/>
        <w:bCs/>
        <w:sz w:val="24"/>
        <w:szCs w:val="24"/>
      </w:rPr>
    </w:lvl>
    <w:lvl w:ilvl="1" w:tplc="2000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7" w15:restartNumberingAfterBreak="0">
    <w:nsid w:val="37964177"/>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8" w15:restartNumberingAfterBreak="0">
    <w:nsid w:val="3883324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3A0767DC"/>
    <w:multiLevelType w:val="multilevel"/>
    <w:tmpl w:val="14103094"/>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30" w15:restartNumberingAfterBreak="0">
    <w:nsid w:val="3A2F6562"/>
    <w:multiLevelType w:val="hybridMultilevel"/>
    <w:tmpl w:val="6B5C0488"/>
    <w:lvl w:ilvl="0" w:tplc="2000000F">
      <w:start w:val="1"/>
      <w:numFmt w:val="decimal"/>
      <w:lvlText w:val="%1."/>
      <w:lvlJc w:val="left"/>
      <w:pPr>
        <w:ind w:left="1082" w:hanging="360"/>
      </w:pPr>
    </w:lvl>
    <w:lvl w:ilvl="1" w:tplc="20000019" w:tentative="1">
      <w:start w:val="1"/>
      <w:numFmt w:val="lowerLetter"/>
      <w:lvlText w:val="%2."/>
      <w:lvlJc w:val="left"/>
      <w:pPr>
        <w:ind w:left="1802" w:hanging="360"/>
      </w:pPr>
    </w:lvl>
    <w:lvl w:ilvl="2" w:tplc="2000001B" w:tentative="1">
      <w:start w:val="1"/>
      <w:numFmt w:val="lowerRoman"/>
      <w:lvlText w:val="%3."/>
      <w:lvlJc w:val="right"/>
      <w:pPr>
        <w:ind w:left="2522" w:hanging="180"/>
      </w:pPr>
    </w:lvl>
    <w:lvl w:ilvl="3" w:tplc="2000000F" w:tentative="1">
      <w:start w:val="1"/>
      <w:numFmt w:val="decimal"/>
      <w:lvlText w:val="%4."/>
      <w:lvlJc w:val="left"/>
      <w:pPr>
        <w:ind w:left="3242" w:hanging="360"/>
      </w:pPr>
    </w:lvl>
    <w:lvl w:ilvl="4" w:tplc="20000019" w:tentative="1">
      <w:start w:val="1"/>
      <w:numFmt w:val="lowerLetter"/>
      <w:lvlText w:val="%5."/>
      <w:lvlJc w:val="left"/>
      <w:pPr>
        <w:ind w:left="3962" w:hanging="360"/>
      </w:pPr>
    </w:lvl>
    <w:lvl w:ilvl="5" w:tplc="2000001B" w:tentative="1">
      <w:start w:val="1"/>
      <w:numFmt w:val="lowerRoman"/>
      <w:lvlText w:val="%6."/>
      <w:lvlJc w:val="right"/>
      <w:pPr>
        <w:ind w:left="4682" w:hanging="180"/>
      </w:pPr>
    </w:lvl>
    <w:lvl w:ilvl="6" w:tplc="2000000F" w:tentative="1">
      <w:start w:val="1"/>
      <w:numFmt w:val="decimal"/>
      <w:lvlText w:val="%7."/>
      <w:lvlJc w:val="left"/>
      <w:pPr>
        <w:ind w:left="5402" w:hanging="360"/>
      </w:pPr>
    </w:lvl>
    <w:lvl w:ilvl="7" w:tplc="20000019" w:tentative="1">
      <w:start w:val="1"/>
      <w:numFmt w:val="lowerLetter"/>
      <w:lvlText w:val="%8."/>
      <w:lvlJc w:val="left"/>
      <w:pPr>
        <w:ind w:left="6122" w:hanging="360"/>
      </w:pPr>
    </w:lvl>
    <w:lvl w:ilvl="8" w:tplc="2000001B" w:tentative="1">
      <w:start w:val="1"/>
      <w:numFmt w:val="lowerRoman"/>
      <w:lvlText w:val="%9."/>
      <w:lvlJc w:val="right"/>
      <w:pPr>
        <w:ind w:left="6842" w:hanging="180"/>
      </w:pPr>
    </w:lvl>
  </w:abstractNum>
  <w:abstractNum w:abstractNumId="131" w15:restartNumberingAfterBreak="0">
    <w:nsid w:val="3A3E1A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3A883C3D"/>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3A9B10F2"/>
    <w:multiLevelType w:val="hybridMultilevel"/>
    <w:tmpl w:val="89D06462"/>
    <w:lvl w:ilvl="0" w:tplc="04090001">
      <w:start w:val="1"/>
      <w:numFmt w:val="bullet"/>
      <w:lvlText w:val=""/>
      <w:lvlJc w:val="left"/>
      <w:pPr>
        <w:ind w:left="1120" w:hanging="360"/>
      </w:pPr>
      <w:rPr>
        <w:rFonts w:ascii="Symbol" w:hAnsi="Symbol"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34" w15:restartNumberingAfterBreak="0">
    <w:nsid w:val="3ABD18BC"/>
    <w:multiLevelType w:val="hybridMultilevel"/>
    <w:tmpl w:val="51DE18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3AF639F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3BB66678"/>
    <w:multiLevelType w:val="hybridMultilevel"/>
    <w:tmpl w:val="D0BAE78C"/>
    <w:lvl w:ilvl="0" w:tplc="5D38BA1C">
      <w:start w:val="2"/>
      <w:numFmt w:val="decimal"/>
      <w:lvlText w:val="P%1."/>
      <w:lvlJc w:val="left"/>
      <w:pPr>
        <w:ind w:left="412" w:hanging="360"/>
      </w:pPr>
      <w:rPr>
        <w:rFonts w:hint="default"/>
        <w:b/>
        <w:bCs/>
      </w:rPr>
    </w:lvl>
    <w:lvl w:ilvl="1" w:tplc="04090019">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137" w15:restartNumberingAfterBreak="0">
    <w:nsid w:val="3BFA30C8"/>
    <w:multiLevelType w:val="hybridMultilevel"/>
    <w:tmpl w:val="48124F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8" w15:restartNumberingAfterBreak="0">
    <w:nsid w:val="3C0256F3"/>
    <w:multiLevelType w:val="hybridMultilevel"/>
    <w:tmpl w:val="E7D8DAD6"/>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C2C239A"/>
    <w:multiLevelType w:val="hybridMultilevel"/>
    <w:tmpl w:val="47A6035C"/>
    <w:lvl w:ilvl="0" w:tplc="378454BA">
      <w:start w:val="1"/>
      <w:numFmt w:val="decimal"/>
      <w:lvlText w:val="P%1."/>
      <w:lvlJc w:val="left"/>
      <w:pPr>
        <w:ind w:left="773" w:hanging="360"/>
      </w:pPr>
      <w:rPr>
        <w:rFonts w:asciiTheme="minorBidi" w:hAnsiTheme="minorBidi" w:cstheme="minorBidi" w:hint="default"/>
        <w:b/>
        <w:bCs/>
      </w:rPr>
    </w:lvl>
    <w:lvl w:ilvl="1" w:tplc="20000019" w:tentative="1">
      <w:start w:val="1"/>
      <w:numFmt w:val="lowerLetter"/>
      <w:lvlText w:val="%2."/>
      <w:lvlJc w:val="left"/>
      <w:pPr>
        <w:ind w:left="1493" w:hanging="360"/>
      </w:pPr>
    </w:lvl>
    <w:lvl w:ilvl="2" w:tplc="2000001B" w:tentative="1">
      <w:start w:val="1"/>
      <w:numFmt w:val="lowerRoman"/>
      <w:lvlText w:val="%3."/>
      <w:lvlJc w:val="right"/>
      <w:pPr>
        <w:ind w:left="2213" w:hanging="180"/>
      </w:pPr>
    </w:lvl>
    <w:lvl w:ilvl="3" w:tplc="2000000F" w:tentative="1">
      <w:start w:val="1"/>
      <w:numFmt w:val="decimal"/>
      <w:lvlText w:val="%4."/>
      <w:lvlJc w:val="left"/>
      <w:pPr>
        <w:ind w:left="2933" w:hanging="360"/>
      </w:pPr>
    </w:lvl>
    <w:lvl w:ilvl="4" w:tplc="20000019" w:tentative="1">
      <w:start w:val="1"/>
      <w:numFmt w:val="lowerLetter"/>
      <w:lvlText w:val="%5."/>
      <w:lvlJc w:val="left"/>
      <w:pPr>
        <w:ind w:left="3653" w:hanging="360"/>
      </w:pPr>
    </w:lvl>
    <w:lvl w:ilvl="5" w:tplc="2000001B" w:tentative="1">
      <w:start w:val="1"/>
      <w:numFmt w:val="lowerRoman"/>
      <w:lvlText w:val="%6."/>
      <w:lvlJc w:val="right"/>
      <w:pPr>
        <w:ind w:left="4373" w:hanging="180"/>
      </w:pPr>
    </w:lvl>
    <w:lvl w:ilvl="6" w:tplc="2000000F" w:tentative="1">
      <w:start w:val="1"/>
      <w:numFmt w:val="decimal"/>
      <w:lvlText w:val="%7."/>
      <w:lvlJc w:val="left"/>
      <w:pPr>
        <w:ind w:left="5093" w:hanging="360"/>
      </w:pPr>
    </w:lvl>
    <w:lvl w:ilvl="7" w:tplc="20000019" w:tentative="1">
      <w:start w:val="1"/>
      <w:numFmt w:val="lowerLetter"/>
      <w:lvlText w:val="%8."/>
      <w:lvlJc w:val="left"/>
      <w:pPr>
        <w:ind w:left="5813" w:hanging="360"/>
      </w:pPr>
    </w:lvl>
    <w:lvl w:ilvl="8" w:tplc="2000001B" w:tentative="1">
      <w:start w:val="1"/>
      <w:numFmt w:val="lowerRoman"/>
      <w:lvlText w:val="%9."/>
      <w:lvlJc w:val="right"/>
      <w:pPr>
        <w:ind w:left="6533" w:hanging="180"/>
      </w:pPr>
    </w:lvl>
  </w:abstractNum>
  <w:abstractNum w:abstractNumId="140" w15:restartNumberingAfterBreak="0">
    <w:nsid w:val="3C64798D"/>
    <w:multiLevelType w:val="hybridMultilevel"/>
    <w:tmpl w:val="EC1C8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C7342F5"/>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3CAA0670"/>
    <w:multiLevelType w:val="hybridMultilevel"/>
    <w:tmpl w:val="9724C5B2"/>
    <w:lvl w:ilvl="0" w:tplc="1E945536">
      <w:start w:val="1"/>
      <w:numFmt w:val="decimal"/>
      <w:lvlText w:val="P%1."/>
      <w:lvlJc w:val="left"/>
      <w:pPr>
        <w:ind w:left="720" w:hanging="360"/>
      </w:pPr>
      <w:rPr>
        <w:rFonts w:ascii="Arial" w:hAnsi="Arial" w:cs="Arial" w:hint="default"/>
        <w:b/>
        <w:bCs/>
        <w:i w:val="0"/>
        <w:iCs w:val="0"/>
        <w:sz w:val="22"/>
        <w:szCs w:val="22"/>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3CB944B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4" w15:restartNumberingAfterBreak="0">
    <w:nsid w:val="3D3556FC"/>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3DB62C09"/>
    <w:multiLevelType w:val="multilevel"/>
    <w:tmpl w:val="4A1CAA24"/>
    <w:lvl w:ilvl="0">
      <w:start w:val="1"/>
      <w:numFmt w:val="decimal"/>
      <w:lvlText w:val="CU%1."/>
      <w:lvlJc w:val="left"/>
      <w:pPr>
        <w:ind w:left="720" w:hanging="360"/>
      </w:pPr>
      <w:rPr>
        <w:rFonts w:hint="default"/>
        <w:b/>
        <w:bCs/>
        <w:i w:val="0"/>
        <w:smallCaps/>
        <w:strike w:val="0"/>
        <w:color w:val="000000"/>
        <w:sz w:val="24"/>
        <w:szCs w:val="24"/>
        <w:vertAlign w:val="baseline"/>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3E0A4FB4"/>
    <w:multiLevelType w:val="multilevel"/>
    <w:tmpl w:val="4BAEE0CA"/>
    <w:lvl w:ilvl="0">
      <w:start w:val="1"/>
      <w:numFmt w:val="decimal"/>
      <w:lvlText w:val="CU%1."/>
      <w:lvlJc w:val="left"/>
      <w:pPr>
        <w:ind w:left="360" w:hanging="360"/>
      </w:pPr>
      <w:rPr>
        <w:rFonts w:asciiTheme="minorBidi" w:hAnsiTheme="minorBidi" w:cstheme="minorBidi" w:hint="default"/>
        <w:b/>
        <w:bCs/>
        <w:i w:val="0"/>
        <w:smallCaps/>
        <w:strike w:val="0"/>
        <w:color w:val="000000"/>
        <w:sz w:val="24"/>
        <w:szCs w:val="24"/>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7" w15:restartNumberingAfterBreak="0">
    <w:nsid w:val="3E24209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3E4A53CF"/>
    <w:multiLevelType w:val="multilevel"/>
    <w:tmpl w:val="F2AEBBFC"/>
    <w:lvl w:ilvl="0">
      <w:start w:val="1"/>
      <w:numFmt w:val="decimal"/>
      <w:lvlText w:val="P%1."/>
      <w:lvlJc w:val="left"/>
      <w:pPr>
        <w:ind w:left="360" w:hanging="360"/>
      </w:pPr>
      <w:rPr>
        <w:rFonts w:hint="default"/>
        <w:b/>
        <w:bCs w:val="0"/>
      </w:rPr>
    </w:lvl>
    <w:lvl w:ilvl="1">
      <w:start w:val="1"/>
      <w:numFmt w:val="bullet"/>
      <w:lvlText w:val=""/>
      <w:lvlJc w:val="left"/>
      <w:pPr>
        <w:ind w:left="108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9" w15:restartNumberingAfterBreak="0">
    <w:nsid w:val="3E5C059D"/>
    <w:multiLevelType w:val="hybridMultilevel"/>
    <w:tmpl w:val="7C30B4D2"/>
    <w:lvl w:ilvl="0" w:tplc="62DAB5AC">
      <w:start w:val="1"/>
      <w:numFmt w:val="decimal"/>
      <w:lvlText w:val="P%1."/>
      <w:lvlJc w:val="left"/>
      <w:pPr>
        <w:ind w:left="412" w:hanging="360"/>
      </w:pPr>
      <w:rPr>
        <w:rFonts w:hint="default"/>
        <w:b/>
        <w:bCs/>
      </w:rPr>
    </w:lvl>
    <w:lvl w:ilvl="1" w:tplc="20000019">
      <w:start w:val="1"/>
      <w:numFmt w:val="lowerLetter"/>
      <w:lvlText w:val="%2."/>
      <w:lvlJc w:val="left"/>
      <w:pPr>
        <w:ind w:left="1132" w:hanging="360"/>
      </w:pPr>
    </w:lvl>
    <w:lvl w:ilvl="2" w:tplc="2000001B" w:tentative="1">
      <w:start w:val="1"/>
      <w:numFmt w:val="lowerRoman"/>
      <w:lvlText w:val="%3."/>
      <w:lvlJc w:val="right"/>
      <w:pPr>
        <w:ind w:left="1852" w:hanging="180"/>
      </w:pPr>
    </w:lvl>
    <w:lvl w:ilvl="3" w:tplc="2000000F" w:tentative="1">
      <w:start w:val="1"/>
      <w:numFmt w:val="decimal"/>
      <w:lvlText w:val="%4."/>
      <w:lvlJc w:val="left"/>
      <w:pPr>
        <w:ind w:left="2572" w:hanging="360"/>
      </w:pPr>
    </w:lvl>
    <w:lvl w:ilvl="4" w:tplc="20000019" w:tentative="1">
      <w:start w:val="1"/>
      <w:numFmt w:val="lowerLetter"/>
      <w:lvlText w:val="%5."/>
      <w:lvlJc w:val="left"/>
      <w:pPr>
        <w:ind w:left="3292" w:hanging="360"/>
      </w:pPr>
    </w:lvl>
    <w:lvl w:ilvl="5" w:tplc="2000001B" w:tentative="1">
      <w:start w:val="1"/>
      <w:numFmt w:val="lowerRoman"/>
      <w:lvlText w:val="%6."/>
      <w:lvlJc w:val="right"/>
      <w:pPr>
        <w:ind w:left="4012" w:hanging="180"/>
      </w:pPr>
    </w:lvl>
    <w:lvl w:ilvl="6" w:tplc="2000000F" w:tentative="1">
      <w:start w:val="1"/>
      <w:numFmt w:val="decimal"/>
      <w:lvlText w:val="%7."/>
      <w:lvlJc w:val="left"/>
      <w:pPr>
        <w:ind w:left="4732" w:hanging="360"/>
      </w:pPr>
    </w:lvl>
    <w:lvl w:ilvl="7" w:tplc="20000019" w:tentative="1">
      <w:start w:val="1"/>
      <w:numFmt w:val="lowerLetter"/>
      <w:lvlText w:val="%8."/>
      <w:lvlJc w:val="left"/>
      <w:pPr>
        <w:ind w:left="5452" w:hanging="360"/>
      </w:pPr>
    </w:lvl>
    <w:lvl w:ilvl="8" w:tplc="2000001B" w:tentative="1">
      <w:start w:val="1"/>
      <w:numFmt w:val="lowerRoman"/>
      <w:lvlText w:val="%9."/>
      <w:lvlJc w:val="right"/>
      <w:pPr>
        <w:ind w:left="6172" w:hanging="180"/>
      </w:pPr>
    </w:lvl>
  </w:abstractNum>
  <w:abstractNum w:abstractNumId="150" w15:restartNumberingAfterBreak="0">
    <w:nsid w:val="3E725DE9"/>
    <w:multiLevelType w:val="hybridMultilevel"/>
    <w:tmpl w:val="78F485AE"/>
    <w:lvl w:ilvl="0" w:tplc="93D4AAC6">
      <w:start w:val="1"/>
      <w:numFmt w:val="decimal"/>
      <w:lvlText w:val="P%1."/>
      <w:lvlJc w:val="left"/>
      <w:pPr>
        <w:ind w:left="720" w:hanging="360"/>
      </w:pPr>
      <w:rPr>
        <w:rFonts w:hint="default"/>
        <w:b/>
        <w:bCs/>
      </w:rPr>
    </w:lvl>
    <w:lvl w:ilvl="1" w:tplc="DE68C0A2">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409E2374"/>
    <w:multiLevelType w:val="hybridMultilevel"/>
    <w:tmpl w:val="9B7A1202"/>
    <w:lvl w:ilvl="0" w:tplc="41DC023A">
      <w:start w:val="1"/>
      <w:numFmt w:val="decimal"/>
      <w:lvlText w:val="CU%1. "/>
      <w:lvlJc w:val="left"/>
      <w:pPr>
        <w:ind w:left="720" w:hanging="360"/>
      </w:pPr>
      <w:rPr>
        <w:rFonts w:hint="default"/>
        <w:b/>
        <w:color w:val="auto"/>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0C03871"/>
    <w:multiLevelType w:val="multilevel"/>
    <w:tmpl w:val="7ED07CB2"/>
    <w:lvl w:ilvl="0">
      <w:start w:val="1"/>
      <w:numFmt w:val="decimal"/>
      <w:lvlText w:val="P%1."/>
      <w:lvlJc w:val="left"/>
      <w:pPr>
        <w:ind w:left="360" w:hanging="360"/>
      </w:pPr>
      <w:rPr>
        <w:rFonts w:hint="default"/>
        <w:b/>
        <w:bCs w:val="0"/>
      </w:rPr>
    </w:lvl>
    <w:lvl w:ilvl="1">
      <w:start w:val="1"/>
      <w:numFmt w:val="lowerRoman"/>
      <w:lvlText w:val="%2"/>
      <w:lvlJc w:val="left"/>
      <w:pPr>
        <w:ind w:left="108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4136094A"/>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432D5F94"/>
    <w:multiLevelType w:val="multilevel"/>
    <w:tmpl w:val="FDBA67C0"/>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bullet"/>
      <w:lvlText w:val=""/>
      <w:lvlJc w:val="left"/>
      <w:pPr>
        <w:ind w:left="1887" w:hanging="360"/>
      </w:pPr>
      <w:rPr>
        <w:rFonts w:ascii="Symbol" w:hAnsi="Symbol" w:hint="default"/>
      </w:r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55" w15:restartNumberingAfterBreak="0">
    <w:nsid w:val="43345A3F"/>
    <w:multiLevelType w:val="multilevel"/>
    <w:tmpl w:val="E46E02FE"/>
    <w:lvl w:ilvl="0">
      <w:start w:val="1"/>
      <w:numFmt w:val="decimal"/>
      <w:lvlText w:val="CU%1."/>
      <w:lvlJc w:val="left"/>
      <w:pPr>
        <w:ind w:left="360" w:hanging="360"/>
      </w:pPr>
      <w:rPr>
        <w:rFonts w:hint="default"/>
        <w:b/>
        <w:bCs/>
        <w:i w:val="0"/>
        <w:smallCaps/>
        <w:strike w:val="0"/>
        <w:color w:val="000000"/>
        <w:sz w:val="24"/>
        <w:szCs w:val="24"/>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57" w15:restartNumberingAfterBreak="0">
    <w:nsid w:val="438F0C3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3B8216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9" w15:restartNumberingAfterBreak="0">
    <w:nsid w:val="454061EB"/>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0" w15:restartNumberingAfterBreak="0">
    <w:nsid w:val="45BA3799"/>
    <w:multiLevelType w:val="hybridMultilevel"/>
    <w:tmpl w:val="34BC7CD8"/>
    <w:lvl w:ilvl="0" w:tplc="A95CD13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46A5724D"/>
    <w:multiLevelType w:val="multilevel"/>
    <w:tmpl w:val="A9721F94"/>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bullet"/>
      <w:lvlText w:val=""/>
      <w:lvlJc w:val="left"/>
      <w:pPr>
        <w:ind w:left="1167" w:hanging="180"/>
      </w:pPr>
      <w:rPr>
        <w:rFonts w:ascii="Symbol" w:hAnsi="Symbol" w:hint="default"/>
      </w:r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62" w15:restartNumberingAfterBreak="0">
    <w:nsid w:val="47500E26"/>
    <w:multiLevelType w:val="multilevel"/>
    <w:tmpl w:val="DDF22E96"/>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3" w15:restartNumberingAfterBreak="0">
    <w:nsid w:val="475A1720"/>
    <w:multiLevelType w:val="hybridMultilevel"/>
    <w:tmpl w:val="D9F2D89C"/>
    <w:lvl w:ilvl="0" w:tplc="04090001">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7863278"/>
    <w:multiLevelType w:val="hybridMultilevel"/>
    <w:tmpl w:val="C90C5EEC"/>
    <w:lvl w:ilvl="0" w:tplc="E7346E62">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5" w15:restartNumberingAfterBreak="0">
    <w:nsid w:val="479035DE"/>
    <w:multiLevelType w:val="hybridMultilevel"/>
    <w:tmpl w:val="D8E2F662"/>
    <w:lvl w:ilvl="0" w:tplc="B168592E">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48703D07"/>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7" w15:restartNumberingAfterBreak="0">
    <w:nsid w:val="488971D6"/>
    <w:multiLevelType w:val="hybridMultilevel"/>
    <w:tmpl w:val="EBCC8A5A"/>
    <w:lvl w:ilvl="0" w:tplc="F5DA3718">
      <w:start w:val="1"/>
      <w:numFmt w:val="decimal"/>
      <w:lvlText w:val="P%1."/>
      <w:lvlJc w:val="left"/>
      <w:pPr>
        <w:ind w:left="360" w:hanging="360"/>
      </w:pPr>
      <w:rPr>
        <w:rFonts w:hint="default"/>
        <w:b/>
        <w:bCs/>
        <w:color w:val="auto"/>
        <w:sz w:val="22"/>
        <w:szCs w:val="22"/>
      </w:rPr>
    </w:lvl>
    <w:lvl w:ilvl="1" w:tplc="0409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8" w15:restartNumberingAfterBreak="0">
    <w:nsid w:val="492B480B"/>
    <w:multiLevelType w:val="multilevel"/>
    <w:tmpl w:val="94CA91D6"/>
    <w:lvl w:ilvl="0">
      <w:start w:val="1"/>
      <w:numFmt w:val="decimal"/>
      <w:lvlText w:val="P%1."/>
      <w:lvlJc w:val="left"/>
      <w:pPr>
        <w:ind w:left="450" w:hanging="360"/>
      </w:pPr>
      <w:rPr>
        <w:rFonts w:hint="default"/>
        <w:b/>
        <w:bCs/>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9" w15:restartNumberingAfterBreak="0">
    <w:nsid w:val="49A57628"/>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0" w15:restartNumberingAfterBreak="0">
    <w:nsid w:val="4AB2461C"/>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1" w15:restartNumberingAfterBreak="0">
    <w:nsid w:val="4B0B373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2" w15:restartNumberingAfterBreak="0">
    <w:nsid w:val="4BB3542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3" w15:restartNumberingAfterBreak="0">
    <w:nsid w:val="4BB52085"/>
    <w:multiLevelType w:val="hybridMultilevel"/>
    <w:tmpl w:val="7A6C04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4BE972D9"/>
    <w:multiLevelType w:val="hybridMultilevel"/>
    <w:tmpl w:val="BD3ADC14"/>
    <w:lvl w:ilvl="0" w:tplc="AD647A16">
      <w:start w:val="1"/>
      <w:numFmt w:val="decimal"/>
      <w:lvlText w:val="P%1."/>
      <w:lvlJc w:val="left"/>
      <w:pPr>
        <w:ind w:left="720" w:hanging="360"/>
      </w:pPr>
      <w:rPr>
        <w:rFonts w:asciiTheme="minorBidi" w:hAnsiTheme="minorBidi" w:cstheme="minorBidi" w:hint="default"/>
        <w:b/>
        <w:bCs/>
        <w:sz w:val="24"/>
        <w:szCs w:val="24"/>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5" w15:restartNumberingAfterBreak="0">
    <w:nsid w:val="4C076593"/>
    <w:multiLevelType w:val="hybridMultilevel"/>
    <w:tmpl w:val="4320A48A"/>
    <w:lvl w:ilvl="0" w:tplc="1E945536">
      <w:start w:val="1"/>
      <w:numFmt w:val="decimal"/>
      <w:lvlText w:val="P%1."/>
      <w:lvlJc w:val="left"/>
      <w:pPr>
        <w:ind w:left="556" w:hanging="360"/>
      </w:pPr>
      <w:rPr>
        <w:rFonts w:ascii="Arial" w:hAnsi="Arial" w:cs="Arial" w:hint="default"/>
        <w:b/>
        <w:bCs/>
        <w:i w:val="0"/>
        <w:iCs w:val="0"/>
        <w:sz w:val="22"/>
        <w:szCs w:val="22"/>
      </w:rPr>
    </w:lvl>
    <w:lvl w:ilvl="1" w:tplc="04090019" w:tentative="1">
      <w:start w:val="1"/>
      <w:numFmt w:val="lowerLetter"/>
      <w:lvlText w:val="%2."/>
      <w:lvlJc w:val="left"/>
      <w:pPr>
        <w:ind w:left="1276" w:hanging="360"/>
      </w:pPr>
    </w:lvl>
    <w:lvl w:ilvl="2" w:tplc="0409001B" w:tentative="1">
      <w:start w:val="1"/>
      <w:numFmt w:val="lowerRoman"/>
      <w:lvlText w:val="%3."/>
      <w:lvlJc w:val="right"/>
      <w:pPr>
        <w:ind w:left="1996" w:hanging="180"/>
      </w:pPr>
    </w:lvl>
    <w:lvl w:ilvl="3" w:tplc="0409000F" w:tentative="1">
      <w:start w:val="1"/>
      <w:numFmt w:val="decimal"/>
      <w:lvlText w:val="%4."/>
      <w:lvlJc w:val="left"/>
      <w:pPr>
        <w:ind w:left="2716" w:hanging="360"/>
      </w:pPr>
    </w:lvl>
    <w:lvl w:ilvl="4" w:tplc="04090019" w:tentative="1">
      <w:start w:val="1"/>
      <w:numFmt w:val="lowerLetter"/>
      <w:lvlText w:val="%5."/>
      <w:lvlJc w:val="left"/>
      <w:pPr>
        <w:ind w:left="3436" w:hanging="360"/>
      </w:pPr>
    </w:lvl>
    <w:lvl w:ilvl="5" w:tplc="0409001B" w:tentative="1">
      <w:start w:val="1"/>
      <w:numFmt w:val="lowerRoman"/>
      <w:lvlText w:val="%6."/>
      <w:lvlJc w:val="right"/>
      <w:pPr>
        <w:ind w:left="4156" w:hanging="180"/>
      </w:pPr>
    </w:lvl>
    <w:lvl w:ilvl="6" w:tplc="0409000F" w:tentative="1">
      <w:start w:val="1"/>
      <w:numFmt w:val="decimal"/>
      <w:lvlText w:val="%7."/>
      <w:lvlJc w:val="left"/>
      <w:pPr>
        <w:ind w:left="4876" w:hanging="360"/>
      </w:pPr>
    </w:lvl>
    <w:lvl w:ilvl="7" w:tplc="04090019" w:tentative="1">
      <w:start w:val="1"/>
      <w:numFmt w:val="lowerLetter"/>
      <w:lvlText w:val="%8."/>
      <w:lvlJc w:val="left"/>
      <w:pPr>
        <w:ind w:left="5596" w:hanging="360"/>
      </w:pPr>
    </w:lvl>
    <w:lvl w:ilvl="8" w:tplc="0409001B" w:tentative="1">
      <w:start w:val="1"/>
      <w:numFmt w:val="lowerRoman"/>
      <w:lvlText w:val="%9."/>
      <w:lvlJc w:val="right"/>
      <w:pPr>
        <w:ind w:left="6316" w:hanging="180"/>
      </w:pPr>
    </w:lvl>
  </w:abstractNum>
  <w:abstractNum w:abstractNumId="176" w15:restartNumberingAfterBreak="0">
    <w:nsid w:val="4C813490"/>
    <w:multiLevelType w:val="hybridMultilevel"/>
    <w:tmpl w:val="DF1AACFA"/>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7" w15:restartNumberingAfterBreak="0">
    <w:nsid w:val="4CA80D22"/>
    <w:multiLevelType w:val="hybridMultilevel"/>
    <w:tmpl w:val="FC04F1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D515118"/>
    <w:multiLevelType w:val="hybridMultilevel"/>
    <w:tmpl w:val="9954B2FC"/>
    <w:lvl w:ilvl="0" w:tplc="A1884F84">
      <w:start w:val="1"/>
      <w:numFmt w:val="decimal"/>
      <w:lvlText w:val="P%1."/>
      <w:lvlJc w:val="left"/>
      <w:pPr>
        <w:ind w:left="478" w:hanging="360"/>
      </w:pPr>
      <w:rPr>
        <w:rFonts w:hint="default"/>
        <w:b/>
        <w:bCs/>
      </w:rPr>
    </w:lvl>
    <w:lvl w:ilvl="1" w:tplc="04090001">
      <w:start w:val="1"/>
      <w:numFmt w:val="bullet"/>
      <w:lvlText w:val=""/>
      <w:lvlJc w:val="left"/>
      <w:pPr>
        <w:ind w:left="1198" w:hanging="360"/>
      </w:pPr>
      <w:rPr>
        <w:rFonts w:ascii="Symbol" w:hAnsi="Symbol" w:hint="default"/>
      </w:rPr>
    </w:lvl>
    <w:lvl w:ilvl="2" w:tplc="2000001B" w:tentative="1">
      <w:start w:val="1"/>
      <w:numFmt w:val="lowerRoman"/>
      <w:lvlText w:val="%3."/>
      <w:lvlJc w:val="right"/>
      <w:pPr>
        <w:ind w:left="1918" w:hanging="180"/>
      </w:pPr>
    </w:lvl>
    <w:lvl w:ilvl="3" w:tplc="2000000F" w:tentative="1">
      <w:start w:val="1"/>
      <w:numFmt w:val="decimal"/>
      <w:lvlText w:val="%4."/>
      <w:lvlJc w:val="left"/>
      <w:pPr>
        <w:ind w:left="2638" w:hanging="360"/>
      </w:pPr>
    </w:lvl>
    <w:lvl w:ilvl="4" w:tplc="20000019" w:tentative="1">
      <w:start w:val="1"/>
      <w:numFmt w:val="lowerLetter"/>
      <w:lvlText w:val="%5."/>
      <w:lvlJc w:val="left"/>
      <w:pPr>
        <w:ind w:left="3358" w:hanging="360"/>
      </w:pPr>
    </w:lvl>
    <w:lvl w:ilvl="5" w:tplc="2000001B" w:tentative="1">
      <w:start w:val="1"/>
      <w:numFmt w:val="lowerRoman"/>
      <w:lvlText w:val="%6."/>
      <w:lvlJc w:val="right"/>
      <w:pPr>
        <w:ind w:left="4078" w:hanging="180"/>
      </w:pPr>
    </w:lvl>
    <w:lvl w:ilvl="6" w:tplc="2000000F" w:tentative="1">
      <w:start w:val="1"/>
      <w:numFmt w:val="decimal"/>
      <w:lvlText w:val="%7."/>
      <w:lvlJc w:val="left"/>
      <w:pPr>
        <w:ind w:left="4798" w:hanging="360"/>
      </w:pPr>
    </w:lvl>
    <w:lvl w:ilvl="7" w:tplc="20000019" w:tentative="1">
      <w:start w:val="1"/>
      <w:numFmt w:val="lowerLetter"/>
      <w:lvlText w:val="%8."/>
      <w:lvlJc w:val="left"/>
      <w:pPr>
        <w:ind w:left="5518" w:hanging="360"/>
      </w:pPr>
    </w:lvl>
    <w:lvl w:ilvl="8" w:tplc="2000001B" w:tentative="1">
      <w:start w:val="1"/>
      <w:numFmt w:val="lowerRoman"/>
      <w:lvlText w:val="%9."/>
      <w:lvlJc w:val="right"/>
      <w:pPr>
        <w:ind w:left="6238" w:hanging="180"/>
      </w:pPr>
    </w:lvl>
  </w:abstractNum>
  <w:abstractNum w:abstractNumId="179" w15:restartNumberingAfterBreak="0">
    <w:nsid w:val="4D712C1E"/>
    <w:multiLevelType w:val="multilevel"/>
    <w:tmpl w:val="9BAECF18"/>
    <w:lvl w:ilvl="0">
      <w:start w:val="1"/>
      <w:numFmt w:val="decimal"/>
      <w:lvlText w:val="%1."/>
      <w:lvlJc w:val="left"/>
      <w:pPr>
        <w:ind w:left="360" w:hanging="360"/>
      </w:pPr>
      <w:rPr>
        <w:rFonts w:hint="default"/>
      </w:rPr>
    </w:lvl>
    <w:lvl w:ilvl="1">
      <w:start w:val="1"/>
      <w:numFmt w:val="decimal"/>
      <w:pStyle w:val="Heading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0" w15:restartNumberingAfterBreak="0">
    <w:nsid w:val="4DB028CF"/>
    <w:multiLevelType w:val="hybridMultilevel"/>
    <w:tmpl w:val="A496A948"/>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8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2" w15:restartNumberingAfterBreak="0">
    <w:nsid w:val="4EE7334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3" w15:restartNumberingAfterBreak="0">
    <w:nsid w:val="4EF26C1B"/>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4" w15:restartNumberingAfterBreak="0">
    <w:nsid w:val="4FA23AB4"/>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6" w15:restartNumberingAfterBreak="0">
    <w:nsid w:val="50575B71"/>
    <w:multiLevelType w:val="hybridMultilevel"/>
    <w:tmpl w:val="EB548E7E"/>
    <w:lvl w:ilvl="0" w:tplc="D9C29E64">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7" w15:restartNumberingAfterBreak="0">
    <w:nsid w:val="5156168B"/>
    <w:multiLevelType w:val="multilevel"/>
    <w:tmpl w:val="CAFA8684"/>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8" w15:restartNumberingAfterBreak="0">
    <w:nsid w:val="51A9770C"/>
    <w:multiLevelType w:val="multilevel"/>
    <w:tmpl w:val="94CA91D6"/>
    <w:lvl w:ilvl="0">
      <w:start w:val="1"/>
      <w:numFmt w:val="decimal"/>
      <w:lvlText w:val="P%1."/>
      <w:lvlJc w:val="left"/>
      <w:pPr>
        <w:ind w:left="478" w:hanging="360"/>
      </w:pPr>
      <w:rPr>
        <w:rFonts w:hint="default"/>
        <w:b/>
        <w:bCs/>
        <w:color w:val="auto"/>
      </w:rPr>
    </w:lvl>
    <w:lvl w:ilvl="1">
      <w:start w:val="1"/>
      <w:numFmt w:val="bullet"/>
      <w:lvlText w:val="o"/>
      <w:lvlJc w:val="left"/>
      <w:pPr>
        <w:ind w:left="1108" w:hanging="360"/>
      </w:pPr>
      <w:rPr>
        <w:rFonts w:ascii="Courier New" w:hAnsi="Courier New" w:cs="Courier New" w:hint="default"/>
      </w:rPr>
    </w:lvl>
    <w:lvl w:ilvl="2">
      <w:start w:val="1"/>
      <w:numFmt w:val="bullet"/>
      <w:lvlText w:val=""/>
      <w:lvlJc w:val="left"/>
      <w:pPr>
        <w:ind w:left="1828" w:hanging="360"/>
      </w:pPr>
      <w:rPr>
        <w:rFonts w:ascii="Wingdings" w:hAnsi="Wingdings" w:hint="default"/>
      </w:rPr>
    </w:lvl>
    <w:lvl w:ilvl="3">
      <w:start w:val="1"/>
      <w:numFmt w:val="bullet"/>
      <w:lvlText w:val=""/>
      <w:lvlJc w:val="left"/>
      <w:pPr>
        <w:ind w:left="2548" w:hanging="360"/>
      </w:pPr>
      <w:rPr>
        <w:rFonts w:ascii="Symbol" w:hAnsi="Symbol" w:hint="default"/>
      </w:rPr>
    </w:lvl>
    <w:lvl w:ilvl="4">
      <w:start w:val="1"/>
      <w:numFmt w:val="bullet"/>
      <w:lvlText w:val="o"/>
      <w:lvlJc w:val="left"/>
      <w:pPr>
        <w:ind w:left="3268" w:hanging="360"/>
      </w:pPr>
      <w:rPr>
        <w:rFonts w:ascii="Courier New" w:hAnsi="Courier New" w:cs="Courier New" w:hint="default"/>
      </w:rPr>
    </w:lvl>
    <w:lvl w:ilvl="5">
      <w:start w:val="1"/>
      <w:numFmt w:val="bullet"/>
      <w:lvlText w:val=""/>
      <w:lvlJc w:val="left"/>
      <w:pPr>
        <w:ind w:left="3988" w:hanging="360"/>
      </w:pPr>
      <w:rPr>
        <w:rFonts w:ascii="Wingdings" w:hAnsi="Wingdings" w:hint="default"/>
      </w:rPr>
    </w:lvl>
    <w:lvl w:ilvl="6">
      <w:start w:val="1"/>
      <w:numFmt w:val="bullet"/>
      <w:lvlText w:val=""/>
      <w:lvlJc w:val="left"/>
      <w:pPr>
        <w:ind w:left="4708" w:hanging="360"/>
      </w:pPr>
      <w:rPr>
        <w:rFonts w:ascii="Symbol" w:hAnsi="Symbol" w:hint="default"/>
      </w:rPr>
    </w:lvl>
    <w:lvl w:ilvl="7">
      <w:start w:val="1"/>
      <w:numFmt w:val="bullet"/>
      <w:lvlText w:val="o"/>
      <w:lvlJc w:val="left"/>
      <w:pPr>
        <w:ind w:left="5428" w:hanging="360"/>
      </w:pPr>
      <w:rPr>
        <w:rFonts w:ascii="Courier New" w:hAnsi="Courier New" w:cs="Courier New" w:hint="default"/>
      </w:rPr>
    </w:lvl>
    <w:lvl w:ilvl="8">
      <w:start w:val="1"/>
      <w:numFmt w:val="bullet"/>
      <w:lvlText w:val=""/>
      <w:lvlJc w:val="left"/>
      <w:pPr>
        <w:ind w:left="6148" w:hanging="360"/>
      </w:pPr>
      <w:rPr>
        <w:rFonts w:ascii="Wingdings" w:hAnsi="Wingdings" w:hint="default"/>
      </w:rPr>
    </w:lvl>
  </w:abstractNum>
  <w:abstractNum w:abstractNumId="189" w15:restartNumberingAfterBreak="0">
    <w:nsid w:val="51BD0A74"/>
    <w:multiLevelType w:val="hybridMultilevel"/>
    <w:tmpl w:val="77324346"/>
    <w:lvl w:ilvl="0" w:tplc="04090001">
      <w:start w:val="1"/>
      <w:numFmt w:val="bullet"/>
      <w:lvlText w:val=""/>
      <w:lvlJc w:val="left"/>
      <w:pPr>
        <w:ind w:left="1120" w:hanging="360"/>
      </w:pPr>
      <w:rPr>
        <w:rFonts w:ascii="Symbol" w:hAnsi="Symbol"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90" w15:restartNumberingAfterBreak="0">
    <w:nsid w:val="522F107E"/>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52B948E0"/>
    <w:multiLevelType w:val="hybridMultilevel"/>
    <w:tmpl w:val="6576EB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2" w15:restartNumberingAfterBreak="0">
    <w:nsid w:val="52C21EF0"/>
    <w:multiLevelType w:val="multilevel"/>
    <w:tmpl w:val="1B70E90C"/>
    <w:lvl w:ilvl="0">
      <w:start w:val="1"/>
      <w:numFmt w:val="decimal"/>
      <w:lvlText w:val="%1."/>
      <w:lvlJc w:val="left"/>
      <w:pPr>
        <w:ind w:left="1120" w:hanging="360"/>
      </w:pPr>
    </w:lvl>
    <w:lvl w:ilvl="1">
      <w:start w:val="1"/>
      <w:numFmt w:val="decimal"/>
      <w:isLgl/>
      <w:lvlText w:val="%1.%2"/>
      <w:lvlJc w:val="left"/>
      <w:pPr>
        <w:ind w:left="1480" w:hanging="72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840" w:hanging="1080"/>
      </w:pPr>
      <w:rPr>
        <w:rFonts w:hint="default"/>
      </w:rPr>
    </w:lvl>
    <w:lvl w:ilvl="4">
      <w:start w:val="1"/>
      <w:numFmt w:val="decimal"/>
      <w:isLgl/>
      <w:lvlText w:val="%1.%2.%3.%4.%5"/>
      <w:lvlJc w:val="left"/>
      <w:pPr>
        <w:ind w:left="2200" w:hanging="1440"/>
      </w:pPr>
      <w:rPr>
        <w:rFonts w:hint="default"/>
      </w:rPr>
    </w:lvl>
    <w:lvl w:ilvl="5">
      <w:start w:val="1"/>
      <w:numFmt w:val="decimal"/>
      <w:isLgl/>
      <w:lvlText w:val="%1.%2.%3.%4.%5.%6"/>
      <w:lvlJc w:val="left"/>
      <w:pPr>
        <w:ind w:left="2200" w:hanging="1440"/>
      </w:pPr>
      <w:rPr>
        <w:rFonts w:hint="default"/>
      </w:rPr>
    </w:lvl>
    <w:lvl w:ilvl="6">
      <w:start w:val="1"/>
      <w:numFmt w:val="decimal"/>
      <w:isLgl/>
      <w:lvlText w:val="%1.%2.%3.%4.%5.%6.%7"/>
      <w:lvlJc w:val="left"/>
      <w:pPr>
        <w:ind w:left="2560" w:hanging="1800"/>
      </w:pPr>
      <w:rPr>
        <w:rFonts w:hint="default"/>
      </w:rPr>
    </w:lvl>
    <w:lvl w:ilvl="7">
      <w:start w:val="1"/>
      <w:numFmt w:val="decimal"/>
      <w:isLgl/>
      <w:lvlText w:val="%1.%2.%3.%4.%5.%6.%7.%8"/>
      <w:lvlJc w:val="left"/>
      <w:pPr>
        <w:ind w:left="2560" w:hanging="1800"/>
      </w:pPr>
      <w:rPr>
        <w:rFonts w:hint="default"/>
      </w:rPr>
    </w:lvl>
    <w:lvl w:ilvl="8">
      <w:start w:val="1"/>
      <w:numFmt w:val="decimal"/>
      <w:isLgl/>
      <w:lvlText w:val="%1.%2.%3.%4.%5.%6.%7.%8.%9"/>
      <w:lvlJc w:val="left"/>
      <w:pPr>
        <w:ind w:left="2920" w:hanging="2160"/>
      </w:pPr>
      <w:rPr>
        <w:rFonts w:hint="default"/>
      </w:rPr>
    </w:lvl>
  </w:abstractNum>
  <w:abstractNum w:abstractNumId="193" w15:restartNumberingAfterBreak="0">
    <w:nsid w:val="52C475D7"/>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4" w15:restartNumberingAfterBreak="0">
    <w:nsid w:val="52F94F06"/>
    <w:multiLevelType w:val="multilevel"/>
    <w:tmpl w:val="B46E6606"/>
    <w:lvl w:ilvl="0">
      <w:start w:val="1"/>
      <w:numFmt w:val="bullet"/>
      <w:lvlText w:val=""/>
      <w:lvlJc w:val="left"/>
      <w:pPr>
        <w:ind w:left="1120" w:hanging="360"/>
      </w:pPr>
      <w:rPr>
        <w:rFonts w:ascii="Symbol" w:hAnsi="Symbol" w:hint="default"/>
      </w:rPr>
    </w:lvl>
    <w:lvl w:ilvl="1">
      <w:start w:val="1"/>
      <w:numFmt w:val="decimal"/>
      <w:isLgl/>
      <w:lvlText w:val="%1.%2"/>
      <w:lvlJc w:val="left"/>
      <w:pPr>
        <w:ind w:left="1480" w:hanging="72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840" w:hanging="1080"/>
      </w:pPr>
      <w:rPr>
        <w:rFonts w:hint="default"/>
      </w:rPr>
    </w:lvl>
    <w:lvl w:ilvl="4">
      <w:start w:val="1"/>
      <w:numFmt w:val="decimal"/>
      <w:isLgl/>
      <w:lvlText w:val="%1.%2.%3.%4.%5"/>
      <w:lvlJc w:val="left"/>
      <w:pPr>
        <w:ind w:left="2200" w:hanging="1440"/>
      </w:pPr>
      <w:rPr>
        <w:rFonts w:hint="default"/>
      </w:rPr>
    </w:lvl>
    <w:lvl w:ilvl="5">
      <w:start w:val="1"/>
      <w:numFmt w:val="decimal"/>
      <w:isLgl/>
      <w:lvlText w:val="%1.%2.%3.%4.%5.%6"/>
      <w:lvlJc w:val="left"/>
      <w:pPr>
        <w:ind w:left="2200" w:hanging="1440"/>
      </w:pPr>
      <w:rPr>
        <w:rFonts w:hint="default"/>
      </w:rPr>
    </w:lvl>
    <w:lvl w:ilvl="6">
      <w:start w:val="1"/>
      <w:numFmt w:val="decimal"/>
      <w:isLgl/>
      <w:lvlText w:val="%1.%2.%3.%4.%5.%6.%7"/>
      <w:lvlJc w:val="left"/>
      <w:pPr>
        <w:ind w:left="2560" w:hanging="1800"/>
      </w:pPr>
      <w:rPr>
        <w:rFonts w:hint="default"/>
      </w:rPr>
    </w:lvl>
    <w:lvl w:ilvl="7">
      <w:start w:val="1"/>
      <w:numFmt w:val="decimal"/>
      <w:isLgl/>
      <w:lvlText w:val="%1.%2.%3.%4.%5.%6.%7.%8"/>
      <w:lvlJc w:val="left"/>
      <w:pPr>
        <w:ind w:left="2560" w:hanging="1800"/>
      </w:pPr>
      <w:rPr>
        <w:rFonts w:hint="default"/>
      </w:rPr>
    </w:lvl>
    <w:lvl w:ilvl="8">
      <w:start w:val="1"/>
      <w:numFmt w:val="decimal"/>
      <w:isLgl/>
      <w:lvlText w:val="%1.%2.%3.%4.%5.%6.%7.%8.%9"/>
      <w:lvlJc w:val="left"/>
      <w:pPr>
        <w:ind w:left="2920" w:hanging="2160"/>
      </w:pPr>
      <w:rPr>
        <w:rFonts w:hint="default"/>
      </w:rPr>
    </w:lvl>
  </w:abstractNum>
  <w:abstractNum w:abstractNumId="195" w15:restartNumberingAfterBreak="0">
    <w:nsid w:val="547974B3"/>
    <w:multiLevelType w:val="multilevel"/>
    <w:tmpl w:val="6B12EC0C"/>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565A118D"/>
    <w:multiLevelType w:val="hybridMultilevel"/>
    <w:tmpl w:val="6576EB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7" w15:restartNumberingAfterBreak="0">
    <w:nsid w:val="577E4B4E"/>
    <w:multiLevelType w:val="multilevel"/>
    <w:tmpl w:val="AB102FBA"/>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57CC6B4C"/>
    <w:multiLevelType w:val="hybridMultilevel"/>
    <w:tmpl w:val="2158A778"/>
    <w:lvl w:ilvl="0" w:tplc="2DEE7894">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9" w15:restartNumberingAfterBreak="0">
    <w:nsid w:val="588C2C36"/>
    <w:multiLevelType w:val="hybridMultilevel"/>
    <w:tmpl w:val="BD2E3D7A"/>
    <w:lvl w:ilvl="0" w:tplc="C18A68D0">
      <w:start w:val="1"/>
      <w:numFmt w:val="decimal"/>
      <w:lvlText w:val="P%1."/>
      <w:lvlJc w:val="left"/>
      <w:pPr>
        <w:ind w:left="360" w:hanging="360"/>
      </w:pPr>
      <w:rPr>
        <w:rFonts w:hint="default"/>
        <w:b/>
        <w:sz w:val="24"/>
        <w:szCs w:val="24"/>
      </w:rPr>
    </w:lvl>
    <w:lvl w:ilvl="1" w:tplc="04090019" w:tentative="1">
      <w:start w:val="1"/>
      <w:numFmt w:val="lowerLetter"/>
      <w:lvlText w:val="%2."/>
      <w:lvlJc w:val="left"/>
      <w:pPr>
        <w:ind w:left="794" w:hanging="360"/>
      </w:pPr>
    </w:lvl>
    <w:lvl w:ilvl="2" w:tplc="0409001B" w:tentative="1">
      <w:start w:val="1"/>
      <w:numFmt w:val="lowerRoman"/>
      <w:lvlText w:val="%3."/>
      <w:lvlJc w:val="right"/>
      <w:pPr>
        <w:ind w:left="1514" w:hanging="180"/>
      </w:pPr>
    </w:lvl>
    <w:lvl w:ilvl="3" w:tplc="0409000F" w:tentative="1">
      <w:start w:val="1"/>
      <w:numFmt w:val="decimal"/>
      <w:lvlText w:val="%4."/>
      <w:lvlJc w:val="left"/>
      <w:pPr>
        <w:ind w:left="2234" w:hanging="360"/>
      </w:pPr>
    </w:lvl>
    <w:lvl w:ilvl="4" w:tplc="04090019" w:tentative="1">
      <w:start w:val="1"/>
      <w:numFmt w:val="lowerLetter"/>
      <w:lvlText w:val="%5."/>
      <w:lvlJc w:val="left"/>
      <w:pPr>
        <w:ind w:left="2954" w:hanging="360"/>
      </w:pPr>
    </w:lvl>
    <w:lvl w:ilvl="5" w:tplc="0409001B" w:tentative="1">
      <w:start w:val="1"/>
      <w:numFmt w:val="lowerRoman"/>
      <w:lvlText w:val="%6."/>
      <w:lvlJc w:val="right"/>
      <w:pPr>
        <w:ind w:left="3674" w:hanging="180"/>
      </w:pPr>
    </w:lvl>
    <w:lvl w:ilvl="6" w:tplc="0409000F" w:tentative="1">
      <w:start w:val="1"/>
      <w:numFmt w:val="decimal"/>
      <w:lvlText w:val="%7."/>
      <w:lvlJc w:val="left"/>
      <w:pPr>
        <w:ind w:left="4394" w:hanging="360"/>
      </w:pPr>
    </w:lvl>
    <w:lvl w:ilvl="7" w:tplc="04090019" w:tentative="1">
      <w:start w:val="1"/>
      <w:numFmt w:val="lowerLetter"/>
      <w:lvlText w:val="%8."/>
      <w:lvlJc w:val="left"/>
      <w:pPr>
        <w:ind w:left="5114" w:hanging="360"/>
      </w:pPr>
    </w:lvl>
    <w:lvl w:ilvl="8" w:tplc="0409001B" w:tentative="1">
      <w:start w:val="1"/>
      <w:numFmt w:val="lowerRoman"/>
      <w:lvlText w:val="%9."/>
      <w:lvlJc w:val="right"/>
      <w:pPr>
        <w:ind w:left="5834" w:hanging="180"/>
      </w:pPr>
    </w:lvl>
  </w:abstractNum>
  <w:abstractNum w:abstractNumId="200" w15:restartNumberingAfterBreak="0">
    <w:nsid w:val="58EA5232"/>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5927724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2" w15:restartNumberingAfterBreak="0">
    <w:nsid w:val="59A71638"/>
    <w:multiLevelType w:val="hybridMultilevel"/>
    <w:tmpl w:val="BBB828DC"/>
    <w:lvl w:ilvl="0" w:tplc="487E805A">
      <w:start w:val="1"/>
      <w:numFmt w:val="decimal"/>
      <w:lvlText w:val="P%1."/>
      <w:lvlJc w:val="left"/>
      <w:pPr>
        <w:ind w:left="450" w:hanging="360"/>
      </w:pPr>
      <w:rPr>
        <w:b/>
        <w:bCs/>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203" w15:restartNumberingAfterBreak="0">
    <w:nsid w:val="59CA750B"/>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15:restartNumberingAfterBreak="0">
    <w:nsid w:val="5A3204D2"/>
    <w:multiLevelType w:val="multilevel"/>
    <w:tmpl w:val="2626F5B8"/>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bullet"/>
      <w:lvlText w:val=""/>
      <w:lvlJc w:val="left"/>
      <w:pPr>
        <w:ind w:left="1167" w:hanging="180"/>
      </w:pPr>
      <w:rPr>
        <w:rFonts w:ascii="Symbol" w:hAnsi="Symbol" w:hint="default"/>
      </w:r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05" w15:restartNumberingAfterBreak="0">
    <w:nsid w:val="5A704228"/>
    <w:multiLevelType w:val="hybridMultilevel"/>
    <w:tmpl w:val="7172B0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5BB75125"/>
    <w:multiLevelType w:val="hybridMultilevel"/>
    <w:tmpl w:val="70EA4E90"/>
    <w:lvl w:ilvl="0" w:tplc="04090001">
      <w:start w:val="1"/>
      <w:numFmt w:val="bullet"/>
      <w:lvlText w:val=""/>
      <w:lvlJc w:val="left"/>
      <w:pPr>
        <w:ind w:left="1120" w:hanging="360"/>
      </w:pPr>
      <w:rPr>
        <w:rFonts w:ascii="Symbol" w:hAnsi="Symbol"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08" w15:restartNumberingAfterBreak="0">
    <w:nsid w:val="5C143859"/>
    <w:multiLevelType w:val="hybridMultilevel"/>
    <w:tmpl w:val="66B24C86"/>
    <w:lvl w:ilvl="0" w:tplc="2B00E9C2">
      <w:start w:val="1"/>
      <w:numFmt w:val="decimal"/>
      <w:lvlText w:val="P%1."/>
      <w:lvlJc w:val="left"/>
      <w:pPr>
        <w:ind w:left="720" w:hanging="360"/>
      </w:pPr>
      <w:rPr>
        <w:b/>
        <w:bCs/>
        <w:color w:val="auto"/>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C16731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0" w15:restartNumberingAfterBreak="0">
    <w:nsid w:val="5C1903FA"/>
    <w:multiLevelType w:val="multilevel"/>
    <w:tmpl w:val="F548558A"/>
    <w:lvl w:ilvl="0">
      <w:start w:val="1"/>
      <w:numFmt w:val="decimal"/>
      <w:lvlText w:val="P%1."/>
      <w:lvlJc w:val="left"/>
      <w:pPr>
        <w:ind w:left="360" w:hanging="360"/>
      </w:pPr>
      <w:rPr>
        <w:rFonts w:hint="default"/>
        <w:b/>
        <w:bCs w:val="0"/>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1" w15:restartNumberingAfterBreak="0">
    <w:nsid w:val="5C533511"/>
    <w:multiLevelType w:val="hybridMultilevel"/>
    <w:tmpl w:val="FB7EA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5C61458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3" w15:restartNumberingAfterBreak="0">
    <w:nsid w:val="5CE7477C"/>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4" w15:restartNumberingAfterBreak="0">
    <w:nsid w:val="5E733D66"/>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5E9304CB"/>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6" w15:restartNumberingAfterBreak="0">
    <w:nsid w:val="5E9367D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5EC87A53"/>
    <w:multiLevelType w:val="hybridMultilevel"/>
    <w:tmpl w:val="69E60D32"/>
    <w:lvl w:ilvl="0" w:tplc="FFFFFFFF">
      <w:start w:val="1"/>
      <w:numFmt w:val="decimal"/>
      <w:lvlText w:val="P%1"/>
      <w:lvlJc w:val="left"/>
      <w:pPr>
        <w:ind w:left="360" w:hanging="360"/>
      </w:pPr>
      <w:rPr>
        <w:rFonts w:ascii="Arial" w:hAnsi="Arial" w:hint="default"/>
        <w:b/>
        <w:i w:val="0"/>
        <w:sz w:val="22"/>
      </w:rPr>
    </w:lvl>
    <w:lvl w:ilvl="1" w:tplc="0409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8" w15:restartNumberingAfterBreak="0">
    <w:nsid w:val="5ED31B3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0172C9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604D37A3"/>
    <w:multiLevelType w:val="multilevel"/>
    <w:tmpl w:val="66D4413C"/>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60E6207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61524E9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4" w15:restartNumberingAfterBreak="0">
    <w:nsid w:val="61636572"/>
    <w:multiLevelType w:val="multilevel"/>
    <w:tmpl w:val="4AE215D2"/>
    <w:lvl w:ilvl="0">
      <w:start w:val="1"/>
      <w:numFmt w:val="decimal"/>
      <w:lvlText w:val="P%1."/>
      <w:lvlJc w:val="center"/>
      <w:pPr>
        <w:ind w:left="428" w:hanging="360"/>
      </w:pPr>
      <w:rPr>
        <w:rFonts w:ascii="Arial" w:eastAsia="Arial" w:hAnsi="Arial" w:cs="Arial"/>
        <w:b/>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225" w15:restartNumberingAfterBreak="0">
    <w:nsid w:val="61A0005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62715A75"/>
    <w:multiLevelType w:val="hybridMultilevel"/>
    <w:tmpl w:val="BD3ADC14"/>
    <w:lvl w:ilvl="0" w:tplc="AD647A16">
      <w:start w:val="1"/>
      <w:numFmt w:val="decimal"/>
      <w:lvlText w:val="P%1."/>
      <w:lvlJc w:val="left"/>
      <w:pPr>
        <w:ind w:left="720" w:hanging="360"/>
      </w:pPr>
      <w:rPr>
        <w:rFonts w:asciiTheme="minorBidi" w:hAnsiTheme="minorBidi" w:cstheme="minorBidi" w:hint="default"/>
        <w:b/>
        <w:bCs/>
        <w:sz w:val="24"/>
        <w:szCs w:val="24"/>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7" w15:restartNumberingAfterBreak="0">
    <w:nsid w:val="632A17A3"/>
    <w:multiLevelType w:val="hybridMultilevel"/>
    <w:tmpl w:val="0F7AFDAE"/>
    <w:lvl w:ilvl="0" w:tplc="AD647A16">
      <w:start w:val="1"/>
      <w:numFmt w:val="decimal"/>
      <w:lvlText w:val="P%1."/>
      <w:lvlJc w:val="left"/>
      <w:pPr>
        <w:ind w:left="720" w:hanging="360"/>
      </w:pPr>
      <w:rPr>
        <w:rFonts w:asciiTheme="minorBidi" w:hAnsiTheme="minorBidi" w:cstheme="minorBidi" w:hint="default"/>
        <w:b/>
        <w:bCs/>
        <w:sz w:val="24"/>
        <w:szCs w:val="24"/>
      </w:rPr>
    </w:lvl>
    <w:lvl w:ilvl="1" w:tplc="2000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8" w15:restartNumberingAfterBreak="0">
    <w:nsid w:val="6334044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9"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6B631FF"/>
    <w:multiLevelType w:val="multilevel"/>
    <w:tmpl w:val="4F6678E4"/>
    <w:lvl w:ilvl="0">
      <w:start w:val="1"/>
      <w:numFmt w:val="decimal"/>
      <w:lvlText w:val="P%1."/>
      <w:lvlJc w:val="left"/>
      <w:pPr>
        <w:ind w:left="360" w:hanging="360"/>
      </w:pPr>
      <w:rPr>
        <w:rFonts w:hint="default"/>
        <w:b/>
        <w:bCs w:val="0"/>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1" w15:restartNumberingAfterBreak="0">
    <w:nsid w:val="66C262C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15:restartNumberingAfterBreak="0">
    <w:nsid w:val="67847D41"/>
    <w:multiLevelType w:val="hybridMultilevel"/>
    <w:tmpl w:val="D646BCE8"/>
    <w:lvl w:ilvl="0" w:tplc="2B00E9C2">
      <w:start w:val="1"/>
      <w:numFmt w:val="decimal"/>
      <w:lvlText w:val="P%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7AA4349"/>
    <w:multiLevelType w:val="hybridMultilevel"/>
    <w:tmpl w:val="CECE466A"/>
    <w:lvl w:ilvl="0" w:tplc="C24C5DD0">
      <w:start w:val="1"/>
      <w:numFmt w:val="decimal"/>
      <w:lvlText w:val="P%1"/>
      <w:lvlJc w:val="left"/>
      <w:pPr>
        <w:ind w:left="360" w:hanging="360"/>
      </w:pPr>
      <w:rPr>
        <w:rFonts w:ascii="Arial" w:hAnsi="Arial" w:hint="default"/>
        <w:b/>
        <w:i w:val="0"/>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4" w15:restartNumberingAfterBreak="0">
    <w:nsid w:val="67C4217D"/>
    <w:multiLevelType w:val="hybridMultilevel"/>
    <w:tmpl w:val="D14025F6"/>
    <w:lvl w:ilvl="0" w:tplc="2000000F">
      <w:start w:val="1"/>
      <w:numFmt w:val="decimal"/>
      <w:lvlText w:val="%1."/>
      <w:lvlJc w:val="left"/>
      <w:pPr>
        <w:ind w:left="1082" w:hanging="360"/>
      </w:pPr>
    </w:lvl>
    <w:lvl w:ilvl="1" w:tplc="20000019" w:tentative="1">
      <w:start w:val="1"/>
      <w:numFmt w:val="lowerLetter"/>
      <w:lvlText w:val="%2."/>
      <w:lvlJc w:val="left"/>
      <w:pPr>
        <w:ind w:left="1802" w:hanging="360"/>
      </w:pPr>
    </w:lvl>
    <w:lvl w:ilvl="2" w:tplc="2000001B" w:tentative="1">
      <w:start w:val="1"/>
      <w:numFmt w:val="lowerRoman"/>
      <w:lvlText w:val="%3."/>
      <w:lvlJc w:val="right"/>
      <w:pPr>
        <w:ind w:left="2522" w:hanging="180"/>
      </w:pPr>
    </w:lvl>
    <w:lvl w:ilvl="3" w:tplc="2000000F" w:tentative="1">
      <w:start w:val="1"/>
      <w:numFmt w:val="decimal"/>
      <w:lvlText w:val="%4."/>
      <w:lvlJc w:val="left"/>
      <w:pPr>
        <w:ind w:left="3242" w:hanging="360"/>
      </w:pPr>
    </w:lvl>
    <w:lvl w:ilvl="4" w:tplc="20000019" w:tentative="1">
      <w:start w:val="1"/>
      <w:numFmt w:val="lowerLetter"/>
      <w:lvlText w:val="%5."/>
      <w:lvlJc w:val="left"/>
      <w:pPr>
        <w:ind w:left="3962" w:hanging="360"/>
      </w:pPr>
    </w:lvl>
    <w:lvl w:ilvl="5" w:tplc="2000001B" w:tentative="1">
      <w:start w:val="1"/>
      <w:numFmt w:val="lowerRoman"/>
      <w:lvlText w:val="%6."/>
      <w:lvlJc w:val="right"/>
      <w:pPr>
        <w:ind w:left="4682" w:hanging="180"/>
      </w:pPr>
    </w:lvl>
    <w:lvl w:ilvl="6" w:tplc="2000000F" w:tentative="1">
      <w:start w:val="1"/>
      <w:numFmt w:val="decimal"/>
      <w:lvlText w:val="%7."/>
      <w:lvlJc w:val="left"/>
      <w:pPr>
        <w:ind w:left="5402" w:hanging="360"/>
      </w:pPr>
    </w:lvl>
    <w:lvl w:ilvl="7" w:tplc="20000019" w:tentative="1">
      <w:start w:val="1"/>
      <w:numFmt w:val="lowerLetter"/>
      <w:lvlText w:val="%8."/>
      <w:lvlJc w:val="left"/>
      <w:pPr>
        <w:ind w:left="6122" w:hanging="360"/>
      </w:pPr>
    </w:lvl>
    <w:lvl w:ilvl="8" w:tplc="2000001B" w:tentative="1">
      <w:start w:val="1"/>
      <w:numFmt w:val="lowerRoman"/>
      <w:lvlText w:val="%9."/>
      <w:lvlJc w:val="right"/>
      <w:pPr>
        <w:ind w:left="6842" w:hanging="180"/>
      </w:pPr>
    </w:lvl>
  </w:abstractNum>
  <w:abstractNum w:abstractNumId="235" w15:restartNumberingAfterBreak="0">
    <w:nsid w:val="6862470A"/>
    <w:multiLevelType w:val="hybridMultilevel"/>
    <w:tmpl w:val="3302535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6" w15:restartNumberingAfterBreak="0">
    <w:nsid w:val="6A0B7DA1"/>
    <w:multiLevelType w:val="hybridMultilevel"/>
    <w:tmpl w:val="BD2E3D7A"/>
    <w:lvl w:ilvl="0" w:tplc="C18A68D0">
      <w:start w:val="1"/>
      <w:numFmt w:val="decimal"/>
      <w:lvlText w:val="P%1."/>
      <w:lvlJc w:val="left"/>
      <w:pPr>
        <w:ind w:left="556" w:hanging="360"/>
      </w:pPr>
      <w:rPr>
        <w:rFonts w:hint="default"/>
        <w:b/>
        <w:sz w:val="24"/>
        <w:szCs w:val="24"/>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37" w15:restartNumberingAfterBreak="0">
    <w:nsid w:val="6ABF7A36"/>
    <w:multiLevelType w:val="hybridMultilevel"/>
    <w:tmpl w:val="47A6035C"/>
    <w:lvl w:ilvl="0" w:tplc="378454BA">
      <w:start w:val="1"/>
      <w:numFmt w:val="decimal"/>
      <w:lvlText w:val="P%1."/>
      <w:lvlJc w:val="left"/>
      <w:pPr>
        <w:ind w:left="773" w:hanging="360"/>
      </w:pPr>
      <w:rPr>
        <w:rFonts w:asciiTheme="minorBidi" w:hAnsiTheme="minorBidi" w:cstheme="minorBidi" w:hint="default"/>
        <w:b/>
        <w:bCs/>
      </w:rPr>
    </w:lvl>
    <w:lvl w:ilvl="1" w:tplc="20000019" w:tentative="1">
      <w:start w:val="1"/>
      <w:numFmt w:val="lowerLetter"/>
      <w:lvlText w:val="%2."/>
      <w:lvlJc w:val="left"/>
      <w:pPr>
        <w:ind w:left="1493" w:hanging="360"/>
      </w:pPr>
    </w:lvl>
    <w:lvl w:ilvl="2" w:tplc="2000001B" w:tentative="1">
      <w:start w:val="1"/>
      <w:numFmt w:val="lowerRoman"/>
      <w:lvlText w:val="%3."/>
      <w:lvlJc w:val="right"/>
      <w:pPr>
        <w:ind w:left="2213" w:hanging="180"/>
      </w:pPr>
    </w:lvl>
    <w:lvl w:ilvl="3" w:tplc="2000000F" w:tentative="1">
      <w:start w:val="1"/>
      <w:numFmt w:val="decimal"/>
      <w:lvlText w:val="%4."/>
      <w:lvlJc w:val="left"/>
      <w:pPr>
        <w:ind w:left="2933" w:hanging="360"/>
      </w:pPr>
    </w:lvl>
    <w:lvl w:ilvl="4" w:tplc="20000019" w:tentative="1">
      <w:start w:val="1"/>
      <w:numFmt w:val="lowerLetter"/>
      <w:lvlText w:val="%5."/>
      <w:lvlJc w:val="left"/>
      <w:pPr>
        <w:ind w:left="3653" w:hanging="360"/>
      </w:pPr>
    </w:lvl>
    <w:lvl w:ilvl="5" w:tplc="2000001B" w:tentative="1">
      <w:start w:val="1"/>
      <w:numFmt w:val="lowerRoman"/>
      <w:lvlText w:val="%6."/>
      <w:lvlJc w:val="right"/>
      <w:pPr>
        <w:ind w:left="4373" w:hanging="180"/>
      </w:pPr>
    </w:lvl>
    <w:lvl w:ilvl="6" w:tplc="2000000F" w:tentative="1">
      <w:start w:val="1"/>
      <w:numFmt w:val="decimal"/>
      <w:lvlText w:val="%7."/>
      <w:lvlJc w:val="left"/>
      <w:pPr>
        <w:ind w:left="5093" w:hanging="360"/>
      </w:pPr>
    </w:lvl>
    <w:lvl w:ilvl="7" w:tplc="20000019" w:tentative="1">
      <w:start w:val="1"/>
      <w:numFmt w:val="lowerLetter"/>
      <w:lvlText w:val="%8."/>
      <w:lvlJc w:val="left"/>
      <w:pPr>
        <w:ind w:left="5813" w:hanging="360"/>
      </w:pPr>
    </w:lvl>
    <w:lvl w:ilvl="8" w:tplc="2000001B" w:tentative="1">
      <w:start w:val="1"/>
      <w:numFmt w:val="lowerRoman"/>
      <w:lvlText w:val="%9."/>
      <w:lvlJc w:val="right"/>
      <w:pPr>
        <w:ind w:left="6533" w:hanging="180"/>
      </w:pPr>
    </w:lvl>
  </w:abstractNum>
  <w:abstractNum w:abstractNumId="238" w15:restartNumberingAfterBreak="0">
    <w:nsid w:val="6AE06D6E"/>
    <w:multiLevelType w:val="hybridMultilevel"/>
    <w:tmpl w:val="BBB828DC"/>
    <w:lvl w:ilvl="0" w:tplc="487E805A">
      <w:start w:val="1"/>
      <w:numFmt w:val="decimal"/>
      <w:lvlText w:val="P%1."/>
      <w:lvlJc w:val="left"/>
      <w:pPr>
        <w:ind w:left="450" w:hanging="360"/>
      </w:pPr>
      <w:rPr>
        <w:b/>
        <w:bCs/>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239" w15:restartNumberingAfterBreak="0">
    <w:nsid w:val="6D105242"/>
    <w:multiLevelType w:val="multilevel"/>
    <w:tmpl w:val="0EECCF00"/>
    <w:lvl w:ilvl="0">
      <w:start w:val="1"/>
      <w:numFmt w:val="decimal"/>
      <w:lvlText w:val="P%1."/>
      <w:lvlJc w:val="left"/>
      <w:pPr>
        <w:ind w:left="720" w:hanging="360"/>
      </w:pPr>
      <w:rPr>
        <w:rFonts w:hint="default"/>
        <w:b/>
        <w:i w:val="0"/>
        <w:sz w:val="22"/>
        <w:szCs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6ED656B9"/>
    <w:multiLevelType w:val="hybridMultilevel"/>
    <w:tmpl w:val="8E40AE62"/>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EDD5E3C"/>
    <w:multiLevelType w:val="multilevel"/>
    <w:tmpl w:val="D1148F78"/>
    <w:lvl w:ilvl="0">
      <w:start w:val="1"/>
      <w:numFmt w:val="decimal"/>
      <w:lvlText w:val="P%1."/>
      <w:lvlJc w:val="left"/>
      <w:pPr>
        <w:ind w:left="360" w:hanging="360"/>
      </w:pPr>
      <w:rPr>
        <w:rFonts w:hint="default"/>
        <w:b/>
        <w:bCs w:val="0"/>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2" w15:restartNumberingAfterBreak="0">
    <w:nsid w:val="6F3225CD"/>
    <w:multiLevelType w:val="multilevel"/>
    <w:tmpl w:val="C4CE973A"/>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bullet"/>
      <w:lvlText w:val=""/>
      <w:lvlJc w:val="left"/>
      <w:pPr>
        <w:ind w:left="1167" w:hanging="180"/>
      </w:pPr>
      <w:rPr>
        <w:rFonts w:ascii="Symbol" w:hAnsi="Symbol" w:hint="default"/>
      </w:r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43" w15:restartNumberingAfterBreak="0">
    <w:nsid w:val="6F3230A7"/>
    <w:multiLevelType w:val="hybridMultilevel"/>
    <w:tmpl w:val="3AE6DB56"/>
    <w:lvl w:ilvl="0" w:tplc="487E805A">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6F4C1231"/>
    <w:multiLevelType w:val="hybridMultilevel"/>
    <w:tmpl w:val="4DA8796A"/>
    <w:lvl w:ilvl="0" w:tplc="487E805A">
      <w:start w:val="1"/>
      <w:numFmt w:val="decimal"/>
      <w:lvlText w:val="P%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5" w15:restartNumberingAfterBreak="0">
    <w:nsid w:val="6F846F8D"/>
    <w:multiLevelType w:val="multilevel"/>
    <w:tmpl w:val="801AD958"/>
    <w:lvl w:ilvl="0">
      <w:start w:val="2"/>
      <w:numFmt w:val="decimal"/>
      <w:lvlText w:val="%1"/>
      <w:lvlJc w:val="left"/>
      <w:pPr>
        <w:ind w:left="405" w:hanging="405"/>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480" w:hanging="144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360" w:hanging="180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8240" w:hanging="2160"/>
      </w:pPr>
      <w:rPr>
        <w:rFonts w:hint="default"/>
      </w:rPr>
    </w:lvl>
  </w:abstractNum>
  <w:abstractNum w:abstractNumId="246" w15:restartNumberingAfterBreak="0">
    <w:nsid w:val="70A37563"/>
    <w:multiLevelType w:val="hybridMultilevel"/>
    <w:tmpl w:val="BD3ADC14"/>
    <w:lvl w:ilvl="0" w:tplc="AD647A16">
      <w:start w:val="1"/>
      <w:numFmt w:val="decimal"/>
      <w:lvlText w:val="P%1."/>
      <w:lvlJc w:val="left"/>
      <w:pPr>
        <w:ind w:left="720" w:hanging="360"/>
      </w:pPr>
      <w:rPr>
        <w:rFonts w:asciiTheme="minorBidi" w:hAnsiTheme="minorBidi" w:cstheme="minorBidi" w:hint="default"/>
        <w:b/>
        <w:bCs/>
        <w:sz w:val="24"/>
        <w:szCs w:val="24"/>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7" w15:restartNumberingAfterBreak="0">
    <w:nsid w:val="71EC3130"/>
    <w:multiLevelType w:val="multilevel"/>
    <w:tmpl w:val="CBFE6768"/>
    <w:lvl w:ilvl="0">
      <w:start w:val="1"/>
      <w:numFmt w:val="decimal"/>
      <w:lvlText w:val="%1."/>
      <w:lvlJc w:val="left"/>
      <w:pPr>
        <w:ind w:left="360" w:hanging="360"/>
      </w:pPr>
      <w:rPr>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9" w15:restartNumberingAfterBreak="0">
    <w:nsid w:val="73817D6F"/>
    <w:multiLevelType w:val="hybridMultilevel"/>
    <w:tmpl w:val="48124F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0" w15:restartNumberingAfterBreak="0">
    <w:nsid w:val="73832E16"/>
    <w:multiLevelType w:val="multilevel"/>
    <w:tmpl w:val="565C7BD0"/>
    <w:lvl w:ilvl="0">
      <w:start w:val="3"/>
      <w:numFmt w:val="decimal"/>
      <w:lvlText w:val="%1"/>
      <w:lvlJc w:val="left"/>
      <w:pPr>
        <w:ind w:left="405" w:hanging="405"/>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480" w:hanging="144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360" w:hanging="180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8240" w:hanging="2160"/>
      </w:pPr>
      <w:rPr>
        <w:rFonts w:hint="default"/>
      </w:rPr>
    </w:lvl>
  </w:abstractNum>
  <w:abstractNum w:abstractNumId="251"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2" w15:restartNumberingAfterBreak="0">
    <w:nsid w:val="76556FF0"/>
    <w:multiLevelType w:val="hybridMultilevel"/>
    <w:tmpl w:val="4DA8796A"/>
    <w:lvl w:ilvl="0" w:tplc="487E805A">
      <w:start w:val="1"/>
      <w:numFmt w:val="decimal"/>
      <w:lvlText w:val="P%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3" w15:restartNumberingAfterBreak="0">
    <w:nsid w:val="76DF1119"/>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4" w15:restartNumberingAfterBreak="0">
    <w:nsid w:val="76E57924"/>
    <w:multiLevelType w:val="multilevel"/>
    <w:tmpl w:val="CAFA8684"/>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5" w15:restartNumberingAfterBreak="0">
    <w:nsid w:val="77000534"/>
    <w:multiLevelType w:val="hybridMultilevel"/>
    <w:tmpl w:val="8A22CAA0"/>
    <w:lvl w:ilvl="0" w:tplc="1E945536">
      <w:start w:val="1"/>
      <w:numFmt w:val="decimal"/>
      <w:lvlText w:val="P%1."/>
      <w:lvlJc w:val="left"/>
      <w:pPr>
        <w:ind w:left="556" w:hanging="360"/>
      </w:pPr>
      <w:rPr>
        <w:rFonts w:ascii="Arial" w:hAnsi="Arial" w:cs="Arial" w:hint="default"/>
        <w:b/>
        <w:bCs/>
        <w:i w:val="0"/>
        <w:iCs w:val="0"/>
        <w:sz w:val="22"/>
        <w:szCs w:val="22"/>
      </w:rPr>
    </w:lvl>
    <w:lvl w:ilvl="1" w:tplc="04090001">
      <w:start w:val="1"/>
      <w:numFmt w:val="bullet"/>
      <w:lvlText w:val=""/>
      <w:lvlJc w:val="left"/>
      <w:pPr>
        <w:ind w:left="1276" w:hanging="360"/>
      </w:pPr>
      <w:rPr>
        <w:rFonts w:ascii="Symbol" w:hAnsi="Symbol" w:hint="default"/>
      </w:rPr>
    </w:lvl>
    <w:lvl w:ilvl="2" w:tplc="0409001B" w:tentative="1">
      <w:start w:val="1"/>
      <w:numFmt w:val="lowerRoman"/>
      <w:lvlText w:val="%3."/>
      <w:lvlJc w:val="right"/>
      <w:pPr>
        <w:ind w:left="1996" w:hanging="180"/>
      </w:pPr>
    </w:lvl>
    <w:lvl w:ilvl="3" w:tplc="0409000F" w:tentative="1">
      <w:start w:val="1"/>
      <w:numFmt w:val="decimal"/>
      <w:lvlText w:val="%4."/>
      <w:lvlJc w:val="left"/>
      <w:pPr>
        <w:ind w:left="2716" w:hanging="360"/>
      </w:pPr>
    </w:lvl>
    <w:lvl w:ilvl="4" w:tplc="04090019" w:tentative="1">
      <w:start w:val="1"/>
      <w:numFmt w:val="lowerLetter"/>
      <w:lvlText w:val="%5."/>
      <w:lvlJc w:val="left"/>
      <w:pPr>
        <w:ind w:left="3436" w:hanging="360"/>
      </w:pPr>
    </w:lvl>
    <w:lvl w:ilvl="5" w:tplc="0409001B" w:tentative="1">
      <w:start w:val="1"/>
      <w:numFmt w:val="lowerRoman"/>
      <w:lvlText w:val="%6."/>
      <w:lvlJc w:val="right"/>
      <w:pPr>
        <w:ind w:left="4156" w:hanging="180"/>
      </w:pPr>
    </w:lvl>
    <w:lvl w:ilvl="6" w:tplc="0409000F" w:tentative="1">
      <w:start w:val="1"/>
      <w:numFmt w:val="decimal"/>
      <w:lvlText w:val="%7."/>
      <w:lvlJc w:val="left"/>
      <w:pPr>
        <w:ind w:left="4876" w:hanging="360"/>
      </w:pPr>
    </w:lvl>
    <w:lvl w:ilvl="7" w:tplc="04090019" w:tentative="1">
      <w:start w:val="1"/>
      <w:numFmt w:val="lowerLetter"/>
      <w:lvlText w:val="%8."/>
      <w:lvlJc w:val="left"/>
      <w:pPr>
        <w:ind w:left="5596" w:hanging="360"/>
      </w:pPr>
    </w:lvl>
    <w:lvl w:ilvl="8" w:tplc="0409001B" w:tentative="1">
      <w:start w:val="1"/>
      <w:numFmt w:val="lowerRoman"/>
      <w:lvlText w:val="%9."/>
      <w:lvlJc w:val="right"/>
      <w:pPr>
        <w:ind w:left="6316" w:hanging="180"/>
      </w:pPr>
    </w:lvl>
  </w:abstractNum>
  <w:abstractNum w:abstractNumId="256" w15:restartNumberingAfterBreak="0">
    <w:nsid w:val="774B3719"/>
    <w:multiLevelType w:val="multilevel"/>
    <w:tmpl w:val="94CA91D6"/>
    <w:lvl w:ilvl="0">
      <w:start w:val="1"/>
      <w:numFmt w:val="decimal"/>
      <w:lvlText w:val="P%1."/>
      <w:lvlJc w:val="left"/>
      <w:pPr>
        <w:ind w:left="450" w:hanging="360"/>
      </w:pPr>
      <w:rPr>
        <w:rFonts w:hint="default"/>
        <w:b/>
        <w:bCs/>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7" w15:restartNumberingAfterBreak="0">
    <w:nsid w:val="78035AFD"/>
    <w:multiLevelType w:val="hybridMultilevel"/>
    <w:tmpl w:val="D3B41662"/>
    <w:lvl w:ilvl="0" w:tplc="04090001">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76C06"/>
    <w:multiLevelType w:val="multilevel"/>
    <w:tmpl w:val="8366873C"/>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9" w15:restartNumberingAfterBreak="0">
    <w:nsid w:val="786E720C"/>
    <w:multiLevelType w:val="hybridMultilevel"/>
    <w:tmpl w:val="BD2E3D7A"/>
    <w:lvl w:ilvl="0" w:tplc="C18A68D0">
      <w:start w:val="1"/>
      <w:numFmt w:val="decimal"/>
      <w:lvlText w:val="P%1."/>
      <w:lvlJc w:val="left"/>
      <w:pPr>
        <w:ind w:left="360" w:hanging="360"/>
      </w:pPr>
      <w:rPr>
        <w:rFonts w:hint="default"/>
        <w:b/>
        <w:sz w:val="24"/>
        <w:szCs w:val="24"/>
      </w:rPr>
    </w:lvl>
    <w:lvl w:ilvl="1" w:tplc="04090019" w:tentative="1">
      <w:start w:val="1"/>
      <w:numFmt w:val="lowerLetter"/>
      <w:lvlText w:val="%2."/>
      <w:lvlJc w:val="left"/>
      <w:pPr>
        <w:ind w:left="794" w:hanging="360"/>
      </w:pPr>
    </w:lvl>
    <w:lvl w:ilvl="2" w:tplc="0409001B" w:tentative="1">
      <w:start w:val="1"/>
      <w:numFmt w:val="lowerRoman"/>
      <w:lvlText w:val="%3."/>
      <w:lvlJc w:val="right"/>
      <w:pPr>
        <w:ind w:left="1514" w:hanging="180"/>
      </w:pPr>
    </w:lvl>
    <w:lvl w:ilvl="3" w:tplc="0409000F" w:tentative="1">
      <w:start w:val="1"/>
      <w:numFmt w:val="decimal"/>
      <w:lvlText w:val="%4."/>
      <w:lvlJc w:val="left"/>
      <w:pPr>
        <w:ind w:left="2234" w:hanging="360"/>
      </w:pPr>
    </w:lvl>
    <w:lvl w:ilvl="4" w:tplc="04090019" w:tentative="1">
      <w:start w:val="1"/>
      <w:numFmt w:val="lowerLetter"/>
      <w:lvlText w:val="%5."/>
      <w:lvlJc w:val="left"/>
      <w:pPr>
        <w:ind w:left="2954" w:hanging="360"/>
      </w:pPr>
    </w:lvl>
    <w:lvl w:ilvl="5" w:tplc="0409001B" w:tentative="1">
      <w:start w:val="1"/>
      <w:numFmt w:val="lowerRoman"/>
      <w:lvlText w:val="%6."/>
      <w:lvlJc w:val="right"/>
      <w:pPr>
        <w:ind w:left="3674" w:hanging="180"/>
      </w:pPr>
    </w:lvl>
    <w:lvl w:ilvl="6" w:tplc="0409000F" w:tentative="1">
      <w:start w:val="1"/>
      <w:numFmt w:val="decimal"/>
      <w:lvlText w:val="%7."/>
      <w:lvlJc w:val="left"/>
      <w:pPr>
        <w:ind w:left="4394" w:hanging="360"/>
      </w:pPr>
    </w:lvl>
    <w:lvl w:ilvl="7" w:tplc="04090019" w:tentative="1">
      <w:start w:val="1"/>
      <w:numFmt w:val="lowerLetter"/>
      <w:lvlText w:val="%8."/>
      <w:lvlJc w:val="left"/>
      <w:pPr>
        <w:ind w:left="5114" w:hanging="360"/>
      </w:pPr>
    </w:lvl>
    <w:lvl w:ilvl="8" w:tplc="0409001B" w:tentative="1">
      <w:start w:val="1"/>
      <w:numFmt w:val="lowerRoman"/>
      <w:lvlText w:val="%9."/>
      <w:lvlJc w:val="right"/>
      <w:pPr>
        <w:ind w:left="5834" w:hanging="180"/>
      </w:pPr>
    </w:lvl>
  </w:abstractNum>
  <w:abstractNum w:abstractNumId="260" w15:restartNumberingAfterBreak="0">
    <w:nsid w:val="799D541A"/>
    <w:multiLevelType w:val="multilevel"/>
    <w:tmpl w:val="56DA4AA0"/>
    <w:lvl w:ilvl="0">
      <w:start w:val="1"/>
      <w:numFmt w:val="decimal"/>
      <w:lvlText w:val="P%1."/>
      <w:lvlJc w:val="left"/>
      <w:pPr>
        <w:ind w:left="360" w:hanging="360"/>
      </w:pPr>
      <w:rPr>
        <w:rFonts w:hint="default"/>
        <w:b/>
        <w:bCs w:val="0"/>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1" w15:restartNumberingAfterBreak="0">
    <w:nsid w:val="79E061D5"/>
    <w:multiLevelType w:val="hybridMultilevel"/>
    <w:tmpl w:val="EC062518"/>
    <w:lvl w:ilvl="0" w:tplc="AD647A16">
      <w:start w:val="1"/>
      <w:numFmt w:val="decimal"/>
      <w:lvlText w:val="P%1."/>
      <w:lvlJc w:val="left"/>
      <w:pPr>
        <w:ind w:left="720" w:hanging="360"/>
      </w:pPr>
      <w:rPr>
        <w:rFonts w:asciiTheme="minorBidi" w:hAnsiTheme="minorBidi" w:cstheme="minorBidi" w:hint="default"/>
        <w:b/>
        <w:bCs/>
        <w:sz w:val="24"/>
        <w:szCs w:val="24"/>
      </w:rPr>
    </w:lvl>
    <w:lvl w:ilvl="1" w:tplc="2000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2" w15:restartNumberingAfterBreak="0">
    <w:nsid w:val="7A207AC4"/>
    <w:multiLevelType w:val="multilevel"/>
    <w:tmpl w:val="4F6678E4"/>
    <w:lvl w:ilvl="0">
      <w:start w:val="1"/>
      <w:numFmt w:val="decimal"/>
      <w:lvlText w:val="P%1."/>
      <w:lvlJc w:val="left"/>
      <w:pPr>
        <w:ind w:left="360" w:hanging="360"/>
      </w:pPr>
      <w:rPr>
        <w:rFonts w:hint="default"/>
        <w:b/>
        <w:bCs w:val="0"/>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3" w15:restartNumberingAfterBreak="0">
    <w:nsid w:val="7A6F41A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4" w15:restartNumberingAfterBreak="0">
    <w:nsid w:val="7AA56C10"/>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5" w15:restartNumberingAfterBreak="0">
    <w:nsid w:val="7AE61DFB"/>
    <w:multiLevelType w:val="multilevel"/>
    <w:tmpl w:val="58F876C4"/>
    <w:lvl w:ilvl="0">
      <w:start w:val="1"/>
      <w:numFmt w:val="decimal"/>
      <w:lvlText w:val="P%1."/>
      <w:lvlJc w:val="left"/>
      <w:pPr>
        <w:ind w:left="360" w:hanging="360"/>
      </w:pPr>
      <w:rPr>
        <w:rFonts w:hint="default"/>
        <w:b/>
        <w:bCs w:val="0"/>
      </w:rPr>
    </w:lvl>
    <w:lvl w:ilvl="1">
      <w:start w:val="1"/>
      <w:numFmt w:val="decimal"/>
      <w:lvlText w:val="%2."/>
      <w:lvlJc w:val="left"/>
      <w:pPr>
        <w:ind w:left="1080" w:hanging="360"/>
      </w:pPr>
      <w:rPr>
        <w:rFonts w:hint="default"/>
        <w:b w:val="0"/>
        <w:bCs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7B88586B"/>
    <w:multiLevelType w:val="multilevel"/>
    <w:tmpl w:val="CBFE6768"/>
    <w:lvl w:ilvl="0">
      <w:start w:val="1"/>
      <w:numFmt w:val="decimal"/>
      <w:lvlText w:val="%1."/>
      <w:lvlJc w:val="left"/>
      <w:pPr>
        <w:ind w:left="360" w:hanging="360"/>
      </w:pPr>
      <w:rPr>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7" w15:restartNumberingAfterBreak="0">
    <w:nsid w:val="7CB20E3E"/>
    <w:multiLevelType w:val="multilevel"/>
    <w:tmpl w:val="94CA91D6"/>
    <w:lvl w:ilvl="0">
      <w:start w:val="1"/>
      <w:numFmt w:val="decimal"/>
      <w:lvlText w:val="P%1."/>
      <w:lvlJc w:val="left"/>
      <w:pPr>
        <w:ind w:left="450" w:hanging="360"/>
      </w:pPr>
      <w:rPr>
        <w:rFonts w:hint="default"/>
        <w:b/>
        <w:bCs/>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7CCF636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9" w15:restartNumberingAfterBreak="0">
    <w:nsid w:val="7DAA46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0" w15:restartNumberingAfterBreak="0">
    <w:nsid w:val="7DFF6554"/>
    <w:multiLevelType w:val="multilevel"/>
    <w:tmpl w:val="2146EFDA"/>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1" w15:restartNumberingAfterBreak="0">
    <w:nsid w:val="7E097A72"/>
    <w:multiLevelType w:val="hybridMultilevel"/>
    <w:tmpl w:val="2158A778"/>
    <w:lvl w:ilvl="0" w:tplc="FFFFFFFF">
      <w:start w:val="1"/>
      <w:numFmt w:val="decimal"/>
      <w:lvlText w:val="P%1."/>
      <w:lvlJc w:val="left"/>
      <w:pPr>
        <w:ind w:left="360" w:hanging="360"/>
      </w:pPr>
      <w:rPr>
        <w:rFonts w:hint="default"/>
        <w:b/>
        <w:bCs/>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2" w15:restartNumberingAfterBreak="0">
    <w:nsid w:val="7EC776F5"/>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3" w15:restartNumberingAfterBreak="0">
    <w:nsid w:val="7F355BA1"/>
    <w:multiLevelType w:val="multilevel"/>
    <w:tmpl w:val="EDA0C60A"/>
    <w:lvl w:ilvl="0">
      <w:start w:val="1"/>
      <w:numFmt w:val="decimal"/>
      <w:lvlText w:val="P%1."/>
      <w:lvlJc w:val="left"/>
      <w:pPr>
        <w:ind w:left="360" w:hanging="360"/>
      </w:pPr>
      <w:rPr>
        <w:rFonts w:hint="default"/>
        <w:b/>
        <w:bCs w:val="0"/>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4" w15:restartNumberingAfterBreak="0">
    <w:nsid w:val="7FEA78DF"/>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9"/>
  </w:num>
  <w:num w:numId="2">
    <w:abstractNumId w:val="181"/>
  </w:num>
  <w:num w:numId="3">
    <w:abstractNumId w:val="90"/>
  </w:num>
  <w:num w:numId="4">
    <w:abstractNumId w:val="0"/>
  </w:num>
  <w:num w:numId="5">
    <w:abstractNumId w:val="229"/>
  </w:num>
  <w:num w:numId="6">
    <w:abstractNumId w:val="109"/>
  </w:num>
  <w:num w:numId="7">
    <w:abstractNumId w:val="157"/>
  </w:num>
  <w:num w:numId="8">
    <w:abstractNumId w:val="232"/>
  </w:num>
  <w:num w:numId="9">
    <w:abstractNumId w:val="156"/>
  </w:num>
  <w:num w:numId="10">
    <w:abstractNumId w:val="96"/>
  </w:num>
  <w:num w:numId="11">
    <w:abstractNumId w:val="185"/>
  </w:num>
  <w:num w:numId="12">
    <w:abstractNumId w:val="248"/>
  </w:num>
  <w:num w:numId="13">
    <w:abstractNumId w:val="251"/>
  </w:num>
  <w:num w:numId="14">
    <w:abstractNumId w:val="85"/>
  </w:num>
  <w:num w:numId="15">
    <w:abstractNumId w:val="127"/>
  </w:num>
  <w:num w:numId="16">
    <w:abstractNumId w:val="121"/>
  </w:num>
  <w:num w:numId="17">
    <w:abstractNumId w:val="21"/>
  </w:num>
  <w:num w:numId="18">
    <w:abstractNumId w:val="58"/>
  </w:num>
  <w:num w:numId="19">
    <w:abstractNumId w:val="166"/>
  </w:num>
  <w:num w:numId="20">
    <w:abstractNumId w:val="39"/>
  </w:num>
  <w:num w:numId="21">
    <w:abstractNumId w:val="264"/>
  </w:num>
  <w:num w:numId="22">
    <w:abstractNumId w:val="158"/>
  </w:num>
  <w:num w:numId="23">
    <w:abstractNumId w:val="27"/>
  </w:num>
  <w:num w:numId="24">
    <w:abstractNumId w:val="272"/>
  </w:num>
  <w:num w:numId="25">
    <w:abstractNumId w:val="253"/>
  </w:num>
  <w:num w:numId="26">
    <w:abstractNumId w:val="59"/>
  </w:num>
  <w:num w:numId="27">
    <w:abstractNumId w:val="75"/>
  </w:num>
  <w:num w:numId="28">
    <w:abstractNumId w:val="208"/>
  </w:num>
  <w:num w:numId="29">
    <w:abstractNumId w:val="254"/>
  </w:num>
  <w:num w:numId="30">
    <w:abstractNumId w:val="24"/>
  </w:num>
  <w:num w:numId="31">
    <w:abstractNumId w:val="65"/>
  </w:num>
  <w:num w:numId="32">
    <w:abstractNumId w:val="11"/>
  </w:num>
  <w:num w:numId="33">
    <w:abstractNumId w:val="169"/>
  </w:num>
  <w:num w:numId="34">
    <w:abstractNumId w:val="170"/>
  </w:num>
  <w:num w:numId="35">
    <w:abstractNumId w:val="1"/>
  </w:num>
  <w:num w:numId="36">
    <w:abstractNumId w:val="252"/>
  </w:num>
  <w:num w:numId="37">
    <w:abstractNumId w:val="146"/>
  </w:num>
  <w:num w:numId="38">
    <w:abstractNumId w:val="144"/>
  </w:num>
  <w:num w:numId="39">
    <w:abstractNumId w:val="244"/>
  </w:num>
  <w:num w:numId="40">
    <w:abstractNumId w:val="246"/>
  </w:num>
  <w:num w:numId="41">
    <w:abstractNumId w:val="258"/>
  </w:num>
  <w:num w:numId="42">
    <w:abstractNumId w:val="216"/>
  </w:num>
  <w:num w:numId="43">
    <w:abstractNumId w:val="182"/>
  </w:num>
  <w:num w:numId="44">
    <w:abstractNumId w:val="112"/>
  </w:num>
  <w:num w:numId="45">
    <w:abstractNumId w:val="210"/>
  </w:num>
  <w:num w:numId="46">
    <w:abstractNumId w:val="53"/>
  </w:num>
  <w:num w:numId="47">
    <w:abstractNumId w:val="113"/>
  </w:num>
  <w:num w:numId="48">
    <w:abstractNumId w:val="116"/>
  </w:num>
  <w:num w:numId="49">
    <w:abstractNumId w:val="174"/>
  </w:num>
  <w:num w:numId="50">
    <w:abstractNumId w:val="136"/>
  </w:num>
  <w:num w:numId="51">
    <w:abstractNumId w:val="149"/>
  </w:num>
  <w:num w:numId="52">
    <w:abstractNumId w:val="40"/>
  </w:num>
  <w:num w:numId="53">
    <w:abstractNumId w:val="135"/>
  </w:num>
  <w:num w:numId="54">
    <w:abstractNumId w:val="230"/>
  </w:num>
  <w:num w:numId="55">
    <w:abstractNumId w:val="212"/>
  </w:num>
  <w:num w:numId="56">
    <w:abstractNumId w:val="94"/>
  </w:num>
  <w:num w:numId="57">
    <w:abstractNumId w:val="72"/>
  </w:num>
  <w:num w:numId="58">
    <w:abstractNumId w:val="262"/>
  </w:num>
  <w:num w:numId="59">
    <w:abstractNumId w:val="151"/>
  </w:num>
  <w:num w:numId="60">
    <w:abstractNumId w:val="142"/>
  </w:num>
  <w:num w:numId="61">
    <w:abstractNumId w:val="67"/>
  </w:num>
  <w:num w:numId="62">
    <w:abstractNumId w:val="84"/>
  </w:num>
  <w:num w:numId="63">
    <w:abstractNumId w:val="36"/>
  </w:num>
  <w:num w:numId="64">
    <w:abstractNumId w:val="122"/>
  </w:num>
  <w:num w:numId="65">
    <w:abstractNumId w:val="236"/>
  </w:num>
  <w:num w:numId="66">
    <w:abstractNumId w:val="42"/>
  </w:num>
  <w:num w:numId="67">
    <w:abstractNumId w:val="213"/>
  </w:num>
  <w:num w:numId="68">
    <w:abstractNumId w:val="215"/>
  </w:num>
  <w:num w:numId="69">
    <w:abstractNumId w:val="60"/>
  </w:num>
  <w:num w:numId="70">
    <w:abstractNumId w:val="259"/>
  </w:num>
  <w:num w:numId="71">
    <w:abstractNumId w:val="199"/>
  </w:num>
  <w:num w:numId="72">
    <w:abstractNumId w:val="183"/>
  </w:num>
  <w:num w:numId="73">
    <w:abstractNumId w:val="61"/>
  </w:num>
  <w:num w:numId="74">
    <w:abstractNumId w:val="57"/>
  </w:num>
  <w:num w:numId="75">
    <w:abstractNumId w:val="192"/>
  </w:num>
  <w:num w:numId="76">
    <w:abstractNumId w:val="5"/>
  </w:num>
  <w:num w:numId="77">
    <w:abstractNumId w:val="19"/>
  </w:num>
  <w:num w:numId="78">
    <w:abstractNumId w:val="218"/>
  </w:num>
  <w:num w:numId="79">
    <w:abstractNumId w:val="172"/>
  </w:num>
  <w:num w:numId="80">
    <w:abstractNumId w:val="263"/>
  </w:num>
  <w:num w:numId="81">
    <w:abstractNumId w:val="147"/>
  </w:num>
  <w:num w:numId="82">
    <w:abstractNumId w:val="131"/>
  </w:num>
  <w:num w:numId="83">
    <w:abstractNumId w:val="16"/>
  </w:num>
  <w:num w:numId="84">
    <w:abstractNumId w:val="268"/>
  </w:num>
  <w:num w:numId="85">
    <w:abstractNumId w:val="228"/>
  </w:num>
  <w:num w:numId="86">
    <w:abstractNumId w:val="41"/>
  </w:num>
  <w:num w:numId="87">
    <w:abstractNumId w:val="220"/>
  </w:num>
  <w:num w:numId="88">
    <w:abstractNumId w:val="95"/>
  </w:num>
  <w:num w:numId="89">
    <w:abstractNumId w:val="223"/>
  </w:num>
  <w:num w:numId="90">
    <w:abstractNumId w:val="265"/>
  </w:num>
  <w:num w:numId="91">
    <w:abstractNumId w:val="17"/>
  </w:num>
  <w:num w:numId="92">
    <w:abstractNumId w:val="62"/>
  </w:num>
  <w:num w:numId="93">
    <w:abstractNumId w:val="22"/>
  </w:num>
  <w:num w:numId="94">
    <w:abstractNumId w:val="44"/>
  </w:num>
  <w:num w:numId="95">
    <w:abstractNumId w:val="195"/>
  </w:num>
  <w:num w:numId="96">
    <w:abstractNumId w:val="224"/>
  </w:num>
  <w:num w:numId="97">
    <w:abstractNumId w:val="141"/>
  </w:num>
  <w:num w:numId="98">
    <w:abstractNumId w:val="197"/>
  </w:num>
  <w:num w:numId="99">
    <w:abstractNumId w:val="91"/>
  </w:num>
  <w:num w:numId="100">
    <w:abstractNumId w:val="76"/>
  </w:num>
  <w:num w:numId="101">
    <w:abstractNumId w:val="124"/>
  </w:num>
  <w:num w:numId="102">
    <w:abstractNumId w:val="25"/>
  </w:num>
  <w:num w:numId="103">
    <w:abstractNumId w:val="211"/>
  </w:num>
  <w:num w:numId="104">
    <w:abstractNumId w:val="175"/>
  </w:num>
  <w:num w:numId="105">
    <w:abstractNumId w:val="159"/>
  </w:num>
  <w:num w:numId="106">
    <w:abstractNumId w:val="267"/>
  </w:num>
  <w:num w:numId="107">
    <w:abstractNumId w:val="231"/>
  </w:num>
  <w:num w:numId="108">
    <w:abstractNumId w:val="128"/>
  </w:num>
  <w:num w:numId="109">
    <w:abstractNumId w:val="143"/>
  </w:num>
  <w:num w:numId="110">
    <w:abstractNumId w:val="269"/>
  </w:num>
  <w:num w:numId="111">
    <w:abstractNumId w:val="119"/>
  </w:num>
  <w:num w:numId="112">
    <w:abstractNumId w:val="30"/>
  </w:num>
  <w:num w:numId="113">
    <w:abstractNumId w:val="102"/>
  </w:num>
  <w:num w:numId="114">
    <w:abstractNumId w:val="81"/>
  </w:num>
  <w:num w:numId="115">
    <w:abstractNumId w:val="139"/>
  </w:num>
  <w:num w:numId="116">
    <w:abstractNumId w:val="226"/>
  </w:num>
  <w:num w:numId="117">
    <w:abstractNumId w:val="190"/>
  </w:num>
  <w:num w:numId="118">
    <w:abstractNumId w:val="54"/>
  </w:num>
  <w:num w:numId="119">
    <w:abstractNumId w:val="88"/>
  </w:num>
  <w:num w:numId="120">
    <w:abstractNumId w:val="209"/>
  </w:num>
  <w:num w:numId="121">
    <w:abstractNumId w:val="125"/>
  </w:num>
  <w:num w:numId="122">
    <w:abstractNumId w:val="7"/>
  </w:num>
  <w:num w:numId="123">
    <w:abstractNumId w:val="145"/>
  </w:num>
  <w:num w:numId="124">
    <w:abstractNumId w:val="77"/>
  </w:num>
  <w:num w:numId="125">
    <w:abstractNumId w:val="138"/>
  </w:num>
  <w:num w:numId="126">
    <w:abstractNumId w:val="63"/>
  </w:num>
  <w:num w:numId="127">
    <w:abstractNumId w:val="238"/>
  </w:num>
  <w:num w:numId="128">
    <w:abstractNumId w:val="160"/>
  </w:num>
  <w:num w:numId="129">
    <w:abstractNumId w:val="202"/>
  </w:num>
  <w:num w:numId="130">
    <w:abstractNumId w:val="118"/>
  </w:num>
  <w:num w:numId="13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206"/>
  </w:num>
  <w:num w:numId="133">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05"/>
  </w:num>
  <w:num w:numId="135">
    <w:abstractNumId w:val="256"/>
  </w:num>
  <w:num w:numId="136">
    <w:abstractNumId w:val="225"/>
  </w:num>
  <w:num w:numId="137">
    <w:abstractNumId w:val="222"/>
  </w:num>
  <w:num w:numId="138">
    <w:abstractNumId w:val="171"/>
  </w:num>
  <w:num w:numId="139">
    <w:abstractNumId w:val="55"/>
  </w:num>
  <w:num w:numId="140">
    <w:abstractNumId w:val="193"/>
  </w:num>
  <w:num w:numId="141">
    <w:abstractNumId w:val="107"/>
  </w:num>
  <w:num w:numId="142">
    <w:abstractNumId w:val="200"/>
  </w:num>
  <w:num w:numId="143">
    <w:abstractNumId w:val="203"/>
  </w:num>
  <w:num w:numId="144">
    <w:abstractNumId w:val="13"/>
  </w:num>
  <w:num w:numId="145">
    <w:abstractNumId w:val="106"/>
  </w:num>
  <w:num w:numId="146">
    <w:abstractNumId w:val="4"/>
  </w:num>
  <w:num w:numId="147">
    <w:abstractNumId w:val="187"/>
  </w:num>
  <w:num w:numId="148">
    <w:abstractNumId w:val="32"/>
  </w:num>
  <w:num w:numId="149">
    <w:abstractNumId w:val="241"/>
  </w:num>
  <w:num w:numId="150">
    <w:abstractNumId w:val="243"/>
  </w:num>
  <w:num w:numId="151">
    <w:abstractNumId w:val="274"/>
  </w:num>
  <w:num w:numId="152">
    <w:abstractNumId w:val="37"/>
  </w:num>
  <w:num w:numId="153">
    <w:abstractNumId w:val="69"/>
  </w:num>
  <w:num w:numId="154">
    <w:abstractNumId w:val="33"/>
  </w:num>
  <w:num w:numId="155">
    <w:abstractNumId w:val="168"/>
  </w:num>
  <w:num w:numId="156">
    <w:abstractNumId w:val="188"/>
  </w:num>
  <w:num w:numId="157">
    <w:abstractNumId w:val="186"/>
  </w:num>
  <w:num w:numId="158">
    <w:abstractNumId w:val="164"/>
  </w:num>
  <w:num w:numId="159">
    <w:abstractNumId w:val="173"/>
  </w:num>
  <w:num w:numId="160">
    <w:abstractNumId w:val="79"/>
  </w:num>
  <w:num w:numId="161">
    <w:abstractNumId w:val="87"/>
  </w:num>
  <w:num w:numId="162">
    <w:abstractNumId w:val="100"/>
  </w:num>
  <w:num w:numId="163">
    <w:abstractNumId w:val="198"/>
  </w:num>
  <w:num w:numId="164">
    <w:abstractNumId w:val="92"/>
  </w:num>
  <w:num w:numId="165">
    <w:abstractNumId w:val="221"/>
  </w:num>
  <w:num w:numId="166">
    <w:abstractNumId w:val="150"/>
  </w:num>
  <w:num w:numId="167">
    <w:abstractNumId w:val="10"/>
  </w:num>
  <w:num w:numId="168">
    <w:abstractNumId w:val="3"/>
  </w:num>
  <w:num w:numId="169">
    <w:abstractNumId w:val="137"/>
  </w:num>
  <w:num w:numId="170">
    <w:abstractNumId w:val="2"/>
  </w:num>
  <w:num w:numId="171">
    <w:abstractNumId w:val="191"/>
  </w:num>
  <w:num w:numId="172">
    <w:abstractNumId w:val="66"/>
  </w:num>
  <w:num w:numId="173">
    <w:abstractNumId w:val="6"/>
  </w:num>
  <w:num w:numId="174">
    <w:abstractNumId w:val="86"/>
  </w:num>
  <w:num w:numId="175">
    <w:abstractNumId w:val="234"/>
  </w:num>
  <w:num w:numId="176">
    <w:abstractNumId w:val="20"/>
  </w:num>
  <w:num w:numId="177">
    <w:abstractNumId w:val="130"/>
  </w:num>
  <w:num w:numId="178">
    <w:abstractNumId w:val="235"/>
  </w:num>
  <w:num w:numId="179">
    <w:abstractNumId w:val="249"/>
  </w:num>
  <w:num w:numId="180">
    <w:abstractNumId w:val="78"/>
  </w:num>
  <w:num w:numId="181">
    <w:abstractNumId w:val="34"/>
  </w:num>
  <w:num w:numId="182">
    <w:abstractNumId w:val="266"/>
  </w:num>
  <w:num w:numId="183">
    <w:abstractNumId w:val="46"/>
  </w:num>
  <w:num w:numId="184">
    <w:abstractNumId w:val="73"/>
  </w:num>
  <w:num w:numId="185">
    <w:abstractNumId w:val="247"/>
  </w:num>
  <w:num w:numId="186">
    <w:abstractNumId w:val="103"/>
  </w:num>
  <w:num w:numId="187">
    <w:abstractNumId w:val="245"/>
  </w:num>
  <w:num w:numId="188">
    <w:abstractNumId w:val="250"/>
  </w:num>
  <w:num w:numId="189">
    <w:abstractNumId w:val="120"/>
  </w:num>
  <w:num w:numId="190">
    <w:abstractNumId w:val="180"/>
  </w:num>
  <w:num w:numId="191">
    <w:abstractNumId w:val="134"/>
  </w:num>
  <w:num w:numId="192">
    <w:abstractNumId w:val="237"/>
  </w:num>
  <w:num w:numId="193">
    <w:abstractNumId w:val="217"/>
  </w:num>
  <w:num w:numId="194">
    <w:abstractNumId w:val="80"/>
  </w:num>
  <w:num w:numId="195">
    <w:abstractNumId w:val="165"/>
  </w:num>
  <w:num w:numId="196">
    <w:abstractNumId w:val="132"/>
  </w:num>
  <w:num w:numId="197">
    <w:abstractNumId w:val="115"/>
  </w:num>
  <w:num w:numId="198">
    <w:abstractNumId w:val="114"/>
  </w:num>
  <w:num w:numId="199">
    <w:abstractNumId w:val="28"/>
  </w:num>
  <w:num w:numId="200">
    <w:abstractNumId w:val="153"/>
  </w:num>
  <w:num w:numId="201">
    <w:abstractNumId w:val="31"/>
  </w:num>
  <w:num w:numId="202">
    <w:abstractNumId w:val="240"/>
  </w:num>
  <w:num w:numId="203">
    <w:abstractNumId w:val="177"/>
  </w:num>
  <w:num w:numId="204">
    <w:abstractNumId w:val="184"/>
  </w:num>
  <w:num w:numId="205">
    <w:abstractNumId w:val="176"/>
  </w:num>
  <w:num w:numId="206">
    <w:abstractNumId w:val="56"/>
  </w:num>
  <w:num w:numId="207">
    <w:abstractNumId w:val="271"/>
  </w:num>
  <w:num w:numId="208">
    <w:abstractNumId w:val="23"/>
  </w:num>
  <w:num w:numId="209">
    <w:abstractNumId w:val="201"/>
  </w:num>
  <w:num w:numId="210">
    <w:abstractNumId w:val="48"/>
  </w:num>
  <w:num w:numId="211">
    <w:abstractNumId w:val="29"/>
  </w:num>
  <w:num w:numId="212">
    <w:abstractNumId w:val="70"/>
  </w:num>
  <w:num w:numId="213">
    <w:abstractNumId w:val="45"/>
  </w:num>
  <w:num w:numId="214">
    <w:abstractNumId w:val="38"/>
  </w:num>
  <w:num w:numId="215">
    <w:abstractNumId w:val="82"/>
  </w:num>
  <w:num w:numId="216">
    <w:abstractNumId w:val="43"/>
  </w:num>
  <w:num w:numId="217">
    <w:abstractNumId w:val="14"/>
  </w:num>
  <w:num w:numId="218">
    <w:abstractNumId w:val="111"/>
  </w:num>
  <w:num w:numId="219">
    <w:abstractNumId w:val="110"/>
  </w:num>
  <w:num w:numId="220">
    <w:abstractNumId w:val="50"/>
  </w:num>
  <w:num w:numId="221">
    <w:abstractNumId w:val="196"/>
  </w:num>
  <w:num w:numId="222">
    <w:abstractNumId w:val="104"/>
  </w:num>
  <w:num w:numId="223">
    <w:abstractNumId w:val="155"/>
  </w:num>
  <w:num w:numId="224">
    <w:abstractNumId w:val="152"/>
  </w:num>
  <w:num w:numId="225">
    <w:abstractNumId w:val="64"/>
  </w:num>
  <w:num w:numId="226">
    <w:abstractNumId w:val="101"/>
  </w:num>
  <w:num w:numId="227">
    <w:abstractNumId w:val="108"/>
  </w:num>
  <w:num w:numId="228">
    <w:abstractNumId w:val="15"/>
  </w:num>
  <w:num w:numId="229">
    <w:abstractNumId w:val="233"/>
  </w:num>
  <w:num w:numId="230">
    <w:abstractNumId w:val="47"/>
  </w:num>
  <w:num w:numId="231">
    <w:abstractNumId w:val="83"/>
  </w:num>
  <w:num w:numId="232">
    <w:abstractNumId w:val="239"/>
  </w:num>
  <w:num w:numId="233">
    <w:abstractNumId w:val="123"/>
  </w:num>
  <w:num w:numId="234">
    <w:abstractNumId w:val="167"/>
  </w:num>
  <w:num w:numId="235">
    <w:abstractNumId w:val="260"/>
  </w:num>
  <w:num w:numId="236">
    <w:abstractNumId w:val="154"/>
  </w:num>
  <w:num w:numId="237">
    <w:abstractNumId w:val="148"/>
  </w:num>
  <w:num w:numId="238">
    <w:abstractNumId w:val="261"/>
  </w:num>
  <w:num w:numId="239">
    <w:abstractNumId w:val="227"/>
  </w:num>
  <w:num w:numId="240">
    <w:abstractNumId w:val="126"/>
  </w:num>
  <w:num w:numId="241">
    <w:abstractNumId w:val="99"/>
  </w:num>
  <w:num w:numId="242">
    <w:abstractNumId w:val="49"/>
  </w:num>
  <w:num w:numId="243">
    <w:abstractNumId w:val="98"/>
  </w:num>
  <w:num w:numId="244">
    <w:abstractNumId w:val="178"/>
  </w:num>
  <w:num w:numId="245">
    <w:abstractNumId w:val="205"/>
  </w:num>
  <w:num w:numId="246">
    <w:abstractNumId w:val="26"/>
  </w:num>
  <w:num w:numId="247">
    <w:abstractNumId w:val="273"/>
  </w:num>
  <w:num w:numId="248">
    <w:abstractNumId w:val="9"/>
  </w:num>
  <w:num w:numId="249">
    <w:abstractNumId w:val="161"/>
  </w:num>
  <w:num w:numId="250">
    <w:abstractNumId w:val="204"/>
  </w:num>
  <w:num w:numId="251">
    <w:abstractNumId w:val="93"/>
  </w:num>
  <w:num w:numId="252">
    <w:abstractNumId w:val="242"/>
  </w:num>
  <w:num w:numId="253">
    <w:abstractNumId w:val="52"/>
  </w:num>
  <w:num w:numId="254">
    <w:abstractNumId w:val="255"/>
  </w:num>
  <w:num w:numId="255">
    <w:abstractNumId w:val="257"/>
  </w:num>
  <w:num w:numId="256">
    <w:abstractNumId w:val="194"/>
  </w:num>
  <w:num w:numId="257">
    <w:abstractNumId w:val="89"/>
  </w:num>
  <w:num w:numId="258">
    <w:abstractNumId w:val="270"/>
  </w:num>
  <w:num w:numId="259">
    <w:abstractNumId w:val="162"/>
  </w:num>
  <w:num w:numId="260">
    <w:abstractNumId w:val="68"/>
  </w:num>
  <w:num w:numId="261">
    <w:abstractNumId w:val="133"/>
  </w:num>
  <w:num w:numId="262">
    <w:abstractNumId w:val="207"/>
  </w:num>
  <w:num w:numId="263">
    <w:abstractNumId w:val="189"/>
  </w:num>
  <w:num w:numId="264">
    <w:abstractNumId w:val="163"/>
  </w:num>
  <w:num w:numId="265">
    <w:abstractNumId w:val="74"/>
  </w:num>
  <w:num w:numId="266">
    <w:abstractNumId w:val="12"/>
  </w:num>
  <w:num w:numId="267">
    <w:abstractNumId w:val="71"/>
  </w:num>
  <w:num w:numId="268">
    <w:abstractNumId w:val="97"/>
  </w:num>
  <w:num w:numId="269">
    <w:abstractNumId w:val="51"/>
  </w:num>
  <w:num w:numId="270">
    <w:abstractNumId w:val="8"/>
  </w:num>
  <w:num w:numId="271">
    <w:abstractNumId w:val="18"/>
  </w:num>
  <w:num w:numId="272">
    <w:abstractNumId w:val="179"/>
  </w:num>
  <w:num w:numId="273">
    <w:abstractNumId w:val="140"/>
  </w:num>
  <w:num w:numId="274">
    <w:abstractNumId w:val="219"/>
  </w:num>
  <w:num w:numId="275">
    <w:abstractNumId w:val="117"/>
  </w:num>
  <w:num w:numId="276">
    <w:abstractNumId w:val="17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35"/>
  </w:num>
  <w:num w:numId="278">
    <w:abstractNumId w:val="214"/>
  </w:num>
  <w:numIdMacAtCleanup w:val="2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652"/>
    <w:rsid w:val="000002FB"/>
    <w:rsid w:val="000015C7"/>
    <w:rsid w:val="00002EDF"/>
    <w:rsid w:val="000030C0"/>
    <w:rsid w:val="00003615"/>
    <w:rsid w:val="00004467"/>
    <w:rsid w:val="00005AFF"/>
    <w:rsid w:val="000068F1"/>
    <w:rsid w:val="00007659"/>
    <w:rsid w:val="00011665"/>
    <w:rsid w:val="00012C8E"/>
    <w:rsid w:val="0001368C"/>
    <w:rsid w:val="0001452F"/>
    <w:rsid w:val="00014640"/>
    <w:rsid w:val="00015734"/>
    <w:rsid w:val="000158E3"/>
    <w:rsid w:val="00015F03"/>
    <w:rsid w:val="00016374"/>
    <w:rsid w:val="00017B92"/>
    <w:rsid w:val="00017C5F"/>
    <w:rsid w:val="00023537"/>
    <w:rsid w:val="00023961"/>
    <w:rsid w:val="0002440C"/>
    <w:rsid w:val="00024440"/>
    <w:rsid w:val="000245D4"/>
    <w:rsid w:val="00026162"/>
    <w:rsid w:val="00026472"/>
    <w:rsid w:val="00026615"/>
    <w:rsid w:val="00026981"/>
    <w:rsid w:val="00026CA6"/>
    <w:rsid w:val="00026FD3"/>
    <w:rsid w:val="00031BC5"/>
    <w:rsid w:val="00032CEB"/>
    <w:rsid w:val="0003311D"/>
    <w:rsid w:val="000331DA"/>
    <w:rsid w:val="000355AD"/>
    <w:rsid w:val="000361EE"/>
    <w:rsid w:val="00036B80"/>
    <w:rsid w:val="00037544"/>
    <w:rsid w:val="000375B9"/>
    <w:rsid w:val="000375C7"/>
    <w:rsid w:val="00037761"/>
    <w:rsid w:val="000403D0"/>
    <w:rsid w:val="00040414"/>
    <w:rsid w:val="000427AC"/>
    <w:rsid w:val="00042CDF"/>
    <w:rsid w:val="00043584"/>
    <w:rsid w:val="00044F4B"/>
    <w:rsid w:val="0004534D"/>
    <w:rsid w:val="00045EA5"/>
    <w:rsid w:val="000463B9"/>
    <w:rsid w:val="00050725"/>
    <w:rsid w:val="00050EDC"/>
    <w:rsid w:val="00052D9C"/>
    <w:rsid w:val="00053EE2"/>
    <w:rsid w:val="00054069"/>
    <w:rsid w:val="00054335"/>
    <w:rsid w:val="000543BD"/>
    <w:rsid w:val="000548D4"/>
    <w:rsid w:val="00055B58"/>
    <w:rsid w:val="0005630E"/>
    <w:rsid w:val="00056761"/>
    <w:rsid w:val="00056C80"/>
    <w:rsid w:val="000571EE"/>
    <w:rsid w:val="00061CBC"/>
    <w:rsid w:val="00062C43"/>
    <w:rsid w:val="00063209"/>
    <w:rsid w:val="000634BF"/>
    <w:rsid w:val="000644D5"/>
    <w:rsid w:val="00064F1F"/>
    <w:rsid w:val="00065A20"/>
    <w:rsid w:val="000702E0"/>
    <w:rsid w:val="00070FC4"/>
    <w:rsid w:val="0007135F"/>
    <w:rsid w:val="000717FD"/>
    <w:rsid w:val="0007519F"/>
    <w:rsid w:val="00075292"/>
    <w:rsid w:val="000761C5"/>
    <w:rsid w:val="000762E9"/>
    <w:rsid w:val="00076DF5"/>
    <w:rsid w:val="00076EB7"/>
    <w:rsid w:val="000778C5"/>
    <w:rsid w:val="00080236"/>
    <w:rsid w:val="00080330"/>
    <w:rsid w:val="000805A3"/>
    <w:rsid w:val="00082E16"/>
    <w:rsid w:val="00085374"/>
    <w:rsid w:val="000853F4"/>
    <w:rsid w:val="00085709"/>
    <w:rsid w:val="00085814"/>
    <w:rsid w:val="00085E91"/>
    <w:rsid w:val="00085F13"/>
    <w:rsid w:val="00086D8B"/>
    <w:rsid w:val="00086F56"/>
    <w:rsid w:val="00087692"/>
    <w:rsid w:val="00087ECE"/>
    <w:rsid w:val="00087F31"/>
    <w:rsid w:val="00090221"/>
    <w:rsid w:val="0009091B"/>
    <w:rsid w:val="000910F3"/>
    <w:rsid w:val="00091D1C"/>
    <w:rsid w:val="00093102"/>
    <w:rsid w:val="00093159"/>
    <w:rsid w:val="000931E2"/>
    <w:rsid w:val="000937BE"/>
    <w:rsid w:val="00093DF1"/>
    <w:rsid w:val="0009416B"/>
    <w:rsid w:val="00094960"/>
    <w:rsid w:val="00094A23"/>
    <w:rsid w:val="000951D7"/>
    <w:rsid w:val="000A131D"/>
    <w:rsid w:val="000A4296"/>
    <w:rsid w:val="000A5BCA"/>
    <w:rsid w:val="000A6E91"/>
    <w:rsid w:val="000A6EB0"/>
    <w:rsid w:val="000A6F1D"/>
    <w:rsid w:val="000B112B"/>
    <w:rsid w:val="000B13DA"/>
    <w:rsid w:val="000B18B3"/>
    <w:rsid w:val="000B1A12"/>
    <w:rsid w:val="000B1B19"/>
    <w:rsid w:val="000B1BBE"/>
    <w:rsid w:val="000B2CD4"/>
    <w:rsid w:val="000B34D4"/>
    <w:rsid w:val="000B3881"/>
    <w:rsid w:val="000B395F"/>
    <w:rsid w:val="000B3FD4"/>
    <w:rsid w:val="000B4195"/>
    <w:rsid w:val="000B43DE"/>
    <w:rsid w:val="000B4404"/>
    <w:rsid w:val="000B68ED"/>
    <w:rsid w:val="000B712C"/>
    <w:rsid w:val="000B7260"/>
    <w:rsid w:val="000B78B9"/>
    <w:rsid w:val="000B7C0C"/>
    <w:rsid w:val="000C04BD"/>
    <w:rsid w:val="000C0C74"/>
    <w:rsid w:val="000C3D51"/>
    <w:rsid w:val="000C3E58"/>
    <w:rsid w:val="000C3E8C"/>
    <w:rsid w:val="000C52ED"/>
    <w:rsid w:val="000C54F3"/>
    <w:rsid w:val="000C71DE"/>
    <w:rsid w:val="000C7312"/>
    <w:rsid w:val="000D01D3"/>
    <w:rsid w:val="000D0221"/>
    <w:rsid w:val="000D07C9"/>
    <w:rsid w:val="000D1CB6"/>
    <w:rsid w:val="000D2346"/>
    <w:rsid w:val="000D2B02"/>
    <w:rsid w:val="000D3E17"/>
    <w:rsid w:val="000D43D7"/>
    <w:rsid w:val="000D500B"/>
    <w:rsid w:val="000D6E1B"/>
    <w:rsid w:val="000D759B"/>
    <w:rsid w:val="000D77D3"/>
    <w:rsid w:val="000E0895"/>
    <w:rsid w:val="000E3576"/>
    <w:rsid w:val="000E42B5"/>
    <w:rsid w:val="000E44DB"/>
    <w:rsid w:val="000E4538"/>
    <w:rsid w:val="000E4A8D"/>
    <w:rsid w:val="000E536C"/>
    <w:rsid w:val="000E5388"/>
    <w:rsid w:val="000E68EF"/>
    <w:rsid w:val="000E6D3C"/>
    <w:rsid w:val="000E77FF"/>
    <w:rsid w:val="000E7EFD"/>
    <w:rsid w:val="000F0AEB"/>
    <w:rsid w:val="000F0D28"/>
    <w:rsid w:val="000F131F"/>
    <w:rsid w:val="000F1529"/>
    <w:rsid w:val="000F1BB5"/>
    <w:rsid w:val="000F296F"/>
    <w:rsid w:val="000F3091"/>
    <w:rsid w:val="000F32BC"/>
    <w:rsid w:val="000F33B1"/>
    <w:rsid w:val="000F3AD5"/>
    <w:rsid w:val="000F576C"/>
    <w:rsid w:val="000F67DE"/>
    <w:rsid w:val="000F7210"/>
    <w:rsid w:val="000F733C"/>
    <w:rsid w:val="001003B0"/>
    <w:rsid w:val="0010173C"/>
    <w:rsid w:val="0010257E"/>
    <w:rsid w:val="001025F9"/>
    <w:rsid w:val="001035E5"/>
    <w:rsid w:val="00103C51"/>
    <w:rsid w:val="001049B0"/>
    <w:rsid w:val="00104B08"/>
    <w:rsid w:val="00104E90"/>
    <w:rsid w:val="001067CB"/>
    <w:rsid w:val="00107A55"/>
    <w:rsid w:val="00107AAD"/>
    <w:rsid w:val="00110CBD"/>
    <w:rsid w:val="001110FB"/>
    <w:rsid w:val="001111D5"/>
    <w:rsid w:val="00111361"/>
    <w:rsid w:val="00112DE6"/>
    <w:rsid w:val="00113453"/>
    <w:rsid w:val="0011479D"/>
    <w:rsid w:val="00115BB9"/>
    <w:rsid w:val="001164FB"/>
    <w:rsid w:val="00117FCA"/>
    <w:rsid w:val="001211F0"/>
    <w:rsid w:val="00122161"/>
    <w:rsid w:val="00122979"/>
    <w:rsid w:val="0012448F"/>
    <w:rsid w:val="00124DEF"/>
    <w:rsid w:val="001259D6"/>
    <w:rsid w:val="00125ECF"/>
    <w:rsid w:val="00126CBB"/>
    <w:rsid w:val="00126FE4"/>
    <w:rsid w:val="00127374"/>
    <w:rsid w:val="0012748E"/>
    <w:rsid w:val="001275C2"/>
    <w:rsid w:val="001277DC"/>
    <w:rsid w:val="00127B2D"/>
    <w:rsid w:val="00127B5F"/>
    <w:rsid w:val="00127E1B"/>
    <w:rsid w:val="0013200E"/>
    <w:rsid w:val="001329A5"/>
    <w:rsid w:val="001330CD"/>
    <w:rsid w:val="0013347F"/>
    <w:rsid w:val="001336D5"/>
    <w:rsid w:val="00133D85"/>
    <w:rsid w:val="00134A29"/>
    <w:rsid w:val="00134B96"/>
    <w:rsid w:val="00135B0D"/>
    <w:rsid w:val="0013609E"/>
    <w:rsid w:val="0013647F"/>
    <w:rsid w:val="00136F5A"/>
    <w:rsid w:val="00137A78"/>
    <w:rsid w:val="00137C7D"/>
    <w:rsid w:val="00137DA1"/>
    <w:rsid w:val="0014079E"/>
    <w:rsid w:val="00140E02"/>
    <w:rsid w:val="00141DA5"/>
    <w:rsid w:val="00143341"/>
    <w:rsid w:val="001444B9"/>
    <w:rsid w:val="00144686"/>
    <w:rsid w:val="0014592B"/>
    <w:rsid w:val="00146B17"/>
    <w:rsid w:val="001514CF"/>
    <w:rsid w:val="00152223"/>
    <w:rsid w:val="001522A0"/>
    <w:rsid w:val="00152A57"/>
    <w:rsid w:val="00152BC5"/>
    <w:rsid w:val="00154423"/>
    <w:rsid w:val="00154ABD"/>
    <w:rsid w:val="001552F4"/>
    <w:rsid w:val="00155D16"/>
    <w:rsid w:val="00156FBC"/>
    <w:rsid w:val="00157928"/>
    <w:rsid w:val="00157B42"/>
    <w:rsid w:val="00157D84"/>
    <w:rsid w:val="00160A76"/>
    <w:rsid w:val="001620FC"/>
    <w:rsid w:val="00162509"/>
    <w:rsid w:val="00162883"/>
    <w:rsid w:val="001637E2"/>
    <w:rsid w:val="00164435"/>
    <w:rsid w:val="00164BF6"/>
    <w:rsid w:val="001652BA"/>
    <w:rsid w:val="00166E29"/>
    <w:rsid w:val="00167363"/>
    <w:rsid w:val="0017083F"/>
    <w:rsid w:val="00170A52"/>
    <w:rsid w:val="00170B2D"/>
    <w:rsid w:val="00170E56"/>
    <w:rsid w:val="00171765"/>
    <w:rsid w:val="00171D0A"/>
    <w:rsid w:val="001722A6"/>
    <w:rsid w:val="0017246A"/>
    <w:rsid w:val="0017548C"/>
    <w:rsid w:val="0017597C"/>
    <w:rsid w:val="00175B66"/>
    <w:rsid w:val="00175F11"/>
    <w:rsid w:val="00176CDA"/>
    <w:rsid w:val="00177117"/>
    <w:rsid w:val="00177571"/>
    <w:rsid w:val="00177812"/>
    <w:rsid w:val="00177CD4"/>
    <w:rsid w:val="00177DCE"/>
    <w:rsid w:val="00180937"/>
    <w:rsid w:val="00181093"/>
    <w:rsid w:val="001820E1"/>
    <w:rsid w:val="0018316D"/>
    <w:rsid w:val="0018341D"/>
    <w:rsid w:val="00183D1E"/>
    <w:rsid w:val="0018424D"/>
    <w:rsid w:val="001855A4"/>
    <w:rsid w:val="00185D90"/>
    <w:rsid w:val="00187188"/>
    <w:rsid w:val="001909BC"/>
    <w:rsid w:val="00191995"/>
    <w:rsid w:val="00191D00"/>
    <w:rsid w:val="001921BF"/>
    <w:rsid w:val="00192235"/>
    <w:rsid w:val="00193070"/>
    <w:rsid w:val="001931ED"/>
    <w:rsid w:val="00193265"/>
    <w:rsid w:val="001932CE"/>
    <w:rsid w:val="001933FA"/>
    <w:rsid w:val="001935B6"/>
    <w:rsid w:val="00193D9C"/>
    <w:rsid w:val="001941CD"/>
    <w:rsid w:val="0019484B"/>
    <w:rsid w:val="00195E6B"/>
    <w:rsid w:val="00196827"/>
    <w:rsid w:val="001A02CB"/>
    <w:rsid w:val="001A03F3"/>
    <w:rsid w:val="001A0D6B"/>
    <w:rsid w:val="001A2EF8"/>
    <w:rsid w:val="001A2EF9"/>
    <w:rsid w:val="001A38AD"/>
    <w:rsid w:val="001A41DA"/>
    <w:rsid w:val="001A47BD"/>
    <w:rsid w:val="001A4912"/>
    <w:rsid w:val="001A4E75"/>
    <w:rsid w:val="001A4FFA"/>
    <w:rsid w:val="001A51F7"/>
    <w:rsid w:val="001A53F6"/>
    <w:rsid w:val="001A5491"/>
    <w:rsid w:val="001A70F3"/>
    <w:rsid w:val="001A7587"/>
    <w:rsid w:val="001A7961"/>
    <w:rsid w:val="001B2395"/>
    <w:rsid w:val="001B2B90"/>
    <w:rsid w:val="001B32B9"/>
    <w:rsid w:val="001B34E2"/>
    <w:rsid w:val="001B3A83"/>
    <w:rsid w:val="001B4554"/>
    <w:rsid w:val="001B4659"/>
    <w:rsid w:val="001B46C6"/>
    <w:rsid w:val="001B5C70"/>
    <w:rsid w:val="001B64B2"/>
    <w:rsid w:val="001B7B5B"/>
    <w:rsid w:val="001C022B"/>
    <w:rsid w:val="001C263B"/>
    <w:rsid w:val="001C34A9"/>
    <w:rsid w:val="001C452B"/>
    <w:rsid w:val="001C4580"/>
    <w:rsid w:val="001C4E4C"/>
    <w:rsid w:val="001C5ADF"/>
    <w:rsid w:val="001C6990"/>
    <w:rsid w:val="001C6C57"/>
    <w:rsid w:val="001C730D"/>
    <w:rsid w:val="001C7718"/>
    <w:rsid w:val="001C7EAD"/>
    <w:rsid w:val="001D0313"/>
    <w:rsid w:val="001D0478"/>
    <w:rsid w:val="001D1496"/>
    <w:rsid w:val="001D2D2E"/>
    <w:rsid w:val="001D4E9E"/>
    <w:rsid w:val="001D5360"/>
    <w:rsid w:val="001D6B2A"/>
    <w:rsid w:val="001D75B1"/>
    <w:rsid w:val="001D7987"/>
    <w:rsid w:val="001E06FE"/>
    <w:rsid w:val="001E0BA0"/>
    <w:rsid w:val="001E2093"/>
    <w:rsid w:val="001E322E"/>
    <w:rsid w:val="001E3C4A"/>
    <w:rsid w:val="001E4C5C"/>
    <w:rsid w:val="001E5D96"/>
    <w:rsid w:val="001E5E0C"/>
    <w:rsid w:val="001E6CD7"/>
    <w:rsid w:val="001E6EC1"/>
    <w:rsid w:val="001E7218"/>
    <w:rsid w:val="001E79EF"/>
    <w:rsid w:val="001F0B87"/>
    <w:rsid w:val="001F1389"/>
    <w:rsid w:val="001F1524"/>
    <w:rsid w:val="001F1FBA"/>
    <w:rsid w:val="001F201F"/>
    <w:rsid w:val="001F32BC"/>
    <w:rsid w:val="001F3BC5"/>
    <w:rsid w:val="001F5121"/>
    <w:rsid w:val="001F5301"/>
    <w:rsid w:val="001F5616"/>
    <w:rsid w:val="001F5AC5"/>
    <w:rsid w:val="001F5AE2"/>
    <w:rsid w:val="001F7406"/>
    <w:rsid w:val="001F7A3D"/>
    <w:rsid w:val="001F7E20"/>
    <w:rsid w:val="0020031E"/>
    <w:rsid w:val="00201A77"/>
    <w:rsid w:val="00201CCA"/>
    <w:rsid w:val="0020286A"/>
    <w:rsid w:val="00202B42"/>
    <w:rsid w:val="00203108"/>
    <w:rsid w:val="00203AE7"/>
    <w:rsid w:val="00205906"/>
    <w:rsid w:val="0020622B"/>
    <w:rsid w:val="0020736C"/>
    <w:rsid w:val="00207A71"/>
    <w:rsid w:val="002100B2"/>
    <w:rsid w:val="00210244"/>
    <w:rsid w:val="00210AD4"/>
    <w:rsid w:val="00210C08"/>
    <w:rsid w:val="00210C86"/>
    <w:rsid w:val="00211980"/>
    <w:rsid w:val="00212DC7"/>
    <w:rsid w:val="0021463C"/>
    <w:rsid w:val="0021552C"/>
    <w:rsid w:val="00216A3F"/>
    <w:rsid w:val="00222B8D"/>
    <w:rsid w:val="00222CBB"/>
    <w:rsid w:val="00222CF6"/>
    <w:rsid w:val="00223ABB"/>
    <w:rsid w:val="00224FC0"/>
    <w:rsid w:val="00225198"/>
    <w:rsid w:val="002268BE"/>
    <w:rsid w:val="0022791D"/>
    <w:rsid w:val="00227BC7"/>
    <w:rsid w:val="00227D4B"/>
    <w:rsid w:val="002302C3"/>
    <w:rsid w:val="00230611"/>
    <w:rsid w:val="00231471"/>
    <w:rsid w:val="00231819"/>
    <w:rsid w:val="00231F76"/>
    <w:rsid w:val="002334D7"/>
    <w:rsid w:val="00233AC6"/>
    <w:rsid w:val="00233C6C"/>
    <w:rsid w:val="00234523"/>
    <w:rsid w:val="002345D1"/>
    <w:rsid w:val="00235838"/>
    <w:rsid w:val="00235D1D"/>
    <w:rsid w:val="00235DE1"/>
    <w:rsid w:val="002375BE"/>
    <w:rsid w:val="00237F36"/>
    <w:rsid w:val="00240731"/>
    <w:rsid w:val="002420AD"/>
    <w:rsid w:val="00242229"/>
    <w:rsid w:val="0024226D"/>
    <w:rsid w:val="00242C38"/>
    <w:rsid w:val="00242D51"/>
    <w:rsid w:val="00242F48"/>
    <w:rsid w:val="002438EE"/>
    <w:rsid w:val="00243950"/>
    <w:rsid w:val="00244673"/>
    <w:rsid w:val="0024515D"/>
    <w:rsid w:val="00245E8A"/>
    <w:rsid w:val="00246D26"/>
    <w:rsid w:val="00246FEE"/>
    <w:rsid w:val="00247EA8"/>
    <w:rsid w:val="002505B3"/>
    <w:rsid w:val="002509D8"/>
    <w:rsid w:val="00251C47"/>
    <w:rsid w:val="00251CCB"/>
    <w:rsid w:val="002523DF"/>
    <w:rsid w:val="002531B0"/>
    <w:rsid w:val="0025326C"/>
    <w:rsid w:val="002532EA"/>
    <w:rsid w:val="0025337D"/>
    <w:rsid w:val="002553DA"/>
    <w:rsid w:val="0025544D"/>
    <w:rsid w:val="00256B05"/>
    <w:rsid w:val="0025754B"/>
    <w:rsid w:val="00257EEF"/>
    <w:rsid w:val="00260A88"/>
    <w:rsid w:val="00261767"/>
    <w:rsid w:val="00261FDA"/>
    <w:rsid w:val="00265711"/>
    <w:rsid w:val="0026575F"/>
    <w:rsid w:val="00265D6C"/>
    <w:rsid w:val="00266421"/>
    <w:rsid w:val="0026692D"/>
    <w:rsid w:val="0027076C"/>
    <w:rsid w:val="00270B8E"/>
    <w:rsid w:val="00270DB8"/>
    <w:rsid w:val="002725D4"/>
    <w:rsid w:val="002725E7"/>
    <w:rsid w:val="00273F6E"/>
    <w:rsid w:val="0027467A"/>
    <w:rsid w:val="00276A62"/>
    <w:rsid w:val="00277CCB"/>
    <w:rsid w:val="00280C77"/>
    <w:rsid w:val="00280C86"/>
    <w:rsid w:val="0028241D"/>
    <w:rsid w:val="00282919"/>
    <w:rsid w:val="00282FB7"/>
    <w:rsid w:val="00283028"/>
    <w:rsid w:val="0028437C"/>
    <w:rsid w:val="0028451A"/>
    <w:rsid w:val="00284F88"/>
    <w:rsid w:val="00284F92"/>
    <w:rsid w:val="00286F24"/>
    <w:rsid w:val="002875A6"/>
    <w:rsid w:val="00287F28"/>
    <w:rsid w:val="0029126D"/>
    <w:rsid w:val="0029184D"/>
    <w:rsid w:val="0029208D"/>
    <w:rsid w:val="002924F4"/>
    <w:rsid w:val="00292938"/>
    <w:rsid w:val="00292FF9"/>
    <w:rsid w:val="0029375A"/>
    <w:rsid w:val="00293A41"/>
    <w:rsid w:val="00293AFD"/>
    <w:rsid w:val="00294519"/>
    <w:rsid w:val="0029454E"/>
    <w:rsid w:val="00295B62"/>
    <w:rsid w:val="00295CDA"/>
    <w:rsid w:val="00295D99"/>
    <w:rsid w:val="00296041"/>
    <w:rsid w:val="0029664C"/>
    <w:rsid w:val="002969A5"/>
    <w:rsid w:val="002978C7"/>
    <w:rsid w:val="00297C52"/>
    <w:rsid w:val="002A0153"/>
    <w:rsid w:val="002A1147"/>
    <w:rsid w:val="002A29BA"/>
    <w:rsid w:val="002A2CFD"/>
    <w:rsid w:val="002A38F0"/>
    <w:rsid w:val="002A3F69"/>
    <w:rsid w:val="002A4630"/>
    <w:rsid w:val="002A4E75"/>
    <w:rsid w:val="002A513B"/>
    <w:rsid w:val="002A53AF"/>
    <w:rsid w:val="002A577A"/>
    <w:rsid w:val="002A6546"/>
    <w:rsid w:val="002A6785"/>
    <w:rsid w:val="002A6C1D"/>
    <w:rsid w:val="002A6C76"/>
    <w:rsid w:val="002B0090"/>
    <w:rsid w:val="002B309B"/>
    <w:rsid w:val="002B3B97"/>
    <w:rsid w:val="002B3F65"/>
    <w:rsid w:val="002B6007"/>
    <w:rsid w:val="002B6AE7"/>
    <w:rsid w:val="002C0B06"/>
    <w:rsid w:val="002C15DC"/>
    <w:rsid w:val="002C3302"/>
    <w:rsid w:val="002C37BE"/>
    <w:rsid w:val="002C4D29"/>
    <w:rsid w:val="002C4FA5"/>
    <w:rsid w:val="002C53C8"/>
    <w:rsid w:val="002C583F"/>
    <w:rsid w:val="002C5B48"/>
    <w:rsid w:val="002C5F9B"/>
    <w:rsid w:val="002C5FDA"/>
    <w:rsid w:val="002C674F"/>
    <w:rsid w:val="002C7115"/>
    <w:rsid w:val="002C7662"/>
    <w:rsid w:val="002C7A76"/>
    <w:rsid w:val="002D00FB"/>
    <w:rsid w:val="002D24A8"/>
    <w:rsid w:val="002D38E6"/>
    <w:rsid w:val="002D421D"/>
    <w:rsid w:val="002D5430"/>
    <w:rsid w:val="002D5B54"/>
    <w:rsid w:val="002D65CC"/>
    <w:rsid w:val="002D6C27"/>
    <w:rsid w:val="002D7010"/>
    <w:rsid w:val="002D7BA2"/>
    <w:rsid w:val="002E03B8"/>
    <w:rsid w:val="002E3673"/>
    <w:rsid w:val="002E3E75"/>
    <w:rsid w:val="002E3EB9"/>
    <w:rsid w:val="002E3F68"/>
    <w:rsid w:val="002E4332"/>
    <w:rsid w:val="002E45A3"/>
    <w:rsid w:val="002E712C"/>
    <w:rsid w:val="002E7237"/>
    <w:rsid w:val="002E7B41"/>
    <w:rsid w:val="002F0E47"/>
    <w:rsid w:val="002F0FE3"/>
    <w:rsid w:val="002F19A0"/>
    <w:rsid w:val="002F249C"/>
    <w:rsid w:val="002F3489"/>
    <w:rsid w:val="002F685E"/>
    <w:rsid w:val="002F68AD"/>
    <w:rsid w:val="002F7044"/>
    <w:rsid w:val="002F721D"/>
    <w:rsid w:val="002F74FD"/>
    <w:rsid w:val="002F799A"/>
    <w:rsid w:val="002F7BEE"/>
    <w:rsid w:val="00300478"/>
    <w:rsid w:val="003025A9"/>
    <w:rsid w:val="0030277E"/>
    <w:rsid w:val="00303533"/>
    <w:rsid w:val="0030358D"/>
    <w:rsid w:val="00303CF3"/>
    <w:rsid w:val="003045C7"/>
    <w:rsid w:val="00305067"/>
    <w:rsid w:val="003058F2"/>
    <w:rsid w:val="00306DE5"/>
    <w:rsid w:val="003070EC"/>
    <w:rsid w:val="0030772A"/>
    <w:rsid w:val="0031010F"/>
    <w:rsid w:val="003108CC"/>
    <w:rsid w:val="003112ED"/>
    <w:rsid w:val="00311D06"/>
    <w:rsid w:val="00312111"/>
    <w:rsid w:val="00312274"/>
    <w:rsid w:val="0031238C"/>
    <w:rsid w:val="00312B03"/>
    <w:rsid w:val="00313FBA"/>
    <w:rsid w:val="00314062"/>
    <w:rsid w:val="003158A6"/>
    <w:rsid w:val="0031597B"/>
    <w:rsid w:val="00315B86"/>
    <w:rsid w:val="00316053"/>
    <w:rsid w:val="00320B1F"/>
    <w:rsid w:val="00320C03"/>
    <w:rsid w:val="0032160D"/>
    <w:rsid w:val="0032169D"/>
    <w:rsid w:val="00321EDA"/>
    <w:rsid w:val="00323E9F"/>
    <w:rsid w:val="0032459F"/>
    <w:rsid w:val="00324ACC"/>
    <w:rsid w:val="00324F19"/>
    <w:rsid w:val="00325196"/>
    <w:rsid w:val="00326E6D"/>
    <w:rsid w:val="003273C9"/>
    <w:rsid w:val="0032794F"/>
    <w:rsid w:val="00327AD3"/>
    <w:rsid w:val="003309F7"/>
    <w:rsid w:val="0033196D"/>
    <w:rsid w:val="00332ED1"/>
    <w:rsid w:val="00333188"/>
    <w:rsid w:val="00334720"/>
    <w:rsid w:val="0033525F"/>
    <w:rsid w:val="003364ED"/>
    <w:rsid w:val="00336BF5"/>
    <w:rsid w:val="00336EAF"/>
    <w:rsid w:val="003400E9"/>
    <w:rsid w:val="003407C8"/>
    <w:rsid w:val="00342354"/>
    <w:rsid w:val="00342582"/>
    <w:rsid w:val="003436E9"/>
    <w:rsid w:val="00344508"/>
    <w:rsid w:val="00344F81"/>
    <w:rsid w:val="00344FD4"/>
    <w:rsid w:val="003454A9"/>
    <w:rsid w:val="003456C6"/>
    <w:rsid w:val="0034577A"/>
    <w:rsid w:val="00345AEF"/>
    <w:rsid w:val="00345DFD"/>
    <w:rsid w:val="00346A65"/>
    <w:rsid w:val="00346D7E"/>
    <w:rsid w:val="00346F8F"/>
    <w:rsid w:val="00347486"/>
    <w:rsid w:val="00347DB9"/>
    <w:rsid w:val="00350020"/>
    <w:rsid w:val="003502CE"/>
    <w:rsid w:val="00350E71"/>
    <w:rsid w:val="003520BE"/>
    <w:rsid w:val="00353460"/>
    <w:rsid w:val="00353861"/>
    <w:rsid w:val="00353C20"/>
    <w:rsid w:val="00354C8F"/>
    <w:rsid w:val="00354E14"/>
    <w:rsid w:val="0035529F"/>
    <w:rsid w:val="003577C6"/>
    <w:rsid w:val="00360C8F"/>
    <w:rsid w:val="00362BAE"/>
    <w:rsid w:val="00362BF5"/>
    <w:rsid w:val="00363029"/>
    <w:rsid w:val="003634B3"/>
    <w:rsid w:val="0036358E"/>
    <w:rsid w:val="00364324"/>
    <w:rsid w:val="00365DF1"/>
    <w:rsid w:val="00365E4E"/>
    <w:rsid w:val="00365E9D"/>
    <w:rsid w:val="00366576"/>
    <w:rsid w:val="00367A2D"/>
    <w:rsid w:val="00367C4E"/>
    <w:rsid w:val="00370E73"/>
    <w:rsid w:val="003720D4"/>
    <w:rsid w:val="003725A3"/>
    <w:rsid w:val="0037292E"/>
    <w:rsid w:val="0037368C"/>
    <w:rsid w:val="00373E9A"/>
    <w:rsid w:val="003742AB"/>
    <w:rsid w:val="0037665B"/>
    <w:rsid w:val="0037689A"/>
    <w:rsid w:val="00377268"/>
    <w:rsid w:val="00377764"/>
    <w:rsid w:val="00380498"/>
    <w:rsid w:val="00382252"/>
    <w:rsid w:val="003822F1"/>
    <w:rsid w:val="00382970"/>
    <w:rsid w:val="0038322D"/>
    <w:rsid w:val="003832CB"/>
    <w:rsid w:val="00383F2B"/>
    <w:rsid w:val="00385D32"/>
    <w:rsid w:val="00387DCC"/>
    <w:rsid w:val="003900BE"/>
    <w:rsid w:val="003900F3"/>
    <w:rsid w:val="0039085B"/>
    <w:rsid w:val="00391060"/>
    <w:rsid w:val="00391A09"/>
    <w:rsid w:val="00391CF8"/>
    <w:rsid w:val="00392926"/>
    <w:rsid w:val="00392D8A"/>
    <w:rsid w:val="00395DC9"/>
    <w:rsid w:val="00396115"/>
    <w:rsid w:val="0039758C"/>
    <w:rsid w:val="003976F0"/>
    <w:rsid w:val="00397749"/>
    <w:rsid w:val="003A2974"/>
    <w:rsid w:val="003A52F8"/>
    <w:rsid w:val="003A76AF"/>
    <w:rsid w:val="003A7E43"/>
    <w:rsid w:val="003B046A"/>
    <w:rsid w:val="003B0B54"/>
    <w:rsid w:val="003B0E70"/>
    <w:rsid w:val="003B21BE"/>
    <w:rsid w:val="003B2735"/>
    <w:rsid w:val="003B2794"/>
    <w:rsid w:val="003B299B"/>
    <w:rsid w:val="003B2FB8"/>
    <w:rsid w:val="003B3D29"/>
    <w:rsid w:val="003B3FE1"/>
    <w:rsid w:val="003B46AA"/>
    <w:rsid w:val="003B4754"/>
    <w:rsid w:val="003B4DAB"/>
    <w:rsid w:val="003B4E56"/>
    <w:rsid w:val="003B5014"/>
    <w:rsid w:val="003B528B"/>
    <w:rsid w:val="003B55DA"/>
    <w:rsid w:val="003B5971"/>
    <w:rsid w:val="003B692C"/>
    <w:rsid w:val="003B703D"/>
    <w:rsid w:val="003B7042"/>
    <w:rsid w:val="003B72D2"/>
    <w:rsid w:val="003C0E17"/>
    <w:rsid w:val="003C1069"/>
    <w:rsid w:val="003C14BD"/>
    <w:rsid w:val="003C1E5E"/>
    <w:rsid w:val="003C3121"/>
    <w:rsid w:val="003C34E5"/>
    <w:rsid w:val="003C35E8"/>
    <w:rsid w:val="003C388E"/>
    <w:rsid w:val="003C47B0"/>
    <w:rsid w:val="003C47EC"/>
    <w:rsid w:val="003C60B9"/>
    <w:rsid w:val="003C7ADE"/>
    <w:rsid w:val="003C7C98"/>
    <w:rsid w:val="003D051A"/>
    <w:rsid w:val="003D0CDA"/>
    <w:rsid w:val="003D12A5"/>
    <w:rsid w:val="003D3315"/>
    <w:rsid w:val="003D33A8"/>
    <w:rsid w:val="003D35E4"/>
    <w:rsid w:val="003D3F37"/>
    <w:rsid w:val="003D7E8A"/>
    <w:rsid w:val="003E1E10"/>
    <w:rsid w:val="003E2808"/>
    <w:rsid w:val="003E383D"/>
    <w:rsid w:val="003E45BE"/>
    <w:rsid w:val="003E4C95"/>
    <w:rsid w:val="003E4FB2"/>
    <w:rsid w:val="003E50AD"/>
    <w:rsid w:val="003E5477"/>
    <w:rsid w:val="003E64EC"/>
    <w:rsid w:val="003F0AE2"/>
    <w:rsid w:val="003F0BFF"/>
    <w:rsid w:val="003F0DEA"/>
    <w:rsid w:val="003F0DF8"/>
    <w:rsid w:val="003F282D"/>
    <w:rsid w:val="003F28A0"/>
    <w:rsid w:val="003F2C3D"/>
    <w:rsid w:val="003F3AA8"/>
    <w:rsid w:val="003F3E45"/>
    <w:rsid w:val="003F54E3"/>
    <w:rsid w:val="003F56E4"/>
    <w:rsid w:val="003F5A94"/>
    <w:rsid w:val="003F5FEE"/>
    <w:rsid w:val="003F6B50"/>
    <w:rsid w:val="003F710E"/>
    <w:rsid w:val="003F748E"/>
    <w:rsid w:val="003F78FE"/>
    <w:rsid w:val="004008CC"/>
    <w:rsid w:val="0040293B"/>
    <w:rsid w:val="00403B59"/>
    <w:rsid w:val="004040A5"/>
    <w:rsid w:val="00404584"/>
    <w:rsid w:val="00405F95"/>
    <w:rsid w:val="004066F5"/>
    <w:rsid w:val="004107CA"/>
    <w:rsid w:val="004108A1"/>
    <w:rsid w:val="00410960"/>
    <w:rsid w:val="00412871"/>
    <w:rsid w:val="00412FED"/>
    <w:rsid w:val="00414820"/>
    <w:rsid w:val="004149B5"/>
    <w:rsid w:val="004151DF"/>
    <w:rsid w:val="00416746"/>
    <w:rsid w:val="00416DAD"/>
    <w:rsid w:val="004171B0"/>
    <w:rsid w:val="00417993"/>
    <w:rsid w:val="004211AB"/>
    <w:rsid w:val="00421F9A"/>
    <w:rsid w:val="004224AD"/>
    <w:rsid w:val="004229B6"/>
    <w:rsid w:val="00422FE6"/>
    <w:rsid w:val="00423140"/>
    <w:rsid w:val="004234B5"/>
    <w:rsid w:val="004246D6"/>
    <w:rsid w:val="004249FB"/>
    <w:rsid w:val="00424B07"/>
    <w:rsid w:val="00425070"/>
    <w:rsid w:val="00425144"/>
    <w:rsid w:val="00425364"/>
    <w:rsid w:val="004254B8"/>
    <w:rsid w:val="00425727"/>
    <w:rsid w:val="00425C11"/>
    <w:rsid w:val="00426FDF"/>
    <w:rsid w:val="00427F1A"/>
    <w:rsid w:val="0043035F"/>
    <w:rsid w:val="0043074D"/>
    <w:rsid w:val="004312BF"/>
    <w:rsid w:val="004328E0"/>
    <w:rsid w:val="00433CC7"/>
    <w:rsid w:val="00435548"/>
    <w:rsid w:val="004367C6"/>
    <w:rsid w:val="0043774D"/>
    <w:rsid w:val="00440249"/>
    <w:rsid w:val="00440AF0"/>
    <w:rsid w:val="00440C0F"/>
    <w:rsid w:val="00441082"/>
    <w:rsid w:val="00441DA1"/>
    <w:rsid w:val="00442857"/>
    <w:rsid w:val="00442869"/>
    <w:rsid w:val="004430D6"/>
    <w:rsid w:val="004439C6"/>
    <w:rsid w:val="00443C80"/>
    <w:rsid w:val="00443F23"/>
    <w:rsid w:val="0044673D"/>
    <w:rsid w:val="00447165"/>
    <w:rsid w:val="00447657"/>
    <w:rsid w:val="004476AA"/>
    <w:rsid w:val="00447759"/>
    <w:rsid w:val="00447A13"/>
    <w:rsid w:val="004500A0"/>
    <w:rsid w:val="00450E67"/>
    <w:rsid w:val="00450FBD"/>
    <w:rsid w:val="0045126C"/>
    <w:rsid w:val="004513FF"/>
    <w:rsid w:val="00451774"/>
    <w:rsid w:val="00451A3B"/>
    <w:rsid w:val="00451EFF"/>
    <w:rsid w:val="00452B22"/>
    <w:rsid w:val="00452F46"/>
    <w:rsid w:val="004534BA"/>
    <w:rsid w:val="00455D3A"/>
    <w:rsid w:val="004561E1"/>
    <w:rsid w:val="00460128"/>
    <w:rsid w:val="004602BB"/>
    <w:rsid w:val="004607EC"/>
    <w:rsid w:val="00462723"/>
    <w:rsid w:val="00462F21"/>
    <w:rsid w:val="00464523"/>
    <w:rsid w:val="00464B36"/>
    <w:rsid w:val="00465285"/>
    <w:rsid w:val="00466556"/>
    <w:rsid w:val="00466DD5"/>
    <w:rsid w:val="004679DD"/>
    <w:rsid w:val="00467A13"/>
    <w:rsid w:val="00467C0C"/>
    <w:rsid w:val="0047048D"/>
    <w:rsid w:val="00471BAC"/>
    <w:rsid w:val="00471F1D"/>
    <w:rsid w:val="004733D0"/>
    <w:rsid w:val="00473474"/>
    <w:rsid w:val="00473E8F"/>
    <w:rsid w:val="00475C11"/>
    <w:rsid w:val="00476A54"/>
    <w:rsid w:val="00476A64"/>
    <w:rsid w:val="00477F6B"/>
    <w:rsid w:val="004820CD"/>
    <w:rsid w:val="004828E4"/>
    <w:rsid w:val="00482B45"/>
    <w:rsid w:val="004837E2"/>
    <w:rsid w:val="00483BA2"/>
    <w:rsid w:val="004840B7"/>
    <w:rsid w:val="00485307"/>
    <w:rsid w:val="004861B1"/>
    <w:rsid w:val="004869E3"/>
    <w:rsid w:val="00486D49"/>
    <w:rsid w:val="00487061"/>
    <w:rsid w:val="004870FF"/>
    <w:rsid w:val="00487AE5"/>
    <w:rsid w:val="0049004D"/>
    <w:rsid w:val="004906E2"/>
    <w:rsid w:val="00490792"/>
    <w:rsid w:val="00490BE2"/>
    <w:rsid w:val="00492288"/>
    <w:rsid w:val="00492FED"/>
    <w:rsid w:val="00493AA8"/>
    <w:rsid w:val="0049433F"/>
    <w:rsid w:val="00494CB5"/>
    <w:rsid w:val="004951E8"/>
    <w:rsid w:val="0049676A"/>
    <w:rsid w:val="00496C68"/>
    <w:rsid w:val="004A0FE4"/>
    <w:rsid w:val="004A103D"/>
    <w:rsid w:val="004A26AB"/>
    <w:rsid w:val="004A46EE"/>
    <w:rsid w:val="004A4A77"/>
    <w:rsid w:val="004A5798"/>
    <w:rsid w:val="004A5D39"/>
    <w:rsid w:val="004A6CD3"/>
    <w:rsid w:val="004B0DE6"/>
    <w:rsid w:val="004B183B"/>
    <w:rsid w:val="004B2948"/>
    <w:rsid w:val="004B5074"/>
    <w:rsid w:val="004B66A1"/>
    <w:rsid w:val="004C0EF1"/>
    <w:rsid w:val="004C2531"/>
    <w:rsid w:val="004C2674"/>
    <w:rsid w:val="004C3317"/>
    <w:rsid w:val="004C4AB4"/>
    <w:rsid w:val="004C52B3"/>
    <w:rsid w:val="004C6C02"/>
    <w:rsid w:val="004D1CF2"/>
    <w:rsid w:val="004D228F"/>
    <w:rsid w:val="004D333B"/>
    <w:rsid w:val="004D37FF"/>
    <w:rsid w:val="004D3EE8"/>
    <w:rsid w:val="004D3FF1"/>
    <w:rsid w:val="004D439B"/>
    <w:rsid w:val="004D5F1B"/>
    <w:rsid w:val="004D61A5"/>
    <w:rsid w:val="004D6374"/>
    <w:rsid w:val="004D63BB"/>
    <w:rsid w:val="004D746D"/>
    <w:rsid w:val="004E0A07"/>
    <w:rsid w:val="004E0D34"/>
    <w:rsid w:val="004E0F71"/>
    <w:rsid w:val="004E13A9"/>
    <w:rsid w:val="004E1A9C"/>
    <w:rsid w:val="004E1B62"/>
    <w:rsid w:val="004E30A1"/>
    <w:rsid w:val="004E3C95"/>
    <w:rsid w:val="004E4A0A"/>
    <w:rsid w:val="004E4E49"/>
    <w:rsid w:val="004E5360"/>
    <w:rsid w:val="004E5C07"/>
    <w:rsid w:val="004E6568"/>
    <w:rsid w:val="004E6BDF"/>
    <w:rsid w:val="004E7581"/>
    <w:rsid w:val="004E7B5C"/>
    <w:rsid w:val="004E7C08"/>
    <w:rsid w:val="004F0131"/>
    <w:rsid w:val="004F043B"/>
    <w:rsid w:val="004F0D4B"/>
    <w:rsid w:val="004F0F39"/>
    <w:rsid w:val="004F104B"/>
    <w:rsid w:val="004F16EB"/>
    <w:rsid w:val="004F23D6"/>
    <w:rsid w:val="004F2913"/>
    <w:rsid w:val="004F2BA3"/>
    <w:rsid w:val="004F2E63"/>
    <w:rsid w:val="004F34E0"/>
    <w:rsid w:val="004F4E2D"/>
    <w:rsid w:val="004F57E3"/>
    <w:rsid w:val="004F617B"/>
    <w:rsid w:val="004F68D8"/>
    <w:rsid w:val="004F69A9"/>
    <w:rsid w:val="004F69B8"/>
    <w:rsid w:val="004F6A79"/>
    <w:rsid w:val="004F6CF8"/>
    <w:rsid w:val="004F75AF"/>
    <w:rsid w:val="004F799C"/>
    <w:rsid w:val="004F7B84"/>
    <w:rsid w:val="00500739"/>
    <w:rsid w:val="00501296"/>
    <w:rsid w:val="00501AF9"/>
    <w:rsid w:val="0050234B"/>
    <w:rsid w:val="00503630"/>
    <w:rsid w:val="00504C4B"/>
    <w:rsid w:val="00504DCF"/>
    <w:rsid w:val="00504F0C"/>
    <w:rsid w:val="005054B9"/>
    <w:rsid w:val="0050596A"/>
    <w:rsid w:val="00505FD0"/>
    <w:rsid w:val="00510D2C"/>
    <w:rsid w:val="005155F3"/>
    <w:rsid w:val="0051587F"/>
    <w:rsid w:val="005159E2"/>
    <w:rsid w:val="00515DF1"/>
    <w:rsid w:val="0051613F"/>
    <w:rsid w:val="00516A3A"/>
    <w:rsid w:val="00516E86"/>
    <w:rsid w:val="0051774B"/>
    <w:rsid w:val="0052082F"/>
    <w:rsid w:val="00521536"/>
    <w:rsid w:val="005215D2"/>
    <w:rsid w:val="00521DE7"/>
    <w:rsid w:val="00522250"/>
    <w:rsid w:val="005222B7"/>
    <w:rsid w:val="0052233C"/>
    <w:rsid w:val="005224B5"/>
    <w:rsid w:val="005227E2"/>
    <w:rsid w:val="00522EBE"/>
    <w:rsid w:val="0052350E"/>
    <w:rsid w:val="00523568"/>
    <w:rsid w:val="005247DF"/>
    <w:rsid w:val="0052535D"/>
    <w:rsid w:val="00527873"/>
    <w:rsid w:val="00530F6D"/>
    <w:rsid w:val="00531389"/>
    <w:rsid w:val="005314E0"/>
    <w:rsid w:val="0053180E"/>
    <w:rsid w:val="00531BEF"/>
    <w:rsid w:val="00532B19"/>
    <w:rsid w:val="00535352"/>
    <w:rsid w:val="00536030"/>
    <w:rsid w:val="005362BB"/>
    <w:rsid w:val="00536722"/>
    <w:rsid w:val="0053697F"/>
    <w:rsid w:val="00537252"/>
    <w:rsid w:val="00537FC0"/>
    <w:rsid w:val="00537FE7"/>
    <w:rsid w:val="00540581"/>
    <w:rsid w:val="00541232"/>
    <w:rsid w:val="00541A82"/>
    <w:rsid w:val="005437E1"/>
    <w:rsid w:val="00543CF8"/>
    <w:rsid w:val="00544A48"/>
    <w:rsid w:val="00544CD9"/>
    <w:rsid w:val="00546239"/>
    <w:rsid w:val="005465F2"/>
    <w:rsid w:val="00547299"/>
    <w:rsid w:val="00547973"/>
    <w:rsid w:val="0054797E"/>
    <w:rsid w:val="00547F57"/>
    <w:rsid w:val="00547FA0"/>
    <w:rsid w:val="005507EA"/>
    <w:rsid w:val="005514A3"/>
    <w:rsid w:val="00551E75"/>
    <w:rsid w:val="00552AC9"/>
    <w:rsid w:val="0055378D"/>
    <w:rsid w:val="00554922"/>
    <w:rsid w:val="00554C1B"/>
    <w:rsid w:val="00554C86"/>
    <w:rsid w:val="00555F74"/>
    <w:rsid w:val="00557023"/>
    <w:rsid w:val="00557297"/>
    <w:rsid w:val="00557FD9"/>
    <w:rsid w:val="00560833"/>
    <w:rsid w:val="00561B21"/>
    <w:rsid w:val="00561FEA"/>
    <w:rsid w:val="005634C7"/>
    <w:rsid w:val="005647AC"/>
    <w:rsid w:val="00564830"/>
    <w:rsid w:val="005657B3"/>
    <w:rsid w:val="00565993"/>
    <w:rsid w:val="0056656B"/>
    <w:rsid w:val="00567474"/>
    <w:rsid w:val="00567A6A"/>
    <w:rsid w:val="005701F9"/>
    <w:rsid w:val="005702A2"/>
    <w:rsid w:val="00570311"/>
    <w:rsid w:val="0057245E"/>
    <w:rsid w:val="00572693"/>
    <w:rsid w:val="00572F28"/>
    <w:rsid w:val="00573E27"/>
    <w:rsid w:val="0057512B"/>
    <w:rsid w:val="00576592"/>
    <w:rsid w:val="0057681B"/>
    <w:rsid w:val="005772E1"/>
    <w:rsid w:val="005814FB"/>
    <w:rsid w:val="00581CF7"/>
    <w:rsid w:val="005822CA"/>
    <w:rsid w:val="00583187"/>
    <w:rsid w:val="00584303"/>
    <w:rsid w:val="005851E7"/>
    <w:rsid w:val="005862CE"/>
    <w:rsid w:val="00591D02"/>
    <w:rsid w:val="00592C5A"/>
    <w:rsid w:val="00592F2F"/>
    <w:rsid w:val="005932AC"/>
    <w:rsid w:val="00593726"/>
    <w:rsid w:val="00593EC4"/>
    <w:rsid w:val="00594634"/>
    <w:rsid w:val="00595E81"/>
    <w:rsid w:val="00595FF9"/>
    <w:rsid w:val="005964DF"/>
    <w:rsid w:val="00596BE5"/>
    <w:rsid w:val="00596C29"/>
    <w:rsid w:val="005A0A6E"/>
    <w:rsid w:val="005A11EF"/>
    <w:rsid w:val="005A1A58"/>
    <w:rsid w:val="005A2339"/>
    <w:rsid w:val="005A27E5"/>
    <w:rsid w:val="005A2B3E"/>
    <w:rsid w:val="005A3C66"/>
    <w:rsid w:val="005A3E13"/>
    <w:rsid w:val="005A4809"/>
    <w:rsid w:val="005A48C7"/>
    <w:rsid w:val="005A4AB3"/>
    <w:rsid w:val="005A5C06"/>
    <w:rsid w:val="005A5DA1"/>
    <w:rsid w:val="005A627D"/>
    <w:rsid w:val="005A6A8B"/>
    <w:rsid w:val="005A7076"/>
    <w:rsid w:val="005B1094"/>
    <w:rsid w:val="005B10F6"/>
    <w:rsid w:val="005B10FD"/>
    <w:rsid w:val="005B13BD"/>
    <w:rsid w:val="005B1AC4"/>
    <w:rsid w:val="005B2450"/>
    <w:rsid w:val="005B3415"/>
    <w:rsid w:val="005B3748"/>
    <w:rsid w:val="005B477A"/>
    <w:rsid w:val="005B4CAE"/>
    <w:rsid w:val="005B4DA5"/>
    <w:rsid w:val="005B56FF"/>
    <w:rsid w:val="005B580A"/>
    <w:rsid w:val="005B5ABD"/>
    <w:rsid w:val="005B6FC8"/>
    <w:rsid w:val="005B7193"/>
    <w:rsid w:val="005C0079"/>
    <w:rsid w:val="005C052D"/>
    <w:rsid w:val="005C0E9A"/>
    <w:rsid w:val="005C10A5"/>
    <w:rsid w:val="005C1A7C"/>
    <w:rsid w:val="005C2234"/>
    <w:rsid w:val="005C268C"/>
    <w:rsid w:val="005C2A47"/>
    <w:rsid w:val="005C2D7B"/>
    <w:rsid w:val="005C42D7"/>
    <w:rsid w:val="005C4FBC"/>
    <w:rsid w:val="005C50DF"/>
    <w:rsid w:val="005D09DA"/>
    <w:rsid w:val="005D0A04"/>
    <w:rsid w:val="005D0EA4"/>
    <w:rsid w:val="005D1078"/>
    <w:rsid w:val="005D19A6"/>
    <w:rsid w:val="005D1A85"/>
    <w:rsid w:val="005D2736"/>
    <w:rsid w:val="005D350C"/>
    <w:rsid w:val="005D4088"/>
    <w:rsid w:val="005D4E87"/>
    <w:rsid w:val="005D5084"/>
    <w:rsid w:val="005D783C"/>
    <w:rsid w:val="005D7C85"/>
    <w:rsid w:val="005E0D0E"/>
    <w:rsid w:val="005E0E42"/>
    <w:rsid w:val="005E12C7"/>
    <w:rsid w:val="005E182B"/>
    <w:rsid w:val="005E242D"/>
    <w:rsid w:val="005E281C"/>
    <w:rsid w:val="005E2D1F"/>
    <w:rsid w:val="005E4C56"/>
    <w:rsid w:val="005E63A9"/>
    <w:rsid w:val="005E6B9F"/>
    <w:rsid w:val="005F11DE"/>
    <w:rsid w:val="005F1409"/>
    <w:rsid w:val="005F19AC"/>
    <w:rsid w:val="005F21C9"/>
    <w:rsid w:val="005F2F64"/>
    <w:rsid w:val="005F3E11"/>
    <w:rsid w:val="005F3EF6"/>
    <w:rsid w:val="005F490A"/>
    <w:rsid w:val="005F4E1C"/>
    <w:rsid w:val="005F6422"/>
    <w:rsid w:val="005F6450"/>
    <w:rsid w:val="005F7080"/>
    <w:rsid w:val="005F77EF"/>
    <w:rsid w:val="005F7A41"/>
    <w:rsid w:val="005F7C87"/>
    <w:rsid w:val="00600106"/>
    <w:rsid w:val="00600AC3"/>
    <w:rsid w:val="006011CF"/>
    <w:rsid w:val="00601845"/>
    <w:rsid w:val="00602D7A"/>
    <w:rsid w:val="00602F64"/>
    <w:rsid w:val="00603739"/>
    <w:rsid w:val="006044F0"/>
    <w:rsid w:val="00605505"/>
    <w:rsid w:val="00605AC2"/>
    <w:rsid w:val="006070B3"/>
    <w:rsid w:val="00607DB9"/>
    <w:rsid w:val="00610797"/>
    <w:rsid w:val="00610934"/>
    <w:rsid w:val="00611230"/>
    <w:rsid w:val="00612A93"/>
    <w:rsid w:val="00612E84"/>
    <w:rsid w:val="00613533"/>
    <w:rsid w:val="00614854"/>
    <w:rsid w:val="00615636"/>
    <w:rsid w:val="00615EE2"/>
    <w:rsid w:val="006161D4"/>
    <w:rsid w:val="00620CA4"/>
    <w:rsid w:val="00620D80"/>
    <w:rsid w:val="00620F45"/>
    <w:rsid w:val="006211C8"/>
    <w:rsid w:val="006212C2"/>
    <w:rsid w:val="0062173B"/>
    <w:rsid w:val="0062188E"/>
    <w:rsid w:val="006234E8"/>
    <w:rsid w:val="00623CED"/>
    <w:rsid w:val="00624252"/>
    <w:rsid w:val="006250C8"/>
    <w:rsid w:val="006263EF"/>
    <w:rsid w:val="00626AD6"/>
    <w:rsid w:val="00627055"/>
    <w:rsid w:val="006277E2"/>
    <w:rsid w:val="00627819"/>
    <w:rsid w:val="00627B6E"/>
    <w:rsid w:val="00627C0D"/>
    <w:rsid w:val="00627D5F"/>
    <w:rsid w:val="00631CAD"/>
    <w:rsid w:val="006323AC"/>
    <w:rsid w:val="00632D5A"/>
    <w:rsid w:val="00633933"/>
    <w:rsid w:val="00633B95"/>
    <w:rsid w:val="00633FCF"/>
    <w:rsid w:val="0063421F"/>
    <w:rsid w:val="00634478"/>
    <w:rsid w:val="00634492"/>
    <w:rsid w:val="00634D3E"/>
    <w:rsid w:val="00634E2F"/>
    <w:rsid w:val="00635034"/>
    <w:rsid w:val="0063537A"/>
    <w:rsid w:val="00635EA7"/>
    <w:rsid w:val="00636471"/>
    <w:rsid w:val="00637154"/>
    <w:rsid w:val="00637BD7"/>
    <w:rsid w:val="00640FE5"/>
    <w:rsid w:val="006417DF"/>
    <w:rsid w:val="006419C6"/>
    <w:rsid w:val="0064296A"/>
    <w:rsid w:val="006435BC"/>
    <w:rsid w:val="0064522B"/>
    <w:rsid w:val="006454DF"/>
    <w:rsid w:val="006459A1"/>
    <w:rsid w:val="006461FC"/>
    <w:rsid w:val="00646A9B"/>
    <w:rsid w:val="00647A51"/>
    <w:rsid w:val="00652545"/>
    <w:rsid w:val="006538C3"/>
    <w:rsid w:val="00653D03"/>
    <w:rsid w:val="00653F72"/>
    <w:rsid w:val="006546C9"/>
    <w:rsid w:val="0065508A"/>
    <w:rsid w:val="006551F2"/>
    <w:rsid w:val="006570B4"/>
    <w:rsid w:val="0065717C"/>
    <w:rsid w:val="00660023"/>
    <w:rsid w:val="006617A1"/>
    <w:rsid w:val="00666234"/>
    <w:rsid w:val="00666BBE"/>
    <w:rsid w:val="00671EA5"/>
    <w:rsid w:val="0067228F"/>
    <w:rsid w:val="00672780"/>
    <w:rsid w:val="006727BA"/>
    <w:rsid w:val="00672B27"/>
    <w:rsid w:val="006743DF"/>
    <w:rsid w:val="00674A24"/>
    <w:rsid w:val="00674F14"/>
    <w:rsid w:val="006771BF"/>
    <w:rsid w:val="00677C71"/>
    <w:rsid w:val="00677CFD"/>
    <w:rsid w:val="00677D5C"/>
    <w:rsid w:val="00680174"/>
    <w:rsid w:val="006809ED"/>
    <w:rsid w:val="00680FB5"/>
    <w:rsid w:val="00681CDB"/>
    <w:rsid w:val="00682355"/>
    <w:rsid w:val="0068295A"/>
    <w:rsid w:val="006829C0"/>
    <w:rsid w:val="00682C19"/>
    <w:rsid w:val="00682CE9"/>
    <w:rsid w:val="00682EF6"/>
    <w:rsid w:val="00683472"/>
    <w:rsid w:val="006837E9"/>
    <w:rsid w:val="006845FD"/>
    <w:rsid w:val="00685F52"/>
    <w:rsid w:val="0068656D"/>
    <w:rsid w:val="00686758"/>
    <w:rsid w:val="00686926"/>
    <w:rsid w:val="0068694D"/>
    <w:rsid w:val="006869B9"/>
    <w:rsid w:val="00687B0B"/>
    <w:rsid w:val="00687CDC"/>
    <w:rsid w:val="00687DB6"/>
    <w:rsid w:val="0069004B"/>
    <w:rsid w:val="0069055E"/>
    <w:rsid w:val="00690564"/>
    <w:rsid w:val="00690697"/>
    <w:rsid w:val="00690C18"/>
    <w:rsid w:val="00691103"/>
    <w:rsid w:val="0069243A"/>
    <w:rsid w:val="00694038"/>
    <w:rsid w:val="0069438E"/>
    <w:rsid w:val="0069509F"/>
    <w:rsid w:val="00695774"/>
    <w:rsid w:val="00695BBB"/>
    <w:rsid w:val="0069605C"/>
    <w:rsid w:val="00696737"/>
    <w:rsid w:val="00696DCB"/>
    <w:rsid w:val="006970FE"/>
    <w:rsid w:val="0069732C"/>
    <w:rsid w:val="0069760C"/>
    <w:rsid w:val="006A0DED"/>
    <w:rsid w:val="006A150C"/>
    <w:rsid w:val="006A1653"/>
    <w:rsid w:val="006A183C"/>
    <w:rsid w:val="006A1C90"/>
    <w:rsid w:val="006A1E6A"/>
    <w:rsid w:val="006A373B"/>
    <w:rsid w:val="006A3B51"/>
    <w:rsid w:val="006A4B72"/>
    <w:rsid w:val="006A5262"/>
    <w:rsid w:val="006A5F55"/>
    <w:rsid w:val="006A6621"/>
    <w:rsid w:val="006A6F00"/>
    <w:rsid w:val="006A6F4E"/>
    <w:rsid w:val="006A7544"/>
    <w:rsid w:val="006B09E1"/>
    <w:rsid w:val="006B135B"/>
    <w:rsid w:val="006B1539"/>
    <w:rsid w:val="006B3434"/>
    <w:rsid w:val="006B348B"/>
    <w:rsid w:val="006B3D48"/>
    <w:rsid w:val="006B441B"/>
    <w:rsid w:val="006B6087"/>
    <w:rsid w:val="006B6625"/>
    <w:rsid w:val="006B6DF8"/>
    <w:rsid w:val="006B7EC6"/>
    <w:rsid w:val="006C15F6"/>
    <w:rsid w:val="006C48B0"/>
    <w:rsid w:val="006C5101"/>
    <w:rsid w:val="006C6697"/>
    <w:rsid w:val="006C6DCF"/>
    <w:rsid w:val="006C796B"/>
    <w:rsid w:val="006D02B7"/>
    <w:rsid w:val="006D18EB"/>
    <w:rsid w:val="006D2059"/>
    <w:rsid w:val="006D20F4"/>
    <w:rsid w:val="006D2567"/>
    <w:rsid w:val="006D33F8"/>
    <w:rsid w:val="006D3CCD"/>
    <w:rsid w:val="006D423B"/>
    <w:rsid w:val="006D4DE6"/>
    <w:rsid w:val="006D5B7A"/>
    <w:rsid w:val="006E038E"/>
    <w:rsid w:val="006E07D1"/>
    <w:rsid w:val="006E0FEB"/>
    <w:rsid w:val="006E12AD"/>
    <w:rsid w:val="006E1F3C"/>
    <w:rsid w:val="006E221B"/>
    <w:rsid w:val="006E23A1"/>
    <w:rsid w:val="006E25FA"/>
    <w:rsid w:val="006E5AAD"/>
    <w:rsid w:val="006E6061"/>
    <w:rsid w:val="006E65CF"/>
    <w:rsid w:val="006E6DA8"/>
    <w:rsid w:val="006E6DF2"/>
    <w:rsid w:val="006F03BD"/>
    <w:rsid w:val="006F0795"/>
    <w:rsid w:val="006F145C"/>
    <w:rsid w:val="006F1F50"/>
    <w:rsid w:val="006F2110"/>
    <w:rsid w:val="006F463C"/>
    <w:rsid w:val="006F568D"/>
    <w:rsid w:val="006F6CF3"/>
    <w:rsid w:val="00700E90"/>
    <w:rsid w:val="00701A48"/>
    <w:rsid w:val="00702B76"/>
    <w:rsid w:val="00703458"/>
    <w:rsid w:val="00703FB7"/>
    <w:rsid w:val="00704273"/>
    <w:rsid w:val="00704545"/>
    <w:rsid w:val="007062BA"/>
    <w:rsid w:val="00706C78"/>
    <w:rsid w:val="00706D4D"/>
    <w:rsid w:val="00707055"/>
    <w:rsid w:val="0070724F"/>
    <w:rsid w:val="0070749D"/>
    <w:rsid w:val="007079B5"/>
    <w:rsid w:val="00710E72"/>
    <w:rsid w:val="00711DE5"/>
    <w:rsid w:val="00711ED4"/>
    <w:rsid w:val="00712379"/>
    <w:rsid w:val="007124C7"/>
    <w:rsid w:val="00712EBC"/>
    <w:rsid w:val="007147D5"/>
    <w:rsid w:val="00714B4C"/>
    <w:rsid w:val="00715307"/>
    <w:rsid w:val="00715EE2"/>
    <w:rsid w:val="00716708"/>
    <w:rsid w:val="00716E43"/>
    <w:rsid w:val="00717838"/>
    <w:rsid w:val="007203ED"/>
    <w:rsid w:val="00720B23"/>
    <w:rsid w:val="00722373"/>
    <w:rsid w:val="0072239E"/>
    <w:rsid w:val="0072446D"/>
    <w:rsid w:val="00724D4D"/>
    <w:rsid w:val="0072535A"/>
    <w:rsid w:val="007253D6"/>
    <w:rsid w:val="00725693"/>
    <w:rsid w:val="00725F5B"/>
    <w:rsid w:val="007261C5"/>
    <w:rsid w:val="00726B8C"/>
    <w:rsid w:val="00726E42"/>
    <w:rsid w:val="007276A9"/>
    <w:rsid w:val="007307C9"/>
    <w:rsid w:val="00730E9E"/>
    <w:rsid w:val="0073174D"/>
    <w:rsid w:val="00731E42"/>
    <w:rsid w:val="00731FB2"/>
    <w:rsid w:val="00733548"/>
    <w:rsid w:val="00734640"/>
    <w:rsid w:val="00734863"/>
    <w:rsid w:val="0074088B"/>
    <w:rsid w:val="00740DC6"/>
    <w:rsid w:val="00743FC1"/>
    <w:rsid w:val="007443E4"/>
    <w:rsid w:val="00744576"/>
    <w:rsid w:val="00744C16"/>
    <w:rsid w:val="00744D0E"/>
    <w:rsid w:val="007450AC"/>
    <w:rsid w:val="00745359"/>
    <w:rsid w:val="007453B0"/>
    <w:rsid w:val="00745CC9"/>
    <w:rsid w:val="00745E5A"/>
    <w:rsid w:val="0074601D"/>
    <w:rsid w:val="0074637A"/>
    <w:rsid w:val="00747182"/>
    <w:rsid w:val="00747CFB"/>
    <w:rsid w:val="00750148"/>
    <w:rsid w:val="0075196B"/>
    <w:rsid w:val="00753178"/>
    <w:rsid w:val="007544AB"/>
    <w:rsid w:val="00754AF5"/>
    <w:rsid w:val="00755EB7"/>
    <w:rsid w:val="0075607A"/>
    <w:rsid w:val="007563DC"/>
    <w:rsid w:val="007566B7"/>
    <w:rsid w:val="007572D7"/>
    <w:rsid w:val="00761546"/>
    <w:rsid w:val="007625FD"/>
    <w:rsid w:val="007628FB"/>
    <w:rsid w:val="00763E09"/>
    <w:rsid w:val="00765310"/>
    <w:rsid w:val="007675F0"/>
    <w:rsid w:val="0076794B"/>
    <w:rsid w:val="00770861"/>
    <w:rsid w:val="00771159"/>
    <w:rsid w:val="007727D8"/>
    <w:rsid w:val="007729FC"/>
    <w:rsid w:val="00772D50"/>
    <w:rsid w:val="00773371"/>
    <w:rsid w:val="00774824"/>
    <w:rsid w:val="00774D58"/>
    <w:rsid w:val="00775551"/>
    <w:rsid w:val="00775D48"/>
    <w:rsid w:val="007762C8"/>
    <w:rsid w:val="00776684"/>
    <w:rsid w:val="00777CA7"/>
    <w:rsid w:val="00780159"/>
    <w:rsid w:val="00780E13"/>
    <w:rsid w:val="00780E80"/>
    <w:rsid w:val="007813DF"/>
    <w:rsid w:val="00781678"/>
    <w:rsid w:val="00781817"/>
    <w:rsid w:val="00782501"/>
    <w:rsid w:val="00782520"/>
    <w:rsid w:val="007825BF"/>
    <w:rsid w:val="00782857"/>
    <w:rsid w:val="007828C0"/>
    <w:rsid w:val="00782D47"/>
    <w:rsid w:val="00783323"/>
    <w:rsid w:val="007849E4"/>
    <w:rsid w:val="00784B8E"/>
    <w:rsid w:val="00784EEB"/>
    <w:rsid w:val="0078527A"/>
    <w:rsid w:val="007852AF"/>
    <w:rsid w:val="00785C95"/>
    <w:rsid w:val="0078604D"/>
    <w:rsid w:val="0078607D"/>
    <w:rsid w:val="0078607F"/>
    <w:rsid w:val="0078685B"/>
    <w:rsid w:val="00786B1F"/>
    <w:rsid w:val="00786C5E"/>
    <w:rsid w:val="00786E4A"/>
    <w:rsid w:val="00787B47"/>
    <w:rsid w:val="00787DB1"/>
    <w:rsid w:val="00787EE9"/>
    <w:rsid w:val="007906FF"/>
    <w:rsid w:val="00790FD0"/>
    <w:rsid w:val="007911BC"/>
    <w:rsid w:val="00791F27"/>
    <w:rsid w:val="007935C7"/>
    <w:rsid w:val="007939A1"/>
    <w:rsid w:val="00794933"/>
    <w:rsid w:val="00794DE8"/>
    <w:rsid w:val="00795665"/>
    <w:rsid w:val="007965F7"/>
    <w:rsid w:val="007A1829"/>
    <w:rsid w:val="007A1D8C"/>
    <w:rsid w:val="007A24C1"/>
    <w:rsid w:val="007A2595"/>
    <w:rsid w:val="007A28E6"/>
    <w:rsid w:val="007A2CD9"/>
    <w:rsid w:val="007A2D12"/>
    <w:rsid w:val="007A335B"/>
    <w:rsid w:val="007A3870"/>
    <w:rsid w:val="007A49A3"/>
    <w:rsid w:val="007A4C78"/>
    <w:rsid w:val="007A5741"/>
    <w:rsid w:val="007A5BD1"/>
    <w:rsid w:val="007A6CFD"/>
    <w:rsid w:val="007A71C7"/>
    <w:rsid w:val="007A7247"/>
    <w:rsid w:val="007A73F2"/>
    <w:rsid w:val="007A7BB5"/>
    <w:rsid w:val="007B124B"/>
    <w:rsid w:val="007B14ED"/>
    <w:rsid w:val="007B14F6"/>
    <w:rsid w:val="007B2853"/>
    <w:rsid w:val="007B3817"/>
    <w:rsid w:val="007B5450"/>
    <w:rsid w:val="007B58CE"/>
    <w:rsid w:val="007B5BCB"/>
    <w:rsid w:val="007B66D8"/>
    <w:rsid w:val="007B710B"/>
    <w:rsid w:val="007B78B1"/>
    <w:rsid w:val="007C0292"/>
    <w:rsid w:val="007C05CD"/>
    <w:rsid w:val="007C14DC"/>
    <w:rsid w:val="007C16E4"/>
    <w:rsid w:val="007C2728"/>
    <w:rsid w:val="007C3DAA"/>
    <w:rsid w:val="007C42E2"/>
    <w:rsid w:val="007C4720"/>
    <w:rsid w:val="007C53BE"/>
    <w:rsid w:val="007C5811"/>
    <w:rsid w:val="007C6381"/>
    <w:rsid w:val="007C6923"/>
    <w:rsid w:val="007D07BA"/>
    <w:rsid w:val="007D115B"/>
    <w:rsid w:val="007D190D"/>
    <w:rsid w:val="007D1A3D"/>
    <w:rsid w:val="007D2785"/>
    <w:rsid w:val="007D2D97"/>
    <w:rsid w:val="007D348B"/>
    <w:rsid w:val="007D4BC6"/>
    <w:rsid w:val="007D4D35"/>
    <w:rsid w:val="007D4E12"/>
    <w:rsid w:val="007D5682"/>
    <w:rsid w:val="007D5DC7"/>
    <w:rsid w:val="007D5EBD"/>
    <w:rsid w:val="007D65E1"/>
    <w:rsid w:val="007D686C"/>
    <w:rsid w:val="007D73A4"/>
    <w:rsid w:val="007E0D2F"/>
    <w:rsid w:val="007E2D64"/>
    <w:rsid w:val="007E3394"/>
    <w:rsid w:val="007E4CDA"/>
    <w:rsid w:val="007E5493"/>
    <w:rsid w:val="007E67C8"/>
    <w:rsid w:val="007E6A91"/>
    <w:rsid w:val="007F088A"/>
    <w:rsid w:val="007F11B1"/>
    <w:rsid w:val="007F1370"/>
    <w:rsid w:val="007F2B4F"/>
    <w:rsid w:val="007F2E7F"/>
    <w:rsid w:val="007F3073"/>
    <w:rsid w:val="007F346C"/>
    <w:rsid w:val="007F3611"/>
    <w:rsid w:val="007F3A21"/>
    <w:rsid w:val="007F458E"/>
    <w:rsid w:val="007F45CE"/>
    <w:rsid w:val="007F6DB0"/>
    <w:rsid w:val="007F784C"/>
    <w:rsid w:val="007F79F1"/>
    <w:rsid w:val="007F7ACC"/>
    <w:rsid w:val="0080030B"/>
    <w:rsid w:val="00800946"/>
    <w:rsid w:val="00800A43"/>
    <w:rsid w:val="008010DE"/>
    <w:rsid w:val="00801327"/>
    <w:rsid w:val="008028A1"/>
    <w:rsid w:val="0080293E"/>
    <w:rsid w:val="00802E26"/>
    <w:rsid w:val="008032F5"/>
    <w:rsid w:val="00803F43"/>
    <w:rsid w:val="008049DC"/>
    <w:rsid w:val="00805519"/>
    <w:rsid w:val="008059CC"/>
    <w:rsid w:val="00805DA9"/>
    <w:rsid w:val="00805E5F"/>
    <w:rsid w:val="00807362"/>
    <w:rsid w:val="00810814"/>
    <w:rsid w:val="00812422"/>
    <w:rsid w:val="008129A0"/>
    <w:rsid w:val="00813912"/>
    <w:rsid w:val="00814D65"/>
    <w:rsid w:val="00815188"/>
    <w:rsid w:val="00815606"/>
    <w:rsid w:val="00815B36"/>
    <w:rsid w:val="00815E7A"/>
    <w:rsid w:val="008166FF"/>
    <w:rsid w:val="00816767"/>
    <w:rsid w:val="00817768"/>
    <w:rsid w:val="00817B85"/>
    <w:rsid w:val="00817C02"/>
    <w:rsid w:val="00817DCC"/>
    <w:rsid w:val="00820EFB"/>
    <w:rsid w:val="008220FB"/>
    <w:rsid w:val="00822CA7"/>
    <w:rsid w:val="00822DAB"/>
    <w:rsid w:val="00823802"/>
    <w:rsid w:val="0082467F"/>
    <w:rsid w:val="008246BD"/>
    <w:rsid w:val="00824D80"/>
    <w:rsid w:val="00826B6B"/>
    <w:rsid w:val="008272D7"/>
    <w:rsid w:val="008301A7"/>
    <w:rsid w:val="0083048A"/>
    <w:rsid w:val="00830A81"/>
    <w:rsid w:val="00830F5F"/>
    <w:rsid w:val="008320DF"/>
    <w:rsid w:val="00832137"/>
    <w:rsid w:val="008323DD"/>
    <w:rsid w:val="00832721"/>
    <w:rsid w:val="00832985"/>
    <w:rsid w:val="00832E20"/>
    <w:rsid w:val="00833D5C"/>
    <w:rsid w:val="00835BC6"/>
    <w:rsid w:val="00835C40"/>
    <w:rsid w:val="0083618A"/>
    <w:rsid w:val="00836533"/>
    <w:rsid w:val="00836A82"/>
    <w:rsid w:val="00837237"/>
    <w:rsid w:val="00840F5A"/>
    <w:rsid w:val="0084187B"/>
    <w:rsid w:val="008422C1"/>
    <w:rsid w:val="00843330"/>
    <w:rsid w:val="00843429"/>
    <w:rsid w:val="0084346B"/>
    <w:rsid w:val="00843E58"/>
    <w:rsid w:val="008445F3"/>
    <w:rsid w:val="00845245"/>
    <w:rsid w:val="008461BB"/>
    <w:rsid w:val="0084644A"/>
    <w:rsid w:val="008469CF"/>
    <w:rsid w:val="00847C0C"/>
    <w:rsid w:val="00847E72"/>
    <w:rsid w:val="008509DE"/>
    <w:rsid w:val="00850D0D"/>
    <w:rsid w:val="0085108E"/>
    <w:rsid w:val="0085189C"/>
    <w:rsid w:val="00851D33"/>
    <w:rsid w:val="0085271A"/>
    <w:rsid w:val="00852DB9"/>
    <w:rsid w:val="00852F71"/>
    <w:rsid w:val="00853017"/>
    <w:rsid w:val="00854670"/>
    <w:rsid w:val="0085569E"/>
    <w:rsid w:val="008556EC"/>
    <w:rsid w:val="00855CC7"/>
    <w:rsid w:val="00855D76"/>
    <w:rsid w:val="0085628D"/>
    <w:rsid w:val="00856A7B"/>
    <w:rsid w:val="00856CF0"/>
    <w:rsid w:val="00856F34"/>
    <w:rsid w:val="0085775C"/>
    <w:rsid w:val="00860143"/>
    <w:rsid w:val="00860547"/>
    <w:rsid w:val="00861CD8"/>
    <w:rsid w:val="00862BED"/>
    <w:rsid w:val="00862D26"/>
    <w:rsid w:val="00862F9F"/>
    <w:rsid w:val="00863795"/>
    <w:rsid w:val="0086477B"/>
    <w:rsid w:val="00864FB9"/>
    <w:rsid w:val="00866872"/>
    <w:rsid w:val="0086696F"/>
    <w:rsid w:val="00866FEB"/>
    <w:rsid w:val="0086744F"/>
    <w:rsid w:val="008675B1"/>
    <w:rsid w:val="0087128A"/>
    <w:rsid w:val="00871C96"/>
    <w:rsid w:val="0087209C"/>
    <w:rsid w:val="0087262A"/>
    <w:rsid w:val="00872996"/>
    <w:rsid w:val="00873EA2"/>
    <w:rsid w:val="00874DB8"/>
    <w:rsid w:val="008750B6"/>
    <w:rsid w:val="00875DEF"/>
    <w:rsid w:val="00877509"/>
    <w:rsid w:val="00877C25"/>
    <w:rsid w:val="00877F5D"/>
    <w:rsid w:val="00881C64"/>
    <w:rsid w:val="00882603"/>
    <w:rsid w:val="00882ED4"/>
    <w:rsid w:val="00883171"/>
    <w:rsid w:val="008841FF"/>
    <w:rsid w:val="00885088"/>
    <w:rsid w:val="00886758"/>
    <w:rsid w:val="00887999"/>
    <w:rsid w:val="0089079D"/>
    <w:rsid w:val="00891148"/>
    <w:rsid w:val="00891C41"/>
    <w:rsid w:val="00893428"/>
    <w:rsid w:val="00894671"/>
    <w:rsid w:val="00894885"/>
    <w:rsid w:val="00895AF5"/>
    <w:rsid w:val="00895B8E"/>
    <w:rsid w:val="00895BD5"/>
    <w:rsid w:val="0089609E"/>
    <w:rsid w:val="0089638A"/>
    <w:rsid w:val="00896F4F"/>
    <w:rsid w:val="0089784B"/>
    <w:rsid w:val="008A00CC"/>
    <w:rsid w:val="008A10AA"/>
    <w:rsid w:val="008A10C8"/>
    <w:rsid w:val="008A2C2F"/>
    <w:rsid w:val="008A2D12"/>
    <w:rsid w:val="008A2DC6"/>
    <w:rsid w:val="008A32E8"/>
    <w:rsid w:val="008A3532"/>
    <w:rsid w:val="008A3738"/>
    <w:rsid w:val="008A45FF"/>
    <w:rsid w:val="008A47B3"/>
    <w:rsid w:val="008A5B20"/>
    <w:rsid w:val="008B0B29"/>
    <w:rsid w:val="008B2DDA"/>
    <w:rsid w:val="008B350C"/>
    <w:rsid w:val="008B360B"/>
    <w:rsid w:val="008B50E7"/>
    <w:rsid w:val="008B5D6C"/>
    <w:rsid w:val="008B64CA"/>
    <w:rsid w:val="008B7BB8"/>
    <w:rsid w:val="008C103D"/>
    <w:rsid w:val="008C261B"/>
    <w:rsid w:val="008C40AE"/>
    <w:rsid w:val="008C42DF"/>
    <w:rsid w:val="008C4C99"/>
    <w:rsid w:val="008C57E3"/>
    <w:rsid w:val="008C5D0D"/>
    <w:rsid w:val="008C70EC"/>
    <w:rsid w:val="008C7DDA"/>
    <w:rsid w:val="008D0131"/>
    <w:rsid w:val="008D1083"/>
    <w:rsid w:val="008D1C2C"/>
    <w:rsid w:val="008D31BA"/>
    <w:rsid w:val="008D436C"/>
    <w:rsid w:val="008D49E4"/>
    <w:rsid w:val="008D5347"/>
    <w:rsid w:val="008D56B4"/>
    <w:rsid w:val="008D7C25"/>
    <w:rsid w:val="008E0115"/>
    <w:rsid w:val="008E0324"/>
    <w:rsid w:val="008E0DC1"/>
    <w:rsid w:val="008E0EE1"/>
    <w:rsid w:val="008E2824"/>
    <w:rsid w:val="008E38BA"/>
    <w:rsid w:val="008E4244"/>
    <w:rsid w:val="008E53D0"/>
    <w:rsid w:val="008E5959"/>
    <w:rsid w:val="008E64A2"/>
    <w:rsid w:val="008E6F1A"/>
    <w:rsid w:val="008E728D"/>
    <w:rsid w:val="008E7CB8"/>
    <w:rsid w:val="008F017B"/>
    <w:rsid w:val="008F1C4C"/>
    <w:rsid w:val="008F207E"/>
    <w:rsid w:val="008F2301"/>
    <w:rsid w:val="008F3678"/>
    <w:rsid w:val="008F5007"/>
    <w:rsid w:val="008F51F3"/>
    <w:rsid w:val="008F6464"/>
    <w:rsid w:val="008F65A3"/>
    <w:rsid w:val="008F6A9C"/>
    <w:rsid w:val="008F6CB3"/>
    <w:rsid w:val="008F72C8"/>
    <w:rsid w:val="008F739C"/>
    <w:rsid w:val="008F7A5A"/>
    <w:rsid w:val="0090035C"/>
    <w:rsid w:val="00901362"/>
    <w:rsid w:val="00902EBD"/>
    <w:rsid w:val="00903A46"/>
    <w:rsid w:val="00903E08"/>
    <w:rsid w:val="00904A0C"/>
    <w:rsid w:val="00904E76"/>
    <w:rsid w:val="00906CF8"/>
    <w:rsid w:val="009073EE"/>
    <w:rsid w:val="009102A7"/>
    <w:rsid w:val="00910F3B"/>
    <w:rsid w:val="009111E3"/>
    <w:rsid w:val="00911B3A"/>
    <w:rsid w:val="00912714"/>
    <w:rsid w:val="009134B7"/>
    <w:rsid w:val="009136D2"/>
    <w:rsid w:val="00914413"/>
    <w:rsid w:val="009145E4"/>
    <w:rsid w:val="009167BB"/>
    <w:rsid w:val="009211FD"/>
    <w:rsid w:val="00923E9E"/>
    <w:rsid w:val="00924425"/>
    <w:rsid w:val="009244CC"/>
    <w:rsid w:val="00924EAF"/>
    <w:rsid w:val="009252ED"/>
    <w:rsid w:val="009255CE"/>
    <w:rsid w:val="009258C4"/>
    <w:rsid w:val="009263AE"/>
    <w:rsid w:val="0092703C"/>
    <w:rsid w:val="0092725E"/>
    <w:rsid w:val="00927646"/>
    <w:rsid w:val="00930905"/>
    <w:rsid w:val="00931921"/>
    <w:rsid w:val="00932C65"/>
    <w:rsid w:val="00932FBF"/>
    <w:rsid w:val="00934A5F"/>
    <w:rsid w:val="0093517D"/>
    <w:rsid w:val="009353F4"/>
    <w:rsid w:val="00935A9F"/>
    <w:rsid w:val="00935B08"/>
    <w:rsid w:val="00935FB9"/>
    <w:rsid w:val="009361EB"/>
    <w:rsid w:val="009363EB"/>
    <w:rsid w:val="00936943"/>
    <w:rsid w:val="00937B3C"/>
    <w:rsid w:val="00940607"/>
    <w:rsid w:val="009417EB"/>
    <w:rsid w:val="00941EA3"/>
    <w:rsid w:val="00942CF6"/>
    <w:rsid w:val="00943652"/>
    <w:rsid w:val="00944128"/>
    <w:rsid w:val="009457B4"/>
    <w:rsid w:val="00945EE8"/>
    <w:rsid w:val="009464C8"/>
    <w:rsid w:val="0094721A"/>
    <w:rsid w:val="00950DDD"/>
    <w:rsid w:val="00950EC6"/>
    <w:rsid w:val="009516D7"/>
    <w:rsid w:val="00952A17"/>
    <w:rsid w:val="00953B25"/>
    <w:rsid w:val="009545E1"/>
    <w:rsid w:val="009546AF"/>
    <w:rsid w:val="009546F3"/>
    <w:rsid w:val="009547AB"/>
    <w:rsid w:val="00956E2C"/>
    <w:rsid w:val="00957619"/>
    <w:rsid w:val="0095795B"/>
    <w:rsid w:val="00957A83"/>
    <w:rsid w:val="00960043"/>
    <w:rsid w:val="009604CF"/>
    <w:rsid w:val="0096106B"/>
    <w:rsid w:val="00961215"/>
    <w:rsid w:val="009613EB"/>
    <w:rsid w:val="00961837"/>
    <w:rsid w:val="00961935"/>
    <w:rsid w:val="00961956"/>
    <w:rsid w:val="00961EC7"/>
    <w:rsid w:val="009620CE"/>
    <w:rsid w:val="00962145"/>
    <w:rsid w:val="009621D6"/>
    <w:rsid w:val="00962C7A"/>
    <w:rsid w:val="00962CA2"/>
    <w:rsid w:val="00963C02"/>
    <w:rsid w:val="009664DA"/>
    <w:rsid w:val="00966786"/>
    <w:rsid w:val="00966949"/>
    <w:rsid w:val="0096724E"/>
    <w:rsid w:val="009675EB"/>
    <w:rsid w:val="00967D7F"/>
    <w:rsid w:val="00970755"/>
    <w:rsid w:val="0097232F"/>
    <w:rsid w:val="00972C81"/>
    <w:rsid w:val="009738D1"/>
    <w:rsid w:val="00973CF1"/>
    <w:rsid w:val="00973F92"/>
    <w:rsid w:val="009742E9"/>
    <w:rsid w:val="0097463A"/>
    <w:rsid w:val="009749FC"/>
    <w:rsid w:val="00974E34"/>
    <w:rsid w:val="00975BF4"/>
    <w:rsid w:val="009764B7"/>
    <w:rsid w:val="009764E1"/>
    <w:rsid w:val="00977B67"/>
    <w:rsid w:val="00977F5F"/>
    <w:rsid w:val="0098140C"/>
    <w:rsid w:val="009819CC"/>
    <w:rsid w:val="00981FE9"/>
    <w:rsid w:val="0098222A"/>
    <w:rsid w:val="009842C1"/>
    <w:rsid w:val="00984BAA"/>
    <w:rsid w:val="00984FEE"/>
    <w:rsid w:val="00985188"/>
    <w:rsid w:val="009867A6"/>
    <w:rsid w:val="009867A7"/>
    <w:rsid w:val="00987254"/>
    <w:rsid w:val="00987D77"/>
    <w:rsid w:val="00987E02"/>
    <w:rsid w:val="00990B88"/>
    <w:rsid w:val="00991447"/>
    <w:rsid w:val="00992A9C"/>
    <w:rsid w:val="00993434"/>
    <w:rsid w:val="00993E4D"/>
    <w:rsid w:val="00993E73"/>
    <w:rsid w:val="009975DF"/>
    <w:rsid w:val="009A0073"/>
    <w:rsid w:val="009A0250"/>
    <w:rsid w:val="009A04D6"/>
    <w:rsid w:val="009A1126"/>
    <w:rsid w:val="009A147B"/>
    <w:rsid w:val="009A17AB"/>
    <w:rsid w:val="009A1B99"/>
    <w:rsid w:val="009A1C10"/>
    <w:rsid w:val="009A2D22"/>
    <w:rsid w:val="009A3E26"/>
    <w:rsid w:val="009A466D"/>
    <w:rsid w:val="009A52D2"/>
    <w:rsid w:val="009A5728"/>
    <w:rsid w:val="009A6A17"/>
    <w:rsid w:val="009B0B2C"/>
    <w:rsid w:val="009B0B6D"/>
    <w:rsid w:val="009B1756"/>
    <w:rsid w:val="009B1E0C"/>
    <w:rsid w:val="009B327F"/>
    <w:rsid w:val="009B342C"/>
    <w:rsid w:val="009B3655"/>
    <w:rsid w:val="009B40E8"/>
    <w:rsid w:val="009B4685"/>
    <w:rsid w:val="009B4C82"/>
    <w:rsid w:val="009B504A"/>
    <w:rsid w:val="009B59EA"/>
    <w:rsid w:val="009B5C25"/>
    <w:rsid w:val="009B6644"/>
    <w:rsid w:val="009B6F55"/>
    <w:rsid w:val="009C00F6"/>
    <w:rsid w:val="009C0185"/>
    <w:rsid w:val="009C0FB3"/>
    <w:rsid w:val="009C17E5"/>
    <w:rsid w:val="009C1913"/>
    <w:rsid w:val="009C209E"/>
    <w:rsid w:val="009C3B1E"/>
    <w:rsid w:val="009C3D50"/>
    <w:rsid w:val="009C4074"/>
    <w:rsid w:val="009C4242"/>
    <w:rsid w:val="009C4DAE"/>
    <w:rsid w:val="009C6A1E"/>
    <w:rsid w:val="009C7AC0"/>
    <w:rsid w:val="009D1CE1"/>
    <w:rsid w:val="009D33E6"/>
    <w:rsid w:val="009D3F2E"/>
    <w:rsid w:val="009D4430"/>
    <w:rsid w:val="009D4616"/>
    <w:rsid w:val="009D51EF"/>
    <w:rsid w:val="009D5889"/>
    <w:rsid w:val="009D598A"/>
    <w:rsid w:val="009D6BD8"/>
    <w:rsid w:val="009D7654"/>
    <w:rsid w:val="009D7A96"/>
    <w:rsid w:val="009D7E38"/>
    <w:rsid w:val="009E01AF"/>
    <w:rsid w:val="009E1B60"/>
    <w:rsid w:val="009E3202"/>
    <w:rsid w:val="009E35B6"/>
    <w:rsid w:val="009E3DB4"/>
    <w:rsid w:val="009E3EA7"/>
    <w:rsid w:val="009E41F1"/>
    <w:rsid w:val="009E4269"/>
    <w:rsid w:val="009E56BF"/>
    <w:rsid w:val="009E6D4A"/>
    <w:rsid w:val="009E6E6A"/>
    <w:rsid w:val="009E751E"/>
    <w:rsid w:val="009E785B"/>
    <w:rsid w:val="009F0547"/>
    <w:rsid w:val="009F0EBC"/>
    <w:rsid w:val="009F0F1D"/>
    <w:rsid w:val="009F101F"/>
    <w:rsid w:val="009F1FCB"/>
    <w:rsid w:val="009F26BA"/>
    <w:rsid w:val="009F3C58"/>
    <w:rsid w:val="009F4891"/>
    <w:rsid w:val="009F56B0"/>
    <w:rsid w:val="009F6360"/>
    <w:rsid w:val="009F6558"/>
    <w:rsid w:val="009F67D5"/>
    <w:rsid w:val="009F7732"/>
    <w:rsid w:val="00A001F9"/>
    <w:rsid w:val="00A0091E"/>
    <w:rsid w:val="00A00B25"/>
    <w:rsid w:val="00A01D2F"/>
    <w:rsid w:val="00A0280A"/>
    <w:rsid w:val="00A03836"/>
    <w:rsid w:val="00A05459"/>
    <w:rsid w:val="00A07751"/>
    <w:rsid w:val="00A07FDE"/>
    <w:rsid w:val="00A102E1"/>
    <w:rsid w:val="00A10348"/>
    <w:rsid w:val="00A10EA5"/>
    <w:rsid w:val="00A13DEC"/>
    <w:rsid w:val="00A14640"/>
    <w:rsid w:val="00A14E97"/>
    <w:rsid w:val="00A1714F"/>
    <w:rsid w:val="00A17C60"/>
    <w:rsid w:val="00A17C94"/>
    <w:rsid w:val="00A203BA"/>
    <w:rsid w:val="00A20D13"/>
    <w:rsid w:val="00A21B26"/>
    <w:rsid w:val="00A22199"/>
    <w:rsid w:val="00A22B4C"/>
    <w:rsid w:val="00A23949"/>
    <w:rsid w:val="00A24084"/>
    <w:rsid w:val="00A24209"/>
    <w:rsid w:val="00A2462C"/>
    <w:rsid w:val="00A251D4"/>
    <w:rsid w:val="00A258C9"/>
    <w:rsid w:val="00A25BA3"/>
    <w:rsid w:val="00A25E02"/>
    <w:rsid w:val="00A265F4"/>
    <w:rsid w:val="00A30D7B"/>
    <w:rsid w:val="00A3182A"/>
    <w:rsid w:val="00A326FD"/>
    <w:rsid w:val="00A3294F"/>
    <w:rsid w:val="00A3299B"/>
    <w:rsid w:val="00A32D80"/>
    <w:rsid w:val="00A32FED"/>
    <w:rsid w:val="00A33870"/>
    <w:rsid w:val="00A339B0"/>
    <w:rsid w:val="00A347B6"/>
    <w:rsid w:val="00A35569"/>
    <w:rsid w:val="00A3592D"/>
    <w:rsid w:val="00A35A82"/>
    <w:rsid w:val="00A370C8"/>
    <w:rsid w:val="00A37798"/>
    <w:rsid w:val="00A40D33"/>
    <w:rsid w:val="00A41212"/>
    <w:rsid w:val="00A41379"/>
    <w:rsid w:val="00A41667"/>
    <w:rsid w:val="00A41F8D"/>
    <w:rsid w:val="00A421D5"/>
    <w:rsid w:val="00A422EE"/>
    <w:rsid w:val="00A4296C"/>
    <w:rsid w:val="00A43657"/>
    <w:rsid w:val="00A43D02"/>
    <w:rsid w:val="00A4457E"/>
    <w:rsid w:val="00A456E6"/>
    <w:rsid w:val="00A469F8"/>
    <w:rsid w:val="00A46B0A"/>
    <w:rsid w:val="00A475CF"/>
    <w:rsid w:val="00A47755"/>
    <w:rsid w:val="00A47CDF"/>
    <w:rsid w:val="00A507B3"/>
    <w:rsid w:val="00A507C3"/>
    <w:rsid w:val="00A5094F"/>
    <w:rsid w:val="00A513C0"/>
    <w:rsid w:val="00A51EC3"/>
    <w:rsid w:val="00A53F30"/>
    <w:rsid w:val="00A541DF"/>
    <w:rsid w:val="00A54D2E"/>
    <w:rsid w:val="00A54E7A"/>
    <w:rsid w:val="00A5639B"/>
    <w:rsid w:val="00A57883"/>
    <w:rsid w:val="00A57A66"/>
    <w:rsid w:val="00A57C81"/>
    <w:rsid w:val="00A60ADE"/>
    <w:rsid w:val="00A60D3F"/>
    <w:rsid w:val="00A61305"/>
    <w:rsid w:val="00A6159F"/>
    <w:rsid w:val="00A61D00"/>
    <w:rsid w:val="00A62109"/>
    <w:rsid w:val="00A6231D"/>
    <w:rsid w:val="00A629D4"/>
    <w:rsid w:val="00A6314C"/>
    <w:rsid w:val="00A639D7"/>
    <w:rsid w:val="00A6408A"/>
    <w:rsid w:val="00A643E2"/>
    <w:rsid w:val="00A66527"/>
    <w:rsid w:val="00A673E5"/>
    <w:rsid w:val="00A6744F"/>
    <w:rsid w:val="00A6771E"/>
    <w:rsid w:val="00A67751"/>
    <w:rsid w:val="00A70539"/>
    <w:rsid w:val="00A705EB"/>
    <w:rsid w:val="00A70E45"/>
    <w:rsid w:val="00A71BFB"/>
    <w:rsid w:val="00A72407"/>
    <w:rsid w:val="00A725B8"/>
    <w:rsid w:val="00A7323D"/>
    <w:rsid w:val="00A73C31"/>
    <w:rsid w:val="00A74211"/>
    <w:rsid w:val="00A74249"/>
    <w:rsid w:val="00A747E2"/>
    <w:rsid w:val="00A7594D"/>
    <w:rsid w:val="00A80010"/>
    <w:rsid w:val="00A81BDA"/>
    <w:rsid w:val="00A81C63"/>
    <w:rsid w:val="00A8269E"/>
    <w:rsid w:val="00A835AA"/>
    <w:rsid w:val="00A8431E"/>
    <w:rsid w:val="00A8707B"/>
    <w:rsid w:val="00A87864"/>
    <w:rsid w:val="00A87B50"/>
    <w:rsid w:val="00A87F98"/>
    <w:rsid w:val="00A90CDA"/>
    <w:rsid w:val="00A91AA3"/>
    <w:rsid w:val="00A9271C"/>
    <w:rsid w:val="00A936A4"/>
    <w:rsid w:val="00A93B4B"/>
    <w:rsid w:val="00A9419F"/>
    <w:rsid w:val="00A94EBE"/>
    <w:rsid w:val="00A95A39"/>
    <w:rsid w:val="00A96CCC"/>
    <w:rsid w:val="00A97864"/>
    <w:rsid w:val="00AA094F"/>
    <w:rsid w:val="00AA0D45"/>
    <w:rsid w:val="00AA0DA8"/>
    <w:rsid w:val="00AA1E1E"/>
    <w:rsid w:val="00AA29E9"/>
    <w:rsid w:val="00AA394D"/>
    <w:rsid w:val="00AA42A7"/>
    <w:rsid w:val="00AA45FC"/>
    <w:rsid w:val="00AA4F83"/>
    <w:rsid w:val="00AA67BD"/>
    <w:rsid w:val="00AB0421"/>
    <w:rsid w:val="00AB069C"/>
    <w:rsid w:val="00AB1DC3"/>
    <w:rsid w:val="00AB25BF"/>
    <w:rsid w:val="00AB2FFD"/>
    <w:rsid w:val="00AB3B8F"/>
    <w:rsid w:val="00AB4464"/>
    <w:rsid w:val="00AB5260"/>
    <w:rsid w:val="00AB56A7"/>
    <w:rsid w:val="00AB5720"/>
    <w:rsid w:val="00AB578B"/>
    <w:rsid w:val="00AB5B74"/>
    <w:rsid w:val="00AB7ECB"/>
    <w:rsid w:val="00AC070B"/>
    <w:rsid w:val="00AC1B33"/>
    <w:rsid w:val="00AC1CE7"/>
    <w:rsid w:val="00AC224A"/>
    <w:rsid w:val="00AC2F77"/>
    <w:rsid w:val="00AC34D7"/>
    <w:rsid w:val="00AC5126"/>
    <w:rsid w:val="00AC53A2"/>
    <w:rsid w:val="00AC6804"/>
    <w:rsid w:val="00AC7B70"/>
    <w:rsid w:val="00AC7C59"/>
    <w:rsid w:val="00AD023D"/>
    <w:rsid w:val="00AD0C4E"/>
    <w:rsid w:val="00AD18A6"/>
    <w:rsid w:val="00AD19F6"/>
    <w:rsid w:val="00AD2B19"/>
    <w:rsid w:val="00AD3502"/>
    <w:rsid w:val="00AD3825"/>
    <w:rsid w:val="00AD49EC"/>
    <w:rsid w:val="00AD4AE2"/>
    <w:rsid w:val="00AD50CC"/>
    <w:rsid w:val="00AD555A"/>
    <w:rsid w:val="00AD57E2"/>
    <w:rsid w:val="00AD5CF5"/>
    <w:rsid w:val="00AD6545"/>
    <w:rsid w:val="00AD68C4"/>
    <w:rsid w:val="00AD6EB9"/>
    <w:rsid w:val="00AD732B"/>
    <w:rsid w:val="00AE02BF"/>
    <w:rsid w:val="00AE077B"/>
    <w:rsid w:val="00AE1580"/>
    <w:rsid w:val="00AE1A12"/>
    <w:rsid w:val="00AE242D"/>
    <w:rsid w:val="00AE26AD"/>
    <w:rsid w:val="00AE3F40"/>
    <w:rsid w:val="00AE4A27"/>
    <w:rsid w:val="00AE4B39"/>
    <w:rsid w:val="00AE5266"/>
    <w:rsid w:val="00AF06D0"/>
    <w:rsid w:val="00AF2587"/>
    <w:rsid w:val="00AF260C"/>
    <w:rsid w:val="00AF27D3"/>
    <w:rsid w:val="00AF27F1"/>
    <w:rsid w:val="00AF2F4F"/>
    <w:rsid w:val="00AF2FAF"/>
    <w:rsid w:val="00AF345E"/>
    <w:rsid w:val="00AF39AB"/>
    <w:rsid w:val="00AF3D9F"/>
    <w:rsid w:val="00AF3FD5"/>
    <w:rsid w:val="00AF41C2"/>
    <w:rsid w:val="00AF4B54"/>
    <w:rsid w:val="00AF5692"/>
    <w:rsid w:val="00AF6794"/>
    <w:rsid w:val="00AF7665"/>
    <w:rsid w:val="00B00822"/>
    <w:rsid w:val="00B0140D"/>
    <w:rsid w:val="00B01461"/>
    <w:rsid w:val="00B01735"/>
    <w:rsid w:val="00B01776"/>
    <w:rsid w:val="00B02092"/>
    <w:rsid w:val="00B0216E"/>
    <w:rsid w:val="00B0223D"/>
    <w:rsid w:val="00B0347D"/>
    <w:rsid w:val="00B0364D"/>
    <w:rsid w:val="00B036BF"/>
    <w:rsid w:val="00B03B8C"/>
    <w:rsid w:val="00B03D77"/>
    <w:rsid w:val="00B04015"/>
    <w:rsid w:val="00B05132"/>
    <w:rsid w:val="00B068AC"/>
    <w:rsid w:val="00B068CD"/>
    <w:rsid w:val="00B06D59"/>
    <w:rsid w:val="00B076B9"/>
    <w:rsid w:val="00B07D2B"/>
    <w:rsid w:val="00B10245"/>
    <w:rsid w:val="00B10F08"/>
    <w:rsid w:val="00B12BF0"/>
    <w:rsid w:val="00B1472E"/>
    <w:rsid w:val="00B14B77"/>
    <w:rsid w:val="00B14DFC"/>
    <w:rsid w:val="00B176C5"/>
    <w:rsid w:val="00B17788"/>
    <w:rsid w:val="00B20371"/>
    <w:rsid w:val="00B205A3"/>
    <w:rsid w:val="00B21CD4"/>
    <w:rsid w:val="00B21D7B"/>
    <w:rsid w:val="00B220A0"/>
    <w:rsid w:val="00B22397"/>
    <w:rsid w:val="00B22F09"/>
    <w:rsid w:val="00B230F3"/>
    <w:rsid w:val="00B237D1"/>
    <w:rsid w:val="00B23C70"/>
    <w:rsid w:val="00B23DAE"/>
    <w:rsid w:val="00B23E76"/>
    <w:rsid w:val="00B242F2"/>
    <w:rsid w:val="00B245D5"/>
    <w:rsid w:val="00B246C3"/>
    <w:rsid w:val="00B25BF4"/>
    <w:rsid w:val="00B260D4"/>
    <w:rsid w:val="00B261AF"/>
    <w:rsid w:val="00B261EB"/>
    <w:rsid w:val="00B26CEE"/>
    <w:rsid w:val="00B308EA"/>
    <w:rsid w:val="00B30C07"/>
    <w:rsid w:val="00B30CFA"/>
    <w:rsid w:val="00B329BE"/>
    <w:rsid w:val="00B33189"/>
    <w:rsid w:val="00B331BA"/>
    <w:rsid w:val="00B332A5"/>
    <w:rsid w:val="00B3331B"/>
    <w:rsid w:val="00B3367B"/>
    <w:rsid w:val="00B33B68"/>
    <w:rsid w:val="00B34952"/>
    <w:rsid w:val="00B352E4"/>
    <w:rsid w:val="00B368D2"/>
    <w:rsid w:val="00B37EE9"/>
    <w:rsid w:val="00B40759"/>
    <w:rsid w:val="00B40AC5"/>
    <w:rsid w:val="00B41076"/>
    <w:rsid w:val="00B4142E"/>
    <w:rsid w:val="00B416AA"/>
    <w:rsid w:val="00B41D02"/>
    <w:rsid w:val="00B421F1"/>
    <w:rsid w:val="00B4286F"/>
    <w:rsid w:val="00B4359D"/>
    <w:rsid w:val="00B43CC8"/>
    <w:rsid w:val="00B44647"/>
    <w:rsid w:val="00B44A53"/>
    <w:rsid w:val="00B44B60"/>
    <w:rsid w:val="00B4621B"/>
    <w:rsid w:val="00B463AF"/>
    <w:rsid w:val="00B47150"/>
    <w:rsid w:val="00B4788C"/>
    <w:rsid w:val="00B47A30"/>
    <w:rsid w:val="00B5017A"/>
    <w:rsid w:val="00B51A4C"/>
    <w:rsid w:val="00B51D7D"/>
    <w:rsid w:val="00B5219E"/>
    <w:rsid w:val="00B52CE4"/>
    <w:rsid w:val="00B533B3"/>
    <w:rsid w:val="00B53841"/>
    <w:rsid w:val="00B539E5"/>
    <w:rsid w:val="00B54555"/>
    <w:rsid w:val="00B5614D"/>
    <w:rsid w:val="00B56624"/>
    <w:rsid w:val="00B568BA"/>
    <w:rsid w:val="00B570EA"/>
    <w:rsid w:val="00B57181"/>
    <w:rsid w:val="00B60DE7"/>
    <w:rsid w:val="00B61F8E"/>
    <w:rsid w:val="00B62000"/>
    <w:rsid w:val="00B629CD"/>
    <w:rsid w:val="00B63706"/>
    <w:rsid w:val="00B64E96"/>
    <w:rsid w:val="00B6541E"/>
    <w:rsid w:val="00B65A7A"/>
    <w:rsid w:val="00B66DFA"/>
    <w:rsid w:val="00B673DD"/>
    <w:rsid w:val="00B67501"/>
    <w:rsid w:val="00B702F2"/>
    <w:rsid w:val="00B70FB1"/>
    <w:rsid w:val="00B712B0"/>
    <w:rsid w:val="00B71D8A"/>
    <w:rsid w:val="00B722E3"/>
    <w:rsid w:val="00B723D7"/>
    <w:rsid w:val="00B72573"/>
    <w:rsid w:val="00B72BE3"/>
    <w:rsid w:val="00B72E23"/>
    <w:rsid w:val="00B72EC1"/>
    <w:rsid w:val="00B7414D"/>
    <w:rsid w:val="00B74972"/>
    <w:rsid w:val="00B74BB3"/>
    <w:rsid w:val="00B74C86"/>
    <w:rsid w:val="00B75B8B"/>
    <w:rsid w:val="00B76131"/>
    <w:rsid w:val="00B76B78"/>
    <w:rsid w:val="00B76CF6"/>
    <w:rsid w:val="00B80C44"/>
    <w:rsid w:val="00B80D56"/>
    <w:rsid w:val="00B80EB4"/>
    <w:rsid w:val="00B8233C"/>
    <w:rsid w:val="00B82490"/>
    <w:rsid w:val="00B82E28"/>
    <w:rsid w:val="00B8318E"/>
    <w:rsid w:val="00B83B28"/>
    <w:rsid w:val="00B84FD9"/>
    <w:rsid w:val="00B851BB"/>
    <w:rsid w:val="00B853AA"/>
    <w:rsid w:val="00B854AB"/>
    <w:rsid w:val="00B86F2D"/>
    <w:rsid w:val="00B87275"/>
    <w:rsid w:val="00B8740F"/>
    <w:rsid w:val="00B878D1"/>
    <w:rsid w:val="00B905AE"/>
    <w:rsid w:val="00B92171"/>
    <w:rsid w:val="00B92CFD"/>
    <w:rsid w:val="00B93C59"/>
    <w:rsid w:val="00B93E98"/>
    <w:rsid w:val="00B945BF"/>
    <w:rsid w:val="00B94CAF"/>
    <w:rsid w:val="00B95BD7"/>
    <w:rsid w:val="00B96465"/>
    <w:rsid w:val="00B967C3"/>
    <w:rsid w:val="00B9779F"/>
    <w:rsid w:val="00B97911"/>
    <w:rsid w:val="00BA09AA"/>
    <w:rsid w:val="00BA132B"/>
    <w:rsid w:val="00BA14AE"/>
    <w:rsid w:val="00BA1F37"/>
    <w:rsid w:val="00BA30BD"/>
    <w:rsid w:val="00BA4D52"/>
    <w:rsid w:val="00BA579B"/>
    <w:rsid w:val="00BA5A09"/>
    <w:rsid w:val="00BA6C08"/>
    <w:rsid w:val="00BA7391"/>
    <w:rsid w:val="00BB0251"/>
    <w:rsid w:val="00BB0B81"/>
    <w:rsid w:val="00BB0D64"/>
    <w:rsid w:val="00BB12E2"/>
    <w:rsid w:val="00BB2BE3"/>
    <w:rsid w:val="00BB2D05"/>
    <w:rsid w:val="00BB2D61"/>
    <w:rsid w:val="00BB54D0"/>
    <w:rsid w:val="00BB7089"/>
    <w:rsid w:val="00BB78C9"/>
    <w:rsid w:val="00BC0AF0"/>
    <w:rsid w:val="00BC0F97"/>
    <w:rsid w:val="00BC124A"/>
    <w:rsid w:val="00BC14D3"/>
    <w:rsid w:val="00BC20EB"/>
    <w:rsid w:val="00BC317A"/>
    <w:rsid w:val="00BC52FB"/>
    <w:rsid w:val="00BC7A4B"/>
    <w:rsid w:val="00BD05AB"/>
    <w:rsid w:val="00BD0917"/>
    <w:rsid w:val="00BD1C42"/>
    <w:rsid w:val="00BD209F"/>
    <w:rsid w:val="00BD228C"/>
    <w:rsid w:val="00BD329B"/>
    <w:rsid w:val="00BD3761"/>
    <w:rsid w:val="00BD5A56"/>
    <w:rsid w:val="00BD5DBA"/>
    <w:rsid w:val="00BD5F23"/>
    <w:rsid w:val="00BD61E7"/>
    <w:rsid w:val="00BD6FC0"/>
    <w:rsid w:val="00BD72D5"/>
    <w:rsid w:val="00BE0CCA"/>
    <w:rsid w:val="00BE0CFC"/>
    <w:rsid w:val="00BE1418"/>
    <w:rsid w:val="00BE1505"/>
    <w:rsid w:val="00BE1FB3"/>
    <w:rsid w:val="00BE21A0"/>
    <w:rsid w:val="00BE2C25"/>
    <w:rsid w:val="00BE39B2"/>
    <w:rsid w:val="00BE4169"/>
    <w:rsid w:val="00BE5C71"/>
    <w:rsid w:val="00BE611B"/>
    <w:rsid w:val="00BE6AD6"/>
    <w:rsid w:val="00BE749D"/>
    <w:rsid w:val="00BF00FC"/>
    <w:rsid w:val="00BF01B8"/>
    <w:rsid w:val="00BF01F2"/>
    <w:rsid w:val="00BF1805"/>
    <w:rsid w:val="00BF2082"/>
    <w:rsid w:val="00BF3ED3"/>
    <w:rsid w:val="00BF51FE"/>
    <w:rsid w:val="00BF56AF"/>
    <w:rsid w:val="00BF6F1E"/>
    <w:rsid w:val="00BF72F9"/>
    <w:rsid w:val="00BF730F"/>
    <w:rsid w:val="00C01459"/>
    <w:rsid w:val="00C01AC0"/>
    <w:rsid w:val="00C01BD4"/>
    <w:rsid w:val="00C02702"/>
    <w:rsid w:val="00C02AE7"/>
    <w:rsid w:val="00C03917"/>
    <w:rsid w:val="00C063C1"/>
    <w:rsid w:val="00C065A8"/>
    <w:rsid w:val="00C06832"/>
    <w:rsid w:val="00C1052E"/>
    <w:rsid w:val="00C10CA5"/>
    <w:rsid w:val="00C116CE"/>
    <w:rsid w:val="00C13474"/>
    <w:rsid w:val="00C14148"/>
    <w:rsid w:val="00C15F93"/>
    <w:rsid w:val="00C17110"/>
    <w:rsid w:val="00C17190"/>
    <w:rsid w:val="00C20006"/>
    <w:rsid w:val="00C20172"/>
    <w:rsid w:val="00C213FD"/>
    <w:rsid w:val="00C2345D"/>
    <w:rsid w:val="00C23EE2"/>
    <w:rsid w:val="00C24104"/>
    <w:rsid w:val="00C24414"/>
    <w:rsid w:val="00C24899"/>
    <w:rsid w:val="00C2509C"/>
    <w:rsid w:val="00C26C2F"/>
    <w:rsid w:val="00C27C19"/>
    <w:rsid w:val="00C31A33"/>
    <w:rsid w:val="00C330A2"/>
    <w:rsid w:val="00C34A11"/>
    <w:rsid w:val="00C34F97"/>
    <w:rsid w:val="00C36052"/>
    <w:rsid w:val="00C36309"/>
    <w:rsid w:val="00C367CF"/>
    <w:rsid w:val="00C3681B"/>
    <w:rsid w:val="00C36BFD"/>
    <w:rsid w:val="00C36C7E"/>
    <w:rsid w:val="00C403CE"/>
    <w:rsid w:val="00C406CB"/>
    <w:rsid w:val="00C413DD"/>
    <w:rsid w:val="00C42D6F"/>
    <w:rsid w:val="00C44338"/>
    <w:rsid w:val="00C45E9B"/>
    <w:rsid w:val="00C46F0A"/>
    <w:rsid w:val="00C47027"/>
    <w:rsid w:val="00C478D8"/>
    <w:rsid w:val="00C507A8"/>
    <w:rsid w:val="00C51713"/>
    <w:rsid w:val="00C52ACF"/>
    <w:rsid w:val="00C53EA8"/>
    <w:rsid w:val="00C54135"/>
    <w:rsid w:val="00C54235"/>
    <w:rsid w:val="00C5423E"/>
    <w:rsid w:val="00C54444"/>
    <w:rsid w:val="00C549A5"/>
    <w:rsid w:val="00C54D5A"/>
    <w:rsid w:val="00C559CE"/>
    <w:rsid w:val="00C55B17"/>
    <w:rsid w:val="00C56CB4"/>
    <w:rsid w:val="00C578AF"/>
    <w:rsid w:val="00C57C73"/>
    <w:rsid w:val="00C60B62"/>
    <w:rsid w:val="00C61937"/>
    <w:rsid w:val="00C61D9A"/>
    <w:rsid w:val="00C61E78"/>
    <w:rsid w:val="00C627D6"/>
    <w:rsid w:val="00C62A12"/>
    <w:rsid w:val="00C63027"/>
    <w:rsid w:val="00C63F3F"/>
    <w:rsid w:val="00C649EA"/>
    <w:rsid w:val="00C64A0E"/>
    <w:rsid w:val="00C65883"/>
    <w:rsid w:val="00C660C1"/>
    <w:rsid w:val="00C666EB"/>
    <w:rsid w:val="00C669AB"/>
    <w:rsid w:val="00C67512"/>
    <w:rsid w:val="00C67622"/>
    <w:rsid w:val="00C679D3"/>
    <w:rsid w:val="00C67B7E"/>
    <w:rsid w:val="00C67F7D"/>
    <w:rsid w:val="00C700AD"/>
    <w:rsid w:val="00C71861"/>
    <w:rsid w:val="00C719C3"/>
    <w:rsid w:val="00C72FBF"/>
    <w:rsid w:val="00C73744"/>
    <w:rsid w:val="00C73F21"/>
    <w:rsid w:val="00C74423"/>
    <w:rsid w:val="00C746B4"/>
    <w:rsid w:val="00C74F58"/>
    <w:rsid w:val="00C75D84"/>
    <w:rsid w:val="00C77C1D"/>
    <w:rsid w:val="00C80182"/>
    <w:rsid w:val="00C805EE"/>
    <w:rsid w:val="00C80C9C"/>
    <w:rsid w:val="00C80EB3"/>
    <w:rsid w:val="00C81439"/>
    <w:rsid w:val="00C81536"/>
    <w:rsid w:val="00C815E2"/>
    <w:rsid w:val="00C81BDE"/>
    <w:rsid w:val="00C82A95"/>
    <w:rsid w:val="00C839BC"/>
    <w:rsid w:val="00C84809"/>
    <w:rsid w:val="00C860AA"/>
    <w:rsid w:val="00C864B5"/>
    <w:rsid w:val="00C87FD4"/>
    <w:rsid w:val="00C90509"/>
    <w:rsid w:val="00C907AE"/>
    <w:rsid w:val="00C91CE5"/>
    <w:rsid w:val="00C91E94"/>
    <w:rsid w:val="00C920D9"/>
    <w:rsid w:val="00C922E8"/>
    <w:rsid w:val="00C9327C"/>
    <w:rsid w:val="00C94ADA"/>
    <w:rsid w:val="00C9520F"/>
    <w:rsid w:val="00C95330"/>
    <w:rsid w:val="00C9572A"/>
    <w:rsid w:val="00C96C59"/>
    <w:rsid w:val="00CA0896"/>
    <w:rsid w:val="00CA0B66"/>
    <w:rsid w:val="00CA0DEF"/>
    <w:rsid w:val="00CA3402"/>
    <w:rsid w:val="00CA6207"/>
    <w:rsid w:val="00CA68AC"/>
    <w:rsid w:val="00CA7A02"/>
    <w:rsid w:val="00CB1597"/>
    <w:rsid w:val="00CB2581"/>
    <w:rsid w:val="00CB29A2"/>
    <w:rsid w:val="00CB3239"/>
    <w:rsid w:val="00CB3A5E"/>
    <w:rsid w:val="00CB4C04"/>
    <w:rsid w:val="00CB4C9A"/>
    <w:rsid w:val="00CB5272"/>
    <w:rsid w:val="00CB5615"/>
    <w:rsid w:val="00CB58D3"/>
    <w:rsid w:val="00CB5D32"/>
    <w:rsid w:val="00CB624A"/>
    <w:rsid w:val="00CB7087"/>
    <w:rsid w:val="00CB7D3C"/>
    <w:rsid w:val="00CC06B8"/>
    <w:rsid w:val="00CC0BDA"/>
    <w:rsid w:val="00CC0DFD"/>
    <w:rsid w:val="00CC1A68"/>
    <w:rsid w:val="00CC1F17"/>
    <w:rsid w:val="00CC1FDF"/>
    <w:rsid w:val="00CC2E78"/>
    <w:rsid w:val="00CC2FA9"/>
    <w:rsid w:val="00CC51C0"/>
    <w:rsid w:val="00CC5A52"/>
    <w:rsid w:val="00CC5ED6"/>
    <w:rsid w:val="00CC651F"/>
    <w:rsid w:val="00CC6576"/>
    <w:rsid w:val="00CC7480"/>
    <w:rsid w:val="00CC759B"/>
    <w:rsid w:val="00CD040E"/>
    <w:rsid w:val="00CD043A"/>
    <w:rsid w:val="00CD1022"/>
    <w:rsid w:val="00CD25F4"/>
    <w:rsid w:val="00CD3390"/>
    <w:rsid w:val="00CD5552"/>
    <w:rsid w:val="00CD565C"/>
    <w:rsid w:val="00CD67B8"/>
    <w:rsid w:val="00CD7766"/>
    <w:rsid w:val="00CD7925"/>
    <w:rsid w:val="00CD7B15"/>
    <w:rsid w:val="00CE006F"/>
    <w:rsid w:val="00CE0255"/>
    <w:rsid w:val="00CE0566"/>
    <w:rsid w:val="00CE07B9"/>
    <w:rsid w:val="00CE0ADB"/>
    <w:rsid w:val="00CE116C"/>
    <w:rsid w:val="00CE1F9A"/>
    <w:rsid w:val="00CE240F"/>
    <w:rsid w:val="00CE244E"/>
    <w:rsid w:val="00CE3743"/>
    <w:rsid w:val="00CE40A0"/>
    <w:rsid w:val="00CE4C44"/>
    <w:rsid w:val="00CE5D93"/>
    <w:rsid w:val="00CE6141"/>
    <w:rsid w:val="00CE6479"/>
    <w:rsid w:val="00CE6D85"/>
    <w:rsid w:val="00CF038B"/>
    <w:rsid w:val="00CF06A5"/>
    <w:rsid w:val="00CF0722"/>
    <w:rsid w:val="00CF23C8"/>
    <w:rsid w:val="00CF2797"/>
    <w:rsid w:val="00CF27AD"/>
    <w:rsid w:val="00CF2BFF"/>
    <w:rsid w:val="00CF3039"/>
    <w:rsid w:val="00CF3457"/>
    <w:rsid w:val="00CF3A4F"/>
    <w:rsid w:val="00CF3C4B"/>
    <w:rsid w:val="00CF3FEF"/>
    <w:rsid w:val="00CF4F1C"/>
    <w:rsid w:val="00CF5D30"/>
    <w:rsid w:val="00CF659F"/>
    <w:rsid w:val="00CF7EED"/>
    <w:rsid w:val="00D041B0"/>
    <w:rsid w:val="00D04423"/>
    <w:rsid w:val="00D05F85"/>
    <w:rsid w:val="00D07BDC"/>
    <w:rsid w:val="00D11314"/>
    <w:rsid w:val="00D1144C"/>
    <w:rsid w:val="00D115B7"/>
    <w:rsid w:val="00D11949"/>
    <w:rsid w:val="00D1291F"/>
    <w:rsid w:val="00D1314A"/>
    <w:rsid w:val="00D132EA"/>
    <w:rsid w:val="00D13361"/>
    <w:rsid w:val="00D13683"/>
    <w:rsid w:val="00D13B25"/>
    <w:rsid w:val="00D14B3B"/>
    <w:rsid w:val="00D15568"/>
    <w:rsid w:val="00D155AF"/>
    <w:rsid w:val="00D1560C"/>
    <w:rsid w:val="00D15F24"/>
    <w:rsid w:val="00D1693D"/>
    <w:rsid w:val="00D173FB"/>
    <w:rsid w:val="00D17CC8"/>
    <w:rsid w:val="00D212F9"/>
    <w:rsid w:val="00D22149"/>
    <w:rsid w:val="00D221CC"/>
    <w:rsid w:val="00D22480"/>
    <w:rsid w:val="00D22AF0"/>
    <w:rsid w:val="00D24CA0"/>
    <w:rsid w:val="00D25131"/>
    <w:rsid w:val="00D26651"/>
    <w:rsid w:val="00D26684"/>
    <w:rsid w:val="00D27932"/>
    <w:rsid w:val="00D27E78"/>
    <w:rsid w:val="00D30BF1"/>
    <w:rsid w:val="00D32136"/>
    <w:rsid w:val="00D32683"/>
    <w:rsid w:val="00D32A31"/>
    <w:rsid w:val="00D32CDE"/>
    <w:rsid w:val="00D33014"/>
    <w:rsid w:val="00D35E6D"/>
    <w:rsid w:val="00D35EC2"/>
    <w:rsid w:val="00D36230"/>
    <w:rsid w:val="00D369C2"/>
    <w:rsid w:val="00D36C8E"/>
    <w:rsid w:val="00D37C4F"/>
    <w:rsid w:val="00D410C1"/>
    <w:rsid w:val="00D42085"/>
    <w:rsid w:val="00D424F6"/>
    <w:rsid w:val="00D427D3"/>
    <w:rsid w:val="00D44693"/>
    <w:rsid w:val="00D44C85"/>
    <w:rsid w:val="00D455EE"/>
    <w:rsid w:val="00D46CFC"/>
    <w:rsid w:val="00D4764B"/>
    <w:rsid w:val="00D47793"/>
    <w:rsid w:val="00D47E02"/>
    <w:rsid w:val="00D508BC"/>
    <w:rsid w:val="00D509A8"/>
    <w:rsid w:val="00D513FD"/>
    <w:rsid w:val="00D5263A"/>
    <w:rsid w:val="00D530D4"/>
    <w:rsid w:val="00D534AA"/>
    <w:rsid w:val="00D53DD3"/>
    <w:rsid w:val="00D55677"/>
    <w:rsid w:val="00D55E0F"/>
    <w:rsid w:val="00D5660F"/>
    <w:rsid w:val="00D5664A"/>
    <w:rsid w:val="00D5781F"/>
    <w:rsid w:val="00D57990"/>
    <w:rsid w:val="00D57F26"/>
    <w:rsid w:val="00D604CF"/>
    <w:rsid w:val="00D62303"/>
    <w:rsid w:val="00D63CAB"/>
    <w:rsid w:val="00D64CF2"/>
    <w:rsid w:val="00D65018"/>
    <w:rsid w:val="00D653CF"/>
    <w:rsid w:val="00D655C2"/>
    <w:rsid w:val="00D668DC"/>
    <w:rsid w:val="00D67F59"/>
    <w:rsid w:val="00D70B0C"/>
    <w:rsid w:val="00D710C1"/>
    <w:rsid w:val="00D71706"/>
    <w:rsid w:val="00D72629"/>
    <w:rsid w:val="00D72665"/>
    <w:rsid w:val="00D72727"/>
    <w:rsid w:val="00D72EAF"/>
    <w:rsid w:val="00D739B8"/>
    <w:rsid w:val="00D74E32"/>
    <w:rsid w:val="00D754DC"/>
    <w:rsid w:val="00D75C11"/>
    <w:rsid w:val="00D80634"/>
    <w:rsid w:val="00D80E5D"/>
    <w:rsid w:val="00D81ECF"/>
    <w:rsid w:val="00D82044"/>
    <w:rsid w:val="00D82705"/>
    <w:rsid w:val="00D8664E"/>
    <w:rsid w:val="00D866B8"/>
    <w:rsid w:val="00D86C3B"/>
    <w:rsid w:val="00D87DD3"/>
    <w:rsid w:val="00D90311"/>
    <w:rsid w:val="00D90571"/>
    <w:rsid w:val="00D90790"/>
    <w:rsid w:val="00D908A4"/>
    <w:rsid w:val="00D913AE"/>
    <w:rsid w:val="00D9277E"/>
    <w:rsid w:val="00D92E44"/>
    <w:rsid w:val="00D934B5"/>
    <w:rsid w:val="00D94FD3"/>
    <w:rsid w:val="00D95CC5"/>
    <w:rsid w:val="00D95F98"/>
    <w:rsid w:val="00D96D91"/>
    <w:rsid w:val="00D97CEC"/>
    <w:rsid w:val="00DA0688"/>
    <w:rsid w:val="00DA22BB"/>
    <w:rsid w:val="00DA2E56"/>
    <w:rsid w:val="00DA2F37"/>
    <w:rsid w:val="00DA4AEE"/>
    <w:rsid w:val="00DA6E5F"/>
    <w:rsid w:val="00DB0CCE"/>
    <w:rsid w:val="00DB2308"/>
    <w:rsid w:val="00DB2315"/>
    <w:rsid w:val="00DB2CFE"/>
    <w:rsid w:val="00DB2E90"/>
    <w:rsid w:val="00DB2F70"/>
    <w:rsid w:val="00DB35AB"/>
    <w:rsid w:val="00DB4616"/>
    <w:rsid w:val="00DB49F7"/>
    <w:rsid w:val="00DB5241"/>
    <w:rsid w:val="00DB52DD"/>
    <w:rsid w:val="00DB701E"/>
    <w:rsid w:val="00DC08B9"/>
    <w:rsid w:val="00DC15E1"/>
    <w:rsid w:val="00DC22A5"/>
    <w:rsid w:val="00DC249C"/>
    <w:rsid w:val="00DC25A3"/>
    <w:rsid w:val="00DC2B22"/>
    <w:rsid w:val="00DC39FF"/>
    <w:rsid w:val="00DC5117"/>
    <w:rsid w:val="00DC51ED"/>
    <w:rsid w:val="00DC57EF"/>
    <w:rsid w:val="00DC67AF"/>
    <w:rsid w:val="00DC72C3"/>
    <w:rsid w:val="00DC743B"/>
    <w:rsid w:val="00DD0708"/>
    <w:rsid w:val="00DD1489"/>
    <w:rsid w:val="00DD1751"/>
    <w:rsid w:val="00DD214F"/>
    <w:rsid w:val="00DD24B0"/>
    <w:rsid w:val="00DD2896"/>
    <w:rsid w:val="00DD3169"/>
    <w:rsid w:val="00DD3EB5"/>
    <w:rsid w:val="00DD4B83"/>
    <w:rsid w:val="00DD5C7C"/>
    <w:rsid w:val="00DD61D8"/>
    <w:rsid w:val="00DD64FA"/>
    <w:rsid w:val="00DD7D13"/>
    <w:rsid w:val="00DE092A"/>
    <w:rsid w:val="00DE0D82"/>
    <w:rsid w:val="00DE16C8"/>
    <w:rsid w:val="00DE1AC0"/>
    <w:rsid w:val="00DE1B07"/>
    <w:rsid w:val="00DE27A5"/>
    <w:rsid w:val="00DE3953"/>
    <w:rsid w:val="00DE3C9C"/>
    <w:rsid w:val="00DE3D6E"/>
    <w:rsid w:val="00DE50CA"/>
    <w:rsid w:val="00DE56E5"/>
    <w:rsid w:val="00DE5ABF"/>
    <w:rsid w:val="00DE6806"/>
    <w:rsid w:val="00DE72E1"/>
    <w:rsid w:val="00DE7B9B"/>
    <w:rsid w:val="00DF059C"/>
    <w:rsid w:val="00DF1181"/>
    <w:rsid w:val="00DF219B"/>
    <w:rsid w:val="00DF31F4"/>
    <w:rsid w:val="00DF354C"/>
    <w:rsid w:val="00DF3C2E"/>
    <w:rsid w:val="00DF5FD6"/>
    <w:rsid w:val="00DF6D27"/>
    <w:rsid w:val="00DF71FB"/>
    <w:rsid w:val="00E00826"/>
    <w:rsid w:val="00E00DAC"/>
    <w:rsid w:val="00E03E13"/>
    <w:rsid w:val="00E0425B"/>
    <w:rsid w:val="00E04D5D"/>
    <w:rsid w:val="00E05A0F"/>
    <w:rsid w:val="00E07123"/>
    <w:rsid w:val="00E0724F"/>
    <w:rsid w:val="00E073D9"/>
    <w:rsid w:val="00E104C3"/>
    <w:rsid w:val="00E10F23"/>
    <w:rsid w:val="00E121C2"/>
    <w:rsid w:val="00E136CF"/>
    <w:rsid w:val="00E14661"/>
    <w:rsid w:val="00E14BBD"/>
    <w:rsid w:val="00E15484"/>
    <w:rsid w:val="00E15B0E"/>
    <w:rsid w:val="00E169E6"/>
    <w:rsid w:val="00E203EA"/>
    <w:rsid w:val="00E204E2"/>
    <w:rsid w:val="00E2080E"/>
    <w:rsid w:val="00E20DDC"/>
    <w:rsid w:val="00E21248"/>
    <w:rsid w:val="00E215D2"/>
    <w:rsid w:val="00E224C6"/>
    <w:rsid w:val="00E2255A"/>
    <w:rsid w:val="00E22D15"/>
    <w:rsid w:val="00E22F18"/>
    <w:rsid w:val="00E24AFD"/>
    <w:rsid w:val="00E24E10"/>
    <w:rsid w:val="00E2591D"/>
    <w:rsid w:val="00E25C43"/>
    <w:rsid w:val="00E25E40"/>
    <w:rsid w:val="00E26C36"/>
    <w:rsid w:val="00E27195"/>
    <w:rsid w:val="00E27553"/>
    <w:rsid w:val="00E2795D"/>
    <w:rsid w:val="00E27CC3"/>
    <w:rsid w:val="00E318C7"/>
    <w:rsid w:val="00E3266F"/>
    <w:rsid w:val="00E32B13"/>
    <w:rsid w:val="00E33510"/>
    <w:rsid w:val="00E3369A"/>
    <w:rsid w:val="00E33951"/>
    <w:rsid w:val="00E33E35"/>
    <w:rsid w:val="00E348FE"/>
    <w:rsid w:val="00E354F2"/>
    <w:rsid w:val="00E35753"/>
    <w:rsid w:val="00E35A39"/>
    <w:rsid w:val="00E35A51"/>
    <w:rsid w:val="00E35D0E"/>
    <w:rsid w:val="00E36A7C"/>
    <w:rsid w:val="00E36C50"/>
    <w:rsid w:val="00E37369"/>
    <w:rsid w:val="00E37409"/>
    <w:rsid w:val="00E41325"/>
    <w:rsid w:val="00E41F7E"/>
    <w:rsid w:val="00E42158"/>
    <w:rsid w:val="00E4234B"/>
    <w:rsid w:val="00E424C9"/>
    <w:rsid w:val="00E429A1"/>
    <w:rsid w:val="00E42C61"/>
    <w:rsid w:val="00E4326D"/>
    <w:rsid w:val="00E463DC"/>
    <w:rsid w:val="00E4693A"/>
    <w:rsid w:val="00E46FFB"/>
    <w:rsid w:val="00E475B8"/>
    <w:rsid w:val="00E52118"/>
    <w:rsid w:val="00E5595A"/>
    <w:rsid w:val="00E55D11"/>
    <w:rsid w:val="00E56453"/>
    <w:rsid w:val="00E56C2A"/>
    <w:rsid w:val="00E56DE0"/>
    <w:rsid w:val="00E57C1D"/>
    <w:rsid w:val="00E60E7C"/>
    <w:rsid w:val="00E61022"/>
    <w:rsid w:val="00E62C09"/>
    <w:rsid w:val="00E635D3"/>
    <w:rsid w:val="00E63B96"/>
    <w:rsid w:val="00E63C50"/>
    <w:rsid w:val="00E64231"/>
    <w:rsid w:val="00E651A6"/>
    <w:rsid w:val="00E660B3"/>
    <w:rsid w:val="00E66ADD"/>
    <w:rsid w:val="00E706A9"/>
    <w:rsid w:val="00E70BB9"/>
    <w:rsid w:val="00E72118"/>
    <w:rsid w:val="00E73DDF"/>
    <w:rsid w:val="00E745A6"/>
    <w:rsid w:val="00E745FB"/>
    <w:rsid w:val="00E75275"/>
    <w:rsid w:val="00E75961"/>
    <w:rsid w:val="00E75F38"/>
    <w:rsid w:val="00E76201"/>
    <w:rsid w:val="00E76826"/>
    <w:rsid w:val="00E77575"/>
    <w:rsid w:val="00E849C4"/>
    <w:rsid w:val="00E86C2A"/>
    <w:rsid w:val="00E90D4C"/>
    <w:rsid w:val="00E92579"/>
    <w:rsid w:val="00E9581F"/>
    <w:rsid w:val="00E9613A"/>
    <w:rsid w:val="00E96508"/>
    <w:rsid w:val="00E967B6"/>
    <w:rsid w:val="00E97E7F"/>
    <w:rsid w:val="00EA00A4"/>
    <w:rsid w:val="00EA0970"/>
    <w:rsid w:val="00EA14FC"/>
    <w:rsid w:val="00EA2D1A"/>
    <w:rsid w:val="00EA3A4E"/>
    <w:rsid w:val="00EA455A"/>
    <w:rsid w:val="00EA4C8B"/>
    <w:rsid w:val="00EA6559"/>
    <w:rsid w:val="00EA766B"/>
    <w:rsid w:val="00EB104D"/>
    <w:rsid w:val="00EB1995"/>
    <w:rsid w:val="00EB19C2"/>
    <w:rsid w:val="00EB1E41"/>
    <w:rsid w:val="00EB3DF2"/>
    <w:rsid w:val="00EB3FD4"/>
    <w:rsid w:val="00EB421D"/>
    <w:rsid w:val="00EB5122"/>
    <w:rsid w:val="00EB5639"/>
    <w:rsid w:val="00EB5DA1"/>
    <w:rsid w:val="00EB6B38"/>
    <w:rsid w:val="00EB6DFA"/>
    <w:rsid w:val="00EB78E0"/>
    <w:rsid w:val="00EC0100"/>
    <w:rsid w:val="00EC0E9C"/>
    <w:rsid w:val="00EC1D75"/>
    <w:rsid w:val="00EC1EAB"/>
    <w:rsid w:val="00EC3B23"/>
    <w:rsid w:val="00EC4591"/>
    <w:rsid w:val="00EC4F45"/>
    <w:rsid w:val="00EC575B"/>
    <w:rsid w:val="00EC7127"/>
    <w:rsid w:val="00EC7297"/>
    <w:rsid w:val="00EC7B8D"/>
    <w:rsid w:val="00EC7BE1"/>
    <w:rsid w:val="00EC7CD9"/>
    <w:rsid w:val="00ED15AF"/>
    <w:rsid w:val="00ED19ED"/>
    <w:rsid w:val="00ED241D"/>
    <w:rsid w:val="00ED3F52"/>
    <w:rsid w:val="00ED4275"/>
    <w:rsid w:val="00ED45BC"/>
    <w:rsid w:val="00ED4B70"/>
    <w:rsid w:val="00ED4B98"/>
    <w:rsid w:val="00ED73DA"/>
    <w:rsid w:val="00ED7F0C"/>
    <w:rsid w:val="00EE0B7B"/>
    <w:rsid w:val="00EE10E1"/>
    <w:rsid w:val="00EE14E3"/>
    <w:rsid w:val="00EE161C"/>
    <w:rsid w:val="00EE18E9"/>
    <w:rsid w:val="00EE1D02"/>
    <w:rsid w:val="00EE2961"/>
    <w:rsid w:val="00EE373E"/>
    <w:rsid w:val="00EE381B"/>
    <w:rsid w:val="00EE4466"/>
    <w:rsid w:val="00EE5D30"/>
    <w:rsid w:val="00EE7E9C"/>
    <w:rsid w:val="00EF0A46"/>
    <w:rsid w:val="00EF29C6"/>
    <w:rsid w:val="00EF2B32"/>
    <w:rsid w:val="00EF3A35"/>
    <w:rsid w:val="00EF56D0"/>
    <w:rsid w:val="00EF5C24"/>
    <w:rsid w:val="00EF5C9A"/>
    <w:rsid w:val="00EF6618"/>
    <w:rsid w:val="00EF6875"/>
    <w:rsid w:val="00F011EA"/>
    <w:rsid w:val="00F01351"/>
    <w:rsid w:val="00F0155F"/>
    <w:rsid w:val="00F019C1"/>
    <w:rsid w:val="00F02280"/>
    <w:rsid w:val="00F02AB5"/>
    <w:rsid w:val="00F02E6D"/>
    <w:rsid w:val="00F03846"/>
    <w:rsid w:val="00F04051"/>
    <w:rsid w:val="00F06237"/>
    <w:rsid w:val="00F06712"/>
    <w:rsid w:val="00F06950"/>
    <w:rsid w:val="00F06D0E"/>
    <w:rsid w:val="00F07B8D"/>
    <w:rsid w:val="00F07E96"/>
    <w:rsid w:val="00F100F8"/>
    <w:rsid w:val="00F108FD"/>
    <w:rsid w:val="00F10F9E"/>
    <w:rsid w:val="00F12732"/>
    <w:rsid w:val="00F127FC"/>
    <w:rsid w:val="00F12FE7"/>
    <w:rsid w:val="00F12FF5"/>
    <w:rsid w:val="00F136B7"/>
    <w:rsid w:val="00F17330"/>
    <w:rsid w:val="00F20FD2"/>
    <w:rsid w:val="00F23B02"/>
    <w:rsid w:val="00F23E35"/>
    <w:rsid w:val="00F23F27"/>
    <w:rsid w:val="00F24027"/>
    <w:rsid w:val="00F2525B"/>
    <w:rsid w:val="00F26DDB"/>
    <w:rsid w:val="00F27008"/>
    <w:rsid w:val="00F2752B"/>
    <w:rsid w:val="00F278FB"/>
    <w:rsid w:val="00F30D2A"/>
    <w:rsid w:val="00F30E94"/>
    <w:rsid w:val="00F315F3"/>
    <w:rsid w:val="00F32050"/>
    <w:rsid w:val="00F326D8"/>
    <w:rsid w:val="00F32EA6"/>
    <w:rsid w:val="00F33EDC"/>
    <w:rsid w:val="00F354D0"/>
    <w:rsid w:val="00F355F9"/>
    <w:rsid w:val="00F362A7"/>
    <w:rsid w:val="00F36AEB"/>
    <w:rsid w:val="00F37670"/>
    <w:rsid w:val="00F4010A"/>
    <w:rsid w:val="00F403A2"/>
    <w:rsid w:val="00F40409"/>
    <w:rsid w:val="00F40F28"/>
    <w:rsid w:val="00F4123B"/>
    <w:rsid w:val="00F415D6"/>
    <w:rsid w:val="00F416D4"/>
    <w:rsid w:val="00F4311E"/>
    <w:rsid w:val="00F43138"/>
    <w:rsid w:val="00F439CB"/>
    <w:rsid w:val="00F43A81"/>
    <w:rsid w:val="00F44C6A"/>
    <w:rsid w:val="00F45946"/>
    <w:rsid w:val="00F45C8B"/>
    <w:rsid w:val="00F4738C"/>
    <w:rsid w:val="00F505C2"/>
    <w:rsid w:val="00F5192F"/>
    <w:rsid w:val="00F52870"/>
    <w:rsid w:val="00F54758"/>
    <w:rsid w:val="00F54BFE"/>
    <w:rsid w:val="00F56BF2"/>
    <w:rsid w:val="00F577DE"/>
    <w:rsid w:val="00F57F33"/>
    <w:rsid w:val="00F6092E"/>
    <w:rsid w:val="00F614CF"/>
    <w:rsid w:val="00F62359"/>
    <w:rsid w:val="00F62364"/>
    <w:rsid w:val="00F62826"/>
    <w:rsid w:val="00F62E96"/>
    <w:rsid w:val="00F63361"/>
    <w:rsid w:val="00F63779"/>
    <w:rsid w:val="00F6525A"/>
    <w:rsid w:val="00F65415"/>
    <w:rsid w:val="00F7041B"/>
    <w:rsid w:val="00F70770"/>
    <w:rsid w:val="00F75823"/>
    <w:rsid w:val="00F7594A"/>
    <w:rsid w:val="00F75C7E"/>
    <w:rsid w:val="00F76BA5"/>
    <w:rsid w:val="00F76BC4"/>
    <w:rsid w:val="00F772F3"/>
    <w:rsid w:val="00F77651"/>
    <w:rsid w:val="00F80108"/>
    <w:rsid w:val="00F8212E"/>
    <w:rsid w:val="00F8213D"/>
    <w:rsid w:val="00F828C9"/>
    <w:rsid w:val="00F831AD"/>
    <w:rsid w:val="00F84104"/>
    <w:rsid w:val="00F84406"/>
    <w:rsid w:val="00F8536A"/>
    <w:rsid w:val="00F85ABD"/>
    <w:rsid w:val="00F861AD"/>
    <w:rsid w:val="00F865D6"/>
    <w:rsid w:val="00F8687D"/>
    <w:rsid w:val="00F86930"/>
    <w:rsid w:val="00F86DCD"/>
    <w:rsid w:val="00F86DE2"/>
    <w:rsid w:val="00F921D6"/>
    <w:rsid w:val="00F926AE"/>
    <w:rsid w:val="00F92CDB"/>
    <w:rsid w:val="00F932F1"/>
    <w:rsid w:val="00F93D3D"/>
    <w:rsid w:val="00F93D78"/>
    <w:rsid w:val="00F94617"/>
    <w:rsid w:val="00F9467B"/>
    <w:rsid w:val="00F94F9D"/>
    <w:rsid w:val="00F95A71"/>
    <w:rsid w:val="00F95CD2"/>
    <w:rsid w:val="00F95F78"/>
    <w:rsid w:val="00F9637A"/>
    <w:rsid w:val="00F975F5"/>
    <w:rsid w:val="00F97D43"/>
    <w:rsid w:val="00FA0871"/>
    <w:rsid w:val="00FA0ED0"/>
    <w:rsid w:val="00FA12B0"/>
    <w:rsid w:val="00FA2BCF"/>
    <w:rsid w:val="00FA2F06"/>
    <w:rsid w:val="00FA591C"/>
    <w:rsid w:val="00FA6CAB"/>
    <w:rsid w:val="00FA6CCA"/>
    <w:rsid w:val="00FA6E74"/>
    <w:rsid w:val="00FA7951"/>
    <w:rsid w:val="00FB02FF"/>
    <w:rsid w:val="00FB0609"/>
    <w:rsid w:val="00FB080A"/>
    <w:rsid w:val="00FB1CA1"/>
    <w:rsid w:val="00FB1E81"/>
    <w:rsid w:val="00FB29AC"/>
    <w:rsid w:val="00FB2FC2"/>
    <w:rsid w:val="00FB3A89"/>
    <w:rsid w:val="00FB3B28"/>
    <w:rsid w:val="00FB4503"/>
    <w:rsid w:val="00FB472E"/>
    <w:rsid w:val="00FB4C9F"/>
    <w:rsid w:val="00FB55F2"/>
    <w:rsid w:val="00FB6954"/>
    <w:rsid w:val="00FC02DD"/>
    <w:rsid w:val="00FC06BC"/>
    <w:rsid w:val="00FC0D94"/>
    <w:rsid w:val="00FC1D44"/>
    <w:rsid w:val="00FC3C22"/>
    <w:rsid w:val="00FC3D27"/>
    <w:rsid w:val="00FC47AB"/>
    <w:rsid w:val="00FC4C4E"/>
    <w:rsid w:val="00FC511F"/>
    <w:rsid w:val="00FC54F7"/>
    <w:rsid w:val="00FC7043"/>
    <w:rsid w:val="00FC7C06"/>
    <w:rsid w:val="00FD091B"/>
    <w:rsid w:val="00FD0A1C"/>
    <w:rsid w:val="00FD178A"/>
    <w:rsid w:val="00FD26CB"/>
    <w:rsid w:val="00FD3164"/>
    <w:rsid w:val="00FD3291"/>
    <w:rsid w:val="00FD3373"/>
    <w:rsid w:val="00FD38D4"/>
    <w:rsid w:val="00FD3EC1"/>
    <w:rsid w:val="00FD4244"/>
    <w:rsid w:val="00FD4397"/>
    <w:rsid w:val="00FD5D74"/>
    <w:rsid w:val="00FD6389"/>
    <w:rsid w:val="00FD6C21"/>
    <w:rsid w:val="00FD6F8F"/>
    <w:rsid w:val="00FD7C26"/>
    <w:rsid w:val="00FE18E2"/>
    <w:rsid w:val="00FE1ABE"/>
    <w:rsid w:val="00FE1E21"/>
    <w:rsid w:val="00FE24DE"/>
    <w:rsid w:val="00FE252D"/>
    <w:rsid w:val="00FE29D7"/>
    <w:rsid w:val="00FE425F"/>
    <w:rsid w:val="00FE47CA"/>
    <w:rsid w:val="00FE5103"/>
    <w:rsid w:val="00FE566F"/>
    <w:rsid w:val="00FE619C"/>
    <w:rsid w:val="00FE6F5D"/>
    <w:rsid w:val="00FF131C"/>
    <w:rsid w:val="00FF1890"/>
    <w:rsid w:val="00FF27B0"/>
    <w:rsid w:val="00FF2C46"/>
    <w:rsid w:val="00FF3B1F"/>
    <w:rsid w:val="00FF43BF"/>
    <w:rsid w:val="00FF468A"/>
    <w:rsid w:val="00FF5B09"/>
    <w:rsid w:val="00FF6D0F"/>
    <w:rsid w:val="00FF70F6"/>
    <w:rsid w:val="00FF732D"/>
    <w:rsid w:val="00FF772C"/>
    <w:rsid w:val="00FF7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380392"/>
  <w15:docId w15:val="{2D6AFBE9-CEC5-4BCA-84ED-C531CFB6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75F38"/>
  </w:style>
  <w:style w:type="paragraph" w:styleId="Heading1">
    <w:name w:val="heading 1"/>
    <w:basedOn w:val="Normal"/>
    <w:next w:val="Normal"/>
    <w:link w:val="Heading1Char"/>
    <w:qFormat/>
    <w:pPr>
      <w:keepNext/>
      <w:keepLines/>
      <w:numPr>
        <w:ilvl w:val="1"/>
        <w:numId w:val="272"/>
      </w:numPr>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uiPriority w:val="9"/>
    <w:qFormat/>
    <w:rsid w:val="00A203BA"/>
    <w:pPr>
      <w:keepNext/>
      <w:ind w:left="994" w:hanging="994"/>
      <w:jc w:val="both"/>
      <w:outlineLvl w:val="2"/>
    </w:pPr>
    <w:rPr>
      <w:rFonts w:ascii="Arial" w:eastAsia="Arial" w:hAnsi="Arial" w:cs="Arial"/>
      <w:b/>
      <w:color w:val="000000" w:themeColor="text1"/>
      <w:sz w:val="28"/>
      <w:szCs w:val="28"/>
      <w:lang w:val="en-GB"/>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53">
    <w:name w:val="5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uiPriority w:val="9"/>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uiPriority w:val="9"/>
    <w:rsid w:val="00A203BA"/>
    <w:rPr>
      <w:rFonts w:ascii="Arial" w:eastAsia="Arial" w:hAnsi="Arial" w:cs="Arial"/>
      <w:b/>
      <w:color w:val="000000" w:themeColor="text1"/>
      <w:sz w:val="28"/>
      <w:szCs w:val="28"/>
      <w:lang w:val="en-GB"/>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aliases w:val="GFA Table Grid"/>
    <w:basedOn w:val="TableNormal"/>
    <w:uiPriority w:val="59"/>
    <w:qFormat/>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17548C"/>
    <w:pPr>
      <w:numPr>
        <w:numId w:val="27"/>
      </w:num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qForma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2"/>
      </w:numPr>
      <w:tabs>
        <w:tab w:val="clear" w:pos="340"/>
      </w:tabs>
      <w:spacing w:before="40" w:after="40"/>
    </w:pPr>
  </w:style>
  <w:style w:type="paragraph" w:styleId="ListBullet2">
    <w:name w:val="List Bullet 2"/>
    <w:basedOn w:val="List2"/>
    <w:uiPriority w:val="99"/>
    <w:rsid w:val="00560833"/>
    <w:pPr>
      <w:numPr>
        <w:numId w:val="3"/>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4"/>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rsid w:val="00C42D6F"/>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MediumGrid3-Accent6">
    <w:name w:val="Medium Grid 3 Accent 6"/>
    <w:basedOn w:val="TableNormal"/>
    <w:uiPriority w:val="69"/>
    <w:rsid w:val="00152A57"/>
    <w:rPr>
      <w:rFonts w:asciiTheme="minorHAnsi" w:eastAsiaTheme="minorHAnsi"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OccupationalProfilePanel">
    <w:name w:val="Occupational Profile Panel"/>
    <w:basedOn w:val="Normal"/>
    <w:rsid w:val="00E00DAC"/>
    <w:pPr>
      <w:spacing w:before="240" w:after="360" w:line="276" w:lineRule="auto"/>
    </w:pPr>
    <w:rPr>
      <w:rFonts w:ascii="Times New Roman" w:eastAsia="Times New Roman" w:hAnsi="Times New Roman" w:cs="Times New Roman"/>
      <w:b/>
      <w:bCs/>
      <w:sz w:val="24"/>
      <w:szCs w:val="22"/>
    </w:rPr>
  </w:style>
  <w:style w:type="paragraph" w:customStyle="1" w:styleId="OccupationalProfilePanelMember">
    <w:name w:val="Occupational Profile Panel Member"/>
    <w:basedOn w:val="ListParagraph"/>
    <w:qFormat/>
    <w:rsid w:val="00E00DAC"/>
    <w:pPr>
      <w:spacing w:after="160" w:line="276" w:lineRule="auto"/>
      <w:ind w:left="0"/>
      <w:contextualSpacing w:val="0"/>
    </w:pPr>
    <w:rPr>
      <w:rFonts w:ascii="Times New Roman" w:eastAsia="Times New Roman" w:hAnsi="Times New Roman" w:cs="Times New Roman"/>
      <w:bCs/>
      <w:sz w:val="22"/>
    </w:rPr>
  </w:style>
  <w:style w:type="character" w:customStyle="1" w:styleId="jpfdse">
    <w:name w:val="jpfdse"/>
    <w:basedOn w:val="DefaultParagraphFont"/>
    <w:rsid w:val="00A41212"/>
  </w:style>
  <w:style w:type="table" w:customStyle="1" w:styleId="GridTable5Dark-Accent11">
    <w:name w:val="Grid Table 5 Dark - Accent 11"/>
    <w:basedOn w:val="TableNormal"/>
    <w:uiPriority w:val="50"/>
    <w:rsid w:val="00052D9C"/>
    <w:rPr>
      <w:rFonts w:asciiTheme="minorHAnsi" w:eastAsia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521">
    <w:name w:val="521"/>
    <w:basedOn w:val="TableNormal"/>
    <w:rsid w:val="003F78FE"/>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Standard">
    <w:name w:val="Standard"/>
    <w:rsid w:val="00055B58"/>
    <w:pPr>
      <w:suppressAutoHyphens/>
      <w:autoSpaceDN w:val="0"/>
    </w:pPr>
    <w:rPr>
      <w:rFonts w:eastAsia="F"/>
      <w:sz w:val="24"/>
      <w:szCs w:val="24"/>
      <w:lang w:val="en-GB" w:eastAsia="zh-CN" w:bidi="hi-IN"/>
    </w:rPr>
  </w:style>
  <w:style w:type="numbering" w:customStyle="1" w:styleId="WWNum15">
    <w:name w:val="WWNum15"/>
    <w:rsid w:val="00055B58"/>
    <w:pPr>
      <w:numPr>
        <w:numId w:val="130"/>
      </w:numPr>
    </w:pPr>
  </w:style>
  <w:style w:type="numbering" w:customStyle="1" w:styleId="WWNum8">
    <w:name w:val="WWNum8"/>
    <w:rsid w:val="00055B58"/>
    <w:pPr>
      <w:numPr>
        <w:numId w:val="132"/>
      </w:numPr>
    </w:pPr>
  </w:style>
  <w:style w:type="table" w:customStyle="1" w:styleId="52">
    <w:name w:val="52"/>
    <w:basedOn w:val="TableNormal"/>
    <w:rsid w:val="003B46AA"/>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CUStyle">
    <w:name w:val="CU_Style"/>
    <w:basedOn w:val="ListParagraph"/>
    <w:link w:val="CUStyleChar"/>
    <w:unhideWhenUsed/>
    <w:qFormat/>
    <w:rsid w:val="00421F9A"/>
    <w:pPr>
      <w:spacing w:line="360" w:lineRule="auto"/>
    </w:pPr>
    <w:rPr>
      <w:rFonts w:eastAsiaTheme="minorEastAsia"/>
      <w:sz w:val="22"/>
    </w:rPr>
  </w:style>
  <w:style w:type="character" w:customStyle="1" w:styleId="CUStyleChar">
    <w:name w:val="CU_Style Char"/>
    <w:basedOn w:val="DefaultParagraphFont"/>
    <w:link w:val="CUStyle"/>
    <w:rsid w:val="00421F9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8099">
      <w:bodyDiv w:val="1"/>
      <w:marLeft w:val="0"/>
      <w:marRight w:val="0"/>
      <w:marTop w:val="0"/>
      <w:marBottom w:val="0"/>
      <w:divBdr>
        <w:top w:val="none" w:sz="0" w:space="0" w:color="auto"/>
        <w:left w:val="none" w:sz="0" w:space="0" w:color="auto"/>
        <w:bottom w:val="none" w:sz="0" w:space="0" w:color="auto"/>
        <w:right w:val="none" w:sz="0" w:space="0" w:color="auto"/>
      </w:divBdr>
    </w:div>
    <w:div w:id="677003432">
      <w:bodyDiv w:val="1"/>
      <w:marLeft w:val="0"/>
      <w:marRight w:val="0"/>
      <w:marTop w:val="0"/>
      <w:marBottom w:val="0"/>
      <w:divBdr>
        <w:top w:val="none" w:sz="0" w:space="0" w:color="auto"/>
        <w:left w:val="none" w:sz="0" w:space="0" w:color="auto"/>
        <w:bottom w:val="none" w:sz="0" w:space="0" w:color="auto"/>
        <w:right w:val="none" w:sz="0" w:space="0" w:color="auto"/>
      </w:divBdr>
    </w:div>
    <w:div w:id="1780373853">
      <w:bodyDiv w:val="1"/>
      <w:marLeft w:val="0"/>
      <w:marRight w:val="0"/>
      <w:marTop w:val="0"/>
      <w:marBottom w:val="0"/>
      <w:divBdr>
        <w:top w:val="none" w:sz="0" w:space="0" w:color="auto"/>
        <w:left w:val="none" w:sz="0" w:space="0" w:color="auto"/>
        <w:bottom w:val="none" w:sz="0" w:space="0" w:color="auto"/>
        <w:right w:val="none" w:sz="0" w:space="0" w:color="auto"/>
      </w:divBdr>
    </w:div>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 w:id="1827627073">
      <w:bodyDiv w:val="1"/>
      <w:marLeft w:val="0"/>
      <w:marRight w:val="0"/>
      <w:marTop w:val="0"/>
      <w:marBottom w:val="0"/>
      <w:divBdr>
        <w:top w:val="none" w:sz="0" w:space="0" w:color="auto"/>
        <w:left w:val="none" w:sz="0" w:space="0" w:color="auto"/>
        <w:bottom w:val="none" w:sz="0" w:space="0" w:color="auto"/>
        <w:right w:val="none" w:sz="0" w:space="0" w:color="auto"/>
      </w:divBdr>
    </w:div>
    <w:div w:id="2050910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454FD-318A-4062-850F-E05DD376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183</Pages>
  <Words>28502</Words>
  <Characters>162468</Characters>
  <Application>Microsoft Office Word</Application>
  <DocSecurity>0</DocSecurity>
  <Lines>1353</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MUHAMMAD ARSLAN ANWER MOUGHAL</cp:lastModifiedBy>
  <cp:revision>171</cp:revision>
  <dcterms:created xsi:type="dcterms:W3CDTF">2024-09-09T20:09:00Z</dcterms:created>
  <dcterms:modified xsi:type="dcterms:W3CDTF">2024-09-18T14:45:00Z</dcterms:modified>
</cp:coreProperties>
</file>